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4A0"/>
      </w:tblPr>
      <w:tblGrid>
        <w:gridCol w:w="3888"/>
        <w:gridCol w:w="1465"/>
        <w:gridCol w:w="4111"/>
      </w:tblGrid>
      <w:tr w:rsidR="007C52FA">
        <w:trPr>
          <w:trHeight w:val="1058"/>
        </w:trPr>
        <w:tc>
          <w:tcPr>
            <w:tcW w:w="3888" w:type="dxa"/>
          </w:tcPr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Ч</w:t>
            </w:r>
            <w:r>
              <w:rPr>
                <w:b/>
                <w:caps/>
              </w:rPr>
              <w:t>Ă</w:t>
            </w:r>
            <w:r>
              <w:rPr>
                <w:rFonts w:ascii="Antiqua Chv" w:hAnsi="Antiqua Chv"/>
                <w:b/>
                <w:caps/>
              </w:rPr>
              <w:t>ваш</w:t>
            </w:r>
            <w:r w:rsidR="00597E01">
              <w:rPr>
                <w:rFonts w:ascii="Antiqua Chv" w:hAnsi="Antiqua Chv"/>
                <w:b/>
                <w:caps/>
              </w:rPr>
              <w:t xml:space="preserve"> </w:t>
            </w:r>
            <w:r>
              <w:rPr>
                <w:rFonts w:ascii="Antiqua Chv" w:hAnsi="Antiqua Chv"/>
                <w:b/>
                <w:caps/>
              </w:rPr>
              <w:t>РеспубликиН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Куславкка</w:t>
            </w:r>
            <w:r w:rsidR="00597E01">
              <w:rPr>
                <w:rFonts w:ascii="Antiqua Chv" w:hAnsi="Antiqua Chv"/>
                <w:b/>
                <w:caps/>
              </w:rPr>
              <w:t xml:space="preserve"> </w:t>
            </w:r>
            <w:r>
              <w:t>М</w:t>
            </w:r>
            <w:r>
              <w:rPr>
                <w:rFonts w:ascii="Antiqua Chv" w:hAnsi="Antiqua Chv"/>
                <w:b/>
                <w:caps/>
              </w:rPr>
              <w:t>УНИЦИПАЛЛĂ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7C52FA" w:rsidRDefault="00DC25E5">
            <w:pPr>
              <w:ind w:firstLine="0"/>
              <w:jc w:val="center"/>
              <w:rPr>
                <w:rFonts w:ascii="Antiqua Chv" w:hAnsi="Antiqua Chv"/>
                <w:b/>
              </w:rPr>
            </w:pPr>
            <w:r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7C52FA" w:rsidRDefault="007C52FA">
            <w:pPr>
              <w:ind w:firstLine="0"/>
              <w:jc w:val="center"/>
              <w:rPr>
                <w:b/>
              </w:rPr>
            </w:pPr>
          </w:p>
          <w:p w:rsidR="007C52FA" w:rsidRDefault="00DC25E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snapToGrid w:val="0"/>
              </w:rPr>
              <w:t>Ă</w:t>
            </w:r>
            <w:r>
              <w:rPr>
                <w:b/>
              </w:rPr>
              <w:t>НУ</w:t>
            </w:r>
          </w:p>
        </w:tc>
        <w:tc>
          <w:tcPr>
            <w:tcW w:w="1465" w:type="dxa"/>
          </w:tcPr>
          <w:p w:rsidR="007C52FA" w:rsidRDefault="00DC25E5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C52FA" w:rsidRDefault="00DC25E5">
            <w:pPr>
              <w:ind w:left="-108" w:hanging="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Чувашская</w:t>
            </w:r>
            <w:r w:rsidR="00597E0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республика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АДМИНИСТРАЦИЯ</w:t>
            </w:r>
          </w:p>
          <w:p w:rsidR="007C52FA" w:rsidRDefault="00DC25E5">
            <w:pPr>
              <w:ind w:left="-108"/>
              <w:rPr>
                <w:b/>
                <w:caps/>
              </w:rPr>
            </w:pPr>
            <w:r>
              <w:rPr>
                <w:b/>
                <w:caps/>
              </w:rPr>
              <w:t>Козловского</w:t>
            </w:r>
            <w:r w:rsidR="00597E0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муниципального</w:t>
            </w:r>
            <w:r w:rsidR="00597E01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округа</w:t>
            </w:r>
          </w:p>
          <w:p w:rsidR="007C52FA" w:rsidRDefault="007C52FA">
            <w:pPr>
              <w:ind w:left="-108"/>
              <w:jc w:val="center"/>
              <w:rPr>
                <w:b/>
              </w:rPr>
            </w:pPr>
          </w:p>
          <w:p w:rsidR="007C52FA" w:rsidRDefault="00DC25E5">
            <w:pPr>
              <w:ind w:left="-108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  <w:tr w:rsidR="007C52FA">
        <w:trPr>
          <w:trHeight w:val="439"/>
        </w:trPr>
        <w:tc>
          <w:tcPr>
            <w:tcW w:w="3888" w:type="dxa"/>
          </w:tcPr>
          <w:p w:rsidR="007C52FA" w:rsidRDefault="007C52FA">
            <w:pPr>
              <w:ind w:firstLine="0"/>
              <w:jc w:val="center"/>
              <w:rPr>
                <w:sz w:val="26"/>
                <w:szCs w:val="26"/>
              </w:rPr>
            </w:pPr>
          </w:p>
          <w:p w:rsidR="007C52FA" w:rsidRPr="00091D30" w:rsidRDefault="006973C9" w:rsidP="006973C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07.04</w:t>
            </w:r>
            <w:r w:rsidR="00DC25E5" w:rsidRPr="00091D30">
              <w:rPr>
                <w:bCs/>
                <w:sz w:val="26"/>
                <w:szCs w:val="26"/>
              </w:rPr>
              <w:t>.</w:t>
            </w:r>
            <w:r w:rsidR="00E37C9E">
              <w:rPr>
                <w:bCs/>
                <w:sz w:val="26"/>
                <w:szCs w:val="26"/>
              </w:rPr>
              <w:t>2025</w:t>
            </w:r>
            <w:r w:rsidR="00597E0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692</w:t>
            </w:r>
            <w:r w:rsidR="00DC25E5" w:rsidRPr="00091D30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Default="007C52FA">
            <w:pPr>
              <w:rPr>
                <w:rFonts w:ascii="Journal Chv" w:hAnsi="Journal Chv"/>
                <w:sz w:val="26"/>
                <w:szCs w:val="26"/>
              </w:rPr>
            </w:pPr>
          </w:p>
          <w:p w:rsidR="007C52FA" w:rsidRDefault="007C52FA">
            <w:pPr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E37C9E" w:rsidRDefault="007C52FA" w:rsidP="00CC64CB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7C52FA" w:rsidRPr="00E37C9E" w:rsidRDefault="006973C9" w:rsidP="006973C9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07.04</w:t>
            </w:r>
            <w:r w:rsidR="00E37C9E" w:rsidRPr="00E37C9E">
              <w:rPr>
                <w:color w:val="000000" w:themeColor="text1"/>
                <w:sz w:val="26"/>
                <w:szCs w:val="26"/>
              </w:rPr>
              <w:t>.</w:t>
            </w:r>
            <w:r w:rsidR="00DC25E5" w:rsidRPr="00E37C9E">
              <w:rPr>
                <w:color w:val="000000" w:themeColor="text1"/>
                <w:sz w:val="26"/>
                <w:szCs w:val="26"/>
              </w:rPr>
              <w:t>202</w:t>
            </w:r>
            <w:r w:rsidR="003519AA" w:rsidRPr="00E37C9E">
              <w:rPr>
                <w:color w:val="000000" w:themeColor="text1"/>
                <w:sz w:val="26"/>
                <w:szCs w:val="26"/>
              </w:rPr>
              <w:t>5</w:t>
            </w:r>
            <w:r w:rsidR="00597E01">
              <w:rPr>
                <w:color w:val="000000" w:themeColor="text1"/>
                <w:sz w:val="26"/>
                <w:szCs w:val="26"/>
              </w:rPr>
              <w:t xml:space="preserve">  </w:t>
            </w:r>
            <w:r w:rsidR="00DC25E5" w:rsidRPr="00E37C9E">
              <w:rPr>
                <w:color w:val="000000" w:themeColor="text1"/>
                <w:sz w:val="26"/>
                <w:szCs w:val="26"/>
              </w:rPr>
              <w:t>№</w:t>
            </w:r>
            <w:r>
              <w:rPr>
                <w:color w:val="000000" w:themeColor="text1"/>
                <w:sz w:val="26"/>
                <w:szCs w:val="26"/>
              </w:rPr>
              <w:t>692</w:t>
            </w:r>
          </w:p>
        </w:tc>
      </w:tr>
      <w:tr w:rsidR="003519AA" w:rsidRPr="003519AA">
        <w:trPr>
          <w:trHeight w:val="122"/>
        </w:trPr>
        <w:tc>
          <w:tcPr>
            <w:tcW w:w="3888" w:type="dxa"/>
          </w:tcPr>
          <w:p w:rsidR="007C52FA" w:rsidRPr="003519AA" w:rsidRDefault="00DC25E5">
            <w:pPr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3519AA">
              <w:rPr>
                <w:sz w:val="26"/>
                <w:szCs w:val="26"/>
              </w:rPr>
              <w:t>Куславкка</w:t>
            </w:r>
            <w:proofErr w:type="spellEnd"/>
            <w:r w:rsidR="00597E01">
              <w:rPr>
                <w:sz w:val="26"/>
                <w:szCs w:val="26"/>
              </w:rPr>
              <w:t xml:space="preserve"> </w:t>
            </w:r>
            <w:r w:rsidRPr="003519AA">
              <w:rPr>
                <w:sz w:val="26"/>
                <w:szCs w:val="26"/>
              </w:rPr>
              <w:t>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7C52FA" w:rsidRPr="003519AA" w:rsidRDefault="007C52FA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7C52FA" w:rsidRPr="00E37C9E" w:rsidRDefault="00DC25E5" w:rsidP="00CC64CB">
            <w:pPr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7C9E">
              <w:rPr>
                <w:color w:val="000000" w:themeColor="text1"/>
                <w:sz w:val="26"/>
                <w:szCs w:val="26"/>
              </w:rPr>
              <w:t>г.</w:t>
            </w:r>
            <w:r w:rsidR="00597E01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37C9E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C52FA" w:rsidRPr="003519AA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</w:rPr>
      </w:pPr>
      <w:bookmarkStart w:id="0" w:name="_Hlk168055553"/>
    </w:p>
    <w:p w:rsidR="007C52FA" w:rsidRDefault="007C52FA">
      <w:pPr>
        <w:widowControl/>
        <w:autoSpaceDE/>
        <w:autoSpaceDN/>
        <w:adjustRightInd/>
        <w:spacing w:line="288" w:lineRule="auto"/>
        <w:ind w:firstLine="709"/>
        <w:jc w:val="center"/>
        <w:rPr>
          <w:rFonts w:ascii="Times New Roman" w:eastAsia="Times New Roman" w:hAnsi="Times New Roman" w:cs="Times New Roman"/>
          <w:bCs/>
          <w:iCs/>
        </w:rPr>
      </w:pPr>
    </w:p>
    <w:p w:rsidR="007C52FA" w:rsidRDefault="00DC25E5" w:rsidP="00CC64CB">
      <w:pPr>
        <w:widowControl/>
        <w:tabs>
          <w:tab w:val="left" w:pos="5245"/>
        </w:tabs>
        <w:autoSpaceDE/>
        <w:autoSpaceDN/>
        <w:adjustRightInd/>
        <w:ind w:right="4386" w:firstLine="0"/>
        <w:outlineLvl w:val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О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внесении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изменений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постановление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администрации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Козловского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муниципального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округа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Чувашской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Республики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от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27.03.2023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№224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>«Об</w:t>
      </w:r>
      <w:r w:rsidR="00597E01">
        <w:rPr>
          <w:rFonts w:ascii="Times New Roman" w:hAnsi="Times New Roman" w:cs="Times New Roman"/>
          <w:snapToGrid w:val="0"/>
        </w:rPr>
        <w:t xml:space="preserve"> </w:t>
      </w:r>
      <w:r w:rsidR="007F1530">
        <w:rPr>
          <w:rFonts w:ascii="Times New Roman" w:hAnsi="Times New Roman" w:cs="Times New Roman"/>
          <w:snapToGrid w:val="0"/>
        </w:rPr>
        <w:t>у</w:t>
      </w:r>
      <w:r>
        <w:rPr>
          <w:rFonts w:ascii="Times New Roman" w:hAnsi="Times New Roman" w:cs="Times New Roman"/>
          <w:snapToGrid w:val="0"/>
        </w:rPr>
        <w:t>тверждении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муниципальной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программы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Козловского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муниципального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округа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Чувашской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«Развитие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культуры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Козловском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муниципальном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округе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Чувашской</w:t>
      </w:r>
      <w:r w:rsidR="00597E0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Республики»</w:t>
      </w:r>
      <w:r w:rsidR="00597E01">
        <w:rPr>
          <w:rFonts w:ascii="Times New Roman" w:eastAsia="Times New Roman" w:hAnsi="Times New Roman" w:cs="Times New Roman"/>
        </w:rPr>
        <w:t xml:space="preserve"> </w:t>
      </w:r>
    </w:p>
    <w:p w:rsidR="007C52FA" w:rsidRDefault="007C52FA">
      <w:pPr>
        <w:ind w:firstLine="709"/>
        <w:rPr>
          <w:rFonts w:ascii="Times New Roman" w:eastAsia="Times New Roman" w:hAnsi="Times New Roman" w:cs="Times New Roman"/>
        </w:rPr>
      </w:pPr>
    </w:p>
    <w:p w:rsidR="007C52FA" w:rsidRDefault="007C52FA">
      <w:pPr>
        <w:ind w:firstLine="709"/>
        <w:rPr>
          <w:rFonts w:ascii="Times New Roman" w:eastAsia="Times New Roman" w:hAnsi="Times New Roman" w:cs="Times New Roman"/>
        </w:rPr>
      </w:pPr>
    </w:p>
    <w:p w:rsidR="007C52FA" w:rsidRDefault="002A0F35" w:rsidP="00CC64CB">
      <w:pPr>
        <w:pStyle w:val="aff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F35">
        <w:rPr>
          <w:rFonts w:ascii="Times New Roman" w:hAnsi="Times New Roman" w:cs="Times New Roman"/>
          <w:sz w:val="24"/>
          <w:szCs w:val="24"/>
        </w:rPr>
        <w:t>В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соответствии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с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порядком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разработки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реализации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муниципальных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программ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F35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Чув</w:t>
      </w:r>
      <w:r w:rsidR="00CC64CB">
        <w:rPr>
          <w:rFonts w:ascii="Times New Roman" w:hAnsi="Times New Roman" w:cs="Times New Roman"/>
          <w:sz w:val="24"/>
          <w:szCs w:val="24"/>
        </w:rPr>
        <w:t>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CC64CB">
        <w:rPr>
          <w:rFonts w:ascii="Times New Roman" w:hAnsi="Times New Roman" w:cs="Times New Roman"/>
          <w:sz w:val="24"/>
          <w:szCs w:val="24"/>
        </w:rPr>
        <w:t>Республики,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CC64CB">
        <w:rPr>
          <w:rFonts w:ascii="Times New Roman" w:hAnsi="Times New Roman" w:cs="Times New Roman"/>
          <w:sz w:val="24"/>
          <w:szCs w:val="24"/>
        </w:rPr>
        <w:t>утвержденным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постановлением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администрации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2A0F35">
        <w:rPr>
          <w:rFonts w:ascii="Times New Roman" w:hAnsi="Times New Roman" w:cs="Times New Roman"/>
          <w:sz w:val="24"/>
          <w:szCs w:val="24"/>
        </w:rPr>
        <w:t>Республики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013868">
        <w:rPr>
          <w:rFonts w:ascii="Times New Roman" w:hAnsi="Times New Roman" w:cs="Times New Roman"/>
          <w:sz w:val="24"/>
          <w:szCs w:val="24"/>
        </w:rPr>
        <w:t>от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B47128">
        <w:rPr>
          <w:rFonts w:ascii="Times New Roman" w:hAnsi="Times New Roman" w:cs="Times New Roman"/>
          <w:sz w:val="24"/>
          <w:szCs w:val="24"/>
        </w:rPr>
        <w:t>21.10.2024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B47128">
        <w:rPr>
          <w:rFonts w:ascii="Times New Roman" w:hAnsi="Times New Roman" w:cs="Times New Roman"/>
          <w:sz w:val="24"/>
          <w:szCs w:val="24"/>
        </w:rPr>
        <w:t>№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B47128">
        <w:rPr>
          <w:rFonts w:ascii="Times New Roman" w:hAnsi="Times New Roman" w:cs="Times New Roman"/>
          <w:sz w:val="24"/>
          <w:szCs w:val="24"/>
        </w:rPr>
        <w:t>1405</w:t>
      </w:r>
      <w:r w:rsidRPr="002A0F35">
        <w:rPr>
          <w:rFonts w:ascii="Times New Roman" w:hAnsi="Times New Roman" w:cs="Times New Roman"/>
          <w:sz w:val="24"/>
          <w:szCs w:val="24"/>
        </w:rPr>
        <w:t>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25E5">
        <w:rPr>
          <w:rFonts w:ascii="Times New Roman" w:hAnsi="Times New Roman" w:cs="Times New Roman"/>
          <w:sz w:val="24"/>
          <w:szCs w:val="24"/>
        </w:rPr>
        <w:t>дминистрация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z w:val="24"/>
          <w:szCs w:val="24"/>
        </w:rPr>
        <w:t>Республики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DC25E5">
        <w:rPr>
          <w:rFonts w:ascii="Times New Roman" w:hAnsi="Times New Roman" w:cs="Times New Roman"/>
          <w:spacing w:val="20"/>
          <w:sz w:val="24"/>
          <w:szCs w:val="24"/>
        </w:rPr>
        <w:t>постановляет</w:t>
      </w:r>
      <w:r w:rsidR="00DC25E5">
        <w:rPr>
          <w:rFonts w:ascii="Times New Roman" w:hAnsi="Times New Roman" w:cs="Times New Roman"/>
          <w:sz w:val="24"/>
          <w:szCs w:val="24"/>
        </w:rPr>
        <w:t>:</w:t>
      </w:r>
    </w:p>
    <w:p w:rsidR="002A0F35" w:rsidRDefault="00DC25E5" w:rsidP="00CC64CB">
      <w:pPr>
        <w:pStyle w:val="aff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0F35" w:rsidRPr="002A0F35">
        <w:rPr>
          <w:rFonts w:ascii="Times New Roman" w:hAnsi="Times New Roman" w:cs="Times New Roman"/>
          <w:sz w:val="24"/>
          <w:szCs w:val="24"/>
        </w:rPr>
        <w:t>Утвердить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прилагаемые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изменения,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которые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вносятся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в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муниципальную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программу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Республики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«Развитие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культуры»,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утвержденную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постановлением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администрации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Республики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 w:rsidRPr="00013868">
        <w:rPr>
          <w:rFonts w:ascii="Times New Roman" w:hAnsi="Times New Roman" w:cs="Times New Roman"/>
          <w:sz w:val="24"/>
          <w:szCs w:val="24"/>
        </w:rPr>
        <w:t>от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 w:rsidRPr="00013868">
        <w:rPr>
          <w:rFonts w:ascii="Times New Roman" w:hAnsi="Times New Roman" w:cs="Times New Roman"/>
          <w:sz w:val="24"/>
          <w:szCs w:val="24"/>
        </w:rPr>
        <w:t>27.03.2023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 w:rsidRPr="00013868">
        <w:rPr>
          <w:rFonts w:ascii="Times New Roman" w:hAnsi="Times New Roman" w:cs="Times New Roman"/>
          <w:sz w:val="24"/>
          <w:szCs w:val="24"/>
        </w:rPr>
        <w:t>№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 w:rsidRPr="00013868">
        <w:rPr>
          <w:rFonts w:ascii="Times New Roman" w:hAnsi="Times New Roman" w:cs="Times New Roman"/>
          <w:sz w:val="24"/>
          <w:szCs w:val="24"/>
        </w:rPr>
        <w:t>224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(с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изменениями,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внесенными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постановлениями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администрации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Республики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от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06</w:t>
      </w:r>
      <w:r w:rsidR="002A0F35" w:rsidRPr="002A0F35">
        <w:rPr>
          <w:rFonts w:ascii="Times New Roman" w:hAnsi="Times New Roman" w:cs="Times New Roman"/>
          <w:sz w:val="24"/>
          <w:szCs w:val="24"/>
        </w:rPr>
        <w:t>.</w:t>
      </w:r>
      <w:r w:rsidR="00013868">
        <w:rPr>
          <w:rFonts w:ascii="Times New Roman" w:hAnsi="Times New Roman" w:cs="Times New Roman"/>
          <w:sz w:val="24"/>
          <w:szCs w:val="24"/>
        </w:rPr>
        <w:t>06</w:t>
      </w:r>
      <w:r w:rsidR="002A0F35" w:rsidRPr="002A0F35">
        <w:rPr>
          <w:rFonts w:ascii="Times New Roman" w:hAnsi="Times New Roman" w:cs="Times New Roman"/>
          <w:sz w:val="24"/>
          <w:szCs w:val="24"/>
        </w:rPr>
        <w:t>.202</w:t>
      </w:r>
      <w:r w:rsidR="00013868">
        <w:rPr>
          <w:rFonts w:ascii="Times New Roman" w:hAnsi="Times New Roman" w:cs="Times New Roman"/>
          <w:sz w:val="24"/>
          <w:szCs w:val="24"/>
        </w:rPr>
        <w:t>4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№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579</w:t>
      </w:r>
      <w:r w:rsidR="002A0F35" w:rsidRPr="002A0F35">
        <w:rPr>
          <w:rFonts w:ascii="Times New Roman" w:hAnsi="Times New Roman" w:cs="Times New Roman"/>
          <w:sz w:val="24"/>
          <w:szCs w:val="24"/>
        </w:rPr>
        <w:t>,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от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31</w:t>
      </w:r>
      <w:r w:rsidR="002A0F35" w:rsidRPr="002A0F35">
        <w:rPr>
          <w:rFonts w:ascii="Times New Roman" w:hAnsi="Times New Roman" w:cs="Times New Roman"/>
          <w:sz w:val="24"/>
          <w:szCs w:val="24"/>
        </w:rPr>
        <w:t>.</w:t>
      </w:r>
      <w:r w:rsidR="00013868">
        <w:rPr>
          <w:rFonts w:ascii="Times New Roman" w:hAnsi="Times New Roman" w:cs="Times New Roman"/>
          <w:sz w:val="24"/>
          <w:szCs w:val="24"/>
        </w:rPr>
        <w:t>07</w:t>
      </w:r>
      <w:r w:rsidR="002A0F35" w:rsidRPr="002A0F35">
        <w:rPr>
          <w:rFonts w:ascii="Times New Roman" w:hAnsi="Times New Roman" w:cs="Times New Roman"/>
          <w:sz w:val="24"/>
          <w:szCs w:val="24"/>
        </w:rPr>
        <w:t>.202</w:t>
      </w:r>
      <w:r w:rsidR="00013868">
        <w:rPr>
          <w:rFonts w:ascii="Times New Roman" w:hAnsi="Times New Roman" w:cs="Times New Roman"/>
          <w:sz w:val="24"/>
          <w:szCs w:val="24"/>
        </w:rPr>
        <w:t>4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№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792</w:t>
      </w:r>
      <w:r w:rsidR="007F375E">
        <w:rPr>
          <w:rFonts w:ascii="Times New Roman" w:hAnsi="Times New Roman" w:cs="Times New Roman"/>
          <w:sz w:val="24"/>
          <w:szCs w:val="24"/>
        </w:rPr>
        <w:t>,</w:t>
      </w:r>
      <w:r w:rsidR="002A0F35" w:rsidRPr="002A0F35">
        <w:rPr>
          <w:rFonts w:ascii="Times New Roman" w:hAnsi="Times New Roman" w:cs="Times New Roman"/>
          <w:sz w:val="24"/>
          <w:szCs w:val="24"/>
        </w:rPr>
        <w:t>от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2</w:t>
      </w:r>
      <w:r w:rsidR="00013868">
        <w:rPr>
          <w:rFonts w:ascii="Times New Roman" w:hAnsi="Times New Roman" w:cs="Times New Roman"/>
          <w:sz w:val="24"/>
          <w:szCs w:val="24"/>
        </w:rPr>
        <w:t>8</w:t>
      </w:r>
      <w:r w:rsidR="00CC64CB">
        <w:rPr>
          <w:rFonts w:ascii="Times New Roman" w:hAnsi="Times New Roman" w:cs="Times New Roman"/>
          <w:sz w:val="24"/>
          <w:szCs w:val="24"/>
        </w:rPr>
        <w:t>.12.</w:t>
      </w:r>
      <w:r w:rsidR="002A0F35" w:rsidRPr="002A0F35">
        <w:rPr>
          <w:rFonts w:ascii="Times New Roman" w:hAnsi="Times New Roman" w:cs="Times New Roman"/>
          <w:sz w:val="24"/>
          <w:szCs w:val="24"/>
        </w:rPr>
        <w:t>2024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2A0F35" w:rsidRPr="002A0F35">
        <w:rPr>
          <w:rFonts w:ascii="Times New Roman" w:hAnsi="Times New Roman" w:cs="Times New Roman"/>
          <w:sz w:val="24"/>
          <w:szCs w:val="24"/>
        </w:rPr>
        <w:t>№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="00013868">
        <w:rPr>
          <w:rFonts w:ascii="Times New Roman" w:hAnsi="Times New Roman" w:cs="Times New Roman"/>
          <w:sz w:val="24"/>
          <w:szCs w:val="24"/>
        </w:rPr>
        <w:t>1997</w:t>
      </w:r>
      <w:r w:rsidR="002A0F35" w:rsidRPr="002A0F3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C52FA" w:rsidRDefault="00DC25E5" w:rsidP="00CC64CB">
      <w:pPr>
        <w:pStyle w:val="afff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Объемы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финансирования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подлежат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уточнению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формировании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Козловского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округа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очередной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финансовый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плановый</w:t>
      </w:r>
      <w:r w:rsidR="00597E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период.</w:t>
      </w:r>
    </w:p>
    <w:p w:rsidR="00CC64CB" w:rsidRDefault="00DC25E5" w:rsidP="00CC64CB">
      <w:pPr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</w:t>
      </w:r>
      <w:r w:rsidR="00597E01"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Контроль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за</w:t>
      </w:r>
      <w:proofErr w:type="gramEnd"/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исполнением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настоящего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постановления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возложить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на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отдел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культуры,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спорта,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социального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развития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архивного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дела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администрации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Козловского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муниципального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округа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Чувашской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Республики.</w:t>
      </w:r>
      <w:r w:rsidR="00597E01">
        <w:rPr>
          <w:rFonts w:ascii="Times New Roman" w:eastAsia="Times New Roman" w:hAnsi="Times New Roman"/>
        </w:rPr>
        <w:t xml:space="preserve"> </w:t>
      </w:r>
    </w:p>
    <w:p w:rsidR="00CC64CB" w:rsidRDefault="00DC25E5" w:rsidP="00CC64CB">
      <w:pPr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3.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Настоящее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постановление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подлежит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опубликованию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периодическом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печатном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издании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«Козловский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вестник»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и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размещению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на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официальном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сайте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Козловского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муниципального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округа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в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сети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«Интернет»</w:t>
      </w:r>
      <w:r w:rsidR="00CC64CB">
        <w:rPr>
          <w:rFonts w:ascii="Times New Roman" w:eastAsia="Times New Roman" w:hAnsi="Times New Roman"/>
        </w:rPr>
        <w:t>.</w:t>
      </w:r>
    </w:p>
    <w:p w:rsidR="007C52FA" w:rsidRDefault="00DC25E5" w:rsidP="00CC64CB">
      <w:pPr>
        <w:ind w:firstLine="709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4.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Настоящее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постановление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вступает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в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силу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после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его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официального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опубликования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и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распространяется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на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правоотношения,</w:t>
      </w:r>
      <w:r w:rsidR="00597E01">
        <w:rPr>
          <w:rFonts w:ascii="Times New Roman" w:eastAsia="Times New Roman" w:hAnsi="Times New Roman"/>
        </w:rPr>
        <w:t xml:space="preserve"> </w:t>
      </w:r>
      <w:r w:rsidR="00CC64CB">
        <w:rPr>
          <w:rFonts w:ascii="Times New Roman" w:eastAsia="Times New Roman" w:hAnsi="Times New Roman"/>
        </w:rPr>
        <w:t>возникшие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с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1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января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2025</w:t>
      </w:r>
      <w:r w:rsidR="00597E01">
        <w:rPr>
          <w:rFonts w:ascii="Times New Roman" w:eastAsia="Times New Roman" w:hAnsi="Times New Roman"/>
        </w:rPr>
        <w:t xml:space="preserve"> </w:t>
      </w:r>
      <w:r w:rsidR="0089170E" w:rsidRPr="0089170E">
        <w:rPr>
          <w:rFonts w:ascii="Times New Roman" w:eastAsia="Times New Roman" w:hAnsi="Times New Roman"/>
        </w:rPr>
        <w:t>года.</w:t>
      </w: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7C52FA">
      <w:pPr>
        <w:ind w:firstLine="709"/>
        <w:rPr>
          <w:rFonts w:ascii="Times New Roman" w:eastAsia="Times New Roman" w:hAnsi="Times New Roman"/>
          <w:sz w:val="26"/>
          <w:szCs w:val="26"/>
        </w:rPr>
      </w:pP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Козловского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муниципального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округа</w:t>
      </w:r>
    </w:p>
    <w:p w:rsidR="007C52FA" w:rsidRDefault="00DC25E5">
      <w:pPr>
        <w:ind w:firstLine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Чувашской</w:t>
      </w:r>
      <w:r w:rsidR="00597E0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Республики</w:t>
      </w:r>
      <w:r w:rsidR="00597E01">
        <w:rPr>
          <w:rFonts w:ascii="Times New Roman" w:eastAsia="Times New Roman" w:hAnsi="Times New Roman"/>
        </w:rPr>
        <w:t xml:space="preserve">                                                             </w:t>
      </w:r>
      <w:r w:rsidR="00CC64CB">
        <w:rPr>
          <w:rFonts w:ascii="Times New Roman" w:eastAsia="Times New Roman" w:hAnsi="Times New Roman"/>
        </w:rPr>
        <w:tab/>
      </w:r>
      <w:r w:rsidR="00CC64CB">
        <w:rPr>
          <w:rFonts w:ascii="Times New Roman" w:eastAsia="Times New Roman" w:hAnsi="Times New Roman"/>
        </w:rPr>
        <w:tab/>
      </w:r>
      <w:r w:rsidR="00CC64CB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А.Н.</w:t>
      </w:r>
      <w:r w:rsidR="00597E01"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Людков</w:t>
      </w:r>
      <w:proofErr w:type="spellEnd"/>
    </w:p>
    <w:p w:rsidR="00CC64CB" w:rsidRDefault="00CC64CB">
      <w:pPr>
        <w:ind w:firstLine="0"/>
        <w:rPr>
          <w:rFonts w:ascii="Times New Roman" w:eastAsia="Times New Roman" w:hAnsi="Times New Roman"/>
        </w:rPr>
      </w:pPr>
    </w:p>
    <w:p w:rsidR="00CC64CB" w:rsidRDefault="00CC64CB">
      <w:pPr>
        <w:ind w:firstLine="0"/>
        <w:rPr>
          <w:rFonts w:ascii="Times New Roman" w:eastAsia="Times New Roman" w:hAnsi="Times New Roman"/>
        </w:rPr>
      </w:pPr>
    </w:p>
    <w:p w:rsidR="00CC64CB" w:rsidRDefault="00CC64CB">
      <w:pPr>
        <w:ind w:firstLine="0"/>
        <w:rPr>
          <w:rFonts w:ascii="Times New Roman" w:eastAsia="Times New Roman" w:hAnsi="Times New Roman"/>
        </w:rPr>
      </w:pPr>
    </w:p>
    <w:p w:rsidR="0089170E" w:rsidRPr="00933C0E" w:rsidRDefault="0089170E" w:rsidP="00CC64CB">
      <w:pPr>
        <w:pStyle w:val="ConsPlusCell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3C0E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597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0E">
        <w:rPr>
          <w:rFonts w:ascii="Times New Roman" w:hAnsi="Times New Roman" w:cs="Times New Roman"/>
          <w:bCs/>
          <w:sz w:val="24"/>
          <w:szCs w:val="24"/>
        </w:rPr>
        <w:t>к</w:t>
      </w:r>
      <w:r w:rsidR="00597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0E"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:rsidR="0089170E" w:rsidRPr="00933C0E" w:rsidRDefault="0089170E" w:rsidP="00CC64CB">
      <w:pPr>
        <w:pStyle w:val="ConsPlusCell"/>
        <w:ind w:left="5670" w:right="99"/>
        <w:rPr>
          <w:rFonts w:ascii="Times New Roman" w:hAnsi="Times New Roman" w:cs="Times New Roman"/>
          <w:bCs/>
          <w:sz w:val="24"/>
          <w:szCs w:val="24"/>
        </w:rPr>
      </w:pPr>
      <w:r w:rsidRPr="00933C0E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597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Козловского</w:t>
      </w:r>
    </w:p>
    <w:p w:rsidR="00597E01" w:rsidRDefault="0089170E" w:rsidP="00CC64CB">
      <w:pPr>
        <w:pStyle w:val="ConsPlusCell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3C0E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0E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89170E" w:rsidRPr="00933C0E" w:rsidRDefault="0089170E" w:rsidP="00CC64CB">
      <w:pPr>
        <w:pStyle w:val="ConsPlusCell"/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33C0E">
        <w:rPr>
          <w:rFonts w:ascii="Times New Roman" w:hAnsi="Times New Roman" w:cs="Times New Roman"/>
          <w:bCs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0E">
        <w:rPr>
          <w:rFonts w:ascii="Times New Roman" w:hAnsi="Times New Roman" w:cs="Times New Roman"/>
          <w:bCs/>
          <w:sz w:val="24"/>
          <w:szCs w:val="24"/>
        </w:rPr>
        <w:t>Республики</w:t>
      </w:r>
    </w:p>
    <w:p w:rsidR="0089170E" w:rsidRPr="00933C0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</w:rPr>
      </w:pPr>
    </w:p>
    <w:p w:rsidR="0089170E" w:rsidRPr="00933C0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</w:rPr>
      </w:pPr>
    </w:p>
    <w:p w:rsidR="0089170E" w:rsidRPr="002714D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4DE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89170E" w:rsidRPr="002714D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Чувашской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Республики</w:t>
      </w:r>
    </w:p>
    <w:p w:rsidR="0089170E" w:rsidRPr="002714D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4DE">
        <w:rPr>
          <w:rFonts w:ascii="Times New Roman" w:hAnsi="Times New Roman" w:cs="Times New Roman"/>
          <w:b/>
          <w:bCs/>
          <w:sz w:val="24"/>
          <w:szCs w:val="24"/>
        </w:rPr>
        <w:t>«Развитие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14DE">
        <w:rPr>
          <w:rFonts w:ascii="Times New Roman" w:hAnsi="Times New Roman" w:cs="Times New Roman"/>
          <w:b/>
          <w:bCs/>
          <w:sz w:val="24"/>
          <w:szCs w:val="24"/>
        </w:rPr>
        <w:t>культуры»</w:t>
      </w:r>
      <w:r w:rsidR="00597E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170E" w:rsidRPr="002714DE" w:rsidRDefault="0089170E" w:rsidP="0089170E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35A" w:rsidRPr="006E71C8" w:rsidRDefault="0087735A" w:rsidP="0087735A">
      <w:pPr>
        <w:pStyle w:val="1"/>
        <w:spacing w:before="0" w:after="0"/>
        <w:rPr>
          <w:rFonts w:ascii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280"/>
        <w:gridCol w:w="6524"/>
      </w:tblGrid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Ответственный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исполнитель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Отдел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спорта,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социального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архивного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дела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администрации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Республики</w:t>
            </w: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1" w:name="sub_102"/>
            <w:r w:rsidRPr="006E71C8">
              <w:rPr>
                <w:rFonts w:ascii="Times New Roman" w:hAnsi="Times New Roman" w:cs="Times New Roman"/>
              </w:rPr>
              <w:t>Соисполнители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bookmarkEnd w:id="1"/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Участники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  <w:p w:rsidR="0087735A" w:rsidRPr="006E71C8" w:rsidRDefault="0087735A" w:rsidP="002E21D7">
            <w:pPr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Управление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благоустройству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территорий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администрации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E71C8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округа,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отдел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образования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молодежной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политики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администрации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округа.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-Муниципальные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учреждения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культуры;</w:t>
            </w:r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-Учреждения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организации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различных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форм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собственности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округа;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-Общественные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организации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объединения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округа.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2" w:name="sub_104"/>
            <w:r w:rsidRPr="006E71C8">
              <w:rPr>
                <w:rFonts w:ascii="Times New Roman" w:hAnsi="Times New Roman" w:cs="Times New Roman"/>
              </w:rPr>
              <w:t>Подпрограммы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bookmarkEnd w:id="2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  <w:p w:rsidR="0087735A" w:rsidRPr="006E71C8" w:rsidRDefault="0087735A" w:rsidP="002E21D7">
            <w:pPr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rPr>
                <w:rFonts w:ascii="Times New Roman" w:hAnsi="Times New Roman" w:cs="Times New Roman"/>
              </w:rPr>
            </w:pPr>
          </w:p>
          <w:p w:rsidR="0087735A" w:rsidRPr="006E71C8" w:rsidRDefault="0087735A" w:rsidP="002E21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«Развитие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округе»;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«Укрепление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единства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российской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этнокультурное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народов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округа»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«Строительство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(реконструкция)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модернизация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учреждений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клубного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типа»;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«Поддержка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чтения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Республики»</w:t>
            </w:r>
          </w:p>
          <w:p w:rsidR="0087735A" w:rsidRPr="006E71C8" w:rsidRDefault="0087735A" w:rsidP="002E21D7">
            <w:pPr>
              <w:ind w:firstLine="0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Обеспечение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«Развитие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округе»</w:t>
            </w: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3" w:name="sub_1050"/>
            <w:r w:rsidRPr="006E71C8">
              <w:rPr>
                <w:rFonts w:ascii="Times New Roman" w:hAnsi="Times New Roman" w:cs="Times New Roman"/>
              </w:rPr>
              <w:t>Цели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bookmarkEnd w:id="3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активизация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потенциала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Республики;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роли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институтов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гражданского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общества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субъектов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политики;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содействие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формированию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гармонично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личности,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способной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активному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участию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государственной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политики;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сохранение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наследия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культуры;</w:t>
            </w: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4" w:name="sub_106"/>
            <w:r w:rsidRPr="006E71C8">
              <w:rPr>
                <w:rFonts w:ascii="Times New Roman" w:hAnsi="Times New Roman" w:cs="Times New Roman"/>
              </w:rPr>
              <w:t>Задачи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bookmarkEnd w:id="4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сохранение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наследия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обеспечение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гражданам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доступа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культурным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ценностям;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каждым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человеком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его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творческого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потенциала;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bookmarkStart w:id="5" w:name="sub_1064"/>
            <w:r w:rsidRPr="006E71C8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благоприятных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устойчивого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сфер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культуры;</w:t>
            </w:r>
            <w:bookmarkEnd w:id="5"/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гармонизация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национальных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межнациональных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lastRenderedPageBreak/>
              <w:t>(межэтнических)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отношений;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интереса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чтению;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роли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профессиональных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союзов,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ассоциаций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самоорганизаций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профессиональных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творческих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сообществ;</w:t>
            </w: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6" w:name="sub_105"/>
            <w:r w:rsidRPr="006E71C8">
              <w:rPr>
                <w:rFonts w:ascii="Times New Roman" w:hAnsi="Times New Roman" w:cs="Times New Roman"/>
              </w:rPr>
              <w:lastRenderedPageBreak/>
              <w:t>Целевые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(индикаторы)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bookmarkEnd w:id="6"/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2036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будут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достигнуты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следующие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целевые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(индикаторы):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удовлетворенности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населения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качеством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предоставления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государственных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услуг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сфере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96,0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процента;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bookmarkStart w:id="7" w:name="sub_1053"/>
            <w:r w:rsidRPr="006E71C8">
              <w:rPr>
                <w:rFonts w:ascii="Times New Roman" w:hAnsi="Times New Roman" w:cs="Times New Roman"/>
              </w:rPr>
              <w:t>увеличение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числа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посещений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мероприятий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15,0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процентов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сравнению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показателем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2022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года;</w:t>
            </w:r>
            <w:bookmarkEnd w:id="7"/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bookmarkStart w:id="8" w:name="sub_1054"/>
            <w:r w:rsidRPr="006E71C8">
              <w:rPr>
                <w:rFonts w:ascii="Times New Roman" w:hAnsi="Times New Roman" w:cs="Times New Roman"/>
              </w:rPr>
              <w:t>увеличение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обращений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цифровым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ресурсам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отношению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2022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году</w:t>
            </w:r>
            <w:bookmarkEnd w:id="8"/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Сроки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этапы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годы:</w:t>
            </w:r>
          </w:p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этап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годы;</w:t>
            </w:r>
          </w:p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2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этап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годы;</w:t>
            </w:r>
          </w:p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этап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годы</w:t>
            </w: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bookmarkStart w:id="9" w:name="sub_107"/>
            <w:r w:rsidRPr="006E71C8">
              <w:rPr>
                <w:rFonts w:ascii="Times New Roman" w:hAnsi="Times New Roman" w:cs="Times New Roman"/>
              </w:rPr>
              <w:t>Объемы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финансирования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разбивкой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bookmarkEnd w:id="9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Общий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финансирования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программы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составляет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945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835,8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числе: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–43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544,5тыс.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–76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984,9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–66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463,9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–65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627,3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65839,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2028-2030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210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695,9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-416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680,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из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них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средства: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федерального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бюджета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–10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511,3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числе: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1381,8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129,5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0,0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0,0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0,0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0,0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республиканского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бюджета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Республики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776,4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числе: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8258,7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995,7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-47,0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47,5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47,5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142,5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237,5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местного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бюджета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округа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  <w:r w:rsidRPr="00525C3B">
              <w:rPr>
                <w:rFonts w:ascii="Times New Roman" w:hAnsi="Times New Roman" w:cs="Times New Roman"/>
              </w:rPr>
              <w:t>899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548,1тыс.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том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числе: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–33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903,9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–40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859,7тыс.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–66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416,9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579,8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65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791,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9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P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5C3B">
              <w:rPr>
                <w:rFonts w:ascii="Times New Roman" w:hAnsi="Times New Roman" w:cs="Times New Roman"/>
              </w:rPr>
              <w:t>годах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210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553,4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рублей;</w:t>
            </w:r>
          </w:p>
          <w:p w:rsidR="00525C3B" w:rsidRDefault="00525C3B" w:rsidP="00525C3B">
            <w:pPr>
              <w:ind w:firstLine="0"/>
              <w:rPr>
                <w:rFonts w:ascii="Times New Roman" w:hAnsi="Times New Roman" w:cs="Times New Roman"/>
              </w:rPr>
            </w:pPr>
            <w:r w:rsidRPr="00525C3B">
              <w:rPr>
                <w:rFonts w:ascii="Times New Roman" w:hAnsi="Times New Roman" w:cs="Times New Roman"/>
              </w:rPr>
              <w:lastRenderedPageBreak/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годах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416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442,5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25C3B">
              <w:rPr>
                <w:rFonts w:ascii="Times New Roman" w:hAnsi="Times New Roman" w:cs="Times New Roman"/>
              </w:rPr>
              <w:t>рублей.</w:t>
            </w:r>
          </w:p>
          <w:p w:rsidR="0087735A" w:rsidRPr="00525C3B" w:rsidRDefault="0087735A" w:rsidP="002E21D7">
            <w:pPr>
              <w:pStyle w:val="aff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735A" w:rsidRPr="006E71C8" w:rsidTr="00597E01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lastRenderedPageBreak/>
              <w:t>Ожидаемые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результаты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муниципальной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  <w:r w:rsidRPr="006E71C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24" w:type="dxa"/>
            <w:tcBorders>
              <w:top w:val="nil"/>
              <w:left w:val="nil"/>
              <w:bottom w:val="nil"/>
              <w:right w:val="nil"/>
            </w:tcBorders>
          </w:tcPr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внедрение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инновационных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технологий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деятельность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учреждений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конкурентоспособности;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вовлечение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населения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активную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1C8">
              <w:rPr>
                <w:rFonts w:ascii="Times New Roman" w:hAnsi="Times New Roman" w:cs="Times New Roman"/>
              </w:rPr>
              <w:t>социакультурную</w:t>
            </w:r>
            <w:proofErr w:type="spell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деятельность,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реализация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творческих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инициатив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населения;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E71C8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доступности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качества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предоставляемых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подведомственными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отделу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социального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администрации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Козловского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округа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Республики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учреждениями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услуг;</w:t>
            </w:r>
            <w:proofErr w:type="gramEnd"/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сохранения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этнокультурного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многообразия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народов,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проживающих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на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территории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Чувашской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Республики,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повышения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общей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культуры,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укрепления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гражданского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единства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гармонизации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межнациональных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отношений;</w:t>
            </w:r>
          </w:p>
          <w:p w:rsidR="0087735A" w:rsidRPr="006E71C8" w:rsidRDefault="0087735A" w:rsidP="002E21D7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 w:rsidRPr="006E71C8">
              <w:rPr>
                <w:rFonts w:ascii="Times New Roman" w:hAnsi="Times New Roman" w:cs="Times New Roman"/>
              </w:rPr>
              <w:t>реализация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мероприятий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созданию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обеспечению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функционирования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общероссийского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информационно–архивного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6E71C8">
              <w:rPr>
                <w:rFonts w:ascii="Times New Roman" w:hAnsi="Times New Roman" w:cs="Times New Roman"/>
              </w:rPr>
              <w:t>пространства.</w:t>
            </w:r>
          </w:p>
        </w:tc>
      </w:tr>
    </w:tbl>
    <w:p w:rsidR="0087735A" w:rsidRPr="006E71C8" w:rsidRDefault="0087735A" w:rsidP="0087735A">
      <w:pPr>
        <w:rPr>
          <w:rFonts w:ascii="Times New Roman" w:hAnsi="Times New Roman" w:cs="Times New Roman"/>
        </w:rPr>
      </w:pPr>
    </w:p>
    <w:p w:rsidR="0087735A" w:rsidRPr="002714DE" w:rsidRDefault="0087735A" w:rsidP="0089170E"/>
    <w:p w:rsidR="007C52FA" w:rsidRDefault="007C52FA"/>
    <w:p w:rsidR="006973C9" w:rsidRDefault="006973C9"/>
    <w:p w:rsidR="006973C9" w:rsidRDefault="006973C9"/>
    <w:p w:rsidR="006973C9" w:rsidRDefault="006973C9"/>
    <w:p w:rsidR="006973C9" w:rsidRDefault="006973C9"/>
    <w:p w:rsidR="00597E01" w:rsidRDefault="00597E01"/>
    <w:p w:rsidR="00597E01" w:rsidRDefault="00597E01"/>
    <w:p w:rsidR="00597E01" w:rsidRDefault="00597E01"/>
    <w:p w:rsidR="00597E01" w:rsidRDefault="00597E01"/>
    <w:p w:rsidR="00597E01" w:rsidRDefault="00597E01"/>
    <w:p w:rsidR="00597E01" w:rsidRDefault="00597E01"/>
    <w:p w:rsidR="00597E01" w:rsidRDefault="00597E01"/>
    <w:p w:rsidR="00597E01" w:rsidRDefault="00597E01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Default="006973C9"/>
    <w:p w:rsidR="006973C9" w:rsidRPr="00077DFF" w:rsidRDefault="006973C9"/>
    <w:p w:rsidR="007C52FA" w:rsidRPr="00077DFF" w:rsidRDefault="007C52FA"/>
    <w:p w:rsidR="007C52FA" w:rsidRDefault="007C52FA"/>
    <w:p w:rsidR="00CA43D7" w:rsidRPr="00077DFF" w:rsidRDefault="00CA43D7"/>
    <w:p w:rsidR="007C52FA" w:rsidRPr="00077DFF" w:rsidRDefault="007C52FA"/>
    <w:p w:rsidR="007C52FA" w:rsidRPr="00077DFF" w:rsidRDefault="007C52FA"/>
    <w:p w:rsidR="007C52FA" w:rsidRPr="00077DFF" w:rsidRDefault="007C52FA"/>
    <w:p w:rsidR="007C52FA" w:rsidRPr="00077DFF" w:rsidRDefault="007C52FA"/>
    <w:p w:rsidR="00203325" w:rsidRPr="00203325" w:rsidRDefault="00203325" w:rsidP="00203325">
      <w:pPr>
        <w:pStyle w:val="1"/>
        <w:rPr>
          <w:color w:val="auto"/>
        </w:rPr>
      </w:pPr>
      <w:bookmarkStart w:id="10" w:name="sub_10"/>
      <w:r w:rsidRPr="00203325">
        <w:rPr>
          <w:color w:val="auto"/>
        </w:rPr>
        <w:lastRenderedPageBreak/>
        <w:t>Стратегические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приоритеты</w:t>
      </w:r>
      <w:r w:rsidRPr="00203325">
        <w:rPr>
          <w:color w:val="auto"/>
        </w:rPr>
        <w:br/>
        <w:t>в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сфере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реализации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муниципальной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программы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Козловского</w:t>
      </w:r>
      <w:r w:rsidR="00597E01">
        <w:rPr>
          <w:color w:val="auto"/>
        </w:rPr>
        <w:t xml:space="preserve"> </w:t>
      </w:r>
      <w:proofErr w:type="gramStart"/>
      <w:r w:rsidRPr="00203325">
        <w:rPr>
          <w:color w:val="auto"/>
        </w:rPr>
        <w:t>муниципального</w:t>
      </w:r>
      <w:proofErr w:type="gramEnd"/>
      <w:r w:rsidR="00597E01">
        <w:rPr>
          <w:color w:val="auto"/>
        </w:rPr>
        <w:t xml:space="preserve"> </w:t>
      </w:r>
      <w:r w:rsidRPr="00203325">
        <w:rPr>
          <w:color w:val="auto"/>
        </w:rPr>
        <w:t>округа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Чувашской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Республики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"Развитие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культуры"</w:t>
      </w:r>
      <w:r w:rsidRPr="00203325">
        <w:rPr>
          <w:color w:val="auto"/>
        </w:rPr>
        <w:br/>
        <w:t>(далее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также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–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муниципальная</w:t>
      </w:r>
      <w:r w:rsidR="00597E01">
        <w:rPr>
          <w:color w:val="auto"/>
        </w:rPr>
        <w:t xml:space="preserve"> </w:t>
      </w:r>
      <w:r w:rsidRPr="00203325">
        <w:rPr>
          <w:color w:val="auto"/>
        </w:rPr>
        <w:t>программа)</w:t>
      </w:r>
    </w:p>
    <w:bookmarkEnd w:id="10"/>
    <w:p w:rsidR="00203325" w:rsidRPr="00082B3C" w:rsidRDefault="00203325" w:rsidP="00203325">
      <w:pPr>
        <w:jc w:val="center"/>
      </w:pPr>
    </w:p>
    <w:p w:rsidR="00203325" w:rsidRPr="00082B3C" w:rsidRDefault="00203325" w:rsidP="006973C9">
      <w:pPr>
        <w:pStyle w:val="1"/>
      </w:pPr>
      <w:r w:rsidRPr="00082B3C">
        <w:t>I.</w:t>
      </w:r>
      <w:r w:rsidR="00597E01">
        <w:t xml:space="preserve"> </w:t>
      </w:r>
      <w:r w:rsidRPr="00082B3C">
        <w:t>Оценка</w:t>
      </w:r>
      <w:r w:rsidR="00597E01">
        <w:t xml:space="preserve"> </w:t>
      </w:r>
      <w:r w:rsidRPr="00082B3C">
        <w:t>текущего</w:t>
      </w:r>
      <w:r w:rsidR="00597E01">
        <w:t xml:space="preserve"> </w:t>
      </w:r>
      <w:r w:rsidRPr="00082B3C">
        <w:t>состояния</w:t>
      </w:r>
      <w:r w:rsidR="00597E01">
        <w:t xml:space="preserve"> </w:t>
      </w:r>
      <w:r w:rsidRPr="00082B3C">
        <w:t>сферы</w:t>
      </w:r>
      <w:r w:rsidR="00597E01">
        <w:t xml:space="preserve"> </w:t>
      </w:r>
      <w:r w:rsidRPr="00082B3C">
        <w:t>реализации</w:t>
      </w:r>
      <w:r w:rsidR="00597E01">
        <w:t xml:space="preserve"> </w:t>
      </w:r>
      <w:r w:rsidRPr="00082B3C">
        <w:t>муниципальной</w:t>
      </w:r>
      <w:r w:rsidR="00597E01">
        <w:t xml:space="preserve"> </w:t>
      </w:r>
      <w:r w:rsidRPr="00082B3C">
        <w:t>программы</w:t>
      </w:r>
    </w:p>
    <w:p w:rsidR="00203325" w:rsidRPr="00082B3C" w:rsidRDefault="00203325" w:rsidP="00203325"/>
    <w:p w:rsidR="00203325" w:rsidRDefault="00203325" w:rsidP="006973C9">
      <w:pPr>
        <w:pStyle w:val="afff"/>
        <w:ind w:firstLine="709"/>
        <w:rPr>
          <w:rFonts w:ascii="Times New Roman" w:hAnsi="Times New Roman"/>
        </w:rPr>
      </w:pPr>
      <w:proofErr w:type="gramStart"/>
      <w:r w:rsidRPr="00C108C1">
        <w:rPr>
          <w:rFonts w:ascii="Times New Roman" w:hAnsi="Times New Roman"/>
        </w:rPr>
        <w:t>Стратегия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государственной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культурной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политики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призвана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сохранить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поддержать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единое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культурное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пространство,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этнокультурное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языковое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многообразия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нашей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страны,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обновление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развитие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учреждений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культуры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не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только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в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крупных,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но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в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малых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городах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сёлах,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а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также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их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доступность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людей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с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ограниченными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возможностями,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создать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условия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воспитания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гармонично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развитой</w:t>
      </w:r>
      <w:r w:rsidR="00597E01">
        <w:rPr>
          <w:rFonts w:ascii="Times New Roman" w:hAnsi="Times New Roman"/>
        </w:rPr>
        <w:t xml:space="preserve"> </w:t>
      </w:r>
      <w:r w:rsidRPr="00C108C1">
        <w:rPr>
          <w:rFonts w:ascii="Times New Roman" w:hAnsi="Times New Roman"/>
        </w:rPr>
        <w:t>личности.</w:t>
      </w:r>
      <w:proofErr w:type="gramEnd"/>
    </w:p>
    <w:p w:rsidR="00203325" w:rsidRDefault="00B252C5" w:rsidP="00203325">
      <w:pPr>
        <w:pStyle w:val="afff"/>
        <w:ind w:firstLine="0"/>
        <w:rPr>
          <w:rFonts w:ascii="Times New Roman" w:hAnsi="Times New Roman"/>
        </w:rPr>
      </w:pPr>
      <w:proofErr w:type="gramStart"/>
      <w:r w:rsidRPr="00B252C5">
        <w:rPr>
          <w:rFonts w:ascii="Times New Roman" w:hAnsi="Times New Roman"/>
        </w:rPr>
        <w:t>Приоритеты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муниципальной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политики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в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сфере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культуры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определены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государственной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программой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Российской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Федерации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«Развитие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культуры»,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утвержденной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постановлением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Правительства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Российской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Федерации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15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апреля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2014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317,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Стратегией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государственной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культурной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политики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на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период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до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2030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года,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утвержденной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распоряжением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Правительства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Российской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Федерации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29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февраля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2016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326-р,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Законом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Республики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26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ноября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2020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N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102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«О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Стратегии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социально-экономического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Республики</w:t>
      </w:r>
      <w:proofErr w:type="gramEnd"/>
      <w:r w:rsidR="00597E01">
        <w:rPr>
          <w:rFonts w:ascii="Times New Roman" w:hAnsi="Times New Roman"/>
        </w:rPr>
        <w:t xml:space="preserve"> </w:t>
      </w:r>
      <w:proofErr w:type="gramStart"/>
      <w:r w:rsidRPr="00B252C5">
        <w:rPr>
          <w:rFonts w:ascii="Times New Roman" w:hAnsi="Times New Roman"/>
        </w:rPr>
        <w:t>до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2035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года»,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государственной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программой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Республики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«Развитие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культуры»,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утверждённой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постановлением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Кабинета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Министров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Республики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26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октября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2018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года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Pr="00B252C5">
        <w:rPr>
          <w:rFonts w:ascii="Times New Roman" w:hAnsi="Times New Roman"/>
        </w:rPr>
        <w:t>434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(с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изменениями,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внесенными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Кабинетом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Министров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Республики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15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января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№1,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13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февраля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№36,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25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апреля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№138,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24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июля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№316,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№514,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11</w:t>
      </w:r>
      <w:proofErr w:type="gramEnd"/>
      <w:r w:rsidR="00597E01">
        <w:rPr>
          <w:rFonts w:ascii="Times New Roman" w:hAnsi="Times New Roman"/>
        </w:rPr>
        <w:t xml:space="preserve"> </w:t>
      </w:r>
      <w:proofErr w:type="gramStart"/>
      <w:r w:rsidR="00CC35D9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2019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№543,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5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марта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2020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№80,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10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июня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2020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№306,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9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сентября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2020г.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CC35D9">
        <w:rPr>
          <w:rFonts w:ascii="Times New Roman" w:hAnsi="Times New Roman"/>
        </w:rPr>
        <w:t>514,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11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2020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703,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февраля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2021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54,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июня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282,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2021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№678,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июня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2022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275,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8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2022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№655,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30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декабря</w:t>
      </w:r>
      <w:proofErr w:type="gramEnd"/>
      <w:r w:rsidR="00597E01">
        <w:rPr>
          <w:rFonts w:ascii="Times New Roman" w:hAnsi="Times New Roman"/>
        </w:rPr>
        <w:t xml:space="preserve"> </w:t>
      </w:r>
      <w:proofErr w:type="gramStart"/>
      <w:r w:rsidR="008013AD">
        <w:rPr>
          <w:rFonts w:ascii="Times New Roman" w:hAnsi="Times New Roman"/>
        </w:rPr>
        <w:t>2022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785,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мая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№325,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августа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№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553,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от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21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декабря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2023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г.</w:t>
      </w:r>
      <w:r w:rsidR="00597E01">
        <w:rPr>
          <w:rFonts w:ascii="Times New Roman" w:hAnsi="Times New Roman"/>
        </w:rPr>
        <w:t xml:space="preserve"> </w:t>
      </w:r>
      <w:r w:rsidR="008013AD">
        <w:rPr>
          <w:rFonts w:ascii="Times New Roman" w:hAnsi="Times New Roman"/>
        </w:rPr>
        <w:t>824)</w:t>
      </w:r>
      <w:r w:rsidRPr="00B252C5">
        <w:rPr>
          <w:rFonts w:ascii="Times New Roman" w:hAnsi="Times New Roman"/>
        </w:rPr>
        <w:t>.</w:t>
      </w:r>
      <w:proofErr w:type="gramEnd"/>
    </w:p>
    <w:p w:rsidR="008013AD" w:rsidRDefault="008013AD" w:rsidP="00203325">
      <w:pPr>
        <w:pStyle w:val="afff"/>
        <w:ind w:firstLine="0"/>
        <w:rPr>
          <w:rFonts w:ascii="Times New Roman" w:hAnsi="Times New Roman"/>
        </w:rPr>
      </w:pP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В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соответствии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долгосрочными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приоритетами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сферы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культуры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целями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муниципальной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программы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«Развитие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культуры»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(далее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–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Муниципальная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программа)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являются: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активизация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потенциала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Чувашской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Республики;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повышение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роли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институтов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гражданского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общества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как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субъектов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политики;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содействие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формированию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гармонично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личности,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способной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активному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участию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в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реализации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государственной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культурной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политики;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сохранение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наследия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создание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условий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культуры;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создание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условий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сохранения,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изучения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чувашского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языка.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достижения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целей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реализуются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следующие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задачи: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сохранение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наследия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создание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условий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культуры;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обеспечение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гражданам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доступа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культурным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ценностям;</w:t>
      </w:r>
    </w:p>
    <w:p w:rsidR="00E355ED" w:rsidRPr="00E355ED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создание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условий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реализации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каждым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человеком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его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творческого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потенциала;</w:t>
      </w:r>
    </w:p>
    <w:p w:rsidR="00203325" w:rsidRPr="00C108C1" w:rsidRDefault="00E355ED" w:rsidP="00E355ED">
      <w:pPr>
        <w:pStyle w:val="afff"/>
        <w:rPr>
          <w:rFonts w:ascii="Times New Roman" w:hAnsi="Times New Roman"/>
        </w:rPr>
      </w:pPr>
      <w:r w:rsidRPr="00E355ED">
        <w:rPr>
          <w:rFonts w:ascii="Times New Roman" w:hAnsi="Times New Roman"/>
        </w:rPr>
        <w:t>создание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благоприятных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условий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для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устойчивого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развития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сфер</w:t>
      </w:r>
      <w:r w:rsidR="00597E01">
        <w:rPr>
          <w:rFonts w:ascii="Times New Roman" w:hAnsi="Times New Roman"/>
        </w:rPr>
        <w:t xml:space="preserve"> </w:t>
      </w:r>
      <w:r w:rsidRPr="00E355ED">
        <w:rPr>
          <w:rFonts w:ascii="Times New Roman" w:hAnsi="Times New Roman"/>
        </w:rPr>
        <w:t>культуры;</w:t>
      </w:r>
    </w:p>
    <w:p w:rsidR="00E355ED" w:rsidRDefault="00E355ED" w:rsidP="00E355ED">
      <w:r>
        <w:t>гармонизация</w:t>
      </w:r>
      <w:r w:rsidR="00597E01">
        <w:t xml:space="preserve"> </w:t>
      </w:r>
      <w:r>
        <w:t>национальных</w:t>
      </w:r>
      <w:r w:rsidR="00597E01">
        <w:t xml:space="preserve"> </w:t>
      </w:r>
      <w:r>
        <w:t>и</w:t>
      </w:r>
      <w:r w:rsidR="00597E01">
        <w:t xml:space="preserve"> </w:t>
      </w:r>
      <w:r>
        <w:t>межнациональных</w:t>
      </w:r>
      <w:r w:rsidR="00597E01">
        <w:t xml:space="preserve"> </w:t>
      </w:r>
      <w:r>
        <w:t>(межэтнических)</w:t>
      </w:r>
      <w:r w:rsidR="00597E01">
        <w:t xml:space="preserve"> </w:t>
      </w:r>
      <w:r>
        <w:t>отношений;</w:t>
      </w:r>
    </w:p>
    <w:p w:rsidR="00E355ED" w:rsidRDefault="00E355ED" w:rsidP="00E355ED">
      <w:r>
        <w:t>повышение</w:t>
      </w:r>
      <w:r w:rsidR="00597E01">
        <w:t xml:space="preserve"> </w:t>
      </w:r>
      <w:r>
        <w:t>интереса</w:t>
      </w:r>
      <w:r w:rsidR="00597E01">
        <w:t xml:space="preserve"> </w:t>
      </w:r>
      <w:r>
        <w:t>к</w:t>
      </w:r>
      <w:r w:rsidR="00597E01">
        <w:t xml:space="preserve"> </w:t>
      </w:r>
      <w:r>
        <w:t>чтению;</w:t>
      </w:r>
    </w:p>
    <w:p w:rsidR="00E355ED" w:rsidRDefault="00E355ED" w:rsidP="00E355ED">
      <w:r>
        <w:t>повышение</w:t>
      </w:r>
      <w:r w:rsidR="00597E01">
        <w:t xml:space="preserve"> </w:t>
      </w:r>
      <w:r>
        <w:t>роли</w:t>
      </w:r>
      <w:r w:rsidR="00597E01">
        <w:t xml:space="preserve"> </w:t>
      </w:r>
      <w:r>
        <w:t>профессиональных</w:t>
      </w:r>
      <w:r w:rsidR="00597E01">
        <w:t xml:space="preserve"> </w:t>
      </w:r>
      <w:r>
        <w:t>союзов,</w:t>
      </w:r>
      <w:r w:rsidR="00597E01">
        <w:t xml:space="preserve"> </w:t>
      </w:r>
      <w:r>
        <w:t>ассоциаций</w:t>
      </w:r>
      <w:r w:rsidR="00597E01">
        <w:t xml:space="preserve"> </w:t>
      </w:r>
      <w:r>
        <w:t>и</w:t>
      </w:r>
      <w:r w:rsidR="00597E01">
        <w:t xml:space="preserve"> </w:t>
      </w:r>
      <w:r>
        <w:t>самоорганизаций</w:t>
      </w:r>
      <w:r w:rsidR="00597E01">
        <w:t xml:space="preserve"> </w:t>
      </w:r>
      <w:r>
        <w:t>профессиональных</w:t>
      </w:r>
      <w:r w:rsidR="00597E01">
        <w:t xml:space="preserve"> </w:t>
      </w:r>
      <w:r>
        <w:t>и</w:t>
      </w:r>
      <w:r w:rsidR="00597E01">
        <w:t xml:space="preserve"> </w:t>
      </w:r>
      <w:r>
        <w:t>творческих</w:t>
      </w:r>
      <w:r w:rsidR="00597E01">
        <w:t xml:space="preserve"> </w:t>
      </w:r>
      <w:r>
        <w:t>сообществ;</w:t>
      </w:r>
    </w:p>
    <w:p w:rsidR="00E355ED" w:rsidRDefault="00E355ED" w:rsidP="00E355ED">
      <w:r>
        <w:t>совершенствование</w:t>
      </w:r>
      <w:r w:rsidR="00597E01">
        <w:t xml:space="preserve"> </w:t>
      </w:r>
      <w:r>
        <w:t>системы</w:t>
      </w:r>
      <w:r w:rsidR="00597E01">
        <w:t xml:space="preserve"> </w:t>
      </w:r>
      <w:r>
        <w:t>изучения</w:t>
      </w:r>
      <w:r w:rsidR="00597E01">
        <w:t xml:space="preserve"> </w:t>
      </w:r>
      <w:r>
        <w:t>чувашского</w:t>
      </w:r>
      <w:r w:rsidR="00597E01">
        <w:t xml:space="preserve"> </w:t>
      </w:r>
      <w:r>
        <w:t>языка;</w:t>
      </w:r>
    </w:p>
    <w:p w:rsidR="00E355ED" w:rsidRDefault="00E355ED" w:rsidP="00E355ED">
      <w:r>
        <w:t>содействие</w:t>
      </w:r>
      <w:r w:rsidR="00597E01">
        <w:t xml:space="preserve"> </w:t>
      </w:r>
      <w:r>
        <w:t>всестороннему</w:t>
      </w:r>
      <w:r w:rsidR="00597E01">
        <w:t xml:space="preserve"> </w:t>
      </w:r>
      <w:r>
        <w:t>развитию</w:t>
      </w:r>
      <w:r w:rsidR="00597E01">
        <w:t xml:space="preserve"> </w:t>
      </w:r>
      <w:r>
        <w:t>чувашского</w:t>
      </w:r>
      <w:r w:rsidR="00597E01">
        <w:t xml:space="preserve"> </w:t>
      </w:r>
      <w:r>
        <w:t>языка.</w:t>
      </w:r>
    </w:p>
    <w:p w:rsidR="00E355ED" w:rsidRDefault="00E355ED" w:rsidP="00E355ED">
      <w:r>
        <w:t>Достижение</w:t>
      </w:r>
      <w:r w:rsidR="00597E01">
        <w:t xml:space="preserve"> </w:t>
      </w:r>
      <w:r>
        <w:t>целей</w:t>
      </w:r>
      <w:r w:rsidR="00597E01">
        <w:t xml:space="preserve"> </w:t>
      </w:r>
      <w:r>
        <w:t>и</w:t>
      </w:r>
      <w:r w:rsidR="00597E01">
        <w:t xml:space="preserve"> </w:t>
      </w:r>
      <w:r>
        <w:t>решение</w:t>
      </w:r>
      <w:r w:rsidR="00597E01">
        <w:t xml:space="preserve"> </w:t>
      </w:r>
      <w:r>
        <w:t>задач</w:t>
      </w:r>
      <w:r w:rsidR="00597E01">
        <w:t xml:space="preserve"> </w:t>
      </w:r>
      <w:r>
        <w:t>муниципальной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будут</w:t>
      </w:r>
      <w:r w:rsidR="00597E01">
        <w:t xml:space="preserve"> </w:t>
      </w:r>
      <w:r>
        <w:lastRenderedPageBreak/>
        <w:t>осуществляться</w:t>
      </w:r>
      <w:r w:rsidR="00597E01">
        <w:t xml:space="preserve"> </w:t>
      </w:r>
      <w:r>
        <w:t>с</w:t>
      </w:r>
      <w:r w:rsidR="00597E01">
        <w:t xml:space="preserve"> </w:t>
      </w:r>
      <w:r>
        <w:t>учетом</w:t>
      </w:r>
      <w:r w:rsidR="00597E01">
        <w:t xml:space="preserve"> </w:t>
      </w:r>
      <w:r>
        <w:t>сложившихся</w:t>
      </w:r>
      <w:r w:rsidR="00597E01">
        <w:t xml:space="preserve"> </w:t>
      </w:r>
      <w:r>
        <w:t>реалий</w:t>
      </w:r>
      <w:r w:rsidR="00597E01">
        <w:t xml:space="preserve"> </w:t>
      </w:r>
      <w:r>
        <w:t>и</w:t>
      </w:r>
      <w:r w:rsidR="00597E01">
        <w:t xml:space="preserve"> </w:t>
      </w:r>
      <w:r>
        <w:t>прогнозируемых</w:t>
      </w:r>
      <w:r w:rsidR="00597E01">
        <w:t xml:space="preserve"> </w:t>
      </w:r>
      <w:r>
        <w:t>процессов</w:t>
      </w:r>
      <w:r w:rsidR="00597E01">
        <w:t xml:space="preserve"> </w:t>
      </w:r>
      <w:r>
        <w:t>в</w:t>
      </w:r>
      <w:r w:rsidR="00597E01">
        <w:t xml:space="preserve"> </w:t>
      </w:r>
      <w:r>
        <w:t>экономике</w:t>
      </w:r>
      <w:r w:rsidR="00597E01">
        <w:t xml:space="preserve"> </w:t>
      </w:r>
      <w:r>
        <w:t>и</w:t>
      </w:r>
      <w:r w:rsidR="00597E01">
        <w:t xml:space="preserve"> </w:t>
      </w:r>
      <w:r>
        <w:t>социальной</w:t>
      </w:r>
      <w:r w:rsidR="00597E01">
        <w:t xml:space="preserve"> </w:t>
      </w:r>
      <w:r>
        <w:t>сфере.</w:t>
      </w:r>
    </w:p>
    <w:p w:rsidR="00E355ED" w:rsidRDefault="00E355ED" w:rsidP="00E355ED">
      <w:r>
        <w:t>Реализация</w:t>
      </w:r>
      <w:r w:rsidR="00597E01">
        <w:t xml:space="preserve"> </w:t>
      </w:r>
      <w:r>
        <w:t>муниципальной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позволит:</w:t>
      </w:r>
    </w:p>
    <w:p w:rsidR="00E355ED" w:rsidRDefault="00E355ED" w:rsidP="00E355ED">
      <w:r>
        <w:t>внедрить</w:t>
      </w:r>
      <w:r w:rsidR="00597E01">
        <w:t xml:space="preserve"> </w:t>
      </w:r>
      <w:r>
        <w:t>инновационные</w:t>
      </w:r>
      <w:r w:rsidR="00597E01">
        <w:t xml:space="preserve"> </w:t>
      </w:r>
      <w:r>
        <w:t>технологии</w:t>
      </w:r>
      <w:r w:rsidR="00597E01">
        <w:t xml:space="preserve"> </w:t>
      </w:r>
      <w:r>
        <w:t>в</w:t>
      </w:r>
      <w:r w:rsidR="00597E01">
        <w:t xml:space="preserve"> </w:t>
      </w:r>
      <w:r>
        <w:t>деятельность</w:t>
      </w:r>
      <w:r w:rsidR="00597E01">
        <w:t xml:space="preserve"> </w:t>
      </w:r>
      <w:r>
        <w:t>учреждений</w:t>
      </w:r>
      <w:r w:rsidR="00597E01">
        <w:t xml:space="preserve"> </w:t>
      </w:r>
      <w:r>
        <w:t>культуры,</w:t>
      </w:r>
      <w:r w:rsidR="00597E01">
        <w:t xml:space="preserve"> </w:t>
      </w:r>
      <w:r>
        <w:t>повысить</w:t>
      </w:r>
      <w:r w:rsidR="00597E01">
        <w:t xml:space="preserve"> </w:t>
      </w:r>
      <w:r>
        <w:t>их</w:t>
      </w:r>
      <w:r w:rsidR="00597E01">
        <w:t xml:space="preserve"> </w:t>
      </w:r>
      <w:r>
        <w:t>конкурентоспособность;</w:t>
      </w:r>
    </w:p>
    <w:p w:rsidR="00E355ED" w:rsidRDefault="00E355ED" w:rsidP="00E355ED">
      <w:r>
        <w:t>вовлечь</w:t>
      </w:r>
      <w:r w:rsidR="00597E01">
        <w:t xml:space="preserve"> </w:t>
      </w:r>
      <w:r>
        <w:t>население</w:t>
      </w:r>
      <w:r w:rsidR="00597E01">
        <w:t xml:space="preserve"> </w:t>
      </w:r>
      <w:r>
        <w:t>в</w:t>
      </w:r>
      <w:r w:rsidR="00597E01">
        <w:t xml:space="preserve"> </w:t>
      </w:r>
      <w:r>
        <w:t>активную</w:t>
      </w:r>
      <w:r w:rsidR="00597E01">
        <w:t xml:space="preserve"> </w:t>
      </w:r>
      <w:proofErr w:type="spellStart"/>
      <w:r>
        <w:t>социокультурную</w:t>
      </w:r>
      <w:proofErr w:type="spellEnd"/>
      <w:r w:rsidR="00597E01">
        <w:t xml:space="preserve"> </w:t>
      </w:r>
      <w:r>
        <w:t>деятельность,</w:t>
      </w:r>
      <w:r w:rsidR="00597E01">
        <w:t xml:space="preserve"> </w:t>
      </w:r>
      <w:r>
        <w:t>реализовать</w:t>
      </w:r>
      <w:r w:rsidR="00597E01">
        <w:t xml:space="preserve"> </w:t>
      </w:r>
      <w:r>
        <w:t>творческие</w:t>
      </w:r>
      <w:r w:rsidR="00597E01">
        <w:t xml:space="preserve"> </w:t>
      </w:r>
      <w:r>
        <w:t>инициативы</w:t>
      </w:r>
      <w:r w:rsidR="00597E01">
        <w:t xml:space="preserve"> </w:t>
      </w:r>
      <w:r>
        <w:t>населения;</w:t>
      </w:r>
    </w:p>
    <w:p w:rsidR="00E355ED" w:rsidRDefault="00E355ED" w:rsidP="00E355ED">
      <w:r>
        <w:t>повысить</w:t>
      </w:r>
      <w:r w:rsidR="00597E01">
        <w:t xml:space="preserve"> </w:t>
      </w:r>
      <w:r>
        <w:t>доступность</w:t>
      </w:r>
      <w:r w:rsidR="00597E01">
        <w:t xml:space="preserve"> </w:t>
      </w:r>
      <w:r>
        <w:t>и</w:t>
      </w:r>
      <w:r w:rsidR="00597E01">
        <w:t xml:space="preserve"> </w:t>
      </w:r>
      <w:r>
        <w:t>качество</w:t>
      </w:r>
      <w:r w:rsidR="00597E01">
        <w:t xml:space="preserve"> </w:t>
      </w:r>
      <w:r>
        <w:t>предоставляемых</w:t>
      </w:r>
      <w:r w:rsidR="00597E01">
        <w:t xml:space="preserve"> </w:t>
      </w:r>
      <w:r>
        <w:t>подведомственными</w:t>
      </w:r>
      <w:r w:rsidR="00597E01">
        <w:t xml:space="preserve"> </w:t>
      </w:r>
      <w:r>
        <w:t>учреждениями</w:t>
      </w:r>
      <w:r w:rsidR="00597E01">
        <w:t xml:space="preserve"> </w:t>
      </w:r>
      <w:r>
        <w:t>услуг;</w:t>
      </w:r>
    </w:p>
    <w:p w:rsidR="00E355ED" w:rsidRDefault="00E355ED" w:rsidP="00E355ED">
      <w:r>
        <w:t>создать</w:t>
      </w:r>
      <w:r w:rsidR="00597E01">
        <w:t xml:space="preserve"> </w:t>
      </w:r>
      <w:r>
        <w:t>условия</w:t>
      </w:r>
      <w:r w:rsidR="00597E01">
        <w:t xml:space="preserve"> </w:t>
      </w:r>
      <w:r>
        <w:t>для</w:t>
      </w:r>
      <w:r w:rsidR="00597E01">
        <w:t xml:space="preserve"> </w:t>
      </w:r>
      <w:r>
        <w:t>сохранения</w:t>
      </w:r>
      <w:r w:rsidR="00597E01">
        <w:t xml:space="preserve"> </w:t>
      </w:r>
      <w:r>
        <w:t>этнокультурного</w:t>
      </w:r>
      <w:r w:rsidR="00597E01">
        <w:t xml:space="preserve"> </w:t>
      </w:r>
      <w:r>
        <w:t>многообразия</w:t>
      </w:r>
      <w:r w:rsidR="00597E01">
        <w:t xml:space="preserve"> </w:t>
      </w:r>
      <w:r>
        <w:t>народов,</w:t>
      </w:r>
      <w:r w:rsidR="00597E01">
        <w:t xml:space="preserve"> </w:t>
      </w:r>
      <w:r>
        <w:t>проживающих</w:t>
      </w:r>
      <w:r w:rsidR="00597E01">
        <w:t xml:space="preserve"> </w:t>
      </w:r>
      <w:r>
        <w:t>на</w:t>
      </w:r>
      <w:r w:rsidR="00597E01">
        <w:t xml:space="preserve"> </w:t>
      </w:r>
      <w:r>
        <w:t>территории</w:t>
      </w:r>
      <w:r w:rsidR="00597E01">
        <w:t xml:space="preserve"> </w:t>
      </w:r>
      <w:r>
        <w:t>Козловского</w:t>
      </w:r>
      <w:r w:rsidR="00597E01">
        <w:t xml:space="preserve"> </w:t>
      </w:r>
      <w:r>
        <w:t>муниципального</w:t>
      </w:r>
      <w:r w:rsidR="00597E01">
        <w:t xml:space="preserve"> </w:t>
      </w:r>
      <w:r>
        <w:t>округа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Республики,</w:t>
      </w:r>
      <w:r w:rsidR="00597E01">
        <w:t xml:space="preserve"> </w:t>
      </w:r>
      <w:r>
        <w:t>повышения</w:t>
      </w:r>
      <w:r w:rsidR="00597E01">
        <w:t xml:space="preserve"> </w:t>
      </w:r>
      <w:r>
        <w:t>их</w:t>
      </w:r>
      <w:r w:rsidR="00597E01">
        <w:t xml:space="preserve"> </w:t>
      </w:r>
      <w:r>
        <w:t>общей</w:t>
      </w:r>
      <w:r w:rsidR="00597E01">
        <w:t xml:space="preserve"> </w:t>
      </w:r>
      <w:r>
        <w:t>культуры,</w:t>
      </w:r>
      <w:r w:rsidR="00597E01">
        <w:t xml:space="preserve"> </w:t>
      </w:r>
      <w:r>
        <w:t>укрепления</w:t>
      </w:r>
      <w:r w:rsidR="00597E01">
        <w:t xml:space="preserve"> </w:t>
      </w:r>
      <w:r>
        <w:t>гражданского</w:t>
      </w:r>
      <w:r w:rsidR="00597E01">
        <w:t xml:space="preserve"> </w:t>
      </w:r>
      <w:r>
        <w:t>единства</w:t>
      </w:r>
      <w:r w:rsidR="00597E01">
        <w:t xml:space="preserve"> </w:t>
      </w:r>
      <w:r>
        <w:t>и</w:t>
      </w:r>
      <w:r w:rsidR="00597E01">
        <w:t xml:space="preserve"> </w:t>
      </w:r>
      <w:r>
        <w:t>гармонизации</w:t>
      </w:r>
      <w:r w:rsidR="00597E01">
        <w:t xml:space="preserve"> </w:t>
      </w:r>
      <w:r>
        <w:t>межнациональных</w:t>
      </w:r>
      <w:r w:rsidR="00597E01">
        <w:t xml:space="preserve"> </w:t>
      </w:r>
      <w:r>
        <w:t>отношений;</w:t>
      </w:r>
    </w:p>
    <w:p w:rsidR="00E355ED" w:rsidRDefault="00E355ED" w:rsidP="00E355ED">
      <w:r>
        <w:t>реализовать</w:t>
      </w:r>
      <w:r w:rsidR="00597E01">
        <w:t xml:space="preserve"> </w:t>
      </w:r>
      <w:r>
        <w:t>мероприятия</w:t>
      </w:r>
      <w:r w:rsidR="00597E01">
        <w:t xml:space="preserve"> </w:t>
      </w:r>
      <w:r>
        <w:t>по</w:t>
      </w:r>
      <w:r w:rsidR="00597E01">
        <w:t xml:space="preserve"> </w:t>
      </w:r>
      <w:r>
        <w:t>созданию</w:t>
      </w:r>
      <w:r w:rsidR="00597E01">
        <w:t xml:space="preserve"> </w:t>
      </w:r>
      <w:r>
        <w:t>и</w:t>
      </w:r>
      <w:r w:rsidR="00597E01">
        <w:t xml:space="preserve"> </w:t>
      </w:r>
      <w:r>
        <w:t>обеспечению</w:t>
      </w:r>
      <w:r w:rsidR="00597E01">
        <w:t xml:space="preserve"> </w:t>
      </w:r>
      <w:r>
        <w:t>функционирования</w:t>
      </w:r>
      <w:r w:rsidR="00597E01">
        <w:t xml:space="preserve"> </w:t>
      </w:r>
      <w:r>
        <w:t>общероссийского</w:t>
      </w:r>
      <w:r w:rsidR="00597E01">
        <w:t xml:space="preserve"> </w:t>
      </w:r>
      <w:r>
        <w:t>информационно-архивного</w:t>
      </w:r>
      <w:r w:rsidR="00597E01">
        <w:t xml:space="preserve"> </w:t>
      </w:r>
      <w:r>
        <w:t>пространства.</w:t>
      </w:r>
    </w:p>
    <w:p w:rsidR="00E355ED" w:rsidRDefault="00E355ED" w:rsidP="00E355ED">
      <w:r>
        <w:t>Муниципальная</w:t>
      </w:r>
      <w:r w:rsidR="00597E01">
        <w:t xml:space="preserve"> </w:t>
      </w:r>
      <w:r>
        <w:t>программа</w:t>
      </w:r>
      <w:r w:rsidR="00597E01">
        <w:t xml:space="preserve"> </w:t>
      </w:r>
      <w:r>
        <w:t>реализуется</w:t>
      </w:r>
      <w:r w:rsidR="00597E01">
        <w:t xml:space="preserve"> </w:t>
      </w:r>
      <w:r>
        <w:t>в</w:t>
      </w:r>
      <w:r w:rsidR="00597E01">
        <w:t xml:space="preserve"> </w:t>
      </w:r>
      <w:r>
        <w:t>2023</w:t>
      </w:r>
      <w:r w:rsidR="00597E01">
        <w:t xml:space="preserve"> </w:t>
      </w:r>
      <w:r>
        <w:t>–</w:t>
      </w:r>
      <w:r w:rsidR="00597E01">
        <w:t xml:space="preserve"> </w:t>
      </w:r>
      <w:r>
        <w:t>2035</w:t>
      </w:r>
      <w:r w:rsidR="00597E01">
        <w:t xml:space="preserve"> </w:t>
      </w:r>
      <w:r>
        <w:t>годах</w:t>
      </w:r>
      <w:r w:rsidR="00597E01">
        <w:t xml:space="preserve"> </w:t>
      </w:r>
      <w:r>
        <w:t>в</w:t>
      </w:r>
      <w:r w:rsidR="00597E01">
        <w:t xml:space="preserve"> </w:t>
      </w:r>
      <w:r>
        <w:t>три</w:t>
      </w:r>
      <w:r w:rsidR="00597E01">
        <w:t xml:space="preserve"> </w:t>
      </w:r>
      <w:r>
        <w:t>этапа:</w:t>
      </w:r>
    </w:p>
    <w:p w:rsidR="00E355ED" w:rsidRDefault="00E355ED" w:rsidP="00E355ED">
      <w:r>
        <w:t>1</w:t>
      </w:r>
      <w:r w:rsidR="00597E01">
        <w:t xml:space="preserve"> </w:t>
      </w:r>
      <w:r>
        <w:t>этап</w:t>
      </w:r>
      <w:r w:rsidR="00597E01">
        <w:t xml:space="preserve"> </w:t>
      </w:r>
      <w:r>
        <w:t>–</w:t>
      </w:r>
      <w:r w:rsidR="00597E01">
        <w:t xml:space="preserve"> </w:t>
      </w:r>
      <w:r>
        <w:t>2023</w:t>
      </w:r>
      <w:r w:rsidR="00597E01">
        <w:t xml:space="preserve"> </w:t>
      </w:r>
      <w:r>
        <w:t>–</w:t>
      </w:r>
      <w:r w:rsidR="00597E01">
        <w:t xml:space="preserve"> </w:t>
      </w:r>
      <w:r>
        <w:t>2025</w:t>
      </w:r>
      <w:r w:rsidR="00597E01">
        <w:t xml:space="preserve"> </w:t>
      </w:r>
      <w:r>
        <w:t>годы.</w:t>
      </w:r>
    </w:p>
    <w:p w:rsidR="00E355ED" w:rsidRDefault="00E355ED" w:rsidP="00E355ED">
      <w:r>
        <w:t>На</w:t>
      </w:r>
      <w:r w:rsidR="00597E01">
        <w:t xml:space="preserve"> </w:t>
      </w:r>
      <w:r>
        <w:t>1</w:t>
      </w:r>
      <w:r w:rsidR="00597E01">
        <w:t xml:space="preserve"> </w:t>
      </w:r>
      <w:r>
        <w:t>этапе</w:t>
      </w:r>
      <w:r w:rsidR="00597E01">
        <w:t xml:space="preserve"> </w:t>
      </w:r>
      <w:r>
        <w:t>будет</w:t>
      </w:r>
      <w:r w:rsidR="00597E01">
        <w:t xml:space="preserve"> </w:t>
      </w:r>
      <w:r>
        <w:t>продолжена</w:t>
      </w:r>
      <w:r w:rsidR="00597E01">
        <w:t xml:space="preserve"> </w:t>
      </w:r>
      <w:r>
        <w:t>реализация</w:t>
      </w:r>
      <w:r w:rsidR="00597E01">
        <w:t xml:space="preserve"> </w:t>
      </w:r>
      <w:r>
        <w:t>начатых</w:t>
      </w:r>
      <w:r w:rsidR="00597E01">
        <w:t xml:space="preserve"> </w:t>
      </w:r>
      <w:r>
        <w:t>ранее</w:t>
      </w:r>
      <w:r w:rsidR="00597E01">
        <w:t xml:space="preserve"> </w:t>
      </w:r>
      <w:r>
        <w:t>мероприятий</w:t>
      </w:r>
      <w:r w:rsidR="00597E01">
        <w:t xml:space="preserve"> </w:t>
      </w:r>
      <w:r>
        <w:t>по</w:t>
      </w:r>
      <w:r w:rsidR="00597E01">
        <w:t xml:space="preserve"> </w:t>
      </w:r>
      <w:r>
        <w:t>развитию</w:t>
      </w:r>
      <w:r w:rsidR="00597E01">
        <w:t xml:space="preserve"> </w:t>
      </w:r>
      <w:r>
        <w:t>отрасли</w:t>
      </w:r>
      <w:r w:rsidR="00597E01">
        <w:t xml:space="preserve"> </w:t>
      </w:r>
      <w:r>
        <w:t>культуры.</w:t>
      </w:r>
    </w:p>
    <w:p w:rsidR="00E355ED" w:rsidRDefault="00E355ED" w:rsidP="00E355ED">
      <w:r>
        <w:t>2</w:t>
      </w:r>
      <w:r w:rsidR="00597E01">
        <w:t xml:space="preserve"> </w:t>
      </w:r>
      <w:r>
        <w:t>этап</w:t>
      </w:r>
      <w:r w:rsidR="00597E01">
        <w:t xml:space="preserve"> </w:t>
      </w:r>
      <w:r>
        <w:t>–</w:t>
      </w:r>
      <w:r w:rsidR="00597E01">
        <w:t xml:space="preserve"> </w:t>
      </w:r>
      <w:r>
        <w:t>2026</w:t>
      </w:r>
      <w:r w:rsidR="00597E01">
        <w:t xml:space="preserve"> </w:t>
      </w:r>
      <w:r>
        <w:t>–</w:t>
      </w:r>
      <w:r w:rsidR="00597E01">
        <w:t xml:space="preserve"> </w:t>
      </w:r>
      <w:r>
        <w:t>2030</w:t>
      </w:r>
      <w:r w:rsidR="00597E01">
        <w:t xml:space="preserve"> </w:t>
      </w:r>
      <w:r>
        <w:t>годы.</w:t>
      </w:r>
    </w:p>
    <w:p w:rsidR="00E355ED" w:rsidRDefault="00E355ED" w:rsidP="00E355ED">
      <w:r>
        <w:t>За</w:t>
      </w:r>
      <w:r w:rsidR="00597E01">
        <w:t xml:space="preserve"> </w:t>
      </w:r>
      <w:r>
        <w:t>счет</w:t>
      </w:r>
      <w:r w:rsidR="00597E01">
        <w:t xml:space="preserve"> </w:t>
      </w:r>
      <w:r>
        <w:t>реализации</w:t>
      </w:r>
      <w:r w:rsidR="00597E01">
        <w:t xml:space="preserve"> </w:t>
      </w:r>
      <w:r>
        <w:t>намеченных</w:t>
      </w:r>
      <w:r w:rsidR="00597E01">
        <w:t xml:space="preserve"> </w:t>
      </w:r>
      <w:r>
        <w:t>на</w:t>
      </w:r>
      <w:r w:rsidR="00597E01">
        <w:t xml:space="preserve"> </w:t>
      </w:r>
      <w:r>
        <w:t>2</w:t>
      </w:r>
      <w:r w:rsidR="00597E01">
        <w:t xml:space="preserve"> </w:t>
      </w:r>
      <w:r>
        <w:t>этапе</w:t>
      </w:r>
      <w:r w:rsidR="00597E01">
        <w:t xml:space="preserve"> </w:t>
      </w:r>
      <w:r>
        <w:t>мероприятий</w:t>
      </w:r>
      <w:r w:rsidR="00597E01">
        <w:t xml:space="preserve"> </w:t>
      </w:r>
      <w:r>
        <w:t>будут</w:t>
      </w:r>
      <w:r w:rsidR="00597E01">
        <w:t xml:space="preserve"> </w:t>
      </w:r>
      <w:r>
        <w:t>достигнуты</w:t>
      </w:r>
      <w:r w:rsidR="00597E01">
        <w:t xml:space="preserve"> </w:t>
      </w:r>
      <w:r>
        <w:t>следующие</w:t>
      </w:r>
      <w:r w:rsidR="00597E01">
        <w:t xml:space="preserve"> </w:t>
      </w:r>
      <w:r>
        <w:t>результаты:</w:t>
      </w:r>
    </w:p>
    <w:p w:rsidR="00E355ED" w:rsidRDefault="00E355ED" w:rsidP="00E355ED">
      <w:r>
        <w:t>уровень</w:t>
      </w:r>
      <w:r w:rsidR="00597E01">
        <w:t xml:space="preserve"> </w:t>
      </w:r>
      <w:r>
        <w:t>удовлетворенности</w:t>
      </w:r>
      <w:r w:rsidR="00597E01">
        <w:t xml:space="preserve"> </w:t>
      </w:r>
      <w:r>
        <w:t>населения</w:t>
      </w:r>
      <w:r w:rsidR="00597E01">
        <w:t xml:space="preserve"> </w:t>
      </w:r>
      <w:r>
        <w:t>качеством</w:t>
      </w:r>
      <w:r w:rsidR="00597E01">
        <w:t xml:space="preserve"> </w:t>
      </w:r>
      <w:r>
        <w:t>предоставления</w:t>
      </w:r>
      <w:r w:rsidR="00597E01">
        <w:t xml:space="preserve"> </w:t>
      </w:r>
      <w:r>
        <w:t>государственных</w:t>
      </w:r>
      <w:r w:rsidR="00597E01">
        <w:t xml:space="preserve"> </w:t>
      </w:r>
      <w:r>
        <w:t>услуг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культуры</w:t>
      </w:r>
      <w:r w:rsidR="00597E01">
        <w:t xml:space="preserve"> </w:t>
      </w:r>
      <w:r>
        <w:t>–</w:t>
      </w:r>
      <w:r w:rsidR="00597E01">
        <w:t xml:space="preserve"> </w:t>
      </w:r>
      <w:r>
        <w:t>94,0</w:t>
      </w:r>
      <w:r w:rsidR="00597E01">
        <w:t xml:space="preserve"> </w:t>
      </w:r>
      <w:r>
        <w:t>процента;</w:t>
      </w:r>
    </w:p>
    <w:p w:rsidR="00E355ED" w:rsidRDefault="00E355ED" w:rsidP="00E355ED">
      <w:r>
        <w:t>увеличение</w:t>
      </w:r>
      <w:r w:rsidR="00597E01">
        <w:t xml:space="preserve"> </w:t>
      </w:r>
      <w:r>
        <w:t>обращений</w:t>
      </w:r>
      <w:r w:rsidR="00597E01">
        <w:t xml:space="preserve"> </w:t>
      </w:r>
      <w:r>
        <w:t>к</w:t>
      </w:r>
      <w:r w:rsidR="00597E01">
        <w:t xml:space="preserve"> </w:t>
      </w:r>
      <w:r>
        <w:t>цифровым</w:t>
      </w:r>
      <w:r w:rsidR="00597E01">
        <w:t xml:space="preserve"> </w:t>
      </w:r>
      <w:r>
        <w:t>ресурсам</w:t>
      </w:r>
      <w:r w:rsidR="00597E01">
        <w:t xml:space="preserve"> </w:t>
      </w:r>
      <w:r>
        <w:t>в</w:t>
      </w:r>
      <w:r w:rsidR="00597E01">
        <w:t xml:space="preserve"> </w:t>
      </w:r>
      <w:r>
        <w:t>5</w:t>
      </w:r>
      <w:r w:rsidR="00597E01">
        <w:t xml:space="preserve"> </w:t>
      </w:r>
      <w:r>
        <w:t>раз</w:t>
      </w:r>
      <w:r w:rsidR="00597E01">
        <w:t xml:space="preserve"> </w:t>
      </w:r>
      <w:r>
        <w:t>по</w:t>
      </w:r>
      <w:r w:rsidR="00597E01">
        <w:t xml:space="preserve"> </w:t>
      </w:r>
      <w:r>
        <w:t>отношению</w:t>
      </w:r>
      <w:r w:rsidR="00597E01">
        <w:t xml:space="preserve"> </w:t>
      </w:r>
      <w:r>
        <w:t>к</w:t>
      </w:r>
      <w:r w:rsidR="00597E01">
        <w:t xml:space="preserve"> </w:t>
      </w:r>
      <w:r>
        <w:t>2022</w:t>
      </w:r>
      <w:r w:rsidR="00597E01">
        <w:t xml:space="preserve"> </w:t>
      </w:r>
      <w:r>
        <w:t>году.</w:t>
      </w:r>
    </w:p>
    <w:p w:rsidR="00E355ED" w:rsidRDefault="00E355ED" w:rsidP="00E355ED">
      <w:r>
        <w:t>3</w:t>
      </w:r>
      <w:r w:rsidR="00597E01">
        <w:t xml:space="preserve"> </w:t>
      </w:r>
      <w:r>
        <w:t>этап</w:t>
      </w:r>
      <w:r w:rsidR="00597E01">
        <w:t xml:space="preserve"> </w:t>
      </w:r>
      <w:r>
        <w:t>–</w:t>
      </w:r>
      <w:r w:rsidR="00597E01">
        <w:t xml:space="preserve"> </w:t>
      </w:r>
      <w:r>
        <w:t>2031</w:t>
      </w:r>
      <w:r w:rsidR="00597E01">
        <w:t xml:space="preserve"> </w:t>
      </w:r>
      <w:r>
        <w:t>–</w:t>
      </w:r>
      <w:r w:rsidR="00597E01">
        <w:t xml:space="preserve"> </w:t>
      </w:r>
      <w:r>
        <w:t>2035</w:t>
      </w:r>
      <w:r w:rsidR="00597E01">
        <w:t xml:space="preserve"> </w:t>
      </w:r>
      <w:r>
        <w:t>годы.</w:t>
      </w:r>
    </w:p>
    <w:p w:rsidR="00E355ED" w:rsidRDefault="00E355ED" w:rsidP="00E355ED">
      <w:r>
        <w:t>За</w:t>
      </w:r>
      <w:r w:rsidR="00597E01">
        <w:t xml:space="preserve"> </w:t>
      </w:r>
      <w:r>
        <w:t>счет</w:t>
      </w:r>
      <w:r w:rsidR="00597E01">
        <w:t xml:space="preserve"> </w:t>
      </w:r>
      <w:r>
        <w:t>реализации</w:t>
      </w:r>
      <w:r w:rsidR="00597E01">
        <w:t xml:space="preserve"> </w:t>
      </w:r>
      <w:r>
        <w:t>намеченных</w:t>
      </w:r>
      <w:r w:rsidR="00597E01">
        <w:t xml:space="preserve"> </w:t>
      </w:r>
      <w:r>
        <w:t>на</w:t>
      </w:r>
      <w:r w:rsidR="00597E01">
        <w:t xml:space="preserve"> </w:t>
      </w:r>
      <w:r>
        <w:t>3</w:t>
      </w:r>
      <w:r w:rsidR="00597E01">
        <w:t xml:space="preserve"> </w:t>
      </w:r>
      <w:r>
        <w:t>этапе</w:t>
      </w:r>
      <w:r w:rsidR="00597E01">
        <w:t xml:space="preserve"> </w:t>
      </w:r>
      <w:r>
        <w:t>мероприятий</w:t>
      </w:r>
      <w:r w:rsidR="00597E01">
        <w:t xml:space="preserve"> </w:t>
      </w:r>
      <w:r>
        <w:t>будут</w:t>
      </w:r>
      <w:r w:rsidR="00597E01">
        <w:t xml:space="preserve"> </w:t>
      </w:r>
      <w:r>
        <w:t>достигнуты</w:t>
      </w:r>
      <w:r w:rsidR="00597E01">
        <w:t xml:space="preserve"> </w:t>
      </w:r>
      <w:r>
        <w:t>следующие</w:t>
      </w:r>
      <w:r w:rsidR="00597E01">
        <w:t xml:space="preserve"> </w:t>
      </w:r>
      <w:r>
        <w:t>результаты:</w:t>
      </w:r>
    </w:p>
    <w:p w:rsidR="007C52FA" w:rsidRPr="00203325" w:rsidRDefault="00E355ED" w:rsidP="00E355ED">
      <w:r>
        <w:t>уровень</w:t>
      </w:r>
      <w:r w:rsidR="00597E01">
        <w:t xml:space="preserve"> </w:t>
      </w:r>
      <w:r>
        <w:t>удовлетворенности</w:t>
      </w:r>
      <w:r w:rsidR="00597E01">
        <w:t xml:space="preserve"> </w:t>
      </w:r>
      <w:r>
        <w:t>населения</w:t>
      </w:r>
      <w:r w:rsidR="00597E01">
        <w:t xml:space="preserve"> </w:t>
      </w:r>
      <w:r>
        <w:t>качеством</w:t>
      </w:r>
      <w:r w:rsidR="00597E01">
        <w:t xml:space="preserve"> </w:t>
      </w:r>
      <w:r>
        <w:t>предоставления</w:t>
      </w:r>
      <w:r w:rsidR="00597E01">
        <w:t xml:space="preserve"> </w:t>
      </w:r>
      <w:r>
        <w:t>государственных</w:t>
      </w:r>
      <w:r w:rsidR="00597E01">
        <w:t xml:space="preserve"> </w:t>
      </w:r>
      <w:r>
        <w:t>услуг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культуры</w:t>
      </w:r>
      <w:r w:rsidR="00597E01">
        <w:t xml:space="preserve"> </w:t>
      </w:r>
      <w:r>
        <w:t>–</w:t>
      </w:r>
      <w:r w:rsidR="00597E01">
        <w:t xml:space="preserve"> </w:t>
      </w:r>
      <w:r>
        <w:t>96,0</w:t>
      </w:r>
      <w:r w:rsidR="00597E01">
        <w:t xml:space="preserve"> </w:t>
      </w:r>
      <w:r>
        <w:t>процента;</w:t>
      </w:r>
    </w:p>
    <w:p w:rsidR="00E355ED" w:rsidRDefault="00E355ED" w:rsidP="00E355ED">
      <w:r>
        <w:t>увеличение</w:t>
      </w:r>
      <w:r w:rsidR="00597E01">
        <w:t xml:space="preserve"> </w:t>
      </w:r>
      <w:r>
        <w:t>числа</w:t>
      </w:r>
      <w:r w:rsidR="00597E01">
        <w:t xml:space="preserve"> </w:t>
      </w:r>
      <w:r>
        <w:t>посещений</w:t>
      </w:r>
      <w:r w:rsidR="00597E01">
        <w:t xml:space="preserve"> </w:t>
      </w:r>
      <w:r>
        <w:t>культурных</w:t>
      </w:r>
      <w:r w:rsidR="00597E01">
        <w:t xml:space="preserve"> </w:t>
      </w:r>
      <w:r>
        <w:t>мероприятий</w:t>
      </w:r>
      <w:r w:rsidR="00597E01">
        <w:t xml:space="preserve"> </w:t>
      </w:r>
      <w:r>
        <w:t>на</w:t>
      </w:r>
      <w:r w:rsidR="00597E01">
        <w:t xml:space="preserve"> </w:t>
      </w:r>
      <w:r>
        <w:t>15,0</w:t>
      </w:r>
      <w:r w:rsidR="00597E01">
        <w:t xml:space="preserve"> </w:t>
      </w:r>
      <w:r>
        <w:t>процентов</w:t>
      </w:r>
      <w:r w:rsidR="00597E01">
        <w:t xml:space="preserve"> </w:t>
      </w:r>
      <w:r>
        <w:t>по</w:t>
      </w:r>
      <w:r w:rsidR="00597E01">
        <w:t xml:space="preserve"> </w:t>
      </w:r>
      <w:r>
        <w:t>сравнению</w:t>
      </w:r>
      <w:r w:rsidR="00597E01">
        <w:t xml:space="preserve"> </w:t>
      </w:r>
      <w:r>
        <w:t>с</w:t>
      </w:r>
      <w:r w:rsidR="00597E01">
        <w:t xml:space="preserve"> </w:t>
      </w:r>
      <w:r>
        <w:t>показателем</w:t>
      </w:r>
      <w:r w:rsidR="00597E01">
        <w:t xml:space="preserve"> </w:t>
      </w:r>
      <w:r>
        <w:t>2022</w:t>
      </w:r>
      <w:r w:rsidR="00597E01">
        <w:t xml:space="preserve"> </w:t>
      </w:r>
      <w:r>
        <w:t>года;</w:t>
      </w:r>
    </w:p>
    <w:p w:rsidR="007C52FA" w:rsidRPr="00203325" w:rsidRDefault="00E355ED" w:rsidP="00E355ED">
      <w:r>
        <w:t>увеличение</w:t>
      </w:r>
      <w:r w:rsidR="00597E01">
        <w:t xml:space="preserve"> </w:t>
      </w:r>
      <w:r>
        <w:t>обращений</w:t>
      </w:r>
      <w:r w:rsidR="00597E01">
        <w:t xml:space="preserve"> </w:t>
      </w:r>
      <w:r>
        <w:t>к</w:t>
      </w:r>
      <w:r w:rsidR="00597E01">
        <w:t xml:space="preserve"> </w:t>
      </w:r>
      <w:r>
        <w:t>цифровым</w:t>
      </w:r>
      <w:r w:rsidR="00597E01">
        <w:t xml:space="preserve"> </w:t>
      </w:r>
      <w:r>
        <w:t>ресурсам</w:t>
      </w:r>
      <w:r w:rsidR="00597E01">
        <w:t xml:space="preserve"> </w:t>
      </w:r>
      <w:r>
        <w:t>в</w:t>
      </w:r>
      <w:r w:rsidR="00597E01">
        <w:t xml:space="preserve"> </w:t>
      </w:r>
      <w:r>
        <w:t>5</w:t>
      </w:r>
      <w:r w:rsidR="00597E01">
        <w:t xml:space="preserve"> </w:t>
      </w:r>
      <w:r>
        <w:t>раз</w:t>
      </w:r>
      <w:r w:rsidR="00597E01">
        <w:t xml:space="preserve"> </w:t>
      </w:r>
      <w:r>
        <w:t>по</w:t>
      </w:r>
      <w:r w:rsidR="00597E01">
        <w:t xml:space="preserve"> </w:t>
      </w:r>
      <w:r>
        <w:t>отношению</w:t>
      </w:r>
      <w:r w:rsidR="00597E01">
        <w:t xml:space="preserve"> </w:t>
      </w:r>
      <w:r>
        <w:t>к</w:t>
      </w:r>
      <w:r w:rsidR="00597E01">
        <w:t xml:space="preserve"> </w:t>
      </w:r>
      <w:r>
        <w:t>2022</w:t>
      </w:r>
      <w:r w:rsidR="00597E01">
        <w:t xml:space="preserve"> </w:t>
      </w:r>
      <w:r>
        <w:t>году.</w:t>
      </w:r>
    </w:p>
    <w:p w:rsidR="007C52FA" w:rsidRPr="00203325" w:rsidRDefault="007C52FA"/>
    <w:p w:rsidR="007C52FA" w:rsidRDefault="00EF3BD3">
      <w:r w:rsidRPr="00EF3BD3">
        <w:t>Среди</w:t>
      </w:r>
      <w:r w:rsidR="00597E01">
        <w:t xml:space="preserve"> </w:t>
      </w:r>
      <w:r w:rsidRPr="00EF3BD3">
        <w:t>основных</w:t>
      </w:r>
      <w:r w:rsidR="00597E01">
        <w:t xml:space="preserve"> </w:t>
      </w:r>
      <w:r w:rsidRPr="00EF3BD3">
        <w:t>достижений,</w:t>
      </w:r>
      <w:r w:rsidR="00597E01">
        <w:t xml:space="preserve"> </w:t>
      </w:r>
      <w:r w:rsidRPr="00EF3BD3">
        <w:t>кардинально</w:t>
      </w:r>
      <w:r w:rsidR="00597E01">
        <w:t xml:space="preserve"> </w:t>
      </w:r>
      <w:r w:rsidRPr="00EF3BD3">
        <w:t>изменивших</w:t>
      </w:r>
      <w:r w:rsidR="00597E01">
        <w:t xml:space="preserve"> </w:t>
      </w:r>
      <w:r w:rsidRPr="00EF3BD3">
        <w:t>место</w:t>
      </w:r>
      <w:r w:rsidR="00597E01">
        <w:t xml:space="preserve"> </w:t>
      </w:r>
      <w:r w:rsidRPr="00EF3BD3">
        <w:t>и</w:t>
      </w:r>
      <w:r w:rsidR="00597E01">
        <w:t xml:space="preserve"> </w:t>
      </w:r>
      <w:r w:rsidRPr="00EF3BD3">
        <w:t>роль</w:t>
      </w:r>
      <w:r w:rsidR="00597E01">
        <w:t xml:space="preserve"> </w:t>
      </w:r>
      <w:r w:rsidRPr="00EF3BD3">
        <w:t>библиотек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жизни</w:t>
      </w:r>
      <w:r w:rsidR="00597E01">
        <w:t xml:space="preserve"> </w:t>
      </w:r>
      <w:r w:rsidRPr="00EF3BD3">
        <w:t>общества,</w:t>
      </w:r>
      <w:r w:rsidR="00597E01">
        <w:t xml:space="preserve"> </w:t>
      </w:r>
      <w:r w:rsidRPr="00EF3BD3">
        <w:t>создание</w:t>
      </w:r>
      <w:r w:rsidR="00597E01">
        <w:t xml:space="preserve"> </w:t>
      </w:r>
      <w:r w:rsidRPr="00EF3BD3">
        <w:t>новой</w:t>
      </w:r>
      <w:r w:rsidR="00597E01">
        <w:t xml:space="preserve"> </w:t>
      </w:r>
      <w:r w:rsidRPr="00EF3BD3">
        <w:t>системы</w:t>
      </w:r>
      <w:r w:rsidR="00597E01">
        <w:t xml:space="preserve"> </w:t>
      </w:r>
      <w:r w:rsidRPr="00EF3BD3">
        <w:t>информационно-библиотечного</w:t>
      </w:r>
      <w:r w:rsidR="00597E01">
        <w:t xml:space="preserve"> </w:t>
      </w:r>
      <w:r w:rsidRPr="00EF3BD3">
        <w:t>обслуживания</w:t>
      </w:r>
      <w:r w:rsidR="00597E01">
        <w:t xml:space="preserve"> </w:t>
      </w:r>
      <w:r w:rsidRPr="00EF3BD3">
        <w:t>населения,</w:t>
      </w:r>
      <w:r w:rsidR="00597E01">
        <w:t xml:space="preserve"> </w:t>
      </w:r>
      <w:r w:rsidRPr="00EF3BD3">
        <w:t>играющей</w:t>
      </w:r>
      <w:r w:rsidR="00597E01">
        <w:t xml:space="preserve"> </w:t>
      </w:r>
      <w:r w:rsidRPr="00EF3BD3">
        <w:t>важную</w:t>
      </w:r>
      <w:r w:rsidR="00597E01">
        <w:t xml:space="preserve"> </w:t>
      </w:r>
      <w:r w:rsidRPr="00EF3BD3">
        <w:t>роль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обеспечении</w:t>
      </w:r>
      <w:r w:rsidR="00597E01">
        <w:t xml:space="preserve"> </w:t>
      </w:r>
      <w:r w:rsidRPr="00EF3BD3">
        <w:t>доступности</w:t>
      </w:r>
      <w:r w:rsidR="00597E01">
        <w:t xml:space="preserve"> </w:t>
      </w:r>
      <w:r w:rsidRPr="00EF3BD3">
        <w:t>информации,</w:t>
      </w:r>
      <w:r w:rsidR="00597E01">
        <w:t xml:space="preserve"> </w:t>
      </w:r>
      <w:r w:rsidRPr="00EF3BD3">
        <w:t>повышении</w:t>
      </w:r>
      <w:r w:rsidR="00597E01">
        <w:t xml:space="preserve"> </w:t>
      </w:r>
      <w:r w:rsidRPr="00EF3BD3">
        <w:t>уровня</w:t>
      </w:r>
      <w:r w:rsidR="00597E01">
        <w:t xml:space="preserve"> </w:t>
      </w:r>
      <w:r w:rsidRPr="00EF3BD3">
        <w:t>образованности</w:t>
      </w:r>
      <w:r w:rsidR="00597E01">
        <w:t xml:space="preserve"> </w:t>
      </w:r>
      <w:r w:rsidRPr="00EF3BD3">
        <w:t>населения</w:t>
      </w:r>
      <w:r w:rsidR="00597E01">
        <w:t xml:space="preserve"> </w:t>
      </w:r>
      <w:r w:rsidRPr="00EF3BD3">
        <w:t>и</w:t>
      </w:r>
      <w:r w:rsidR="00597E01">
        <w:t xml:space="preserve"> </w:t>
      </w:r>
      <w:r w:rsidRPr="00EF3BD3">
        <w:t>развитии</w:t>
      </w:r>
      <w:r w:rsidR="00597E01">
        <w:t xml:space="preserve"> </w:t>
      </w:r>
      <w:r w:rsidRPr="00EF3BD3">
        <w:t>личности.</w:t>
      </w:r>
      <w:r w:rsidR="00597E01">
        <w:t xml:space="preserve">  </w:t>
      </w:r>
      <w:r w:rsidRPr="00EF3BD3">
        <w:t>В</w:t>
      </w:r>
      <w:r w:rsidR="00597E01">
        <w:t xml:space="preserve"> </w:t>
      </w:r>
      <w:r w:rsidRPr="00EF3BD3">
        <w:t>рамках</w:t>
      </w:r>
      <w:r w:rsidR="00597E01">
        <w:t xml:space="preserve"> </w:t>
      </w:r>
      <w:r w:rsidRPr="00EF3BD3">
        <w:t>национального</w:t>
      </w:r>
      <w:r w:rsidR="00597E01">
        <w:t xml:space="preserve"> </w:t>
      </w:r>
      <w:r w:rsidRPr="00EF3BD3">
        <w:t>проекта</w:t>
      </w:r>
      <w:r w:rsidR="00597E01">
        <w:t xml:space="preserve"> </w:t>
      </w:r>
      <w:r w:rsidRPr="00EF3BD3">
        <w:t>«Культура»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муниципальном</w:t>
      </w:r>
      <w:r w:rsidR="00597E01">
        <w:t xml:space="preserve"> </w:t>
      </w:r>
      <w:r w:rsidRPr="00EF3BD3">
        <w:t>округе</w:t>
      </w:r>
      <w:r w:rsidR="00597E01">
        <w:t xml:space="preserve"> </w:t>
      </w:r>
      <w:r w:rsidRPr="00EF3BD3">
        <w:t>на</w:t>
      </w:r>
      <w:r w:rsidR="00597E01">
        <w:t xml:space="preserve"> </w:t>
      </w:r>
      <w:r w:rsidRPr="00EF3BD3">
        <w:t>базе</w:t>
      </w:r>
      <w:r w:rsidR="00597E01">
        <w:t xml:space="preserve"> </w:t>
      </w:r>
      <w:proofErr w:type="spellStart"/>
      <w:r>
        <w:t>Межпоселенческой</w:t>
      </w:r>
      <w:proofErr w:type="spellEnd"/>
      <w:r w:rsidR="00597E01">
        <w:t xml:space="preserve"> </w:t>
      </w:r>
      <w:r w:rsidRPr="00EF3BD3">
        <w:t>библиотеки</w:t>
      </w:r>
      <w:r w:rsidR="00597E01">
        <w:t xml:space="preserve"> </w:t>
      </w:r>
      <w:r w:rsidRPr="00EF3BD3">
        <w:t>с</w:t>
      </w:r>
      <w:r w:rsidR="00597E01">
        <w:t xml:space="preserve"> </w:t>
      </w:r>
      <w:r w:rsidRPr="00EF3BD3">
        <w:t>202</w:t>
      </w:r>
      <w:r>
        <w:t>4</w:t>
      </w:r>
      <w:r w:rsidR="00597E01">
        <w:t xml:space="preserve"> </w:t>
      </w:r>
      <w:r w:rsidRPr="00EF3BD3">
        <w:t>года</w:t>
      </w:r>
      <w:r w:rsidR="00597E01">
        <w:t xml:space="preserve"> </w:t>
      </w:r>
      <w:r w:rsidRPr="00EF3BD3">
        <w:t>действует</w:t>
      </w:r>
      <w:r w:rsidR="00597E01">
        <w:t xml:space="preserve"> </w:t>
      </w:r>
      <w:r w:rsidRPr="00EF3BD3">
        <w:t>модельная</w:t>
      </w:r>
      <w:r w:rsidR="00597E01">
        <w:t xml:space="preserve"> </w:t>
      </w:r>
      <w:r w:rsidRPr="00EF3BD3">
        <w:t>библиотека</w:t>
      </w:r>
      <w:r w:rsidR="00597E01">
        <w:t xml:space="preserve"> </w:t>
      </w:r>
      <w:r w:rsidRPr="00EF3BD3">
        <w:t>нового</w:t>
      </w:r>
      <w:r w:rsidR="00597E01">
        <w:t xml:space="preserve"> </w:t>
      </w:r>
      <w:r w:rsidRPr="00EF3BD3">
        <w:t>поколения,</w:t>
      </w:r>
      <w:r w:rsidR="00597E01">
        <w:t xml:space="preserve"> </w:t>
      </w:r>
      <w:r w:rsidRPr="00EF3BD3">
        <w:t>которая</w:t>
      </w:r>
      <w:r w:rsidR="00597E01">
        <w:t xml:space="preserve"> </w:t>
      </w:r>
      <w:r w:rsidRPr="00EF3BD3">
        <w:t>стала</w:t>
      </w:r>
      <w:r w:rsidR="00597E01">
        <w:t xml:space="preserve"> </w:t>
      </w:r>
      <w:r w:rsidRPr="00EF3BD3">
        <w:t>мощной</w:t>
      </w:r>
      <w:r w:rsidR="00597E01">
        <w:t xml:space="preserve"> </w:t>
      </w:r>
      <w:r w:rsidRPr="00EF3BD3">
        <w:t>информационной</w:t>
      </w:r>
      <w:r w:rsidR="00597E01">
        <w:t xml:space="preserve"> </w:t>
      </w:r>
      <w:r w:rsidRPr="00EF3BD3">
        <w:t>и</w:t>
      </w:r>
      <w:r w:rsidR="00597E01">
        <w:t xml:space="preserve"> </w:t>
      </w:r>
      <w:r w:rsidRPr="00EF3BD3">
        <w:t>образовательной</w:t>
      </w:r>
      <w:r w:rsidR="00597E01">
        <w:t xml:space="preserve"> </w:t>
      </w:r>
      <w:r w:rsidRPr="00EF3BD3">
        <w:t>площадкой,</w:t>
      </w:r>
      <w:r w:rsidR="00597E01">
        <w:t xml:space="preserve"> </w:t>
      </w:r>
      <w:r w:rsidRPr="00EF3BD3">
        <w:t>местом</w:t>
      </w:r>
      <w:r w:rsidR="00597E01">
        <w:t xml:space="preserve"> </w:t>
      </w:r>
      <w:proofErr w:type="gramStart"/>
      <w:r w:rsidRPr="00EF3BD3">
        <w:t>досуга</w:t>
      </w:r>
      <w:proofErr w:type="gramEnd"/>
      <w:r w:rsidR="00597E01">
        <w:t xml:space="preserve"> </w:t>
      </w:r>
      <w:r w:rsidRPr="00EF3BD3">
        <w:t>как</w:t>
      </w:r>
      <w:r w:rsidR="00597E01">
        <w:t xml:space="preserve"> </w:t>
      </w:r>
      <w:r w:rsidRPr="00EF3BD3">
        <w:t>для</w:t>
      </w:r>
      <w:r w:rsidR="00597E01">
        <w:t xml:space="preserve"> </w:t>
      </w:r>
      <w:r w:rsidRPr="00EF3BD3">
        <w:t>детей,</w:t>
      </w:r>
      <w:r w:rsidR="00597E01">
        <w:t xml:space="preserve"> </w:t>
      </w:r>
      <w:r w:rsidRPr="00EF3BD3">
        <w:t>так</w:t>
      </w:r>
      <w:r w:rsidR="00597E01">
        <w:t xml:space="preserve"> </w:t>
      </w:r>
      <w:r w:rsidRPr="00EF3BD3">
        <w:t>и</w:t>
      </w:r>
      <w:r w:rsidR="00597E01">
        <w:t xml:space="preserve"> </w:t>
      </w:r>
      <w:r w:rsidRPr="00EF3BD3">
        <w:t>взрослого</w:t>
      </w:r>
      <w:r w:rsidR="00597E01">
        <w:t xml:space="preserve"> </w:t>
      </w:r>
      <w:r w:rsidRPr="00EF3BD3">
        <w:t>населения.</w:t>
      </w:r>
    </w:p>
    <w:p w:rsidR="00EF3BD3" w:rsidRDefault="00EF3BD3">
      <w:r w:rsidRPr="00EF3BD3">
        <w:t>В</w:t>
      </w:r>
      <w:r w:rsidR="00597E01">
        <w:t xml:space="preserve"> </w:t>
      </w:r>
      <w:r w:rsidRPr="00EF3BD3">
        <w:t>202</w:t>
      </w:r>
      <w:r>
        <w:t>4</w:t>
      </w:r>
      <w:r w:rsidR="00597E01">
        <w:t xml:space="preserve"> </w:t>
      </w:r>
      <w:r w:rsidRPr="00EF3BD3">
        <w:t>году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Доме-музее</w:t>
      </w:r>
      <w:r w:rsidR="00597E01">
        <w:t xml:space="preserve"> </w:t>
      </w:r>
      <w:r w:rsidRPr="00EF3BD3">
        <w:t>Н.И.</w:t>
      </w:r>
      <w:r w:rsidR="00597E01">
        <w:t xml:space="preserve"> </w:t>
      </w:r>
      <w:r w:rsidRPr="00EF3BD3">
        <w:t>Лобачевского</w:t>
      </w:r>
      <w:r w:rsidR="00597E01">
        <w:t xml:space="preserve"> </w:t>
      </w:r>
      <w:r w:rsidRPr="00EF3BD3">
        <w:t>за</w:t>
      </w:r>
      <w:r w:rsidR="00597E01">
        <w:t xml:space="preserve"> </w:t>
      </w:r>
      <w:r w:rsidRPr="00EF3BD3">
        <w:t>счет</w:t>
      </w:r>
      <w:r w:rsidR="00597E01">
        <w:t xml:space="preserve"> </w:t>
      </w:r>
      <w:r w:rsidRPr="00EF3BD3">
        <w:t>средств</w:t>
      </w:r>
      <w:r w:rsidR="00597E01">
        <w:t xml:space="preserve"> </w:t>
      </w:r>
      <w:r w:rsidRPr="00EF3BD3">
        <w:t>республиканского</w:t>
      </w:r>
      <w:r w:rsidR="00597E01">
        <w:t xml:space="preserve"> </w:t>
      </w:r>
      <w:r w:rsidRPr="00EF3BD3">
        <w:t>бюджета</w:t>
      </w:r>
      <w:r w:rsidR="00597E01">
        <w:t xml:space="preserve"> </w:t>
      </w:r>
      <w:r>
        <w:t>реализован</w:t>
      </w:r>
      <w:r w:rsidR="00597E01">
        <w:t xml:space="preserve"> </w:t>
      </w:r>
      <w:r w:rsidRPr="00EF3BD3">
        <w:t>дизайн-проект</w:t>
      </w:r>
      <w:r w:rsidR="00597E01">
        <w:t xml:space="preserve"> </w:t>
      </w:r>
      <w:r w:rsidRPr="00EF3BD3">
        <w:t>новой</w:t>
      </w:r>
      <w:r w:rsidR="00597E01">
        <w:t xml:space="preserve"> </w:t>
      </w:r>
      <w:r w:rsidRPr="00EF3BD3">
        <w:t>экспозиции</w:t>
      </w:r>
      <w:r w:rsidR="00597E01">
        <w:t xml:space="preserve"> </w:t>
      </w:r>
      <w:r w:rsidRPr="00EF3BD3">
        <w:t>под</w:t>
      </w:r>
      <w:r w:rsidR="00597E01">
        <w:t xml:space="preserve"> </w:t>
      </w:r>
      <w:r w:rsidRPr="00EF3BD3">
        <w:t>названием</w:t>
      </w:r>
      <w:r w:rsidR="00597E01">
        <w:t xml:space="preserve"> </w:t>
      </w:r>
      <w:r w:rsidRPr="00EF3BD3">
        <w:t>«Человек,</w:t>
      </w:r>
      <w:r w:rsidR="00597E01">
        <w:t xml:space="preserve"> </w:t>
      </w:r>
      <w:r w:rsidRPr="00EF3BD3">
        <w:t>сломавший</w:t>
      </w:r>
      <w:r w:rsidR="00597E01">
        <w:t xml:space="preserve"> </w:t>
      </w:r>
      <w:r w:rsidRPr="00EF3BD3">
        <w:t>пространство.</w:t>
      </w:r>
      <w:r w:rsidR="00597E01">
        <w:t xml:space="preserve"> </w:t>
      </w:r>
      <w:r w:rsidRPr="00EF3BD3">
        <w:t>Невозможное</w:t>
      </w:r>
      <w:r w:rsidR="00597E01">
        <w:t xml:space="preserve"> </w:t>
      </w:r>
      <w:r w:rsidRPr="00EF3BD3">
        <w:t>–</w:t>
      </w:r>
      <w:r w:rsidR="00597E01">
        <w:t xml:space="preserve"> </w:t>
      </w:r>
      <w:r w:rsidRPr="00EF3BD3">
        <w:t>возможно»</w:t>
      </w:r>
      <w:proofErr w:type="gramStart"/>
      <w:r w:rsidRPr="00EF3BD3">
        <w:t>.О</w:t>
      </w:r>
      <w:proofErr w:type="gramEnd"/>
      <w:r w:rsidRPr="00EF3BD3">
        <w:t>сновная</w:t>
      </w:r>
      <w:r w:rsidR="00597E01">
        <w:t xml:space="preserve"> </w:t>
      </w:r>
      <w:r w:rsidRPr="00EF3BD3">
        <w:t>идея</w:t>
      </w:r>
      <w:r w:rsidR="00597E01">
        <w:t xml:space="preserve"> </w:t>
      </w:r>
      <w:r w:rsidRPr="00EF3BD3">
        <w:t>концепции</w:t>
      </w:r>
      <w:r w:rsidR="00597E01">
        <w:t xml:space="preserve"> </w:t>
      </w:r>
      <w:r w:rsidRPr="00EF3BD3">
        <w:t>и</w:t>
      </w:r>
      <w:r w:rsidR="00597E01">
        <w:t xml:space="preserve"> </w:t>
      </w:r>
      <w:proofErr w:type="spellStart"/>
      <w:r w:rsidRPr="00EF3BD3">
        <w:t>дизайн-проекта</w:t>
      </w:r>
      <w:proofErr w:type="spellEnd"/>
      <w:r w:rsidR="00597E01">
        <w:t xml:space="preserve"> </w:t>
      </w:r>
      <w:r w:rsidRPr="00EF3BD3">
        <w:t>музея</w:t>
      </w:r>
      <w:r w:rsidR="00597E01">
        <w:t xml:space="preserve"> </w:t>
      </w:r>
      <w:r w:rsidRPr="00EF3BD3">
        <w:t>–</w:t>
      </w:r>
      <w:r w:rsidR="00597E01">
        <w:t xml:space="preserve"> </w:t>
      </w:r>
      <w:r w:rsidRPr="00EF3BD3">
        <w:t>создание</w:t>
      </w:r>
      <w:r w:rsidR="00597E01">
        <w:t xml:space="preserve"> </w:t>
      </w:r>
      <w:r w:rsidRPr="00EF3BD3">
        <w:t>познавательно-образовательного</w:t>
      </w:r>
      <w:r w:rsidR="00597E01">
        <w:t xml:space="preserve"> </w:t>
      </w:r>
      <w:r w:rsidRPr="00EF3BD3">
        <w:t>центра</w:t>
      </w:r>
      <w:r w:rsidR="00597E01">
        <w:t xml:space="preserve"> </w:t>
      </w:r>
      <w:r w:rsidRPr="00EF3BD3">
        <w:t>математики</w:t>
      </w:r>
      <w:r w:rsidR="00597E01">
        <w:t xml:space="preserve"> </w:t>
      </w:r>
      <w:r w:rsidRPr="00EF3BD3">
        <w:t>с</w:t>
      </w:r>
      <w:r w:rsidR="00597E01">
        <w:t xml:space="preserve"> </w:t>
      </w:r>
      <w:r w:rsidRPr="00EF3BD3">
        <w:t>организацией</w:t>
      </w:r>
      <w:r w:rsidR="00597E01">
        <w:t xml:space="preserve"> </w:t>
      </w:r>
      <w:r w:rsidRPr="00EF3BD3">
        <w:t>интерактивных</w:t>
      </w:r>
      <w:r w:rsidR="00597E01">
        <w:t xml:space="preserve"> </w:t>
      </w:r>
      <w:r w:rsidRPr="00EF3BD3">
        <w:t>экспозиционных</w:t>
      </w:r>
      <w:r w:rsidR="00597E01">
        <w:t xml:space="preserve"> </w:t>
      </w:r>
      <w:r w:rsidRPr="00EF3BD3">
        <w:t>зон.</w:t>
      </w:r>
      <w:r w:rsidR="00597E01">
        <w:t xml:space="preserve"> </w:t>
      </w:r>
      <w:r w:rsidRPr="00EF3BD3">
        <w:t>Музей</w:t>
      </w:r>
      <w:r w:rsidR="00597E01">
        <w:t xml:space="preserve"> </w:t>
      </w:r>
      <w:r w:rsidRPr="00EF3BD3">
        <w:t>стал</w:t>
      </w:r>
      <w:r w:rsidR="00597E01">
        <w:t xml:space="preserve"> </w:t>
      </w:r>
      <w:r w:rsidRPr="00EF3BD3">
        <w:t>партнером</w:t>
      </w:r>
      <w:r w:rsidR="00597E01">
        <w:t xml:space="preserve"> </w:t>
      </w:r>
      <w:r w:rsidRPr="00EF3BD3">
        <w:t>проекта</w:t>
      </w:r>
      <w:r w:rsidR="00597E01">
        <w:t xml:space="preserve"> </w:t>
      </w:r>
      <w:r w:rsidRPr="00EF3BD3">
        <w:t>школьного</w:t>
      </w:r>
      <w:r w:rsidR="00597E01">
        <w:t xml:space="preserve"> </w:t>
      </w:r>
      <w:r w:rsidRPr="00EF3BD3">
        <w:t>туризма,</w:t>
      </w:r>
      <w:r w:rsidR="00597E01">
        <w:t xml:space="preserve"> </w:t>
      </w:r>
      <w:r w:rsidRPr="00EF3BD3">
        <w:t>который</w:t>
      </w:r>
      <w:r w:rsidR="00597E01">
        <w:t xml:space="preserve"> </w:t>
      </w:r>
      <w:r w:rsidRPr="00EF3BD3">
        <w:t>был</w:t>
      </w:r>
      <w:r w:rsidR="00597E01">
        <w:t xml:space="preserve"> </w:t>
      </w:r>
      <w:r w:rsidRPr="00EF3BD3">
        <w:t>организован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Чувашской</w:t>
      </w:r>
      <w:r w:rsidR="00597E01">
        <w:t xml:space="preserve"> </w:t>
      </w:r>
      <w:r w:rsidRPr="00EF3BD3">
        <w:t>Республике</w:t>
      </w:r>
      <w:r w:rsidR="00597E01">
        <w:t xml:space="preserve"> </w:t>
      </w:r>
      <w:r w:rsidRPr="00EF3BD3">
        <w:t>в</w:t>
      </w:r>
      <w:r w:rsidR="00597E01">
        <w:t xml:space="preserve"> </w:t>
      </w:r>
      <w:r w:rsidRPr="00EF3BD3">
        <w:t>рамках</w:t>
      </w:r>
      <w:r w:rsidR="00597E01">
        <w:t xml:space="preserve"> </w:t>
      </w:r>
      <w:r w:rsidRPr="00EF3BD3">
        <w:t>Национального</w:t>
      </w:r>
      <w:r w:rsidR="00597E01">
        <w:t xml:space="preserve"> </w:t>
      </w:r>
      <w:r w:rsidRPr="00EF3BD3">
        <w:t>проекта</w:t>
      </w:r>
      <w:r w:rsidR="00597E01">
        <w:t xml:space="preserve"> </w:t>
      </w:r>
      <w:r w:rsidRPr="00EF3BD3">
        <w:t>«Туризм</w:t>
      </w:r>
      <w:r w:rsidR="00597E01">
        <w:t xml:space="preserve"> </w:t>
      </w:r>
      <w:r w:rsidRPr="00EF3BD3">
        <w:t>и</w:t>
      </w:r>
      <w:r w:rsidR="00597E01">
        <w:t xml:space="preserve"> </w:t>
      </w:r>
      <w:r w:rsidRPr="00EF3BD3">
        <w:t>индустрия</w:t>
      </w:r>
      <w:r w:rsidR="00597E01">
        <w:t xml:space="preserve"> </w:t>
      </w:r>
      <w:r w:rsidRPr="00EF3BD3">
        <w:t>гостеприимства».</w:t>
      </w:r>
    </w:p>
    <w:p w:rsidR="00011629" w:rsidRDefault="00011629">
      <w:r w:rsidRPr="00011629">
        <w:t>Особое</w:t>
      </w:r>
      <w:r w:rsidR="00597E01">
        <w:t xml:space="preserve"> </w:t>
      </w:r>
      <w:r w:rsidRPr="00011629">
        <w:t>внимание</w:t>
      </w:r>
      <w:r w:rsidR="00597E01">
        <w:t xml:space="preserve"> </w:t>
      </w:r>
      <w:r w:rsidRPr="00011629">
        <w:t>уделяется</w:t>
      </w:r>
      <w:r w:rsidR="00597E01">
        <w:t xml:space="preserve"> </w:t>
      </w:r>
      <w:r w:rsidRPr="00011629">
        <w:t>вовлечению</w:t>
      </w:r>
      <w:r w:rsidR="00597E01">
        <w:t xml:space="preserve"> </w:t>
      </w:r>
      <w:r w:rsidRPr="00011629">
        <w:t>в</w:t>
      </w:r>
      <w:r w:rsidR="00597E01">
        <w:t xml:space="preserve"> </w:t>
      </w:r>
      <w:r w:rsidRPr="00011629">
        <w:t>культурную</w:t>
      </w:r>
      <w:r w:rsidR="00597E01">
        <w:t xml:space="preserve"> </w:t>
      </w:r>
      <w:r w:rsidRPr="00011629">
        <w:t>деятельность</w:t>
      </w:r>
      <w:r w:rsidR="00597E01">
        <w:t xml:space="preserve"> </w:t>
      </w:r>
      <w:r w:rsidRPr="00011629">
        <w:t>всех</w:t>
      </w:r>
      <w:r w:rsidR="00597E01">
        <w:t xml:space="preserve"> </w:t>
      </w:r>
      <w:r w:rsidRPr="00011629">
        <w:t>слоев</w:t>
      </w:r>
      <w:r w:rsidR="00597E01">
        <w:t xml:space="preserve"> </w:t>
      </w:r>
      <w:r w:rsidRPr="00011629">
        <w:t>населения,</w:t>
      </w:r>
      <w:r w:rsidR="00597E01">
        <w:t xml:space="preserve"> </w:t>
      </w:r>
      <w:r w:rsidRPr="00011629">
        <w:t>прежде</w:t>
      </w:r>
      <w:r w:rsidR="00597E01">
        <w:t xml:space="preserve"> </w:t>
      </w:r>
      <w:r w:rsidRPr="00011629">
        <w:t>всего</w:t>
      </w:r>
      <w:r w:rsidR="00597E01">
        <w:t xml:space="preserve"> </w:t>
      </w:r>
      <w:r w:rsidRPr="00011629">
        <w:t>детей</w:t>
      </w:r>
      <w:r w:rsidR="00597E01">
        <w:t xml:space="preserve"> </w:t>
      </w:r>
      <w:r w:rsidRPr="00011629">
        <w:t>и</w:t>
      </w:r>
      <w:r w:rsidR="00597E01">
        <w:t xml:space="preserve"> </w:t>
      </w:r>
      <w:r w:rsidRPr="00011629">
        <w:t>молодежи,</w:t>
      </w:r>
      <w:r w:rsidR="00597E01">
        <w:t xml:space="preserve"> </w:t>
      </w:r>
      <w:r w:rsidRPr="00011629">
        <w:t>повышению</w:t>
      </w:r>
      <w:r w:rsidR="00597E01">
        <w:t xml:space="preserve"> </w:t>
      </w:r>
      <w:r w:rsidRPr="00011629">
        <w:t>качества</w:t>
      </w:r>
      <w:r w:rsidR="00597E01">
        <w:t xml:space="preserve"> </w:t>
      </w:r>
      <w:r w:rsidRPr="00011629">
        <w:t>и</w:t>
      </w:r>
      <w:r w:rsidR="00597E01">
        <w:t xml:space="preserve"> </w:t>
      </w:r>
      <w:proofErr w:type="gramStart"/>
      <w:r w:rsidRPr="00011629">
        <w:t>доступности</w:t>
      </w:r>
      <w:proofErr w:type="gramEnd"/>
      <w:r w:rsidR="00597E01">
        <w:t xml:space="preserve"> </w:t>
      </w:r>
      <w:r w:rsidRPr="00011629">
        <w:t>культурных</w:t>
      </w:r>
      <w:r w:rsidR="00597E01">
        <w:t xml:space="preserve"> </w:t>
      </w:r>
      <w:r w:rsidRPr="00011629">
        <w:t>благ</w:t>
      </w:r>
      <w:r w:rsidR="00597E01">
        <w:t xml:space="preserve"> </w:t>
      </w:r>
      <w:r w:rsidRPr="00011629">
        <w:t>для</w:t>
      </w:r>
      <w:r w:rsidR="00597E01">
        <w:t xml:space="preserve"> </w:t>
      </w:r>
      <w:r w:rsidRPr="00011629">
        <w:t>всех</w:t>
      </w:r>
      <w:r w:rsidR="00597E01">
        <w:t xml:space="preserve"> </w:t>
      </w:r>
      <w:r w:rsidRPr="00011629">
        <w:t>категорий</w:t>
      </w:r>
      <w:r w:rsidR="00597E01">
        <w:t xml:space="preserve"> </w:t>
      </w:r>
      <w:r w:rsidRPr="00011629">
        <w:t>граждан.</w:t>
      </w:r>
    </w:p>
    <w:p w:rsidR="00C974DD" w:rsidRDefault="00741B03" w:rsidP="00C974DD">
      <w:r w:rsidRPr="00741B03">
        <w:lastRenderedPageBreak/>
        <w:t>В</w:t>
      </w:r>
      <w:r w:rsidR="00597E01">
        <w:t xml:space="preserve"> </w:t>
      </w:r>
      <w:r>
        <w:t>муниципальном</w:t>
      </w:r>
      <w:r w:rsidR="00597E01">
        <w:t xml:space="preserve"> </w:t>
      </w:r>
      <w:r>
        <w:t>округе</w:t>
      </w:r>
      <w:r w:rsidR="00597E01">
        <w:t xml:space="preserve"> </w:t>
      </w:r>
      <w:r w:rsidRPr="00741B03">
        <w:t>действует</w:t>
      </w:r>
      <w:r w:rsidR="00597E01">
        <w:t xml:space="preserve"> </w:t>
      </w:r>
      <w:r w:rsidRPr="00741B03">
        <w:t>25</w:t>
      </w:r>
      <w:r w:rsidR="00597E01">
        <w:t xml:space="preserve"> </w:t>
      </w:r>
      <w:r w:rsidRPr="00741B03">
        <w:t>клубных</w:t>
      </w:r>
      <w:r w:rsidR="00597E01">
        <w:t xml:space="preserve"> </w:t>
      </w:r>
      <w:r w:rsidRPr="00741B03">
        <w:t>учреждений:</w:t>
      </w:r>
      <w:r w:rsidR="00597E01">
        <w:t xml:space="preserve"> </w:t>
      </w:r>
      <w:r w:rsidRPr="00741B03">
        <w:t>1</w:t>
      </w:r>
      <w:r w:rsidR="00597E01">
        <w:t xml:space="preserve"> </w:t>
      </w:r>
      <w:r w:rsidRPr="00741B03">
        <w:t>РДК,</w:t>
      </w:r>
      <w:r w:rsidR="00597E01">
        <w:t xml:space="preserve"> </w:t>
      </w:r>
      <w:r w:rsidRPr="00741B03">
        <w:t>8</w:t>
      </w:r>
      <w:r w:rsidR="00597E01">
        <w:t xml:space="preserve"> </w:t>
      </w:r>
      <w:r w:rsidRPr="00741B03">
        <w:t>СДК,</w:t>
      </w:r>
      <w:r w:rsidR="00597E01">
        <w:t xml:space="preserve"> </w:t>
      </w:r>
      <w:r w:rsidRPr="00741B03">
        <w:t>16</w:t>
      </w:r>
      <w:r w:rsidR="00597E01">
        <w:t xml:space="preserve"> </w:t>
      </w:r>
      <w:r w:rsidRPr="00741B03">
        <w:t>СК.</w:t>
      </w:r>
      <w:r w:rsidR="00597E01">
        <w:t xml:space="preserve"> </w:t>
      </w:r>
      <w:r w:rsidRPr="00741B03">
        <w:t>Количество</w:t>
      </w:r>
      <w:r w:rsidR="00597E01">
        <w:t xml:space="preserve"> </w:t>
      </w:r>
      <w:r w:rsidRPr="00741B03">
        <w:t>персонала</w:t>
      </w:r>
      <w:r w:rsidR="00597E01">
        <w:t xml:space="preserve"> </w:t>
      </w:r>
      <w:r w:rsidRPr="00741B03">
        <w:t>составляет</w:t>
      </w:r>
      <w:r w:rsidR="00597E01">
        <w:t xml:space="preserve"> </w:t>
      </w:r>
      <w:r w:rsidRPr="00741B03">
        <w:t>5</w:t>
      </w:r>
      <w:r>
        <w:t>2</w:t>
      </w:r>
      <w:r w:rsidR="00597E01">
        <w:t xml:space="preserve"> </w:t>
      </w:r>
      <w:r w:rsidRPr="00741B03">
        <w:t>человек</w:t>
      </w:r>
      <w:r>
        <w:t>а.</w:t>
      </w:r>
      <w:r w:rsidR="00597E01">
        <w:t xml:space="preserve"> </w:t>
      </w:r>
      <w:r w:rsidR="00C974DD">
        <w:t>Количество</w:t>
      </w:r>
      <w:r w:rsidR="00597E01">
        <w:t xml:space="preserve"> </w:t>
      </w:r>
      <w:r w:rsidR="00C974DD">
        <w:t>клубных</w:t>
      </w:r>
      <w:r w:rsidR="00597E01">
        <w:t xml:space="preserve"> </w:t>
      </w:r>
      <w:r w:rsidR="00C974DD">
        <w:t>формирований</w:t>
      </w:r>
      <w:r w:rsidR="00597E01">
        <w:t xml:space="preserve"> </w:t>
      </w:r>
      <w:r w:rsidR="00C974DD">
        <w:t>261,</w:t>
      </w:r>
      <w:r w:rsidR="00597E01">
        <w:t xml:space="preserve"> </w:t>
      </w:r>
      <w:r w:rsidR="00C974DD">
        <w:t>участниками</w:t>
      </w:r>
      <w:r w:rsidR="00597E01">
        <w:t xml:space="preserve"> </w:t>
      </w:r>
      <w:r w:rsidR="00C974DD">
        <w:t>которых</w:t>
      </w:r>
      <w:r w:rsidR="00597E01">
        <w:t xml:space="preserve"> </w:t>
      </w:r>
      <w:r w:rsidR="00C974DD">
        <w:t>являются</w:t>
      </w:r>
      <w:r w:rsidR="00597E01">
        <w:t xml:space="preserve"> </w:t>
      </w:r>
      <w:r w:rsidR="00C974DD">
        <w:t>3669</w:t>
      </w:r>
      <w:r w:rsidR="00597E01">
        <w:t xml:space="preserve"> </w:t>
      </w:r>
      <w:r w:rsidR="00C974DD">
        <w:t>человек;</w:t>
      </w:r>
      <w:r w:rsidR="00597E01">
        <w:t xml:space="preserve"> </w:t>
      </w:r>
      <w:r w:rsidR="00C974DD">
        <w:t>для</w:t>
      </w:r>
      <w:r w:rsidR="00597E01">
        <w:t xml:space="preserve"> </w:t>
      </w:r>
      <w:r w:rsidR="00C974DD">
        <w:t>детей</w:t>
      </w:r>
      <w:r w:rsidR="00597E01">
        <w:t xml:space="preserve"> </w:t>
      </w:r>
      <w:r w:rsidR="00C974DD">
        <w:t>96</w:t>
      </w:r>
      <w:r w:rsidR="00597E01">
        <w:t xml:space="preserve"> </w:t>
      </w:r>
      <w:r w:rsidR="00C974DD">
        <w:t>формирований,</w:t>
      </w:r>
      <w:r w:rsidR="00597E01">
        <w:t xml:space="preserve"> </w:t>
      </w:r>
      <w:r w:rsidR="00C974DD">
        <w:t>в</w:t>
      </w:r>
      <w:r w:rsidR="00597E01">
        <w:t xml:space="preserve"> </w:t>
      </w:r>
      <w:r w:rsidR="00C974DD">
        <w:t>них</w:t>
      </w:r>
      <w:r w:rsidR="00597E01">
        <w:t xml:space="preserve"> </w:t>
      </w:r>
      <w:r w:rsidR="00C974DD">
        <w:t>участников</w:t>
      </w:r>
      <w:r w:rsidR="00597E01">
        <w:t xml:space="preserve"> </w:t>
      </w:r>
      <w:r w:rsidR="00C974DD">
        <w:t>1086;</w:t>
      </w:r>
      <w:r w:rsidR="00597E01">
        <w:t xml:space="preserve"> </w:t>
      </w:r>
      <w:r w:rsidR="00C974DD">
        <w:t>для</w:t>
      </w:r>
      <w:r w:rsidR="00597E01">
        <w:t xml:space="preserve"> </w:t>
      </w:r>
      <w:r w:rsidR="00C974DD">
        <w:t>молодёжи</w:t>
      </w:r>
      <w:r w:rsidR="00597E01">
        <w:t xml:space="preserve"> </w:t>
      </w:r>
      <w:r w:rsidR="00C974DD">
        <w:t>56</w:t>
      </w:r>
      <w:r w:rsidR="00597E01">
        <w:t xml:space="preserve"> </w:t>
      </w:r>
      <w:r w:rsidR="00C974DD">
        <w:t>формирования,</w:t>
      </w:r>
      <w:r w:rsidR="00597E01">
        <w:t xml:space="preserve"> </w:t>
      </w:r>
      <w:r w:rsidR="00C974DD">
        <w:t>в</w:t>
      </w:r>
      <w:r w:rsidR="00597E01">
        <w:t xml:space="preserve"> </w:t>
      </w:r>
      <w:r w:rsidR="00C974DD">
        <w:t>них</w:t>
      </w:r>
      <w:r w:rsidR="00597E01">
        <w:t xml:space="preserve"> </w:t>
      </w:r>
      <w:r w:rsidR="00C974DD">
        <w:t>участников</w:t>
      </w:r>
      <w:r w:rsidR="00597E01">
        <w:t xml:space="preserve"> </w:t>
      </w:r>
      <w:r w:rsidR="00C974DD">
        <w:t>601.</w:t>
      </w:r>
      <w:r w:rsidR="00597E01">
        <w:t xml:space="preserve"> </w:t>
      </w:r>
    </w:p>
    <w:p w:rsidR="00741B03" w:rsidRDefault="00C974DD" w:rsidP="00C974DD">
      <w:r>
        <w:t>В</w:t>
      </w:r>
      <w:r w:rsidR="00597E01">
        <w:t xml:space="preserve"> </w:t>
      </w:r>
      <w:r>
        <w:t>районе</w:t>
      </w:r>
      <w:r w:rsidR="00597E01">
        <w:t xml:space="preserve"> </w:t>
      </w:r>
      <w:r>
        <w:t>7</w:t>
      </w:r>
      <w:r w:rsidR="00597E01">
        <w:t xml:space="preserve"> </w:t>
      </w:r>
      <w:r>
        <w:t>народных</w:t>
      </w:r>
      <w:r w:rsidR="00597E01">
        <w:t xml:space="preserve"> </w:t>
      </w:r>
      <w:r>
        <w:t>коллективов:</w:t>
      </w:r>
      <w:r w:rsidR="00597E01">
        <w:t xml:space="preserve"> </w:t>
      </w:r>
      <w:r>
        <w:t>3</w:t>
      </w:r>
      <w:r w:rsidR="00597E01">
        <w:t xml:space="preserve"> </w:t>
      </w:r>
      <w:r>
        <w:t>фольклорных</w:t>
      </w:r>
      <w:r w:rsidR="00597E01">
        <w:t xml:space="preserve"> </w:t>
      </w:r>
      <w:r>
        <w:t>коллектива,</w:t>
      </w:r>
      <w:r w:rsidR="00597E01">
        <w:t xml:space="preserve"> </w:t>
      </w:r>
      <w:r>
        <w:t>1</w:t>
      </w:r>
      <w:r w:rsidR="00597E01">
        <w:t xml:space="preserve"> </w:t>
      </w:r>
      <w:r>
        <w:t>хореографический</w:t>
      </w:r>
      <w:r w:rsidR="00597E01">
        <w:t xml:space="preserve"> </w:t>
      </w:r>
      <w:r>
        <w:t>ансамбль,</w:t>
      </w:r>
      <w:r w:rsidR="00597E01">
        <w:t xml:space="preserve"> </w:t>
      </w:r>
      <w:r>
        <w:t>1</w:t>
      </w:r>
      <w:r w:rsidR="00597E01">
        <w:t xml:space="preserve"> </w:t>
      </w:r>
      <w:r>
        <w:t>народный</w:t>
      </w:r>
      <w:r w:rsidR="00597E01">
        <w:t xml:space="preserve"> </w:t>
      </w:r>
      <w:r>
        <w:t>хор,</w:t>
      </w:r>
      <w:r w:rsidR="00597E01">
        <w:t xml:space="preserve"> </w:t>
      </w:r>
      <w:r>
        <w:t>1</w:t>
      </w:r>
      <w:r w:rsidR="00597E01">
        <w:t xml:space="preserve"> </w:t>
      </w:r>
      <w:r>
        <w:t>вокальный</w:t>
      </w:r>
      <w:r w:rsidR="00597E01">
        <w:t xml:space="preserve"> </w:t>
      </w:r>
      <w:r>
        <w:t>ансамбль</w:t>
      </w:r>
      <w:r w:rsidR="00597E01">
        <w:t xml:space="preserve"> </w:t>
      </w:r>
      <w:r>
        <w:t>и</w:t>
      </w:r>
      <w:r w:rsidR="00597E01">
        <w:t xml:space="preserve"> </w:t>
      </w:r>
      <w:r>
        <w:t>1</w:t>
      </w:r>
      <w:r w:rsidR="00597E01">
        <w:t xml:space="preserve"> </w:t>
      </w:r>
      <w:r>
        <w:t>театральный</w:t>
      </w:r>
      <w:r w:rsidR="00597E01">
        <w:t xml:space="preserve"> </w:t>
      </w:r>
      <w:r>
        <w:t>коллектив.</w:t>
      </w:r>
      <w:r w:rsidR="00597E01">
        <w:t xml:space="preserve"> </w:t>
      </w:r>
    </w:p>
    <w:p w:rsidR="00C974DD" w:rsidRPr="00203325" w:rsidRDefault="00C974DD" w:rsidP="00C974DD">
      <w:r w:rsidRPr="00C974DD">
        <w:t>С</w:t>
      </w:r>
      <w:r w:rsidR="00597E01">
        <w:t xml:space="preserve"> </w:t>
      </w:r>
      <w:r w:rsidRPr="00C974DD">
        <w:t>202</w:t>
      </w:r>
      <w:r>
        <w:t>5</w:t>
      </w:r>
      <w:r w:rsidR="00597E01">
        <w:t xml:space="preserve"> </w:t>
      </w:r>
      <w:r w:rsidRPr="00C974DD">
        <w:t>года</w:t>
      </w:r>
      <w:r w:rsidR="00597E01">
        <w:t xml:space="preserve"> </w:t>
      </w:r>
      <w:r w:rsidRPr="00C974DD">
        <w:t>активной</w:t>
      </w:r>
      <w:r w:rsidR="00597E01">
        <w:t xml:space="preserve"> </w:t>
      </w:r>
      <w:r w:rsidRPr="00C974DD">
        <w:t>формой</w:t>
      </w:r>
      <w:r w:rsidR="00597E01">
        <w:t xml:space="preserve"> </w:t>
      </w:r>
      <w:r w:rsidRPr="00C974DD">
        <w:t>организации</w:t>
      </w:r>
      <w:r w:rsidR="00597E01">
        <w:t xml:space="preserve"> </w:t>
      </w:r>
      <w:r w:rsidRPr="00C974DD">
        <w:t>проведения</w:t>
      </w:r>
      <w:r w:rsidR="00597E01">
        <w:t xml:space="preserve"> </w:t>
      </w:r>
      <w:r w:rsidRPr="00C974DD">
        <w:t>мероприятий</w:t>
      </w:r>
      <w:r w:rsidR="00597E01">
        <w:t xml:space="preserve"> </w:t>
      </w:r>
      <w:r w:rsidRPr="00C974DD">
        <w:t>на</w:t>
      </w:r>
      <w:r w:rsidR="00597E01">
        <w:t xml:space="preserve"> </w:t>
      </w:r>
      <w:r w:rsidRPr="00C974DD">
        <w:t>селе</w:t>
      </w:r>
      <w:r w:rsidR="00597E01">
        <w:t xml:space="preserve"> </w:t>
      </w:r>
      <w:r w:rsidRPr="00C974DD">
        <w:t>в</w:t>
      </w:r>
      <w:r w:rsidR="00597E01">
        <w:t xml:space="preserve"> </w:t>
      </w:r>
      <w:r>
        <w:t>Козловском</w:t>
      </w:r>
      <w:r w:rsidR="00597E01">
        <w:t xml:space="preserve"> </w:t>
      </w:r>
      <w:r w:rsidRPr="00C974DD">
        <w:t>муниципальном</w:t>
      </w:r>
      <w:r w:rsidR="00597E01">
        <w:t xml:space="preserve"> </w:t>
      </w:r>
      <w:r w:rsidRPr="00C974DD">
        <w:t>округе</w:t>
      </w:r>
      <w:r w:rsidR="00597E01">
        <w:t xml:space="preserve"> </w:t>
      </w:r>
      <w:r w:rsidRPr="00C974DD">
        <w:t>является</w:t>
      </w:r>
      <w:r w:rsidR="00597E01">
        <w:t xml:space="preserve"> </w:t>
      </w:r>
      <w:r w:rsidRPr="00C974DD">
        <w:t>передвижной</w:t>
      </w:r>
      <w:r w:rsidR="00597E01">
        <w:t xml:space="preserve"> </w:t>
      </w:r>
      <w:r w:rsidRPr="00C974DD">
        <w:t>многофункциональный</w:t>
      </w:r>
      <w:r w:rsidR="00597E01">
        <w:t xml:space="preserve"> </w:t>
      </w:r>
      <w:r w:rsidRPr="00C974DD">
        <w:t>культурный</w:t>
      </w:r>
      <w:r w:rsidR="00597E01">
        <w:t xml:space="preserve"> </w:t>
      </w:r>
      <w:r w:rsidRPr="00C974DD">
        <w:t>центр</w:t>
      </w:r>
      <w:r w:rsidR="00597E01">
        <w:t xml:space="preserve"> </w:t>
      </w:r>
      <w:r w:rsidRPr="00C974DD">
        <w:t>(автоклуб).</w:t>
      </w:r>
    </w:p>
    <w:p w:rsidR="007C52FA" w:rsidRPr="00203325" w:rsidRDefault="00AD2850">
      <w:r w:rsidRPr="00AD2850">
        <w:t>Состояние</w:t>
      </w:r>
      <w:r w:rsidR="00597E01">
        <w:t xml:space="preserve"> </w:t>
      </w:r>
      <w:r w:rsidRPr="00AD2850">
        <w:t>межнациональных</w:t>
      </w:r>
      <w:r w:rsidR="00597E01">
        <w:t xml:space="preserve"> </w:t>
      </w:r>
      <w:r w:rsidRPr="00AD2850">
        <w:t>и</w:t>
      </w:r>
      <w:r w:rsidR="00597E01">
        <w:t xml:space="preserve"> </w:t>
      </w:r>
      <w:r w:rsidRPr="00AD2850">
        <w:t>межконфессиональных</w:t>
      </w:r>
      <w:r w:rsidR="00597E01">
        <w:t xml:space="preserve"> </w:t>
      </w:r>
      <w:r w:rsidRPr="00AD2850">
        <w:t>отношений</w:t>
      </w:r>
      <w:r w:rsidR="00597E01">
        <w:t xml:space="preserve"> </w:t>
      </w:r>
      <w:r w:rsidRPr="00AD2850">
        <w:t>в</w:t>
      </w:r>
      <w:r w:rsidR="00597E01">
        <w:t xml:space="preserve"> </w:t>
      </w:r>
      <w:r>
        <w:t>Козловском</w:t>
      </w:r>
      <w:r w:rsidR="00597E01">
        <w:t xml:space="preserve"> </w:t>
      </w:r>
      <w:r w:rsidRPr="00AD2850">
        <w:t>муниципальном</w:t>
      </w:r>
      <w:r w:rsidR="00597E01">
        <w:t xml:space="preserve"> </w:t>
      </w:r>
      <w:r w:rsidRPr="00AD2850">
        <w:t>округе</w:t>
      </w:r>
      <w:r w:rsidR="00597E01">
        <w:t xml:space="preserve"> </w:t>
      </w:r>
      <w:r w:rsidRPr="00AD2850">
        <w:t>Чувашской</w:t>
      </w:r>
      <w:r w:rsidR="00597E01">
        <w:t xml:space="preserve"> </w:t>
      </w:r>
      <w:r w:rsidRPr="00AD2850">
        <w:t>Республике</w:t>
      </w:r>
      <w:r w:rsidR="00597E01">
        <w:t xml:space="preserve"> </w:t>
      </w:r>
      <w:r w:rsidRPr="00AD2850">
        <w:t>характеризуется</w:t>
      </w:r>
      <w:r w:rsidR="00597E01">
        <w:t xml:space="preserve"> </w:t>
      </w:r>
      <w:r w:rsidRPr="00AD2850">
        <w:t>стабильностью,</w:t>
      </w:r>
      <w:r w:rsidR="00597E01">
        <w:t xml:space="preserve"> </w:t>
      </w:r>
      <w:r w:rsidRPr="00AD2850">
        <w:t>доброжелательностью,</w:t>
      </w:r>
      <w:r w:rsidR="00597E01">
        <w:t xml:space="preserve"> </w:t>
      </w:r>
      <w:r w:rsidRPr="00AD2850">
        <w:t>конструктивным</w:t>
      </w:r>
      <w:r w:rsidR="00597E01">
        <w:t xml:space="preserve"> </w:t>
      </w:r>
      <w:r w:rsidRPr="00AD2850">
        <w:t>взаимодействием</w:t>
      </w:r>
      <w:r w:rsidR="00597E01">
        <w:t xml:space="preserve"> </w:t>
      </w:r>
      <w:r w:rsidRPr="00AD2850">
        <w:t>и</w:t>
      </w:r>
      <w:r w:rsidR="00597E01">
        <w:t xml:space="preserve"> </w:t>
      </w:r>
      <w:r w:rsidRPr="00AD2850">
        <w:t>сотрудничеством</w:t>
      </w:r>
      <w:r w:rsidR="00597E01">
        <w:t xml:space="preserve"> </w:t>
      </w:r>
      <w:r w:rsidRPr="00AD2850">
        <w:t>представителей</w:t>
      </w:r>
      <w:r w:rsidR="00597E01">
        <w:t xml:space="preserve"> </w:t>
      </w:r>
      <w:r w:rsidRPr="00AD2850">
        <w:t>различных</w:t>
      </w:r>
      <w:r w:rsidR="00597E01">
        <w:t xml:space="preserve"> </w:t>
      </w:r>
      <w:r w:rsidRPr="00AD2850">
        <w:t>национальностей</w:t>
      </w:r>
      <w:r w:rsidR="00597E01">
        <w:t xml:space="preserve"> </w:t>
      </w:r>
      <w:r w:rsidRPr="00AD2850">
        <w:t>и</w:t>
      </w:r>
      <w:r w:rsidR="00597E01">
        <w:t xml:space="preserve"> </w:t>
      </w:r>
      <w:r w:rsidRPr="00AD2850">
        <w:t>вероисповеданий.</w:t>
      </w:r>
      <w:r w:rsidR="00597E01">
        <w:t xml:space="preserve"> </w:t>
      </w:r>
      <w:r w:rsidRPr="00AD2850">
        <w:t>Результаты</w:t>
      </w:r>
      <w:r w:rsidR="00597E01">
        <w:t xml:space="preserve"> </w:t>
      </w:r>
      <w:r w:rsidRPr="00AD2850">
        <w:t>ежегодных</w:t>
      </w:r>
      <w:r w:rsidR="00597E01">
        <w:t xml:space="preserve"> </w:t>
      </w:r>
      <w:r w:rsidRPr="00AD2850">
        <w:t>социологических</w:t>
      </w:r>
      <w:r w:rsidR="00597E01">
        <w:t xml:space="preserve"> </w:t>
      </w:r>
      <w:r w:rsidRPr="00AD2850">
        <w:t>исследований</w:t>
      </w:r>
      <w:r w:rsidR="00597E01">
        <w:t xml:space="preserve"> </w:t>
      </w:r>
      <w:r w:rsidRPr="00AD2850">
        <w:t>в</w:t>
      </w:r>
      <w:r w:rsidR="00597E01">
        <w:t xml:space="preserve"> </w:t>
      </w:r>
      <w:r w:rsidRPr="00AD2850">
        <w:t>сфере</w:t>
      </w:r>
      <w:r w:rsidR="00597E01">
        <w:t xml:space="preserve"> </w:t>
      </w:r>
      <w:r w:rsidRPr="00AD2850">
        <w:t>межнациональных</w:t>
      </w:r>
      <w:r w:rsidR="00597E01">
        <w:t xml:space="preserve"> </w:t>
      </w:r>
      <w:r w:rsidRPr="00AD2850">
        <w:t>отношений</w:t>
      </w:r>
      <w:r w:rsidR="00597E01">
        <w:t xml:space="preserve"> </w:t>
      </w:r>
      <w:r w:rsidRPr="00AD2850">
        <w:t>свидетельствуют</w:t>
      </w:r>
      <w:r w:rsidR="00597E01">
        <w:t xml:space="preserve"> </w:t>
      </w:r>
      <w:r w:rsidRPr="00AD2850">
        <w:t>о</w:t>
      </w:r>
      <w:r w:rsidR="00597E01">
        <w:t xml:space="preserve">   </w:t>
      </w:r>
      <w:r w:rsidRPr="00AD2850">
        <w:t>стабильной</w:t>
      </w:r>
      <w:r w:rsidR="00597E01">
        <w:t xml:space="preserve"> </w:t>
      </w:r>
      <w:r w:rsidRPr="00AD2850">
        <w:t>и</w:t>
      </w:r>
      <w:r w:rsidR="00597E01">
        <w:t xml:space="preserve"> </w:t>
      </w:r>
      <w:r w:rsidRPr="00AD2850">
        <w:t>спокойной</w:t>
      </w:r>
      <w:r w:rsidR="00597E01">
        <w:t xml:space="preserve"> </w:t>
      </w:r>
      <w:r w:rsidRPr="00AD2850">
        <w:t>ситуации</w:t>
      </w:r>
      <w:r w:rsidR="00597E01">
        <w:t xml:space="preserve"> </w:t>
      </w:r>
      <w:r w:rsidRPr="00AD2850">
        <w:t>в</w:t>
      </w:r>
      <w:r w:rsidR="00597E01">
        <w:t xml:space="preserve"> </w:t>
      </w:r>
      <w:r w:rsidRPr="00AD2850">
        <w:t>межэтнических</w:t>
      </w:r>
      <w:r w:rsidR="00597E01">
        <w:t xml:space="preserve"> </w:t>
      </w:r>
      <w:r w:rsidRPr="00AD2850">
        <w:t>и</w:t>
      </w:r>
      <w:r w:rsidR="00597E01">
        <w:t xml:space="preserve"> </w:t>
      </w:r>
      <w:r w:rsidRPr="00AD2850">
        <w:t>межконфессиональных</w:t>
      </w:r>
      <w:r w:rsidR="00597E01">
        <w:t xml:space="preserve"> </w:t>
      </w:r>
      <w:r w:rsidRPr="00AD2850">
        <w:t>отношениях.</w:t>
      </w:r>
    </w:p>
    <w:p w:rsidR="007C52FA" w:rsidRDefault="00AD2850">
      <w:r w:rsidRPr="00AD2850">
        <w:t>Анализ</w:t>
      </w:r>
      <w:r w:rsidR="00597E01">
        <w:t xml:space="preserve"> </w:t>
      </w:r>
      <w:r w:rsidRPr="00AD2850">
        <w:t>ситуации</w:t>
      </w:r>
      <w:r w:rsidR="00597E01">
        <w:t xml:space="preserve"> </w:t>
      </w:r>
      <w:r w:rsidRPr="00AD2850">
        <w:t>в</w:t>
      </w:r>
      <w:r w:rsidR="00597E01">
        <w:t xml:space="preserve"> </w:t>
      </w:r>
      <w:r w:rsidRPr="00AD2850">
        <w:t>культурно-образовательной</w:t>
      </w:r>
      <w:r w:rsidR="00597E01">
        <w:t xml:space="preserve"> </w:t>
      </w:r>
      <w:r w:rsidRPr="00AD2850">
        <w:t>сфере</w:t>
      </w:r>
      <w:r w:rsidR="00597E01">
        <w:t xml:space="preserve"> </w:t>
      </w:r>
      <w:r w:rsidRPr="00AD2850">
        <w:t>в</w:t>
      </w:r>
      <w:r w:rsidR="00597E01">
        <w:t xml:space="preserve"> </w:t>
      </w:r>
      <w:r w:rsidRPr="00AD2850">
        <w:t>округе</w:t>
      </w:r>
      <w:r w:rsidR="00597E01">
        <w:t xml:space="preserve"> </w:t>
      </w:r>
      <w:r w:rsidRPr="00AD2850">
        <w:t>свидетельствует,</w:t>
      </w:r>
      <w:r w:rsidR="00597E01">
        <w:t xml:space="preserve"> </w:t>
      </w:r>
      <w:r w:rsidRPr="00AD2850">
        <w:t>что</w:t>
      </w:r>
      <w:r w:rsidR="00597E01">
        <w:t xml:space="preserve"> </w:t>
      </w:r>
      <w:r w:rsidRPr="00AD2850">
        <w:t>система</w:t>
      </w:r>
      <w:r w:rsidR="00597E01">
        <w:t xml:space="preserve"> </w:t>
      </w:r>
      <w:r w:rsidRPr="00AD2850">
        <w:t>художественного</w:t>
      </w:r>
      <w:r w:rsidR="00597E01">
        <w:t xml:space="preserve"> </w:t>
      </w:r>
      <w:r w:rsidRPr="00AD2850">
        <w:t>образования</w:t>
      </w:r>
      <w:r w:rsidR="00597E01">
        <w:t xml:space="preserve"> </w:t>
      </w:r>
      <w:r w:rsidRPr="00AD2850">
        <w:t>востребована</w:t>
      </w:r>
      <w:r w:rsidR="00597E01">
        <w:t xml:space="preserve"> </w:t>
      </w:r>
      <w:r w:rsidRPr="00AD2850">
        <w:t>населением,</w:t>
      </w:r>
      <w:r w:rsidR="00597E01">
        <w:t xml:space="preserve"> </w:t>
      </w:r>
      <w:r w:rsidRPr="00AD2850">
        <w:t>отвечает</w:t>
      </w:r>
      <w:r w:rsidR="00597E01">
        <w:t xml:space="preserve"> </w:t>
      </w:r>
      <w:r w:rsidRPr="00AD2850">
        <w:t>его</w:t>
      </w:r>
      <w:r w:rsidR="00597E01">
        <w:t xml:space="preserve"> </w:t>
      </w:r>
      <w:r w:rsidRPr="00AD2850">
        <w:t>образовательным</w:t>
      </w:r>
      <w:r w:rsidR="00597E01">
        <w:t xml:space="preserve"> </w:t>
      </w:r>
      <w:r w:rsidRPr="00AD2850">
        <w:t>запросам,</w:t>
      </w:r>
      <w:r w:rsidR="00597E01">
        <w:t xml:space="preserve"> </w:t>
      </w:r>
      <w:r w:rsidRPr="00AD2850">
        <w:t>стабильно</w:t>
      </w:r>
      <w:r w:rsidR="00597E01">
        <w:t xml:space="preserve"> </w:t>
      </w:r>
      <w:r w:rsidRPr="00AD2850">
        <w:t>сохраняет</w:t>
      </w:r>
      <w:r w:rsidR="00597E01">
        <w:t xml:space="preserve"> </w:t>
      </w:r>
      <w:r w:rsidRPr="00AD2850">
        <w:t>свои</w:t>
      </w:r>
      <w:r w:rsidR="00597E01">
        <w:t xml:space="preserve"> </w:t>
      </w:r>
      <w:r w:rsidRPr="00AD2850">
        <w:t>основные</w:t>
      </w:r>
      <w:r w:rsidR="00597E01">
        <w:t xml:space="preserve"> </w:t>
      </w:r>
      <w:r w:rsidRPr="00AD2850">
        <w:t>параметры</w:t>
      </w:r>
      <w:r w:rsidR="00597E01">
        <w:t xml:space="preserve"> </w:t>
      </w:r>
      <w:r w:rsidRPr="00AD2850">
        <w:t>деятельности.</w:t>
      </w:r>
      <w:r w:rsidR="00597E01">
        <w:t xml:space="preserve"> </w:t>
      </w:r>
      <w:r w:rsidRPr="00AD2850">
        <w:t>В</w:t>
      </w:r>
      <w:r w:rsidR="00597E01">
        <w:t xml:space="preserve"> </w:t>
      </w:r>
      <w:r>
        <w:t>Козловской</w:t>
      </w:r>
      <w:r w:rsidR="00597E01">
        <w:t xml:space="preserve"> </w:t>
      </w:r>
      <w:r w:rsidRPr="00AD2850">
        <w:t>детской</w:t>
      </w:r>
      <w:r w:rsidR="00597E01">
        <w:t xml:space="preserve"> </w:t>
      </w:r>
      <w:r w:rsidRPr="00AD2850">
        <w:t>школе</w:t>
      </w:r>
      <w:r w:rsidR="00597E01">
        <w:t xml:space="preserve"> </w:t>
      </w:r>
      <w:r w:rsidRPr="00AD2850">
        <w:t>искусств</w:t>
      </w:r>
      <w:r w:rsidR="00597E01">
        <w:t xml:space="preserve"> </w:t>
      </w:r>
      <w:r w:rsidRPr="00AD2850">
        <w:t>обучается</w:t>
      </w:r>
      <w:r w:rsidR="00597E01">
        <w:t xml:space="preserve"> </w:t>
      </w:r>
      <w:r w:rsidRPr="00AD2850">
        <w:t>3</w:t>
      </w:r>
      <w:r>
        <w:t>86</w:t>
      </w:r>
      <w:r w:rsidR="00597E01">
        <w:t xml:space="preserve"> </w:t>
      </w:r>
      <w:r w:rsidRPr="00AD2850">
        <w:t>детей.</w:t>
      </w:r>
      <w:r w:rsidR="00597E01">
        <w:t xml:space="preserve">  </w:t>
      </w:r>
    </w:p>
    <w:p w:rsidR="00AD2850" w:rsidRDefault="00AD2850" w:rsidP="00AD2850">
      <w:r>
        <w:t>В</w:t>
      </w:r>
      <w:r w:rsidR="00597E01">
        <w:t xml:space="preserve"> </w:t>
      </w:r>
      <w:r>
        <w:t>условиях</w:t>
      </w:r>
      <w:r w:rsidR="00597E01">
        <w:t xml:space="preserve"> </w:t>
      </w:r>
      <w:r>
        <w:t>дальнейшего</w:t>
      </w:r>
      <w:r w:rsidR="00597E01">
        <w:t xml:space="preserve"> </w:t>
      </w:r>
      <w:r>
        <w:t>развития</w:t>
      </w:r>
      <w:r w:rsidR="00597E01">
        <w:t xml:space="preserve"> </w:t>
      </w:r>
      <w:r>
        <w:t>информационного</w:t>
      </w:r>
      <w:r w:rsidR="00597E01">
        <w:t xml:space="preserve"> </w:t>
      </w:r>
      <w:r>
        <w:t>общества,</w:t>
      </w:r>
      <w:r w:rsidR="00597E01">
        <w:t xml:space="preserve"> </w:t>
      </w:r>
      <w:r>
        <w:t>в</w:t>
      </w:r>
      <w:r w:rsidR="00597E01">
        <w:t xml:space="preserve"> </w:t>
      </w:r>
      <w:r>
        <w:t>котором</w:t>
      </w:r>
      <w:r w:rsidR="00597E01">
        <w:t xml:space="preserve"> </w:t>
      </w:r>
      <w:r>
        <w:t>информация</w:t>
      </w:r>
      <w:r w:rsidR="00597E01">
        <w:t xml:space="preserve"> </w:t>
      </w:r>
      <w:r>
        <w:t>и</w:t>
      </w:r>
      <w:r w:rsidR="00597E01">
        <w:t xml:space="preserve"> </w:t>
      </w:r>
      <w:r>
        <w:t>уровень</w:t>
      </w:r>
      <w:r w:rsidR="00597E01">
        <w:t xml:space="preserve"> </w:t>
      </w:r>
      <w:r>
        <w:t>ее</w:t>
      </w:r>
      <w:r w:rsidR="00597E01">
        <w:t xml:space="preserve"> </w:t>
      </w:r>
      <w:r>
        <w:t>применения</w:t>
      </w:r>
      <w:r w:rsidR="00597E01">
        <w:t xml:space="preserve"> </w:t>
      </w:r>
      <w:r>
        <w:t>и</w:t>
      </w:r>
      <w:r w:rsidR="00597E01">
        <w:t xml:space="preserve"> </w:t>
      </w:r>
      <w:r>
        <w:t>доступности</w:t>
      </w:r>
      <w:r w:rsidR="00597E01">
        <w:t xml:space="preserve"> </w:t>
      </w:r>
      <w:r>
        <w:t>кардинальным</w:t>
      </w:r>
      <w:r w:rsidR="00597E01">
        <w:t xml:space="preserve"> </w:t>
      </w:r>
      <w:r>
        <w:t>образом</w:t>
      </w:r>
      <w:r w:rsidR="00597E01">
        <w:t xml:space="preserve"> </w:t>
      </w:r>
      <w:r>
        <w:t>влияют</w:t>
      </w:r>
      <w:r w:rsidR="00597E01">
        <w:t xml:space="preserve"> </w:t>
      </w:r>
      <w:r>
        <w:t>на</w:t>
      </w:r>
      <w:r w:rsidR="00597E01">
        <w:t xml:space="preserve"> </w:t>
      </w:r>
      <w:r>
        <w:t>экономические</w:t>
      </w:r>
      <w:r w:rsidR="00597E01">
        <w:t xml:space="preserve"> </w:t>
      </w:r>
      <w:r>
        <w:t>и</w:t>
      </w:r>
      <w:r w:rsidR="00597E01">
        <w:t xml:space="preserve"> </w:t>
      </w:r>
      <w:proofErr w:type="spellStart"/>
      <w:r>
        <w:t>социокультурные</w:t>
      </w:r>
      <w:proofErr w:type="spellEnd"/>
      <w:r w:rsidR="00597E01">
        <w:t xml:space="preserve"> </w:t>
      </w:r>
      <w:r>
        <w:t>условия</w:t>
      </w:r>
      <w:r w:rsidR="00597E01">
        <w:t xml:space="preserve"> </w:t>
      </w:r>
      <w:r>
        <w:t>жизни</w:t>
      </w:r>
      <w:r w:rsidR="00597E01">
        <w:t xml:space="preserve"> </w:t>
      </w:r>
      <w:r>
        <w:t>граждан,</w:t>
      </w:r>
      <w:r w:rsidR="00597E01">
        <w:t xml:space="preserve"> </w:t>
      </w:r>
      <w:r>
        <w:t>ожидается</w:t>
      </w:r>
      <w:r w:rsidR="00597E01">
        <w:t xml:space="preserve"> </w:t>
      </w:r>
      <w:r>
        <w:t>повышение</w:t>
      </w:r>
      <w:r w:rsidR="00597E01">
        <w:t xml:space="preserve"> </w:t>
      </w:r>
      <w:proofErr w:type="spellStart"/>
      <w:r>
        <w:t>востребованности</w:t>
      </w:r>
      <w:proofErr w:type="spellEnd"/>
      <w:r w:rsidR="00597E01">
        <w:t xml:space="preserve"> </w:t>
      </w:r>
      <w:r>
        <w:t>цифровых</w:t>
      </w:r>
      <w:r w:rsidR="00597E01">
        <w:t xml:space="preserve"> </w:t>
      </w:r>
      <w:r>
        <w:t>услуг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культуры.</w:t>
      </w:r>
      <w:r w:rsidR="00597E01">
        <w:t xml:space="preserve">      </w:t>
      </w:r>
    </w:p>
    <w:p w:rsidR="00AD2850" w:rsidRDefault="00AD2850" w:rsidP="006973C9">
      <w:pPr>
        <w:ind w:firstLine="709"/>
      </w:pPr>
      <w:r>
        <w:t>Реализуется</w:t>
      </w:r>
      <w:r w:rsidR="00597E01">
        <w:t xml:space="preserve"> </w:t>
      </w:r>
      <w:r>
        <w:t>федеральная</w:t>
      </w:r>
      <w:r w:rsidR="00597E01">
        <w:t xml:space="preserve"> </w:t>
      </w:r>
      <w:r>
        <w:t>программа</w:t>
      </w:r>
      <w:r w:rsidR="00597E01">
        <w:t xml:space="preserve"> </w:t>
      </w:r>
      <w:r>
        <w:t>"Пушкинская</w:t>
      </w:r>
      <w:r w:rsidR="00597E01">
        <w:t xml:space="preserve"> </w:t>
      </w:r>
      <w:r>
        <w:t>карта",</w:t>
      </w:r>
      <w:r w:rsidR="00597E01">
        <w:t xml:space="preserve"> </w:t>
      </w:r>
      <w:r>
        <w:t>направленная</w:t>
      </w:r>
      <w:r w:rsidR="00597E01">
        <w:t xml:space="preserve"> </w:t>
      </w:r>
      <w:r>
        <w:t>на</w:t>
      </w:r>
      <w:r w:rsidR="00597E01">
        <w:t xml:space="preserve"> </w:t>
      </w:r>
      <w:r>
        <w:t>социальную</w:t>
      </w:r>
      <w:r w:rsidR="00597E01">
        <w:t xml:space="preserve"> </w:t>
      </w:r>
      <w:r>
        <w:t>поддержку</w:t>
      </w:r>
      <w:r w:rsidR="00597E01">
        <w:t xml:space="preserve"> </w:t>
      </w:r>
      <w:r>
        <w:t>молодежи</w:t>
      </w:r>
      <w:r w:rsidR="00597E01">
        <w:t xml:space="preserve"> </w:t>
      </w:r>
      <w:r>
        <w:t>в</w:t>
      </w:r>
      <w:r w:rsidR="00597E01">
        <w:t xml:space="preserve"> </w:t>
      </w:r>
      <w:r>
        <w:t>возрасте</w:t>
      </w:r>
      <w:r w:rsidR="00597E01">
        <w:t xml:space="preserve"> </w:t>
      </w:r>
      <w:r>
        <w:t>от</w:t>
      </w:r>
      <w:r w:rsidR="00597E01">
        <w:t xml:space="preserve"> </w:t>
      </w:r>
      <w:r>
        <w:t>14</w:t>
      </w:r>
      <w:r w:rsidR="00597E01">
        <w:t xml:space="preserve"> </w:t>
      </w:r>
      <w:r>
        <w:t>до</w:t>
      </w:r>
      <w:r w:rsidR="00597E01">
        <w:t xml:space="preserve"> </w:t>
      </w:r>
      <w:r>
        <w:t>22</w:t>
      </w:r>
      <w:r w:rsidR="00597E01">
        <w:t xml:space="preserve"> </w:t>
      </w:r>
      <w:r>
        <w:t>лет,</w:t>
      </w:r>
      <w:r w:rsidR="00597E01">
        <w:t xml:space="preserve"> </w:t>
      </w:r>
      <w:r>
        <w:t>в</w:t>
      </w:r>
      <w:r w:rsidR="00597E01">
        <w:t xml:space="preserve"> </w:t>
      </w:r>
      <w:r>
        <w:t>целях</w:t>
      </w:r>
      <w:r w:rsidR="00597E01">
        <w:t xml:space="preserve"> </w:t>
      </w:r>
      <w:r>
        <w:t>повышения</w:t>
      </w:r>
      <w:r w:rsidR="00597E01">
        <w:t xml:space="preserve"> </w:t>
      </w:r>
      <w:r>
        <w:t>доступности</w:t>
      </w:r>
      <w:r w:rsidR="00597E01">
        <w:t xml:space="preserve"> </w:t>
      </w:r>
      <w:r>
        <w:t>организаций</w:t>
      </w:r>
      <w:r w:rsidR="00597E01">
        <w:t xml:space="preserve"> </w:t>
      </w:r>
      <w:r>
        <w:t>культуры.</w:t>
      </w:r>
      <w:r w:rsidR="00597E01">
        <w:t xml:space="preserve"> </w:t>
      </w:r>
      <w:r>
        <w:t>К</w:t>
      </w:r>
      <w:r w:rsidR="00597E01">
        <w:t xml:space="preserve"> </w:t>
      </w:r>
      <w:r>
        <w:t>проекту</w:t>
      </w:r>
      <w:r w:rsidR="00597E01">
        <w:t xml:space="preserve"> </w:t>
      </w:r>
      <w:r>
        <w:t>«Пушкинская</w:t>
      </w:r>
      <w:r w:rsidR="00597E01">
        <w:t xml:space="preserve"> </w:t>
      </w:r>
      <w:r>
        <w:t>карта»</w:t>
      </w:r>
      <w:r w:rsidR="00597E01">
        <w:t xml:space="preserve"> </w:t>
      </w:r>
      <w:r>
        <w:t>в</w:t>
      </w:r>
      <w:r w:rsidR="00597E01">
        <w:t xml:space="preserve"> </w:t>
      </w:r>
      <w:r>
        <w:t>Козловском</w:t>
      </w:r>
      <w:r w:rsidR="00597E01">
        <w:t xml:space="preserve"> </w:t>
      </w:r>
      <w:r>
        <w:t>муниципальном</w:t>
      </w:r>
      <w:r w:rsidR="00597E01">
        <w:t xml:space="preserve"> </w:t>
      </w:r>
      <w:r>
        <w:t>округе</w:t>
      </w:r>
      <w:r w:rsidR="00597E01">
        <w:t xml:space="preserve"> </w:t>
      </w:r>
      <w:r>
        <w:t>подключились</w:t>
      </w:r>
      <w:r w:rsidR="00597E01">
        <w:t xml:space="preserve"> </w:t>
      </w:r>
      <w:r>
        <w:t>1</w:t>
      </w:r>
      <w:r w:rsidR="00597E01">
        <w:t xml:space="preserve"> </w:t>
      </w:r>
      <w:r>
        <w:t>кинозал</w:t>
      </w:r>
      <w:r w:rsidR="00597E01">
        <w:t xml:space="preserve"> </w:t>
      </w:r>
      <w:r>
        <w:t>и</w:t>
      </w:r>
      <w:r w:rsidR="00597E01">
        <w:t xml:space="preserve"> </w:t>
      </w:r>
      <w:r>
        <w:t>38</w:t>
      </w:r>
      <w:r w:rsidR="00597E01">
        <w:t xml:space="preserve"> </w:t>
      </w:r>
      <w:r>
        <w:t>учреждений</w:t>
      </w:r>
      <w:r w:rsidR="00597E01">
        <w:t xml:space="preserve"> </w:t>
      </w:r>
      <w:r>
        <w:t>культуры.</w:t>
      </w:r>
    </w:p>
    <w:p w:rsidR="00AD2850" w:rsidRPr="00203325" w:rsidRDefault="00AD2850" w:rsidP="00AD2850">
      <w:pPr>
        <w:ind w:firstLine="0"/>
      </w:pPr>
    </w:p>
    <w:p w:rsidR="007C52FA" w:rsidRDefault="00B8402C">
      <w:r w:rsidRPr="00B8402C">
        <w:t>На</w:t>
      </w:r>
      <w:r w:rsidR="00597E01">
        <w:t xml:space="preserve"> </w:t>
      </w:r>
      <w:r w:rsidRPr="00B8402C">
        <w:t>сегодняшний</w:t>
      </w:r>
      <w:r w:rsidR="00597E01">
        <w:t xml:space="preserve"> </w:t>
      </w:r>
      <w:r w:rsidRPr="00B8402C">
        <w:t>день</w:t>
      </w:r>
      <w:r w:rsidR="00597E01">
        <w:t xml:space="preserve"> </w:t>
      </w:r>
      <w:r w:rsidRPr="00B8402C">
        <w:t>большинство</w:t>
      </w:r>
      <w:r w:rsidR="00597E01">
        <w:t xml:space="preserve"> </w:t>
      </w:r>
      <w:r w:rsidRPr="00B8402C">
        <w:t>муниципальных</w:t>
      </w:r>
      <w:r w:rsidR="00597E01">
        <w:t xml:space="preserve"> </w:t>
      </w:r>
      <w:r w:rsidRPr="00B8402C">
        <w:t>учреждений</w:t>
      </w:r>
      <w:r w:rsidR="00597E01">
        <w:t xml:space="preserve"> </w:t>
      </w:r>
      <w:r w:rsidRPr="00B8402C">
        <w:t>культуры</w:t>
      </w:r>
      <w:r w:rsidR="00597E01">
        <w:t xml:space="preserve"> </w:t>
      </w:r>
      <w:r w:rsidRPr="00B8402C">
        <w:t>испытывают</w:t>
      </w:r>
      <w:r w:rsidR="00597E01">
        <w:t xml:space="preserve"> </w:t>
      </w:r>
      <w:r w:rsidRPr="00B8402C">
        <w:t>острый</w:t>
      </w:r>
      <w:r w:rsidR="00597E01">
        <w:t xml:space="preserve"> </w:t>
      </w:r>
      <w:r w:rsidRPr="00B8402C">
        <w:t>дефицит</w:t>
      </w:r>
      <w:r w:rsidR="00597E01">
        <w:t xml:space="preserve"> </w:t>
      </w:r>
      <w:r w:rsidRPr="00B8402C">
        <w:t>в</w:t>
      </w:r>
      <w:r w:rsidR="00597E01">
        <w:t xml:space="preserve"> </w:t>
      </w:r>
      <w:r w:rsidRPr="00B8402C">
        <w:t>квалифицированных</w:t>
      </w:r>
      <w:r w:rsidR="00597E01">
        <w:t xml:space="preserve"> </w:t>
      </w:r>
      <w:r w:rsidRPr="00B8402C">
        <w:t>кадрах,</w:t>
      </w:r>
      <w:r w:rsidR="00597E01">
        <w:t xml:space="preserve"> </w:t>
      </w:r>
      <w:r w:rsidRPr="00B8402C">
        <w:t>обусловленный</w:t>
      </w:r>
      <w:r w:rsidR="00597E01">
        <w:t xml:space="preserve"> </w:t>
      </w:r>
      <w:r w:rsidRPr="00B8402C">
        <w:t>низким</w:t>
      </w:r>
      <w:r w:rsidR="00597E01">
        <w:t xml:space="preserve"> </w:t>
      </w:r>
      <w:r w:rsidRPr="00B8402C">
        <w:t>общественным</w:t>
      </w:r>
      <w:r w:rsidR="00597E01">
        <w:t xml:space="preserve"> </w:t>
      </w:r>
      <w:r w:rsidRPr="00B8402C">
        <w:t>престижем</w:t>
      </w:r>
      <w:r w:rsidR="00597E01">
        <w:t xml:space="preserve"> </w:t>
      </w:r>
      <w:r w:rsidRPr="00B8402C">
        <w:t>профессий</w:t>
      </w:r>
      <w:r w:rsidR="00597E01">
        <w:t xml:space="preserve"> </w:t>
      </w:r>
      <w:r w:rsidRPr="00B8402C">
        <w:t>клубного,</w:t>
      </w:r>
      <w:r w:rsidR="00597E01">
        <w:t xml:space="preserve"> </w:t>
      </w:r>
      <w:r w:rsidRPr="00B8402C">
        <w:t>библиотечного</w:t>
      </w:r>
      <w:r w:rsidR="00597E01">
        <w:t xml:space="preserve"> </w:t>
      </w:r>
      <w:r w:rsidRPr="00B8402C">
        <w:t>и</w:t>
      </w:r>
      <w:r w:rsidR="00597E01">
        <w:t xml:space="preserve"> </w:t>
      </w:r>
      <w:r w:rsidRPr="00B8402C">
        <w:t>музейного</w:t>
      </w:r>
      <w:r w:rsidR="00597E01">
        <w:t xml:space="preserve"> </w:t>
      </w:r>
      <w:r w:rsidRPr="00B8402C">
        <w:t>работников</w:t>
      </w:r>
      <w:r>
        <w:t>.</w:t>
      </w:r>
    </w:p>
    <w:p w:rsidR="00B8402C" w:rsidRDefault="00B8402C" w:rsidP="00B8402C">
      <w:r>
        <w:t>Уход</w:t>
      </w:r>
      <w:r w:rsidR="00597E01">
        <w:t xml:space="preserve"> </w:t>
      </w:r>
      <w:r>
        <w:t>специалистов</w:t>
      </w:r>
      <w:r w:rsidR="00597E01">
        <w:t xml:space="preserve"> </w:t>
      </w:r>
      <w:r>
        <w:t>из</w:t>
      </w:r>
      <w:r w:rsidR="00597E01">
        <w:t xml:space="preserve"> </w:t>
      </w:r>
      <w:r>
        <w:t>сферы</w:t>
      </w:r>
      <w:r w:rsidR="00597E01">
        <w:t xml:space="preserve"> </w:t>
      </w:r>
      <w:r>
        <w:t>культуры</w:t>
      </w:r>
      <w:r w:rsidR="00597E01">
        <w:t xml:space="preserve"> </w:t>
      </w:r>
      <w:r>
        <w:t>и</w:t>
      </w:r>
      <w:r w:rsidR="00597E01">
        <w:t xml:space="preserve"> </w:t>
      </w:r>
      <w:r>
        <w:t>слабый</w:t>
      </w:r>
      <w:r w:rsidR="00597E01">
        <w:t xml:space="preserve"> </w:t>
      </w:r>
      <w:r>
        <w:t>приток</w:t>
      </w:r>
      <w:r w:rsidR="00597E01">
        <w:t xml:space="preserve"> </w:t>
      </w:r>
      <w:r>
        <w:t>молодежи</w:t>
      </w:r>
      <w:r w:rsidR="00597E01">
        <w:t xml:space="preserve"> </w:t>
      </w:r>
      <w:r>
        <w:t>снижают</w:t>
      </w:r>
      <w:r w:rsidR="00597E01">
        <w:t xml:space="preserve"> </w:t>
      </w:r>
      <w:r>
        <w:t>эффективность</w:t>
      </w:r>
      <w:r w:rsidR="00597E01">
        <w:t xml:space="preserve"> </w:t>
      </w:r>
      <w:r>
        <w:t>работы.</w:t>
      </w:r>
      <w:r w:rsidR="00597E01">
        <w:t xml:space="preserve"> </w:t>
      </w:r>
      <w:r>
        <w:t>В</w:t>
      </w:r>
      <w:r w:rsidR="00597E01">
        <w:t xml:space="preserve"> </w:t>
      </w:r>
      <w:r>
        <w:t>большинстве</w:t>
      </w:r>
      <w:r w:rsidR="00597E01">
        <w:t xml:space="preserve"> </w:t>
      </w:r>
      <w:r>
        <w:t>учреждений</w:t>
      </w:r>
      <w:r w:rsidR="00597E01">
        <w:t xml:space="preserve"> </w:t>
      </w:r>
      <w:r>
        <w:t>культуры</w:t>
      </w:r>
      <w:r w:rsidR="00597E01">
        <w:t xml:space="preserve"> </w:t>
      </w:r>
      <w:r>
        <w:t>наблюдается</w:t>
      </w:r>
      <w:r w:rsidR="00597E01">
        <w:t xml:space="preserve"> </w:t>
      </w:r>
      <w:r>
        <w:t>тенденция</w:t>
      </w:r>
      <w:r w:rsidR="00597E01">
        <w:t xml:space="preserve"> </w:t>
      </w:r>
      <w:r>
        <w:t>старения</w:t>
      </w:r>
      <w:r w:rsidR="00597E01">
        <w:t xml:space="preserve"> </w:t>
      </w:r>
      <w:r>
        <w:t>кадров,</w:t>
      </w:r>
      <w:r w:rsidR="00597E01">
        <w:t xml:space="preserve"> </w:t>
      </w:r>
      <w:r>
        <w:t>низкая</w:t>
      </w:r>
      <w:r w:rsidR="00597E01">
        <w:t xml:space="preserve"> </w:t>
      </w:r>
      <w:r>
        <w:t>доля</w:t>
      </w:r>
      <w:r w:rsidR="00597E01">
        <w:t xml:space="preserve"> </w:t>
      </w:r>
      <w:r>
        <w:t>работников</w:t>
      </w:r>
      <w:r w:rsidR="00597E01">
        <w:t xml:space="preserve"> </w:t>
      </w:r>
      <w:r>
        <w:t>с</w:t>
      </w:r>
      <w:r w:rsidR="00597E01">
        <w:t xml:space="preserve"> </w:t>
      </w:r>
      <w:r>
        <w:t>высшим</w:t>
      </w:r>
      <w:r w:rsidR="00597E01">
        <w:t xml:space="preserve"> </w:t>
      </w:r>
      <w:r>
        <w:t>образованием.</w:t>
      </w:r>
      <w:r w:rsidR="00597E01">
        <w:t xml:space="preserve"> </w:t>
      </w:r>
      <w:r>
        <w:t>Требуются</w:t>
      </w:r>
      <w:r w:rsidR="00597E01">
        <w:t xml:space="preserve"> </w:t>
      </w:r>
      <w:r>
        <w:t>дополнительные</w:t>
      </w:r>
      <w:r w:rsidR="00597E01">
        <w:t xml:space="preserve"> </w:t>
      </w:r>
      <w:r>
        <w:t>меры,</w:t>
      </w:r>
      <w:r w:rsidR="00597E01">
        <w:t xml:space="preserve"> </w:t>
      </w:r>
      <w:r>
        <w:t>направленные</w:t>
      </w:r>
      <w:r w:rsidR="00597E01">
        <w:t xml:space="preserve"> </w:t>
      </w:r>
      <w:r>
        <w:t>на</w:t>
      </w:r>
      <w:r w:rsidR="00597E01">
        <w:t xml:space="preserve"> </w:t>
      </w:r>
      <w:r>
        <w:t>поддержку</w:t>
      </w:r>
      <w:r w:rsidR="00597E01">
        <w:t xml:space="preserve"> </w:t>
      </w:r>
      <w:r>
        <w:t>развития</w:t>
      </w:r>
      <w:r w:rsidR="00597E01">
        <w:t xml:space="preserve"> </w:t>
      </w:r>
      <w:r>
        <w:t>национальной</w:t>
      </w:r>
      <w:r w:rsidR="00597E01">
        <w:t xml:space="preserve"> </w:t>
      </w:r>
      <w:r>
        <w:t>культуры</w:t>
      </w:r>
      <w:r w:rsidR="00597E01">
        <w:t xml:space="preserve"> </w:t>
      </w:r>
      <w:r>
        <w:t>и</w:t>
      </w:r>
      <w:r w:rsidR="00597E01">
        <w:t xml:space="preserve"> </w:t>
      </w:r>
      <w:r>
        <w:t>языка.</w:t>
      </w:r>
    </w:p>
    <w:p w:rsidR="00B8402C" w:rsidRPr="00203325" w:rsidRDefault="00B8402C" w:rsidP="006973C9">
      <w:pPr>
        <w:ind w:firstLine="709"/>
      </w:pPr>
      <w:r>
        <w:t>Многообразие</w:t>
      </w:r>
      <w:r w:rsidR="00597E01">
        <w:t xml:space="preserve"> </w:t>
      </w:r>
      <w:r>
        <w:t>и</w:t>
      </w:r>
      <w:r w:rsidR="00597E01">
        <w:t xml:space="preserve"> </w:t>
      </w:r>
      <w:r>
        <w:t>тесная</w:t>
      </w:r>
      <w:r w:rsidR="00597E01">
        <w:t xml:space="preserve"> </w:t>
      </w:r>
      <w:r>
        <w:t>взаимосвязь</w:t>
      </w:r>
      <w:r w:rsidR="00597E01">
        <w:t xml:space="preserve"> </w:t>
      </w:r>
      <w:r>
        <w:t>отдельных</w:t>
      </w:r>
      <w:r w:rsidR="00597E01">
        <w:t xml:space="preserve"> </w:t>
      </w:r>
      <w:r>
        <w:t>направлений</w:t>
      </w:r>
      <w:r w:rsidR="00597E01">
        <w:t xml:space="preserve"> </w:t>
      </w:r>
      <w:r>
        <w:t>культурной</w:t>
      </w:r>
      <w:r w:rsidR="00597E01">
        <w:t xml:space="preserve"> </w:t>
      </w:r>
      <w:r>
        <w:t>деятельности</w:t>
      </w:r>
      <w:r w:rsidR="00597E01">
        <w:t xml:space="preserve"> </w:t>
      </w:r>
      <w:r>
        <w:t>требуют</w:t>
      </w:r>
      <w:r w:rsidR="00597E01">
        <w:t xml:space="preserve"> </w:t>
      </w:r>
      <w:r>
        <w:t>широкого</w:t>
      </w:r>
      <w:r w:rsidR="00597E01">
        <w:t xml:space="preserve"> </w:t>
      </w:r>
      <w:r>
        <w:t>взаимодействия</w:t>
      </w:r>
      <w:r w:rsidR="00597E01">
        <w:t xml:space="preserve"> </w:t>
      </w:r>
      <w:r>
        <w:t>органов</w:t>
      </w:r>
      <w:r w:rsidR="00597E01">
        <w:t xml:space="preserve"> </w:t>
      </w:r>
      <w:r>
        <w:t>власти</w:t>
      </w:r>
      <w:r w:rsidR="00597E01">
        <w:t xml:space="preserve"> </w:t>
      </w:r>
      <w:r>
        <w:t>всех</w:t>
      </w:r>
      <w:r w:rsidR="00597E01">
        <w:t xml:space="preserve"> </w:t>
      </w:r>
      <w:r>
        <w:t>уровней,</w:t>
      </w:r>
      <w:r w:rsidR="00597E01">
        <w:t xml:space="preserve"> </w:t>
      </w:r>
      <w:r>
        <w:t>общественных</w:t>
      </w:r>
      <w:r w:rsidR="00597E01">
        <w:t xml:space="preserve"> </w:t>
      </w:r>
      <w:r>
        <w:t>объединений</w:t>
      </w:r>
      <w:r w:rsidR="00597E01">
        <w:t xml:space="preserve"> </w:t>
      </w:r>
      <w:r>
        <w:t>и</w:t>
      </w:r>
      <w:r w:rsidR="00597E01">
        <w:t xml:space="preserve"> </w:t>
      </w:r>
      <w:r>
        <w:t>других</w:t>
      </w:r>
      <w:r w:rsidR="00597E01">
        <w:t xml:space="preserve"> </w:t>
      </w:r>
      <w:r>
        <w:t>субъектов</w:t>
      </w:r>
      <w:r w:rsidR="00597E01">
        <w:t xml:space="preserve"> </w:t>
      </w:r>
      <w:r>
        <w:t>сферы</w:t>
      </w:r>
      <w:r w:rsidR="00597E01">
        <w:t xml:space="preserve"> </w:t>
      </w:r>
      <w:r>
        <w:t>культуры,</w:t>
      </w:r>
      <w:r w:rsidR="00597E01">
        <w:t xml:space="preserve"> </w:t>
      </w:r>
      <w:r>
        <w:t>обусловливают</w:t>
      </w:r>
      <w:r w:rsidR="00597E01">
        <w:t xml:space="preserve"> </w:t>
      </w:r>
      <w:r>
        <w:t>необходимость</w:t>
      </w:r>
      <w:r w:rsidR="00597E01">
        <w:t xml:space="preserve"> </w:t>
      </w:r>
      <w:r>
        <w:t>применения</w:t>
      </w:r>
      <w:r w:rsidR="00597E01">
        <w:t xml:space="preserve"> </w:t>
      </w:r>
      <w:r>
        <w:t>программно-целевых</w:t>
      </w:r>
      <w:r w:rsidR="00597E01">
        <w:t xml:space="preserve"> </w:t>
      </w:r>
      <w:r>
        <w:t>методов</w:t>
      </w:r>
      <w:r w:rsidR="00597E01">
        <w:t xml:space="preserve"> </w:t>
      </w:r>
      <w:r>
        <w:t>решения</w:t>
      </w:r>
      <w:r w:rsidR="00597E01">
        <w:t xml:space="preserve"> </w:t>
      </w:r>
      <w:r>
        <w:t>стоящих</w:t>
      </w:r>
      <w:r w:rsidR="00597E01">
        <w:t xml:space="preserve"> </w:t>
      </w:r>
      <w:r>
        <w:t>перед</w:t>
      </w:r>
      <w:r w:rsidR="00597E01">
        <w:t xml:space="preserve"> </w:t>
      </w:r>
      <w:r>
        <w:t>отраслью</w:t>
      </w:r>
      <w:r w:rsidR="00597E01">
        <w:t xml:space="preserve"> </w:t>
      </w:r>
      <w:r>
        <w:t>задач.</w:t>
      </w:r>
    </w:p>
    <w:p w:rsidR="007C52FA" w:rsidRPr="00203325" w:rsidRDefault="007C52FA"/>
    <w:p w:rsidR="001F7068" w:rsidRDefault="001F7068" w:rsidP="001F7068">
      <w:r>
        <w:t>II.</w:t>
      </w:r>
      <w:r w:rsidR="00597E01">
        <w:t xml:space="preserve"> </w:t>
      </w:r>
      <w:r>
        <w:t>Стратегические</w:t>
      </w:r>
      <w:r w:rsidR="00597E01">
        <w:t xml:space="preserve"> </w:t>
      </w:r>
      <w:r>
        <w:t>приоритеты</w:t>
      </w:r>
      <w:r w:rsidR="00597E01">
        <w:t xml:space="preserve"> </w:t>
      </w:r>
      <w:r>
        <w:t>и</w:t>
      </w:r>
      <w:r w:rsidR="00597E01">
        <w:t xml:space="preserve"> </w:t>
      </w:r>
      <w:r>
        <w:t>цели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политики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реализации</w:t>
      </w:r>
      <w:r w:rsidR="00597E01">
        <w:t xml:space="preserve"> </w:t>
      </w:r>
      <w:r>
        <w:t>муниципальной</w:t>
      </w:r>
      <w:r w:rsidR="00597E01">
        <w:t xml:space="preserve"> </w:t>
      </w:r>
      <w:r>
        <w:t>программы</w:t>
      </w:r>
    </w:p>
    <w:p w:rsidR="001F7068" w:rsidRDefault="001F7068" w:rsidP="001F7068"/>
    <w:p w:rsidR="001F7068" w:rsidRDefault="001F7068" w:rsidP="001F7068">
      <w:r>
        <w:t>Долгосрочные</w:t>
      </w:r>
      <w:r w:rsidR="00597E01">
        <w:t xml:space="preserve"> </w:t>
      </w:r>
      <w:r>
        <w:t>приоритеты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политики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реализации</w:t>
      </w:r>
      <w:r w:rsidR="00597E01">
        <w:t xml:space="preserve"> </w:t>
      </w:r>
      <w:r>
        <w:t>муниципальной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определены</w:t>
      </w:r>
      <w:r w:rsidR="00597E01">
        <w:t xml:space="preserve"> </w:t>
      </w:r>
      <w:r>
        <w:t>с</w:t>
      </w:r>
      <w:r w:rsidR="00597E01">
        <w:t xml:space="preserve"> </w:t>
      </w:r>
      <w:r>
        <w:t>учетом</w:t>
      </w:r>
      <w:r w:rsidR="00597E01">
        <w:t xml:space="preserve"> </w:t>
      </w:r>
      <w:r>
        <w:t>следующих</w:t>
      </w:r>
      <w:r w:rsidR="00597E01">
        <w:t xml:space="preserve"> </w:t>
      </w:r>
      <w:r>
        <w:t>документов,</w:t>
      </w:r>
      <w:r w:rsidR="00597E01">
        <w:t xml:space="preserve"> </w:t>
      </w:r>
      <w:r>
        <w:t>имеющих</w:t>
      </w:r>
      <w:r w:rsidR="00597E01">
        <w:t xml:space="preserve"> </w:t>
      </w:r>
      <w:r>
        <w:t>стратегический</w:t>
      </w:r>
      <w:r w:rsidR="00597E01">
        <w:t xml:space="preserve"> </w:t>
      </w:r>
      <w:r>
        <w:t>(долгосрочный)</w:t>
      </w:r>
      <w:r w:rsidR="00597E01">
        <w:t xml:space="preserve"> </w:t>
      </w:r>
      <w:r>
        <w:t>характер:</w:t>
      </w:r>
    </w:p>
    <w:p w:rsidR="001F7068" w:rsidRDefault="001F7068" w:rsidP="001F7068">
      <w:r>
        <w:t>Основы</w:t>
      </w:r>
      <w:r w:rsidR="00597E01">
        <w:t xml:space="preserve"> </w:t>
      </w:r>
      <w:r>
        <w:t>законодательства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</w:t>
      </w:r>
      <w:r w:rsidR="00597E01">
        <w:t xml:space="preserve"> </w:t>
      </w:r>
      <w:r>
        <w:t>культуре</w:t>
      </w:r>
      <w:r w:rsidR="00597E01">
        <w:t xml:space="preserve"> </w:t>
      </w:r>
      <w:r>
        <w:t>от</w:t>
      </w:r>
      <w:r w:rsidR="00597E01">
        <w:t xml:space="preserve"> </w:t>
      </w:r>
      <w:r>
        <w:t>9</w:t>
      </w:r>
      <w:r w:rsidR="00597E01">
        <w:t xml:space="preserve"> </w:t>
      </w:r>
      <w:r>
        <w:t>октября</w:t>
      </w:r>
      <w:r w:rsidR="00597E01">
        <w:t xml:space="preserve"> </w:t>
      </w:r>
      <w:r>
        <w:t>1992</w:t>
      </w:r>
      <w:r w:rsidR="00597E01">
        <w:t xml:space="preserve"> </w:t>
      </w:r>
      <w:r>
        <w:t>г.</w:t>
      </w:r>
      <w:r w:rsidR="00597E01">
        <w:t xml:space="preserve"> </w:t>
      </w:r>
      <w:r>
        <w:t>N3612-1;</w:t>
      </w:r>
    </w:p>
    <w:p w:rsidR="001F7068" w:rsidRDefault="001F7068" w:rsidP="001F7068">
      <w:r>
        <w:t>Указ</w:t>
      </w:r>
      <w:r w:rsidR="00597E01">
        <w:t xml:space="preserve"> </w:t>
      </w:r>
      <w:r>
        <w:t>Президента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19</w:t>
      </w:r>
      <w:r w:rsidR="00597E01">
        <w:t xml:space="preserve"> </w:t>
      </w:r>
      <w:r>
        <w:t>декабря</w:t>
      </w:r>
      <w:r w:rsidR="00597E01">
        <w:t xml:space="preserve"> </w:t>
      </w:r>
      <w:r>
        <w:t>2012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1666</w:t>
      </w:r>
      <w:r w:rsidR="00597E01">
        <w:t xml:space="preserve"> </w:t>
      </w:r>
      <w:r>
        <w:t>"О</w:t>
      </w:r>
      <w:r w:rsidR="00597E01">
        <w:t xml:space="preserve"> </w:t>
      </w:r>
      <w:r>
        <w:t>Стратегии</w:t>
      </w:r>
      <w:r w:rsidR="00597E01">
        <w:t xml:space="preserve"> </w:t>
      </w:r>
      <w:r>
        <w:lastRenderedPageBreak/>
        <w:t>государственной</w:t>
      </w:r>
      <w:r w:rsidR="00597E01">
        <w:t xml:space="preserve"> </w:t>
      </w:r>
      <w:r>
        <w:t>национальной</w:t>
      </w:r>
      <w:r w:rsidR="00597E01">
        <w:t xml:space="preserve"> </w:t>
      </w:r>
      <w:r>
        <w:t>политики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на</w:t>
      </w:r>
      <w:r w:rsidR="00597E01">
        <w:t xml:space="preserve"> </w:t>
      </w:r>
      <w:r>
        <w:t>период</w:t>
      </w:r>
      <w:r w:rsidR="00597E01">
        <w:t xml:space="preserve"> </w:t>
      </w:r>
      <w:r>
        <w:t>до</w:t>
      </w:r>
      <w:r w:rsidR="00597E01">
        <w:t xml:space="preserve"> </w:t>
      </w:r>
      <w:r>
        <w:t>2025</w:t>
      </w:r>
      <w:r w:rsidR="00597E01">
        <w:t xml:space="preserve"> </w:t>
      </w:r>
      <w:r>
        <w:t>года";</w:t>
      </w:r>
    </w:p>
    <w:p w:rsidR="001F7068" w:rsidRDefault="001F7068" w:rsidP="001F7068">
      <w:r>
        <w:t>Указ</w:t>
      </w:r>
      <w:r w:rsidR="00597E01">
        <w:t xml:space="preserve"> </w:t>
      </w:r>
      <w:r>
        <w:t>Президента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24</w:t>
      </w:r>
      <w:r w:rsidR="00597E01">
        <w:t xml:space="preserve"> </w:t>
      </w:r>
      <w:r>
        <w:t>декабря</w:t>
      </w:r>
      <w:r w:rsidR="00597E01">
        <w:t xml:space="preserve"> </w:t>
      </w:r>
      <w:r>
        <w:t>2014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808</w:t>
      </w:r>
      <w:r w:rsidR="00597E01">
        <w:t xml:space="preserve"> </w:t>
      </w:r>
      <w:r>
        <w:t>"Об</w:t>
      </w:r>
      <w:r w:rsidR="00597E01">
        <w:t xml:space="preserve"> </w:t>
      </w:r>
      <w:r>
        <w:t>утверждении</w:t>
      </w:r>
      <w:r w:rsidR="00597E01">
        <w:t xml:space="preserve"> </w:t>
      </w:r>
      <w:r>
        <w:t>Основ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культурной</w:t>
      </w:r>
      <w:r w:rsidR="00597E01">
        <w:t xml:space="preserve"> </w:t>
      </w:r>
      <w:r>
        <w:t>политики";</w:t>
      </w:r>
    </w:p>
    <w:p w:rsidR="001F7068" w:rsidRDefault="001F7068" w:rsidP="001F7068">
      <w:r>
        <w:t>Указ</w:t>
      </w:r>
      <w:r w:rsidR="00597E01">
        <w:t xml:space="preserve"> </w:t>
      </w:r>
      <w:r>
        <w:t>Президента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7</w:t>
      </w:r>
      <w:r w:rsidR="00597E01">
        <w:t xml:space="preserve"> </w:t>
      </w:r>
      <w:r>
        <w:t>мая</w:t>
      </w:r>
      <w:r w:rsidR="00597E01">
        <w:t xml:space="preserve"> </w:t>
      </w:r>
      <w:r>
        <w:t>2018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204</w:t>
      </w:r>
      <w:r w:rsidR="00597E01">
        <w:t xml:space="preserve"> </w:t>
      </w:r>
      <w:r>
        <w:t>"О</w:t>
      </w:r>
      <w:r w:rsidR="00597E01">
        <w:t xml:space="preserve"> </w:t>
      </w:r>
      <w:r>
        <w:t>национальных</w:t>
      </w:r>
      <w:r w:rsidR="00597E01">
        <w:t xml:space="preserve"> </w:t>
      </w:r>
      <w:r>
        <w:t>целях</w:t>
      </w:r>
      <w:r w:rsidR="00597E01">
        <w:t xml:space="preserve"> </w:t>
      </w:r>
      <w:r>
        <w:t>и</w:t>
      </w:r>
      <w:r w:rsidR="00597E01">
        <w:t xml:space="preserve"> </w:t>
      </w:r>
      <w:r>
        <w:t>стратегических</w:t>
      </w:r>
      <w:r w:rsidR="00597E01">
        <w:t xml:space="preserve"> </w:t>
      </w:r>
      <w:r>
        <w:t>задачах</w:t>
      </w:r>
      <w:r w:rsidR="00597E01">
        <w:t xml:space="preserve"> </w:t>
      </w:r>
      <w:r>
        <w:t>развития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на</w:t>
      </w:r>
      <w:r w:rsidR="00597E01">
        <w:t xml:space="preserve"> </w:t>
      </w:r>
      <w:r>
        <w:t>период</w:t>
      </w:r>
      <w:r w:rsidR="00597E01">
        <w:t xml:space="preserve"> </w:t>
      </w:r>
      <w:r>
        <w:t>до</w:t>
      </w:r>
      <w:r w:rsidR="00597E01">
        <w:t xml:space="preserve"> </w:t>
      </w:r>
      <w:r>
        <w:t>2024</w:t>
      </w:r>
      <w:r w:rsidR="00597E01">
        <w:t xml:space="preserve"> </w:t>
      </w:r>
      <w:r>
        <w:t>года";</w:t>
      </w:r>
    </w:p>
    <w:p w:rsidR="001F7068" w:rsidRDefault="001F7068" w:rsidP="001F7068">
      <w:r>
        <w:t>Указ</w:t>
      </w:r>
      <w:r w:rsidR="00597E01">
        <w:t xml:space="preserve"> </w:t>
      </w:r>
      <w:r>
        <w:t>Президента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2</w:t>
      </w:r>
      <w:r w:rsidR="00597E01">
        <w:t xml:space="preserve"> </w:t>
      </w:r>
      <w:r>
        <w:t>июля</w:t>
      </w:r>
      <w:r w:rsidR="00597E01">
        <w:t xml:space="preserve"> </w:t>
      </w:r>
      <w:r>
        <w:t>2021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400</w:t>
      </w:r>
      <w:r w:rsidR="00597E01">
        <w:t xml:space="preserve"> </w:t>
      </w:r>
      <w:r>
        <w:t>"О</w:t>
      </w:r>
      <w:r w:rsidR="00597E01">
        <w:t xml:space="preserve"> </w:t>
      </w:r>
      <w:r>
        <w:t>Стратегии</w:t>
      </w:r>
      <w:r w:rsidR="00597E01">
        <w:t xml:space="preserve"> </w:t>
      </w:r>
      <w:r>
        <w:t>национальной</w:t>
      </w:r>
      <w:r w:rsidR="00597E01">
        <w:t xml:space="preserve"> </w:t>
      </w:r>
      <w:r>
        <w:t>безопасности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Федерации";</w:t>
      </w:r>
    </w:p>
    <w:p w:rsidR="001F7068" w:rsidRDefault="001F7068" w:rsidP="001F7068">
      <w:r>
        <w:t>Указ</w:t>
      </w:r>
      <w:r w:rsidR="00597E01">
        <w:t xml:space="preserve"> </w:t>
      </w:r>
      <w:r>
        <w:t>Президента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7</w:t>
      </w:r>
      <w:r w:rsidR="00597E01">
        <w:t xml:space="preserve"> </w:t>
      </w:r>
      <w:r>
        <w:t>мая</w:t>
      </w:r>
      <w:r w:rsidR="00597E01">
        <w:t xml:space="preserve"> </w:t>
      </w:r>
      <w:r>
        <w:t>2024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309</w:t>
      </w:r>
      <w:r w:rsidR="00597E01">
        <w:t xml:space="preserve"> </w:t>
      </w:r>
      <w:r>
        <w:t>"О</w:t>
      </w:r>
      <w:r w:rsidR="00597E01">
        <w:t xml:space="preserve"> </w:t>
      </w:r>
      <w:r>
        <w:t>национальных</w:t>
      </w:r>
      <w:r w:rsidR="00597E01">
        <w:t xml:space="preserve"> </w:t>
      </w:r>
      <w:r>
        <w:t>целях</w:t>
      </w:r>
      <w:r w:rsidR="00597E01">
        <w:t xml:space="preserve"> </w:t>
      </w:r>
      <w:r>
        <w:t>развития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на</w:t>
      </w:r>
      <w:r w:rsidR="00597E01">
        <w:t xml:space="preserve"> </w:t>
      </w:r>
      <w:r>
        <w:t>период</w:t>
      </w:r>
      <w:r w:rsidR="00597E01">
        <w:t xml:space="preserve"> </w:t>
      </w:r>
      <w:r>
        <w:t>до</w:t>
      </w:r>
      <w:r w:rsidR="00597E01">
        <w:t xml:space="preserve"> </w:t>
      </w:r>
      <w:r>
        <w:t>2030</w:t>
      </w:r>
      <w:r w:rsidR="00597E01">
        <w:t xml:space="preserve"> </w:t>
      </w:r>
      <w:r>
        <w:t>года</w:t>
      </w:r>
      <w:r w:rsidR="00597E01">
        <w:t xml:space="preserve"> </w:t>
      </w:r>
      <w:r>
        <w:t>и</w:t>
      </w:r>
      <w:r w:rsidR="00597E01">
        <w:t xml:space="preserve"> </w:t>
      </w:r>
      <w:r>
        <w:t>на</w:t>
      </w:r>
      <w:r w:rsidR="00597E01">
        <w:t xml:space="preserve"> </w:t>
      </w:r>
      <w:r>
        <w:t>перспективу</w:t>
      </w:r>
      <w:r w:rsidR="00597E01">
        <w:t xml:space="preserve"> </w:t>
      </w:r>
      <w:r>
        <w:t>до</w:t>
      </w:r>
      <w:r w:rsidR="00597E01">
        <w:t xml:space="preserve"> </w:t>
      </w:r>
      <w:r>
        <w:t>2036</w:t>
      </w:r>
      <w:r w:rsidR="00597E01">
        <w:t xml:space="preserve"> </w:t>
      </w:r>
      <w:r>
        <w:t>года";</w:t>
      </w:r>
    </w:p>
    <w:p w:rsidR="007C52FA" w:rsidRDefault="001F7068" w:rsidP="001F7068">
      <w:r>
        <w:t>постановление</w:t>
      </w:r>
      <w:r w:rsidR="00597E01">
        <w:t xml:space="preserve"> </w:t>
      </w:r>
      <w:r>
        <w:t>Правительства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15</w:t>
      </w:r>
      <w:r w:rsidR="00597E01">
        <w:t xml:space="preserve"> </w:t>
      </w:r>
      <w:r>
        <w:t>апреля</w:t>
      </w:r>
      <w:r w:rsidR="00597E01">
        <w:t xml:space="preserve"> </w:t>
      </w:r>
      <w:r>
        <w:t>2014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317</w:t>
      </w:r>
      <w:r w:rsidR="00597E01">
        <w:t xml:space="preserve"> </w:t>
      </w:r>
      <w:r>
        <w:t>"Об</w:t>
      </w:r>
      <w:r w:rsidR="00597E01">
        <w:t xml:space="preserve"> </w:t>
      </w:r>
      <w:r>
        <w:t>утверждении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"Развитие</w:t>
      </w:r>
      <w:r w:rsidR="00597E01">
        <w:t xml:space="preserve"> </w:t>
      </w:r>
      <w:r>
        <w:t>культуры";</w:t>
      </w:r>
    </w:p>
    <w:p w:rsidR="001F7068" w:rsidRDefault="001F7068" w:rsidP="001F7068">
      <w:r>
        <w:t>постановление</w:t>
      </w:r>
      <w:r w:rsidR="00597E01">
        <w:t xml:space="preserve"> </w:t>
      </w:r>
      <w:r>
        <w:t>Правительства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26</w:t>
      </w:r>
      <w:r w:rsidR="00597E01">
        <w:t xml:space="preserve"> </w:t>
      </w:r>
      <w:r>
        <w:t>мая</w:t>
      </w:r>
      <w:r w:rsidR="00597E01">
        <w:t xml:space="preserve"> </w:t>
      </w:r>
      <w:r>
        <w:t>2021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786</w:t>
      </w:r>
      <w:r w:rsidR="00597E01">
        <w:t xml:space="preserve"> </w:t>
      </w:r>
      <w:r>
        <w:t>"О</w:t>
      </w:r>
      <w:r w:rsidR="00597E01">
        <w:t xml:space="preserve"> </w:t>
      </w:r>
      <w:r>
        <w:t>системе</w:t>
      </w:r>
      <w:r w:rsidR="00597E01">
        <w:t xml:space="preserve"> </w:t>
      </w:r>
      <w:r>
        <w:t>управления</w:t>
      </w:r>
      <w:r w:rsidR="00597E01">
        <w:t xml:space="preserve"> </w:t>
      </w:r>
      <w:r>
        <w:t>государственными</w:t>
      </w:r>
      <w:r w:rsidR="00597E01">
        <w:t xml:space="preserve"> </w:t>
      </w:r>
      <w:r>
        <w:t>программами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Федерации";</w:t>
      </w:r>
    </w:p>
    <w:p w:rsidR="001F7068" w:rsidRDefault="001F7068" w:rsidP="001F7068">
      <w:r>
        <w:t>распоряжение</w:t>
      </w:r>
      <w:r w:rsidR="00597E01">
        <w:t xml:space="preserve"> </w:t>
      </w:r>
      <w:r>
        <w:t>Правительства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</w:t>
      </w:r>
      <w:r w:rsidR="00597E01">
        <w:t xml:space="preserve"> </w:t>
      </w:r>
      <w:r>
        <w:t>от</w:t>
      </w:r>
      <w:r w:rsidR="00597E01">
        <w:t xml:space="preserve"> </w:t>
      </w:r>
      <w:r>
        <w:t>29</w:t>
      </w:r>
      <w:r w:rsidR="00597E01">
        <w:t xml:space="preserve"> </w:t>
      </w:r>
      <w:r>
        <w:t>февраля</w:t>
      </w:r>
      <w:r w:rsidR="00597E01">
        <w:t xml:space="preserve"> </w:t>
      </w:r>
      <w:r>
        <w:t>2016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326-р</w:t>
      </w:r>
      <w:r w:rsidR="00597E01">
        <w:t xml:space="preserve"> </w:t>
      </w:r>
      <w:r>
        <w:t>об</w:t>
      </w:r>
      <w:r w:rsidR="00597E01">
        <w:t xml:space="preserve"> </w:t>
      </w:r>
      <w:r>
        <w:t>утверждении</w:t>
      </w:r>
      <w:r w:rsidR="00597E01">
        <w:t xml:space="preserve"> </w:t>
      </w:r>
      <w:r>
        <w:t>Стратегии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культурной</w:t>
      </w:r>
      <w:r w:rsidR="00597E01">
        <w:t xml:space="preserve"> </w:t>
      </w:r>
      <w:r>
        <w:t>политики</w:t>
      </w:r>
      <w:r w:rsidR="00597E01">
        <w:t xml:space="preserve"> </w:t>
      </w:r>
      <w:r>
        <w:t>на</w:t>
      </w:r>
      <w:r w:rsidR="00597E01">
        <w:t xml:space="preserve"> </w:t>
      </w:r>
      <w:r>
        <w:t>период</w:t>
      </w:r>
      <w:r w:rsidR="00597E01">
        <w:t xml:space="preserve"> </w:t>
      </w:r>
      <w:r>
        <w:t>до</w:t>
      </w:r>
      <w:r w:rsidR="00597E01">
        <w:t xml:space="preserve"> </w:t>
      </w:r>
      <w:r>
        <w:t>2030</w:t>
      </w:r>
      <w:r w:rsidR="00597E01">
        <w:t xml:space="preserve"> </w:t>
      </w:r>
      <w:r>
        <w:t>года;</w:t>
      </w:r>
    </w:p>
    <w:p w:rsidR="001F7068" w:rsidRDefault="001F7068" w:rsidP="001F7068">
      <w:r>
        <w:t>Закон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  <w:r>
        <w:t>от</w:t>
      </w:r>
      <w:r w:rsidR="00597E01">
        <w:t xml:space="preserve"> </w:t>
      </w:r>
      <w:r>
        <w:t>27</w:t>
      </w:r>
      <w:r w:rsidR="00597E01">
        <w:t xml:space="preserve"> </w:t>
      </w:r>
      <w:r>
        <w:t>мая</w:t>
      </w:r>
      <w:r w:rsidR="00597E01">
        <w:t xml:space="preserve"> </w:t>
      </w:r>
      <w:r>
        <w:t>1993</w:t>
      </w:r>
      <w:r w:rsidR="00597E01">
        <w:t xml:space="preserve"> </w:t>
      </w:r>
      <w:r>
        <w:t>г.</w:t>
      </w:r>
      <w:r w:rsidR="00597E01">
        <w:t xml:space="preserve"> </w:t>
      </w:r>
      <w:r>
        <w:t>"О</w:t>
      </w:r>
      <w:r w:rsidR="00597E01">
        <w:t xml:space="preserve"> </w:t>
      </w:r>
      <w:r>
        <w:t>культуре";</w:t>
      </w:r>
    </w:p>
    <w:p w:rsidR="001F7068" w:rsidRDefault="001F7068" w:rsidP="001F7068">
      <w:r>
        <w:t>Закон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  <w:r>
        <w:t>от</w:t>
      </w:r>
      <w:r w:rsidR="00597E01">
        <w:t xml:space="preserve"> </w:t>
      </w:r>
      <w:r>
        <w:t>26</w:t>
      </w:r>
      <w:r w:rsidR="00597E01">
        <w:t xml:space="preserve"> </w:t>
      </w:r>
      <w:r>
        <w:t>ноября</w:t>
      </w:r>
      <w:r w:rsidR="00597E01">
        <w:t xml:space="preserve"> </w:t>
      </w:r>
      <w:r>
        <w:t>2020</w:t>
      </w:r>
      <w:r w:rsidR="00597E01">
        <w:t xml:space="preserve"> </w:t>
      </w:r>
      <w:r>
        <w:t>г.</w:t>
      </w:r>
      <w:r w:rsidR="00597E01">
        <w:t xml:space="preserve"> </w:t>
      </w:r>
      <w:r>
        <w:t>N</w:t>
      </w:r>
      <w:r w:rsidR="00597E01">
        <w:t xml:space="preserve"> </w:t>
      </w:r>
      <w:r>
        <w:t>102</w:t>
      </w:r>
      <w:r w:rsidR="00597E01">
        <w:t xml:space="preserve"> </w:t>
      </w:r>
      <w:r>
        <w:t>"О</w:t>
      </w:r>
      <w:r w:rsidR="00597E01">
        <w:t xml:space="preserve"> </w:t>
      </w:r>
      <w:r>
        <w:t>Стратегии</w:t>
      </w:r>
      <w:r w:rsidR="00597E01">
        <w:t xml:space="preserve"> </w:t>
      </w:r>
      <w:r>
        <w:t>социально-экономического</w:t>
      </w:r>
      <w:r w:rsidR="00597E01">
        <w:t xml:space="preserve"> </w:t>
      </w:r>
      <w:r>
        <w:t>развития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  <w:r>
        <w:t>до</w:t>
      </w:r>
      <w:r w:rsidR="00597E01">
        <w:t xml:space="preserve"> </w:t>
      </w:r>
      <w:r>
        <w:t>2035</w:t>
      </w:r>
      <w:r w:rsidR="00597E01">
        <w:t xml:space="preserve"> </w:t>
      </w:r>
      <w:r>
        <w:t>года";</w:t>
      </w:r>
    </w:p>
    <w:p w:rsidR="001F7068" w:rsidRDefault="001F7068" w:rsidP="001F7068">
      <w:r>
        <w:t>ежегодные</w:t>
      </w:r>
      <w:r w:rsidR="00597E01">
        <w:t xml:space="preserve"> </w:t>
      </w:r>
      <w:r>
        <w:t>послания</w:t>
      </w:r>
      <w:r w:rsidR="00597E01">
        <w:t xml:space="preserve"> </w:t>
      </w:r>
      <w:r>
        <w:t>Главы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  <w:r>
        <w:t>Государственному</w:t>
      </w:r>
      <w:r w:rsidR="00597E01">
        <w:t xml:space="preserve"> </w:t>
      </w:r>
      <w:r>
        <w:t>Совету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Республики.</w:t>
      </w:r>
    </w:p>
    <w:p w:rsidR="001F7068" w:rsidRDefault="001F7068" w:rsidP="001F7068">
      <w:pPr>
        <w:ind w:firstLine="567"/>
      </w:pPr>
    </w:p>
    <w:p w:rsidR="001F7068" w:rsidRDefault="001F7068" w:rsidP="00DF3FDB">
      <w:pPr>
        <w:ind w:firstLine="567"/>
      </w:pPr>
      <w:r>
        <w:t>Приоритетными</w:t>
      </w:r>
      <w:r w:rsidR="00597E01">
        <w:t xml:space="preserve"> </w:t>
      </w:r>
      <w:r>
        <w:t>направлениями</w:t>
      </w:r>
      <w:r w:rsidR="00597E01">
        <w:t xml:space="preserve"> </w:t>
      </w:r>
      <w:r>
        <w:t>развития</w:t>
      </w:r>
      <w:r w:rsidR="00597E01">
        <w:t xml:space="preserve"> </w:t>
      </w:r>
      <w:r>
        <w:t>отрасли</w:t>
      </w:r>
      <w:r w:rsidR="00597E01">
        <w:t xml:space="preserve"> </w:t>
      </w:r>
      <w:r>
        <w:t>культуры</w:t>
      </w:r>
      <w:r w:rsidR="00597E01">
        <w:t xml:space="preserve"> </w:t>
      </w:r>
      <w:r>
        <w:t>являются:</w:t>
      </w:r>
    </w:p>
    <w:p w:rsidR="001F7068" w:rsidRDefault="001F7068" w:rsidP="001F7068">
      <w:r>
        <w:t>1)</w:t>
      </w:r>
      <w:r w:rsidR="00597E01">
        <w:t xml:space="preserve"> </w:t>
      </w:r>
      <w:r>
        <w:t>обеспечение</w:t>
      </w:r>
      <w:r w:rsidR="00597E01">
        <w:t xml:space="preserve"> </w:t>
      </w:r>
      <w:r>
        <w:t>сохранности</w:t>
      </w:r>
      <w:r w:rsidR="00597E01">
        <w:t xml:space="preserve"> </w:t>
      </w:r>
      <w:r>
        <w:t>и</w:t>
      </w:r>
      <w:r w:rsidR="00597E01">
        <w:t xml:space="preserve"> </w:t>
      </w:r>
      <w:r>
        <w:t>эффективное</w:t>
      </w:r>
      <w:r w:rsidR="00597E01">
        <w:t xml:space="preserve"> </w:t>
      </w:r>
      <w:r>
        <w:t>использование</w:t>
      </w:r>
      <w:r w:rsidR="00597E01">
        <w:t xml:space="preserve"> </w:t>
      </w:r>
      <w:proofErr w:type="gramStart"/>
      <w:r>
        <w:t>историко-культурного</w:t>
      </w:r>
      <w:proofErr w:type="gramEnd"/>
    </w:p>
    <w:p w:rsidR="001F7068" w:rsidRDefault="001F7068" w:rsidP="001F7068">
      <w:r>
        <w:t>наследия,</w:t>
      </w:r>
      <w:r w:rsidR="00597E01">
        <w:t xml:space="preserve"> </w:t>
      </w:r>
      <w:r>
        <w:t>поддержка</w:t>
      </w:r>
      <w:r w:rsidR="00597E01">
        <w:t xml:space="preserve"> </w:t>
      </w:r>
      <w:r>
        <w:t>культурного</w:t>
      </w:r>
      <w:r w:rsidR="00597E01">
        <w:t xml:space="preserve"> </w:t>
      </w:r>
      <w:r>
        <w:t>многообразия;</w:t>
      </w:r>
    </w:p>
    <w:p w:rsidR="001F7068" w:rsidRDefault="001F7068" w:rsidP="001F7068">
      <w:r>
        <w:t>2)</w:t>
      </w:r>
      <w:r w:rsidR="00597E01">
        <w:t xml:space="preserve"> </w:t>
      </w:r>
      <w:r>
        <w:t>создание</w:t>
      </w:r>
      <w:r w:rsidR="00597E01">
        <w:t xml:space="preserve"> </w:t>
      </w:r>
      <w:r>
        <w:t>условий</w:t>
      </w:r>
      <w:r w:rsidR="00597E01">
        <w:t xml:space="preserve"> </w:t>
      </w:r>
      <w:r>
        <w:t>для</w:t>
      </w:r>
      <w:r w:rsidR="00597E01">
        <w:t xml:space="preserve"> </w:t>
      </w:r>
      <w:r>
        <w:t>повышения</w:t>
      </w:r>
      <w:r w:rsidR="00597E01">
        <w:t xml:space="preserve"> </w:t>
      </w:r>
      <w:r>
        <w:t>качества,</w:t>
      </w:r>
      <w:r w:rsidR="00597E01">
        <w:t xml:space="preserve"> </w:t>
      </w:r>
      <w:r>
        <w:t>разнообразия</w:t>
      </w:r>
      <w:r w:rsidR="00597E01">
        <w:t xml:space="preserve"> </w:t>
      </w:r>
      <w:r>
        <w:t>и</w:t>
      </w:r>
      <w:r w:rsidR="00597E01">
        <w:t xml:space="preserve"> </w:t>
      </w:r>
      <w:r>
        <w:t>доступности</w:t>
      </w:r>
      <w:r w:rsidR="00597E01">
        <w:t xml:space="preserve"> </w:t>
      </w:r>
      <w:r>
        <w:t>культурных</w:t>
      </w:r>
    </w:p>
    <w:p w:rsidR="001F7068" w:rsidRDefault="001F7068" w:rsidP="001F7068">
      <w:r>
        <w:t>благ</w:t>
      </w:r>
      <w:r w:rsidR="00597E01">
        <w:t xml:space="preserve"> </w:t>
      </w:r>
      <w:r>
        <w:t>и</w:t>
      </w:r>
      <w:r w:rsidR="00597E01">
        <w:t xml:space="preserve"> </w:t>
      </w:r>
      <w:r>
        <w:t>услуг,</w:t>
      </w:r>
      <w:r w:rsidR="00597E01">
        <w:t xml:space="preserve"> </w:t>
      </w:r>
      <w:r>
        <w:t>предоставляемых</w:t>
      </w:r>
      <w:r w:rsidR="00597E01">
        <w:t xml:space="preserve"> </w:t>
      </w:r>
      <w:r>
        <w:t>в</w:t>
      </w:r>
      <w:r w:rsidR="00597E01">
        <w:t xml:space="preserve"> </w:t>
      </w:r>
      <w:r>
        <w:t>отрасли</w:t>
      </w:r>
      <w:r w:rsidR="00597E01">
        <w:t xml:space="preserve"> </w:t>
      </w:r>
      <w:r>
        <w:t>культуры,</w:t>
      </w:r>
      <w:r w:rsidR="00597E01">
        <w:t xml:space="preserve"> </w:t>
      </w:r>
      <w:r>
        <w:t>создание</w:t>
      </w:r>
      <w:r w:rsidR="00597E01">
        <w:t xml:space="preserve"> </w:t>
      </w:r>
      <w:r>
        <w:t>благоприятных</w:t>
      </w:r>
      <w:r w:rsidR="00597E01">
        <w:t xml:space="preserve"> </w:t>
      </w:r>
      <w:r>
        <w:t>условий</w:t>
      </w:r>
      <w:r w:rsidR="00597E01">
        <w:t xml:space="preserve"> </w:t>
      </w:r>
      <w:proofErr w:type="gramStart"/>
      <w:r>
        <w:t>для</w:t>
      </w:r>
      <w:proofErr w:type="gramEnd"/>
    </w:p>
    <w:p w:rsidR="001F7068" w:rsidRDefault="001F7068" w:rsidP="001F7068">
      <w:r>
        <w:t>творческой</w:t>
      </w:r>
      <w:r w:rsidR="00597E01">
        <w:t xml:space="preserve"> </w:t>
      </w:r>
      <w:r>
        <w:t>самореализации</w:t>
      </w:r>
      <w:r w:rsidR="00597E01">
        <w:t xml:space="preserve"> </w:t>
      </w:r>
      <w:r>
        <w:t>населения;</w:t>
      </w:r>
    </w:p>
    <w:p w:rsidR="001F7068" w:rsidRDefault="001F7068" w:rsidP="001F7068">
      <w:r>
        <w:t>3)</w:t>
      </w:r>
      <w:r w:rsidR="00597E01">
        <w:t xml:space="preserve"> </w:t>
      </w:r>
      <w:r>
        <w:t>внедрение</w:t>
      </w:r>
      <w:r w:rsidR="00597E01">
        <w:t xml:space="preserve"> </w:t>
      </w:r>
      <w:r>
        <w:t>новых</w:t>
      </w:r>
      <w:r w:rsidR="00597E01">
        <w:t xml:space="preserve"> </w:t>
      </w:r>
      <w:r>
        <w:t>форм</w:t>
      </w:r>
      <w:r w:rsidR="00597E01">
        <w:t xml:space="preserve"> </w:t>
      </w:r>
      <w:r>
        <w:t>управления</w:t>
      </w:r>
      <w:r w:rsidR="00597E01">
        <w:t xml:space="preserve"> </w:t>
      </w:r>
      <w:r>
        <w:t>отраслью</w:t>
      </w:r>
      <w:r w:rsidR="00597E01">
        <w:t xml:space="preserve"> </w:t>
      </w:r>
      <w:r>
        <w:t>культуры,</w:t>
      </w:r>
      <w:r w:rsidR="00597E01">
        <w:t xml:space="preserve"> </w:t>
      </w:r>
      <w:r>
        <w:t>развитие</w:t>
      </w:r>
      <w:r w:rsidR="00597E01">
        <w:t xml:space="preserve"> </w:t>
      </w:r>
      <w:r>
        <w:t>самоорганизации</w:t>
      </w:r>
    </w:p>
    <w:p w:rsidR="001F7068" w:rsidRDefault="001F7068" w:rsidP="001F7068">
      <w:r>
        <w:t>культурной</w:t>
      </w:r>
      <w:r w:rsidR="00597E01">
        <w:t xml:space="preserve"> </w:t>
      </w:r>
      <w:r>
        <w:t>жизни</w:t>
      </w:r>
      <w:r w:rsidR="00597E01">
        <w:t xml:space="preserve"> </w:t>
      </w:r>
      <w:r>
        <w:t>и</w:t>
      </w:r>
      <w:r w:rsidR="00597E01">
        <w:t xml:space="preserve"> </w:t>
      </w:r>
      <w:r>
        <w:t>поддержка</w:t>
      </w:r>
      <w:r w:rsidR="00597E01">
        <w:t xml:space="preserve"> </w:t>
      </w:r>
      <w:r>
        <w:t>культурных</w:t>
      </w:r>
      <w:r w:rsidR="00597E01">
        <w:t xml:space="preserve"> </w:t>
      </w:r>
      <w:r>
        <w:t>инициатив;</w:t>
      </w:r>
    </w:p>
    <w:p w:rsidR="001F7068" w:rsidRDefault="001F7068" w:rsidP="001F7068">
      <w:r>
        <w:t>4)</w:t>
      </w:r>
      <w:r w:rsidR="00597E01">
        <w:t xml:space="preserve"> </w:t>
      </w:r>
      <w:r>
        <w:t>модернизация</w:t>
      </w:r>
      <w:r w:rsidR="00597E01">
        <w:t xml:space="preserve"> </w:t>
      </w:r>
      <w:r>
        <w:t>учреждений</w:t>
      </w:r>
      <w:r w:rsidR="00597E01">
        <w:t xml:space="preserve"> </w:t>
      </w:r>
      <w:r>
        <w:t>культуры</w:t>
      </w:r>
      <w:r w:rsidR="00597E01">
        <w:t xml:space="preserve"> </w:t>
      </w:r>
      <w:r>
        <w:t>в</w:t>
      </w:r>
      <w:r w:rsidR="00597E01">
        <w:t xml:space="preserve"> </w:t>
      </w:r>
      <w:r>
        <w:t>Козловском</w:t>
      </w:r>
      <w:r w:rsidR="00597E01">
        <w:t xml:space="preserve"> </w:t>
      </w:r>
      <w:r>
        <w:t>муниципальном</w:t>
      </w:r>
      <w:r w:rsidR="00597E01">
        <w:t xml:space="preserve"> </w:t>
      </w:r>
      <w:r>
        <w:t>округе</w:t>
      </w:r>
      <w:r w:rsidR="00597E01">
        <w:t xml:space="preserve"> </w:t>
      </w:r>
      <w:r>
        <w:t>с</w:t>
      </w:r>
      <w:r w:rsidR="00597E01">
        <w:t xml:space="preserve"> </w:t>
      </w:r>
      <w:r>
        <w:t>целью</w:t>
      </w:r>
      <w:r w:rsidR="00597E01">
        <w:t xml:space="preserve"> </w:t>
      </w:r>
      <w:r>
        <w:t>повышения</w:t>
      </w:r>
      <w:r w:rsidR="00597E01">
        <w:t xml:space="preserve"> </w:t>
      </w:r>
      <w:r>
        <w:t>качества</w:t>
      </w:r>
      <w:r w:rsidR="00597E01">
        <w:t xml:space="preserve"> </w:t>
      </w:r>
      <w:r>
        <w:t>и</w:t>
      </w:r>
      <w:r w:rsidR="00597E01">
        <w:t xml:space="preserve"> </w:t>
      </w:r>
      <w:r>
        <w:t>разнообразия</w:t>
      </w:r>
      <w:r w:rsidR="00597E01">
        <w:t xml:space="preserve"> </w:t>
      </w:r>
      <w:r>
        <w:t>услуг</w:t>
      </w:r>
      <w:r w:rsidR="00597E01">
        <w:t xml:space="preserve"> </w:t>
      </w:r>
      <w:r>
        <w:t>культуры,</w:t>
      </w:r>
      <w:r w:rsidR="00597E01">
        <w:t xml:space="preserve"> </w:t>
      </w:r>
      <w:r>
        <w:t>формирования</w:t>
      </w:r>
      <w:r w:rsidR="00597E01">
        <w:t xml:space="preserve"> </w:t>
      </w:r>
      <w:r>
        <w:t>кадров</w:t>
      </w:r>
      <w:r w:rsidR="00597E01">
        <w:t xml:space="preserve"> </w:t>
      </w:r>
      <w:r>
        <w:t>нового</w:t>
      </w:r>
      <w:r w:rsidR="00597E01">
        <w:t xml:space="preserve"> </w:t>
      </w:r>
      <w:r>
        <w:t>поколения;</w:t>
      </w:r>
    </w:p>
    <w:p w:rsidR="001F7068" w:rsidRDefault="001F7068" w:rsidP="001F7068">
      <w:r>
        <w:t>5)</w:t>
      </w:r>
      <w:r w:rsidR="00597E01">
        <w:t xml:space="preserve"> </w:t>
      </w:r>
      <w:r>
        <w:t>финансовое,</w:t>
      </w:r>
      <w:r w:rsidR="00597E01">
        <w:t xml:space="preserve"> </w:t>
      </w:r>
      <w:r>
        <w:t>организационное</w:t>
      </w:r>
      <w:r w:rsidR="00597E01">
        <w:t xml:space="preserve"> </w:t>
      </w:r>
      <w:r>
        <w:t>и</w:t>
      </w:r>
      <w:r w:rsidR="00597E01">
        <w:t xml:space="preserve"> </w:t>
      </w:r>
      <w:r>
        <w:t>правовое</w:t>
      </w:r>
      <w:r w:rsidR="00597E01">
        <w:t xml:space="preserve"> </w:t>
      </w:r>
      <w:r>
        <w:t>обеспечение</w:t>
      </w:r>
      <w:r w:rsidR="00597E01">
        <w:t xml:space="preserve"> </w:t>
      </w:r>
      <w:r>
        <w:t>деятельности</w:t>
      </w:r>
      <w:r w:rsidR="00597E01">
        <w:t xml:space="preserve"> </w:t>
      </w:r>
      <w:r>
        <w:t>отрасли</w:t>
      </w:r>
      <w:r w:rsidR="00597E01">
        <w:t xml:space="preserve"> </w:t>
      </w:r>
      <w:r>
        <w:t>культуры.</w:t>
      </w:r>
    </w:p>
    <w:p w:rsidR="001F7068" w:rsidRDefault="001F7068" w:rsidP="001F7068">
      <w:r>
        <w:t>Целями</w:t>
      </w:r>
      <w:r w:rsidR="00597E01">
        <w:t xml:space="preserve"> </w:t>
      </w:r>
      <w:r>
        <w:t>муниципальной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являются:</w:t>
      </w:r>
    </w:p>
    <w:p w:rsidR="001F7068" w:rsidRDefault="001F7068" w:rsidP="001F7068">
      <w:r>
        <w:t>цель</w:t>
      </w:r>
      <w:r w:rsidR="00597E01">
        <w:t xml:space="preserve"> </w:t>
      </w:r>
      <w:r>
        <w:t>1</w:t>
      </w:r>
      <w:r w:rsidR="00597E01">
        <w:t xml:space="preserve"> </w:t>
      </w:r>
      <w:r>
        <w:t>-</w:t>
      </w:r>
      <w:r w:rsidR="00597E01">
        <w:t xml:space="preserve"> </w:t>
      </w:r>
      <w:r>
        <w:t>увеличение</w:t>
      </w:r>
      <w:r w:rsidR="00597E01">
        <w:t xml:space="preserve"> </w:t>
      </w:r>
      <w:proofErr w:type="gramStart"/>
      <w:r>
        <w:t>числа</w:t>
      </w:r>
      <w:r w:rsidR="00597E01">
        <w:t xml:space="preserve"> </w:t>
      </w:r>
      <w:r>
        <w:t>посещений</w:t>
      </w:r>
      <w:r w:rsidR="00597E01">
        <w:t xml:space="preserve"> </w:t>
      </w:r>
      <w:r>
        <w:t>мероприятий</w:t>
      </w:r>
      <w:r w:rsidR="00597E01">
        <w:t xml:space="preserve"> </w:t>
      </w:r>
      <w:r>
        <w:t>организаций</w:t>
      </w:r>
      <w:r w:rsidR="00597E01">
        <w:t xml:space="preserve"> </w:t>
      </w:r>
      <w:r>
        <w:t>культуры</w:t>
      </w:r>
      <w:proofErr w:type="gramEnd"/>
      <w:r>
        <w:t>;</w:t>
      </w:r>
    </w:p>
    <w:p w:rsidR="001F7068" w:rsidRDefault="001F7068" w:rsidP="001F7068">
      <w:r>
        <w:t>цель</w:t>
      </w:r>
      <w:r w:rsidR="00597E01">
        <w:t xml:space="preserve"> </w:t>
      </w:r>
      <w:r>
        <w:t>2</w:t>
      </w:r>
      <w:r w:rsidR="00597E01">
        <w:t xml:space="preserve"> </w:t>
      </w:r>
      <w:r>
        <w:t>-</w:t>
      </w:r>
      <w:r w:rsidR="00597E01">
        <w:t xml:space="preserve"> </w:t>
      </w:r>
      <w:r>
        <w:t>повышение</w:t>
      </w:r>
      <w:r w:rsidR="00597E01">
        <w:t xml:space="preserve"> </w:t>
      </w:r>
      <w:r>
        <w:t>уровня</w:t>
      </w:r>
      <w:r w:rsidR="00597E01">
        <w:t xml:space="preserve"> </w:t>
      </w:r>
      <w:r>
        <w:t>сохранности</w:t>
      </w:r>
      <w:r w:rsidR="00597E01">
        <w:t xml:space="preserve"> </w:t>
      </w:r>
      <w:r>
        <w:t>объектов</w:t>
      </w:r>
      <w:r w:rsidR="00597E01">
        <w:t xml:space="preserve"> </w:t>
      </w:r>
      <w:r>
        <w:t>культурного</w:t>
      </w:r>
      <w:r w:rsidR="00597E01">
        <w:t xml:space="preserve"> </w:t>
      </w:r>
      <w:r>
        <w:t>наследия</w:t>
      </w:r>
      <w:r w:rsidR="00597E01">
        <w:t xml:space="preserve"> </w:t>
      </w:r>
      <w:r>
        <w:t>и</w:t>
      </w:r>
      <w:r w:rsidR="00597E01">
        <w:t xml:space="preserve"> </w:t>
      </w:r>
      <w:r>
        <w:t>развития</w:t>
      </w:r>
      <w:r w:rsidR="00597E01">
        <w:t xml:space="preserve"> </w:t>
      </w:r>
      <w:r>
        <w:t>инфраструктуры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культуры,</w:t>
      </w:r>
      <w:r w:rsidR="00597E01">
        <w:t xml:space="preserve"> </w:t>
      </w:r>
      <w:r>
        <w:t>в</w:t>
      </w:r>
      <w:r w:rsidR="00597E01">
        <w:t xml:space="preserve"> </w:t>
      </w:r>
      <w:r>
        <w:t>том</w:t>
      </w:r>
      <w:r w:rsidR="00597E01">
        <w:t xml:space="preserve"> </w:t>
      </w:r>
      <w:r>
        <w:t>числе</w:t>
      </w:r>
      <w:r w:rsidR="00597E01">
        <w:t xml:space="preserve"> </w:t>
      </w:r>
      <w:r>
        <w:t>уровня</w:t>
      </w:r>
      <w:r w:rsidR="00597E01">
        <w:t xml:space="preserve"> </w:t>
      </w:r>
      <w:r>
        <w:t>обеспеченности</w:t>
      </w:r>
      <w:r w:rsidR="00597E01">
        <w:t xml:space="preserve"> </w:t>
      </w:r>
      <w:r>
        <w:t>организациями</w:t>
      </w:r>
      <w:r w:rsidR="00597E01">
        <w:t xml:space="preserve"> </w:t>
      </w:r>
      <w:r>
        <w:t>культуры;</w:t>
      </w:r>
    </w:p>
    <w:p w:rsidR="001F7068" w:rsidRDefault="001F7068" w:rsidP="001F7068">
      <w:r>
        <w:t>цель</w:t>
      </w:r>
      <w:r w:rsidR="00597E01">
        <w:t xml:space="preserve"> </w:t>
      </w:r>
      <w:r>
        <w:t>3</w:t>
      </w:r>
      <w:r w:rsidR="00597E01">
        <w:t xml:space="preserve"> </w:t>
      </w:r>
      <w:r>
        <w:t>-</w:t>
      </w:r>
      <w:r w:rsidR="00597E01">
        <w:t xml:space="preserve"> </w:t>
      </w:r>
      <w:r>
        <w:t>укрепление</w:t>
      </w:r>
      <w:r w:rsidR="00597E01">
        <w:t xml:space="preserve"> </w:t>
      </w:r>
      <w:r>
        <w:t>единства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нации</w:t>
      </w:r>
      <w:r w:rsidR="00597E01">
        <w:t xml:space="preserve"> </w:t>
      </w:r>
      <w:r>
        <w:t>и</w:t>
      </w:r>
      <w:r w:rsidR="00597E01">
        <w:t xml:space="preserve"> </w:t>
      </w:r>
      <w:r>
        <w:t>этнокультурное</w:t>
      </w:r>
      <w:r w:rsidR="00597E01">
        <w:t xml:space="preserve"> </w:t>
      </w:r>
      <w:r>
        <w:t>развитие</w:t>
      </w:r>
      <w:r w:rsidR="00597E01">
        <w:t xml:space="preserve"> </w:t>
      </w:r>
      <w:r>
        <w:t>народов,</w:t>
      </w:r>
      <w:r w:rsidR="00597E01">
        <w:t xml:space="preserve"> </w:t>
      </w:r>
      <w:r>
        <w:t>проживающих</w:t>
      </w:r>
      <w:r w:rsidR="00597E01">
        <w:t xml:space="preserve"> </w:t>
      </w:r>
      <w:r>
        <w:t>в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Республике,</w:t>
      </w:r>
      <w:r w:rsidR="00597E01">
        <w:t xml:space="preserve"> </w:t>
      </w:r>
      <w:r>
        <w:t>гармонизация</w:t>
      </w:r>
      <w:r w:rsidR="00597E01">
        <w:t xml:space="preserve"> </w:t>
      </w:r>
      <w:r>
        <w:t>национальных</w:t>
      </w:r>
      <w:r w:rsidR="00597E01">
        <w:t xml:space="preserve"> </w:t>
      </w:r>
      <w:r>
        <w:t>и</w:t>
      </w:r>
      <w:r w:rsidR="00597E01">
        <w:t xml:space="preserve"> </w:t>
      </w:r>
      <w:r>
        <w:t>межнациональных</w:t>
      </w:r>
      <w:r w:rsidR="00597E01">
        <w:t xml:space="preserve"> </w:t>
      </w:r>
      <w:r>
        <w:t>(межэтнических)</w:t>
      </w:r>
      <w:r w:rsidR="00597E01">
        <w:t xml:space="preserve"> </w:t>
      </w:r>
      <w:r>
        <w:t>отношений</w:t>
      </w:r>
      <w:r w:rsidR="00597E01">
        <w:t xml:space="preserve"> </w:t>
      </w:r>
      <w:r>
        <w:t>и</w:t>
      </w:r>
      <w:r w:rsidR="00597E01">
        <w:t xml:space="preserve"> </w:t>
      </w:r>
      <w:r>
        <w:t>доведение</w:t>
      </w:r>
      <w:r w:rsidR="00597E01">
        <w:t xml:space="preserve"> </w:t>
      </w:r>
      <w:r>
        <w:t>доли</w:t>
      </w:r>
      <w:r w:rsidR="00597E01">
        <w:t xml:space="preserve"> </w:t>
      </w:r>
      <w:r>
        <w:t>граждан,</w:t>
      </w:r>
      <w:r w:rsidR="00597E01">
        <w:t xml:space="preserve"> </w:t>
      </w:r>
      <w:r>
        <w:t>положительно</w:t>
      </w:r>
      <w:r w:rsidR="00597E01">
        <w:t xml:space="preserve"> </w:t>
      </w:r>
      <w:r>
        <w:t>оценивающих</w:t>
      </w:r>
      <w:r w:rsidR="00597E01">
        <w:t xml:space="preserve"> </w:t>
      </w:r>
      <w:r>
        <w:t>состояние</w:t>
      </w:r>
      <w:r w:rsidR="00597E01">
        <w:t xml:space="preserve"> </w:t>
      </w:r>
      <w:r>
        <w:t>межнациональных</w:t>
      </w:r>
      <w:r w:rsidR="00597E01">
        <w:t xml:space="preserve"> </w:t>
      </w:r>
      <w:r>
        <w:t>отношений,</w:t>
      </w:r>
      <w:r w:rsidR="00597E01">
        <w:t xml:space="preserve"> </w:t>
      </w:r>
      <w:r>
        <w:t>в</w:t>
      </w:r>
      <w:r w:rsidR="00597E01">
        <w:t xml:space="preserve"> </w:t>
      </w:r>
      <w:r>
        <w:t>общей</w:t>
      </w:r>
      <w:r w:rsidR="00597E01">
        <w:t xml:space="preserve"> </w:t>
      </w:r>
      <w:r>
        <w:t>численности</w:t>
      </w:r>
      <w:r w:rsidR="00597E01">
        <w:t xml:space="preserve"> </w:t>
      </w:r>
      <w:r>
        <w:t>граждан</w:t>
      </w:r>
      <w:r w:rsidR="00597E01">
        <w:t xml:space="preserve"> </w:t>
      </w:r>
      <w:r>
        <w:t>Российской</w:t>
      </w:r>
      <w:r w:rsidR="00597E01">
        <w:t xml:space="preserve"> </w:t>
      </w:r>
      <w:r>
        <w:t>Федерации,</w:t>
      </w:r>
      <w:r w:rsidR="00597E01">
        <w:t xml:space="preserve"> </w:t>
      </w:r>
      <w:r>
        <w:t>проживающих</w:t>
      </w:r>
      <w:r w:rsidR="00597E01">
        <w:t xml:space="preserve"> </w:t>
      </w:r>
      <w:r>
        <w:t>в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Республике,</w:t>
      </w:r>
      <w:r w:rsidR="00597E01">
        <w:t xml:space="preserve"> </w:t>
      </w:r>
      <w:r w:rsidR="00DF3FDB">
        <w:t>85,</w:t>
      </w:r>
      <w:r w:rsidR="00597E01">
        <w:t xml:space="preserve"> </w:t>
      </w:r>
      <w:r w:rsidR="00DF3FDB">
        <w:t>2</w:t>
      </w:r>
      <w:r w:rsidR="00597E01">
        <w:t xml:space="preserve"> </w:t>
      </w:r>
      <w:r w:rsidR="00DF3FDB">
        <w:t>процента</w:t>
      </w:r>
      <w:r w:rsidR="00597E01">
        <w:t xml:space="preserve"> </w:t>
      </w:r>
      <w:r w:rsidR="00DF3FDB">
        <w:t>к</w:t>
      </w:r>
      <w:r w:rsidR="00597E01">
        <w:t xml:space="preserve"> </w:t>
      </w:r>
      <w:r w:rsidR="00DF3FDB">
        <w:t>концу</w:t>
      </w:r>
      <w:r w:rsidR="00597E01">
        <w:t xml:space="preserve"> </w:t>
      </w:r>
      <w:r w:rsidR="00DF3FDB">
        <w:t>2035</w:t>
      </w:r>
      <w:r w:rsidR="00597E01">
        <w:t xml:space="preserve"> </w:t>
      </w:r>
      <w:r w:rsidR="00DF3FDB">
        <w:t>года.</w:t>
      </w:r>
    </w:p>
    <w:p w:rsidR="00DF3FDB" w:rsidRDefault="00DF3FDB" w:rsidP="00DF3FDB">
      <w:pPr>
        <w:ind w:left="-426" w:firstLine="426"/>
      </w:pPr>
      <w:r>
        <w:t>III.</w:t>
      </w:r>
      <w:r w:rsidR="00597E01">
        <w:t xml:space="preserve"> </w:t>
      </w:r>
      <w:r>
        <w:t>Сведения</w:t>
      </w:r>
      <w:r w:rsidR="00597E01">
        <w:t xml:space="preserve"> </w:t>
      </w:r>
      <w:r>
        <w:t>о</w:t>
      </w:r>
      <w:r w:rsidR="00597E01">
        <w:t xml:space="preserve"> </w:t>
      </w:r>
      <w:r>
        <w:t>взаимосвязи</w:t>
      </w:r>
      <w:r w:rsidR="00597E01">
        <w:t xml:space="preserve"> </w:t>
      </w:r>
      <w:r>
        <w:t>со</w:t>
      </w:r>
      <w:r w:rsidR="00597E01">
        <w:t xml:space="preserve"> </w:t>
      </w:r>
      <w:r>
        <w:t>стратегическими</w:t>
      </w:r>
      <w:r w:rsidR="00597E01">
        <w:t xml:space="preserve"> </w:t>
      </w:r>
      <w:r>
        <w:t>приоритетами,</w:t>
      </w:r>
      <w:r w:rsidR="00597E01">
        <w:t xml:space="preserve"> </w:t>
      </w:r>
      <w:r>
        <w:t>целями</w:t>
      </w:r>
      <w:r w:rsidR="00597E01">
        <w:t xml:space="preserve"> </w:t>
      </w:r>
      <w:r>
        <w:t>и</w:t>
      </w:r>
      <w:r w:rsidR="00597E01">
        <w:t xml:space="preserve"> </w:t>
      </w:r>
      <w:r>
        <w:t>показателями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</w:p>
    <w:p w:rsidR="00DF3FDB" w:rsidRDefault="00DF3FDB" w:rsidP="00DF3FDB">
      <w:pPr>
        <w:ind w:left="-426" w:firstLine="426"/>
      </w:pPr>
    </w:p>
    <w:p w:rsidR="00DF3FDB" w:rsidRDefault="00597E01" w:rsidP="00DF3FDB">
      <w:pPr>
        <w:ind w:left="-426" w:firstLine="426"/>
      </w:pPr>
      <w:r>
        <w:t xml:space="preserve">      </w:t>
      </w:r>
      <w:r w:rsidR="00DF3FDB">
        <w:t>Муниципальная</w:t>
      </w:r>
      <w:r>
        <w:t xml:space="preserve"> </w:t>
      </w:r>
      <w:r w:rsidR="00DF3FDB">
        <w:t>программа</w:t>
      </w:r>
      <w:r>
        <w:t xml:space="preserve"> </w:t>
      </w:r>
      <w:r w:rsidR="00DF3FDB">
        <w:t>направлена</w:t>
      </w:r>
      <w:r>
        <w:t xml:space="preserve"> </w:t>
      </w:r>
      <w:r w:rsidR="00DF3FDB">
        <w:t>на</w:t>
      </w:r>
      <w:r>
        <w:t xml:space="preserve"> </w:t>
      </w:r>
      <w:r w:rsidR="00DF3FDB">
        <w:t>достижение</w:t>
      </w:r>
      <w:r>
        <w:t xml:space="preserve"> </w:t>
      </w:r>
      <w:r w:rsidR="00DF3FDB">
        <w:t>следующих</w:t>
      </w:r>
      <w:r>
        <w:t xml:space="preserve"> </w:t>
      </w:r>
      <w:r w:rsidR="00DF3FDB">
        <w:t>стратегических</w:t>
      </w:r>
      <w:r>
        <w:t xml:space="preserve"> </w:t>
      </w:r>
      <w:r w:rsidR="00DF3FDB">
        <w:t>приоритетов</w:t>
      </w:r>
      <w:r>
        <w:t xml:space="preserve"> </w:t>
      </w:r>
      <w:r w:rsidR="00DF3FDB">
        <w:t>государственной</w:t>
      </w:r>
      <w:r>
        <w:t xml:space="preserve"> </w:t>
      </w:r>
      <w:r w:rsidR="00DF3FDB">
        <w:t>программы</w:t>
      </w:r>
      <w:r>
        <w:t xml:space="preserve"> </w:t>
      </w:r>
      <w:r w:rsidR="00DF3FDB">
        <w:t>Чувашской</w:t>
      </w:r>
      <w:r>
        <w:t xml:space="preserve"> </w:t>
      </w:r>
      <w:r w:rsidR="00DF3FDB">
        <w:t>Республики</w:t>
      </w:r>
      <w:r>
        <w:t xml:space="preserve"> </w:t>
      </w:r>
      <w:r w:rsidR="00DF3FDB">
        <w:t>"Развитие</w:t>
      </w:r>
      <w:r>
        <w:t xml:space="preserve"> </w:t>
      </w:r>
      <w:r w:rsidR="00DF3FDB">
        <w:t>культуры":</w:t>
      </w:r>
    </w:p>
    <w:p w:rsidR="00DF3FDB" w:rsidRDefault="00597E01" w:rsidP="00DF3FDB">
      <w:pPr>
        <w:ind w:left="-426" w:firstLine="426"/>
      </w:pPr>
      <w:r>
        <w:t xml:space="preserve">      </w:t>
      </w:r>
      <w:r w:rsidR="00DF3FDB">
        <w:t>сохранение</w:t>
      </w:r>
      <w:r>
        <w:t xml:space="preserve"> </w:t>
      </w:r>
      <w:r w:rsidR="00DF3FDB">
        <w:t>единого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пространства</w:t>
      </w:r>
      <w:r>
        <w:t xml:space="preserve"> </w:t>
      </w:r>
      <w:r w:rsidR="00DF3FDB">
        <w:t>на</w:t>
      </w:r>
      <w:r>
        <w:t xml:space="preserve"> </w:t>
      </w:r>
      <w:r w:rsidR="00DF3FDB">
        <w:t>основе</w:t>
      </w:r>
      <w:r>
        <w:t xml:space="preserve"> </w:t>
      </w:r>
      <w:r w:rsidR="00DF3FDB">
        <w:t>духовно-нравственных</w:t>
      </w:r>
      <w:r>
        <w:t xml:space="preserve"> </w:t>
      </w:r>
      <w:r w:rsidR="00DF3FDB">
        <w:t>ценностей</w:t>
      </w:r>
      <w:r>
        <w:t xml:space="preserve"> </w:t>
      </w:r>
      <w:r w:rsidR="00DF3FDB">
        <w:t>и</w:t>
      </w:r>
      <w:r>
        <w:t xml:space="preserve"> </w:t>
      </w:r>
      <w:r w:rsidR="00DF3FDB">
        <w:t>исторических</w:t>
      </w:r>
      <w:r>
        <w:t xml:space="preserve"> </w:t>
      </w:r>
      <w:r w:rsidR="00DF3FDB">
        <w:t>традиций</w:t>
      </w:r>
      <w:r>
        <w:t xml:space="preserve"> </w:t>
      </w:r>
      <w:r w:rsidR="00DF3FDB">
        <w:t>народа</w:t>
      </w:r>
      <w:r>
        <w:t xml:space="preserve"> </w:t>
      </w:r>
      <w:r w:rsidR="00DF3FDB">
        <w:t>Чувашской</w:t>
      </w:r>
      <w:r>
        <w:t xml:space="preserve"> </w:t>
      </w:r>
      <w:r w:rsidR="00DF3FDB">
        <w:t>Республики;</w:t>
      </w:r>
    </w:p>
    <w:p w:rsidR="00DF3FDB" w:rsidRDefault="00DF3FDB" w:rsidP="00DF3FDB">
      <w:pPr>
        <w:ind w:left="-426" w:firstLine="426"/>
      </w:pPr>
      <w:r>
        <w:t>продвижение</w:t>
      </w:r>
      <w:r w:rsidR="00597E01">
        <w:t xml:space="preserve"> </w:t>
      </w:r>
      <w:r>
        <w:t>в</w:t>
      </w:r>
      <w:r w:rsidR="00597E01">
        <w:t xml:space="preserve"> </w:t>
      </w:r>
      <w:r>
        <w:t>культурном</w:t>
      </w:r>
      <w:r w:rsidR="00597E01">
        <w:t xml:space="preserve"> </w:t>
      </w:r>
      <w:r>
        <w:t>пространстве</w:t>
      </w:r>
      <w:r w:rsidR="00597E01">
        <w:t xml:space="preserve"> </w:t>
      </w:r>
      <w:r>
        <w:t>нравственных</w:t>
      </w:r>
      <w:r w:rsidR="00597E01">
        <w:t xml:space="preserve"> </w:t>
      </w:r>
      <w:r>
        <w:t>ценностей</w:t>
      </w:r>
      <w:r w:rsidR="00597E01">
        <w:t xml:space="preserve"> </w:t>
      </w:r>
      <w:r>
        <w:t>и</w:t>
      </w:r>
      <w:r w:rsidR="00597E01">
        <w:t xml:space="preserve"> </w:t>
      </w:r>
      <w:r>
        <w:t>образцов,</w:t>
      </w:r>
      <w:r w:rsidR="00597E01">
        <w:t xml:space="preserve"> </w:t>
      </w:r>
      <w:r>
        <w:t>способствующих</w:t>
      </w:r>
      <w:r w:rsidR="00597E01">
        <w:t xml:space="preserve"> </w:t>
      </w:r>
      <w:r>
        <w:t>культурному</w:t>
      </w:r>
      <w:r w:rsidR="00597E01">
        <w:t xml:space="preserve"> </w:t>
      </w:r>
      <w:r>
        <w:t>и</w:t>
      </w:r>
      <w:r w:rsidR="00597E01">
        <w:t xml:space="preserve"> </w:t>
      </w:r>
      <w:r>
        <w:t>гражданскому</w:t>
      </w:r>
      <w:r w:rsidR="00597E01">
        <w:t xml:space="preserve"> </w:t>
      </w:r>
      <w:r>
        <w:t>воспитанию</w:t>
      </w:r>
      <w:r w:rsidR="00597E01">
        <w:t xml:space="preserve"> </w:t>
      </w:r>
      <w:r>
        <w:t>личности;</w:t>
      </w:r>
    </w:p>
    <w:p w:rsidR="00DF3FDB" w:rsidRDefault="00597E01" w:rsidP="00DF3FDB">
      <w:pPr>
        <w:ind w:left="-426" w:firstLine="426"/>
      </w:pPr>
      <w:r>
        <w:t xml:space="preserve">      </w:t>
      </w:r>
      <w:r w:rsidR="00DF3FDB">
        <w:t>обеспечение</w:t>
      </w:r>
      <w:r>
        <w:t xml:space="preserve"> </w:t>
      </w:r>
      <w:r w:rsidR="00DF3FDB">
        <w:t>максимальной</w:t>
      </w:r>
      <w:r>
        <w:t xml:space="preserve"> </w:t>
      </w:r>
      <w:r w:rsidR="00DF3FDB">
        <w:t>доступности</w:t>
      </w:r>
      <w:r>
        <w:t xml:space="preserve"> </w:t>
      </w:r>
      <w:r w:rsidR="00DF3FDB">
        <w:t>для</w:t>
      </w:r>
      <w:r>
        <w:t xml:space="preserve"> </w:t>
      </w:r>
      <w:r w:rsidR="00DF3FDB">
        <w:t>широких</w:t>
      </w:r>
      <w:r>
        <w:t xml:space="preserve"> </w:t>
      </w:r>
      <w:r w:rsidR="00DF3FDB">
        <w:t>слоев</w:t>
      </w:r>
      <w:r>
        <w:t xml:space="preserve"> </w:t>
      </w:r>
      <w:r w:rsidR="00DF3FDB">
        <w:t>населения</w:t>
      </w:r>
      <w:r>
        <w:t xml:space="preserve"> </w:t>
      </w:r>
      <w:r w:rsidR="00DF3FDB">
        <w:t>лучших</w:t>
      </w:r>
      <w:r>
        <w:t xml:space="preserve"> </w:t>
      </w:r>
      <w:r w:rsidR="00DF3FDB">
        <w:t>образцов</w:t>
      </w:r>
      <w:r>
        <w:t xml:space="preserve"> </w:t>
      </w:r>
      <w:r w:rsidR="00DF3FDB">
        <w:t>культуры</w:t>
      </w:r>
      <w:r>
        <w:t xml:space="preserve"> </w:t>
      </w:r>
      <w:r w:rsidR="00DF3FDB">
        <w:t>и</w:t>
      </w:r>
      <w:r>
        <w:t xml:space="preserve"> </w:t>
      </w:r>
      <w:r w:rsidR="00DF3FDB">
        <w:t>искусства;</w:t>
      </w:r>
    </w:p>
    <w:p w:rsidR="00DF3FDB" w:rsidRDefault="00597E01" w:rsidP="00DF3FDB">
      <w:pPr>
        <w:ind w:left="-426" w:firstLine="426"/>
      </w:pPr>
      <w:r>
        <w:t xml:space="preserve">      </w:t>
      </w:r>
      <w:r w:rsidR="00DF3FDB">
        <w:t>стимулирование</w:t>
      </w:r>
      <w:r>
        <w:t xml:space="preserve"> </w:t>
      </w:r>
      <w:r w:rsidR="00DF3FDB">
        <w:t>повышения</w:t>
      </w:r>
      <w:r>
        <w:t xml:space="preserve"> </w:t>
      </w:r>
      <w:r w:rsidR="00DF3FDB">
        <w:t>качества</w:t>
      </w:r>
      <w:r>
        <w:t xml:space="preserve"> </w:t>
      </w:r>
      <w:r w:rsidR="00DF3FDB">
        <w:t>и</w:t>
      </w:r>
      <w:r>
        <w:t xml:space="preserve"> </w:t>
      </w:r>
      <w:r w:rsidR="00DF3FDB">
        <w:t>разнообразия</w:t>
      </w:r>
      <w:r>
        <w:t xml:space="preserve"> </w:t>
      </w:r>
      <w:r w:rsidR="00DF3FDB">
        <w:t>культурной</w:t>
      </w:r>
      <w:r>
        <w:t xml:space="preserve"> </w:t>
      </w:r>
      <w:r w:rsidR="00DF3FDB">
        <w:t>жизни</w:t>
      </w:r>
      <w:r>
        <w:t xml:space="preserve"> </w:t>
      </w:r>
      <w:r w:rsidR="00DF3FDB">
        <w:t>в</w:t>
      </w:r>
      <w:r>
        <w:t xml:space="preserve"> </w:t>
      </w:r>
      <w:r w:rsidR="00DF3FDB">
        <w:t>малых,</w:t>
      </w:r>
      <w:r>
        <w:t xml:space="preserve"> </w:t>
      </w:r>
      <w:r w:rsidR="00DF3FDB">
        <w:t>удаленных,</w:t>
      </w:r>
      <w:r>
        <w:t xml:space="preserve"> </w:t>
      </w:r>
      <w:r w:rsidR="00DF3FDB">
        <w:t>сельских</w:t>
      </w:r>
      <w:r>
        <w:t xml:space="preserve"> </w:t>
      </w:r>
      <w:r w:rsidR="00DF3FDB">
        <w:t>населенных</w:t>
      </w:r>
      <w:r>
        <w:t xml:space="preserve"> </w:t>
      </w:r>
      <w:r w:rsidR="00DF3FDB">
        <w:t>пунктах,</w:t>
      </w:r>
      <w:r>
        <w:t xml:space="preserve"> </w:t>
      </w:r>
    </w:p>
    <w:p w:rsidR="00DF3FDB" w:rsidRPr="00203325" w:rsidRDefault="00597E01" w:rsidP="00DF3FDB">
      <w:pPr>
        <w:ind w:left="-426" w:firstLine="426"/>
      </w:pPr>
      <w:r>
        <w:t xml:space="preserve">      </w:t>
      </w:r>
      <w:r w:rsidR="00DF3FDB">
        <w:t>создание</w:t>
      </w:r>
      <w:r>
        <w:t xml:space="preserve"> </w:t>
      </w:r>
      <w:r w:rsidR="00DF3FDB">
        <w:t>условий</w:t>
      </w:r>
      <w:r>
        <w:t xml:space="preserve"> </w:t>
      </w:r>
      <w:r w:rsidR="00DF3FDB">
        <w:t>для</w:t>
      </w:r>
      <w:r>
        <w:t xml:space="preserve"> </w:t>
      </w:r>
      <w:r w:rsidR="00DF3FDB">
        <w:t>творческой</w:t>
      </w:r>
      <w:r>
        <w:t xml:space="preserve"> </w:t>
      </w:r>
      <w:r w:rsidR="00DF3FDB">
        <w:t>самореализации</w:t>
      </w:r>
      <w:r>
        <w:t xml:space="preserve"> </w:t>
      </w:r>
      <w:r w:rsidR="00DF3FDB">
        <w:t>граждан,</w:t>
      </w:r>
      <w:r>
        <w:t xml:space="preserve"> </w:t>
      </w:r>
      <w:r w:rsidR="00DF3FDB">
        <w:t>культурно-просветительской</w:t>
      </w:r>
      <w:r>
        <w:t xml:space="preserve"> </w:t>
      </w:r>
      <w:r w:rsidR="00DF3FDB">
        <w:t>деятельности,</w:t>
      </w:r>
      <w:r>
        <w:t xml:space="preserve"> </w:t>
      </w:r>
      <w:r w:rsidR="00DF3FDB">
        <w:t>организации</w:t>
      </w:r>
      <w:r>
        <w:t xml:space="preserve"> </w:t>
      </w:r>
      <w:r w:rsidR="00DF3FDB">
        <w:t>внешкольного</w:t>
      </w:r>
      <w:r>
        <w:t xml:space="preserve"> </w:t>
      </w:r>
      <w:r w:rsidR="00DF3FDB">
        <w:t>художественного</w:t>
      </w:r>
      <w:r>
        <w:t xml:space="preserve"> </w:t>
      </w:r>
      <w:r w:rsidR="00DF3FDB">
        <w:t>образования</w:t>
      </w:r>
      <w:r>
        <w:t xml:space="preserve"> </w:t>
      </w:r>
      <w:r w:rsidR="00DF3FDB">
        <w:t>и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досуга;</w:t>
      </w:r>
    </w:p>
    <w:p w:rsidR="00DF3FDB" w:rsidRDefault="00597E01" w:rsidP="00DF3FDB">
      <w:pPr>
        <w:ind w:firstLine="0"/>
      </w:pPr>
      <w:r>
        <w:t xml:space="preserve">     </w:t>
      </w:r>
      <w:r w:rsidR="00DF3FDB">
        <w:t>цифровая</w:t>
      </w:r>
      <w:r>
        <w:t xml:space="preserve"> </w:t>
      </w:r>
      <w:r w:rsidR="00DF3FDB">
        <w:t>трансформация</w:t>
      </w:r>
      <w:r>
        <w:t xml:space="preserve"> </w:t>
      </w:r>
      <w:r w:rsidR="00DF3FDB">
        <w:t>сферы</w:t>
      </w:r>
      <w:r>
        <w:t xml:space="preserve"> </w:t>
      </w:r>
      <w:r w:rsidR="00DF3FDB">
        <w:t>культуры,</w:t>
      </w:r>
      <w:r>
        <w:t xml:space="preserve"> </w:t>
      </w:r>
      <w:r w:rsidR="00DF3FDB">
        <w:t>обеспечение</w:t>
      </w:r>
      <w:r>
        <w:t xml:space="preserve"> </w:t>
      </w:r>
      <w:r w:rsidR="00DF3FDB">
        <w:t>инновационного</w:t>
      </w:r>
      <w:r>
        <w:t xml:space="preserve"> </w:t>
      </w:r>
      <w:r w:rsidR="00DF3FDB">
        <w:t>развития</w:t>
      </w:r>
      <w:r>
        <w:t xml:space="preserve"> </w:t>
      </w:r>
      <w:r w:rsidR="00DF3FDB">
        <w:t>сферы</w:t>
      </w:r>
      <w:r>
        <w:t xml:space="preserve"> </w:t>
      </w:r>
      <w:r w:rsidR="00DF3FDB">
        <w:t>культуры;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модернизация</w:t>
      </w:r>
      <w:r>
        <w:t xml:space="preserve"> </w:t>
      </w:r>
      <w:r w:rsidR="00DF3FDB">
        <w:t>материально-технической</w:t>
      </w:r>
      <w:r>
        <w:t xml:space="preserve"> </w:t>
      </w:r>
      <w:r w:rsidR="00DF3FDB">
        <w:t>базы</w:t>
      </w:r>
      <w:r>
        <w:t xml:space="preserve"> </w:t>
      </w:r>
      <w:r w:rsidR="00DF3FDB">
        <w:t>учреждений</w:t>
      </w:r>
      <w:r>
        <w:t xml:space="preserve"> </w:t>
      </w:r>
      <w:r w:rsidR="00DF3FDB">
        <w:t>культуры.</w:t>
      </w:r>
    </w:p>
    <w:p w:rsidR="00DF3FDB" w:rsidRDefault="00DF3FDB" w:rsidP="00DF3FDB">
      <w:pPr>
        <w:ind w:firstLine="0"/>
      </w:pPr>
      <w:r>
        <w:t>Муниципальная</w:t>
      </w:r>
      <w:r w:rsidR="00597E01">
        <w:t xml:space="preserve"> </w:t>
      </w:r>
      <w:r>
        <w:t>программа</w:t>
      </w:r>
      <w:r w:rsidR="00597E01">
        <w:t xml:space="preserve"> </w:t>
      </w:r>
      <w:r>
        <w:t>направлена</w:t>
      </w:r>
      <w:r w:rsidR="00597E01">
        <w:t xml:space="preserve"> </w:t>
      </w:r>
      <w:r>
        <w:t>на</w:t>
      </w:r>
      <w:r w:rsidR="00597E01">
        <w:t xml:space="preserve"> </w:t>
      </w:r>
      <w:r>
        <w:t>достижение</w:t>
      </w:r>
      <w:r w:rsidR="00597E01">
        <w:t xml:space="preserve"> </w:t>
      </w:r>
      <w:r>
        <w:t>следующих</w:t>
      </w:r>
      <w:r w:rsidR="00597E01">
        <w:t xml:space="preserve"> </w:t>
      </w:r>
      <w:r>
        <w:t>стратегических</w:t>
      </w:r>
      <w:r w:rsidR="00597E01">
        <w:t xml:space="preserve"> </w:t>
      </w:r>
      <w:r>
        <w:t>целей</w:t>
      </w:r>
      <w:r w:rsidR="00597E01">
        <w:t xml:space="preserve"> </w:t>
      </w:r>
      <w:r>
        <w:t>государственной</w:t>
      </w:r>
      <w:r w:rsidR="00597E01">
        <w:t xml:space="preserve"> </w:t>
      </w:r>
      <w:r>
        <w:t>программы</w:t>
      </w:r>
      <w:r w:rsidR="00597E01">
        <w:t xml:space="preserve"> </w:t>
      </w:r>
      <w:r>
        <w:t>Чувашской</w:t>
      </w:r>
      <w:r w:rsidR="00597E01">
        <w:t xml:space="preserve"> </w:t>
      </w:r>
      <w:r>
        <w:t>Республики</w:t>
      </w:r>
      <w:r w:rsidR="00597E01">
        <w:t xml:space="preserve"> </w:t>
      </w:r>
      <w:r>
        <w:t>"Развитие</w:t>
      </w:r>
      <w:r w:rsidR="00597E01">
        <w:t xml:space="preserve"> </w:t>
      </w:r>
      <w:r>
        <w:t>культуры":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формирование</w:t>
      </w:r>
      <w:r>
        <w:t xml:space="preserve"> </w:t>
      </w:r>
      <w:r w:rsidR="00DF3FDB">
        <w:t>гармонично</w:t>
      </w:r>
      <w:r>
        <w:t xml:space="preserve"> </w:t>
      </w:r>
      <w:r w:rsidR="00DF3FDB">
        <w:t>развитой</w:t>
      </w:r>
      <w:r>
        <w:t xml:space="preserve"> </w:t>
      </w:r>
      <w:r w:rsidR="00DF3FDB">
        <w:t>личности</w:t>
      </w:r>
      <w:r>
        <w:t xml:space="preserve"> </w:t>
      </w:r>
      <w:r w:rsidR="00DF3FDB">
        <w:t>и</w:t>
      </w:r>
      <w:r>
        <w:t xml:space="preserve"> </w:t>
      </w:r>
      <w:r w:rsidR="00DF3FDB">
        <w:t>укрепление</w:t>
      </w:r>
      <w:r>
        <w:t xml:space="preserve"> </w:t>
      </w:r>
      <w:r w:rsidR="00DF3FDB">
        <w:t>единства</w:t>
      </w:r>
      <w:r>
        <w:t xml:space="preserve"> </w:t>
      </w:r>
      <w:r w:rsidR="00DF3FDB">
        <w:t>российского</w:t>
      </w:r>
      <w:r>
        <w:t xml:space="preserve"> </w:t>
      </w:r>
      <w:r w:rsidR="00DF3FDB">
        <w:t>общества</w:t>
      </w:r>
      <w:r>
        <w:t xml:space="preserve"> </w:t>
      </w:r>
      <w:r w:rsidR="00DF3FDB">
        <w:t>посредством</w:t>
      </w:r>
      <w:r>
        <w:t xml:space="preserve"> </w:t>
      </w:r>
      <w:r w:rsidR="00DF3FDB">
        <w:t>приоритетного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и</w:t>
      </w:r>
      <w:r>
        <w:t xml:space="preserve"> </w:t>
      </w:r>
      <w:r w:rsidR="00DF3FDB">
        <w:t>гуманитарного</w:t>
      </w:r>
      <w:r>
        <w:t xml:space="preserve"> </w:t>
      </w:r>
      <w:r w:rsidR="00DF3FDB">
        <w:t>развития;</w:t>
      </w:r>
      <w:r>
        <w:t xml:space="preserve"> 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укрепление</w:t>
      </w:r>
      <w:r>
        <w:t xml:space="preserve"> </w:t>
      </w:r>
      <w:r w:rsidR="00DF3FDB">
        <w:t>гражданской</w:t>
      </w:r>
      <w:r>
        <w:t xml:space="preserve"> </w:t>
      </w:r>
      <w:r w:rsidR="00DF3FDB">
        <w:t>идентичности;</w:t>
      </w:r>
      <w:r>
        <w:t xml:space="preserve"> </w:t>
      </w:r>
      <w:r w:rsidR="00DF3FDB">
        <w:t>создание</w:t>
      </w:r>
      <w:r>
        <w:t xml:space="preserve"> </w:t>
      </w:r>
      <w:r w:rsidR="00DF3FDB">
        <w:t>условий</w:t>
      </w:r>
      <w:r>
        <w:t xml:space="preserve"> </w:t>
      </w:r>
      <w:r w:rsidR="00DF3FDB">
        <w:t>для</w:t>
      </w:r>
      <w:r>
        <w:t xml:space="preserve"> </w:t>
      </w:r>
      <w:r w:rsidR="00DF3FDB">
        <w:t>воспитания</w:t>
      </w:r>
      <w:r>
        <w:t xml:space="preserve"> </w:t>
      </w:r>
      <w:r w:rsidR="00DF3FDB">
        <w:t>граждан;</w:t>
      </w:r>
      <w:r>
        <w:t xml:space="preserve"> </w:t>
      </w:r>
      <w:r w:rsidR="00DF3FDB">
        <w:t>сохранение</w:t>
      </w:r>
      <w:r>
        <w:t xml:space="preserve"> </w:t>
      </w:r>
      <w:r w:rsidR="00DF3FDB">
        <w:t>исторического</w:t>
      </w:r>
      <w:r>
        <w:t xml:space="preserve"> </w:t>
      </w:r>
      <w:r w:rsidR="00DF3FDB">
        <w:t>и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наследия</w:t>
      </w:r>
      <w:r>
        <w:t xml:space="preserve"> </w:t>
      </w:r>
      <w:r w:rsidR="00DF3FDB">
        <w:t>и</w:t>
      </w:r>
      <w:r>
        <w:t xml:space="preserve"> </w:t>
      </w:r>
      <w:r w:rsidR="00DF3FDB">
        <w:t>его</w:t>
      </w:r>
      <w:r>
        <w:t xml:space="preserve"> </w:t>
      </w:r>
      <w:r w:rsidR="00DF3FDB">
        <w:t>использование</w:t>
      </w:r>
      <w:r>
        <w:t xml:space="preserve"> </w:t>
      </w:r>
      <w:r w:rsidR="00DF3FDB">
        <w:t>для</w:t>
      </w:r>
      <w:r>
        <w:t xml:space="preserve"> </w:t>
      </w:r>
      <w:r w:rsidR="00DF3FDB">
        <w:t>воспитания</w:t>
      </w:r>
      <w:r>
        <w:t xml:space="preserve"> </w:t>
      </w:r>
      <w:r w:rsidR="00DF3FDB">
        <w:t>и</w:t>
      </w:r>
      <w:r>
        <w:t xml:space="preserve"> </w:t>
      </w:r>
      <w:r w:rsidR="00DF3FDB">
        <w:t>образования;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передача</w:t>
      </w:r>
      <w:r>
        <w:t xml:space="preserve"> </w:t>
      </w:r>
      <w:r w:rsidR="00DF3FDB">
        <w:t>от</w:t>
      </w:r>
      <w:r>
        <w:t xml:space="preserve"> </w:t>
      </w:r>
      <w:r w:rsidR="00DF3FDB">
        <w:t>поколения</w:t>
      </w:r>
      <w:r>
        <w:t xml:space="preserve"> </w:t>
      </w:r>
      <w:r w:rsidR="00DF3FDB">
        <w:t>к</w:t>
      </w:r>
      <w:r>
        <w:t xml:space="preserve"> </w:t>
      </w:r>
      <w:r w:rsidR="00DF3FDB">
        <w:t>поколению</w:t>
      </w:r>
      <w:r>
        <w:t xml:space="preserve"> </w:t>
      </w:r>
      <w:r w:rsidR="00DF3FDB">
        <w:t>традиционных</w:t>
      </w:r>
      <w:r>
        <w:t xml:space="preserve"> </w:t>
      </w:r>
      <w:r w:rsidR="00DF3FDB">
        <w:t>для</w:t>
      </w:r>
      <w:r>
        <w:t xml:space="preserve"> </w:t>
      </w:r>
      <w:r w:rsidR="00DF3FDB">
        <w:t>российской</w:t>
      </w:r>
      <w:r>
        <w:t xml:space="preserve"> </w:t>
      </w:r>
      <w:r w:rsidR="00DF3FDB">
        <w:t>цивилизации</w:t>
      </w:r>
      <w:r>
        <w:t xml:space="preserve"> </w:t>
      </w:r>
      <w:r w:rsidR="00DF3FDB">
        <w:t>ценностей</w:t>
      </w:r>
      <w:r>
        <w:t xml:space="preserve"> </w:t>
      </w:r>
      <w:r w:rsidR="00DF3FDB">
        <w:t>и</w:t>
      </w:r>
      <w:r>
        <w:t xml:space="preserve"> </w:t>
      </w:r>
      <w:r w:rsidR="00DF3FDB">
        <w:t>норм,</w:t>
      </w:r>
      <w:r>
        <w:t xml:space="preserve"> </w:t>
      </w:r>
      <w:r w:rsidR="00DF3FDB">
        <w:t>традиций,</w:t>
      </w:r>
      <w:r>
        <w:t xml:space="preserve"> </w:t>
      </w:r>
      <w:r w:rsidR="00DF3FDB">
        <w:t>обычаев</w:t>
      </w:r>
      <w:r>
        <w:t xml:space="preserve"> </w:t>
      </w:r>
      <w:r w:rsidR="00DF3FDB">
        <w:t>и</w:t>
      </w:r>
      <w:r>
        <w:t xml:space="preserve"> </w:t>
      </w:r>
      <w:r w:rsidR="00DF3FDB">
        <w:t>образцов</w:t>
      </w:r>
      <w:r>
        <w:t xml:space="preserve"> </w:t>
      </w:r>
      <w:r w:rsidR="00DF3FDB">
        <w:t>поведения;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создание</w:t>
      </w:r>
      <w:r>
        <w:t xml:space="preserve"> </w:t>
      </w:r>
      <w:r w:rsidR="00DF3FDB">
        <w:t>условий</w:t>
      </w:r>
      <w:r>
        <w:t xml:space="preserve"> </w:t>
      </w:r>
      <w:r w:rsidR="00DF3FDB">
        <w:t>для</w:t>
      </w:r>
      <w:r>
        <w:t xml:space="preserve"> </w:t>
      </w:r>
      <w:r w:rsidR="00DF3FDB">
        <w:t>реализации</w:t>
      </w:r>
      <w:r>
        <w:t xml:space="preserve"> </w:t>
      </w:r>
      <w:r w:rsidR="00DF3FDB">
        <w:t>каждым</w:t>
      </w:r>
      <w:r>
        <w:t xml:space="preserve"> </w:t>
      </w:r>
      <w:r w:rsidR="00DF3FDB">
        <w:t>человеком</w:t>
      </w:r>
      <w:r>
        <w:t xml:space="preserve"> </w:t>
      </w:r>
      <w:r w:rsidR="00DF3FDB">
        <w:t>его</w:t>
      </w:r>
      <w:r>
        <w:t xml:space="preserve"> </w:t>
      </w:r>
      <w:r w:rsidR="00DF3FDB">
        <w:t>творческого</w:t>
      </w:r>
      <w:r>
        <w:t xml:space="preserve"> </w:t>
      </w:r>
      <w:r w:rsidR="00DF3FDB">
        <w:t>потенциала;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обеспечение</w:t>
      </w:r>
      <w:r>
        <w:t xml:space="preserve"> </w:t>
      </w:r>
      <w:r w:rsidR="00DF3FDB">
        <w:t>доступа</w:t>
      </w:r>
      <w:r>
        <w:t xml:space="preserve"> </w:t>
      </w:r>
      <w:r w:rsidR="00DF3FDB">
        <w:t>граждан</w:t>
      </w:r>
      <w:r>
        <w:t xml:space="preserve"> </w:t>
      </w:r>
      <w:r w:rsidR="00DF3FDB">
        <w:t>к</w:t>
      </w:r>
      <w:r>
        <w:t xml:space="preserve"> </w:t>
      </w:r>
      <w:r w:rsidR="00DF3FDB">
        <w:t>знаниям,</w:t>
      </w:r>
      <w:r>
        <w:t xml:space="preserve"> </w:t>
      </w:r>
      <w:r w:rsidR="00DF3FDB">
        <w:t>информации,</w:t>
      </w:r>
      <w:r>
        <w:t xml:space="preserve"> </w:t>
      </w:r>
      <w:r w:rsidR="00DF3FDB">
        <w:t>культурным</w:t>
      </w:r>
      <w:r>
        <w:t xml:space="preserve"> </w:t>
      </w:r>
      <w:r w:rsidR="00DF3FDB">
        <w:t>ценностям</w:t>
      </w:r>
      <w:r>
        <w:t xml:space="preserve"> </w:t>
      </w:r>
      <w:r w:rsidR="00DF3FDB">
        <w:t>и</w:t>
      </w:r>
      <w:r>
        <w:t xml:space="preserve"> </w:t>
      </w:r>
      <w:r w:rsidR="00DF3FDB">
        <w:t>благам.</w:t>
      </w:r>
    </w:p>
    <w:p w:rsidR="00DF3FDB" w:rsidRDefault="00DF3FDB" w:rsidP="00DF3FDB">
      <w:pPr>
        <w:ind w:firstLine="0"/>
      </w:pPr>
    </w:p>
    <w:p w:rsidR="00DF3FDB" w:rsidRDefault="00DF3FDB" w:rsidP="00DF3FDB">
      <w:pPr>
        <w:ind w:firstLine="0"/>
      </w:pPr>
      <w:r>
        <w:t>IV.</w:t>
      </w:r>
      <w:r w:rsidR="00597E01">
        <w:t xml:space="preserve"> </w:t>
      </w:r>
      <w:r>
        <w:t>Задачи</w:t>
      </w:r>
      <w:r w:rsidR="00597E01">
        <w:t xml:space="preserve"> </w:t>
      </w:r>
      <w:r>
        <w:t>муниципального</w:t>
      </w:r>
      <w:r w:rsidR="00597E01">
        <w:t xml:space="preserve"> </w:t>
      </w:r>
      <w:r>
        <w:t>управления</w:t>
      </w:r>
      <w:r w:rsidR="00597E01">
        <w:t xml:space="preserve"> </w:t>
      </w:r>
      <w:r>
        <w:t>и</w:t>
      </w:r>
      <w:r w:rsidR="00597E01">
        <w:t xml:space="preserve"> </w:t>
      </w:r>
      <w:r>
        <w:t>способы</w:t>
      </w:r>
      <w:r w:rsidR="00597E01">
        <w:t xml:space="preserve"> </w:t>
      </w:r>
      <w:r>
        <w:t>их</w:t>
      </w:r>
      <w:r w:rsidR="00597E01">
        <w:t xml:space="preserve"> </w:t>
      </w:r>
      <w:r>
        <w:t>эффективного</w:t>
      </w:r>
      <w:r w:rsidR="00597E01">
        <w:t xml:space="preserve"> </w:t>
      </w:r>
      <w:r>
        <w:t>решения</w:t>
      </w:r>
    </w:p>
    <w:p w:rsidR="00DF3FDB" w:rsidRDefault="00DF3FDB" w:rsidP="00DF3FDB">
      <w:pPr>
        <w:ind w:firstLine="0"/>
      </w:pPr>
    </w:p>
    <w:p w:rsidR="00DF3FDB" w:rsidRDefault="00597E01" w:rsidP="00DF3FDB">
      <w:pPr>
        <w:ind w:firstLine="0"/>
      </w:pPr>
      <w:r>
        <w:t xml:space="preserve">      </w:t>
      </w:r>
      <w:r w:rsidR="00DF3FDB">
        <w:t>Для</w:t>
      </w:r>
      <w:r>
        <w:t xml:space="preserve"> </w:t>
      </w:r>
      <w:r w:rsidR="00DF3FDB">
        <w:t>достижения</w:t>
      </w:r>
      <w:r>
        <w:t xml:space="preserve"> </w:t>
      </w:r>
      <w:r w:rsidR="00DF3FDB">
        <w:t>целей</w:t>
      </w:r>
      <w:r>
        <w:t xml:space="preserve"> </w:t>
      </w:r>
      <w:r w:rsidR="00DF3FDB">
        <w:t>муниципальной</w:t>
      </w:r>
      <w:r>
        <w:t xml:space="preserve"> </w:t>
      </w:r>
      <w:r w:rsidR="00DF3FDB">
        <w:t>программы</w:t>
      </w:r>
      <w:r>
        <w:t xml:space="preserve"> </w:t>
      </w:r>
      <w:r w:rsidR="00DF3FDB">
        <w:t>предусматривается</w:t>
      </w:r>
      <w:r>
        <w:t xml:space="preserve"> </w:t>
      </w:r>
      <w:r w:rsidR="00DF3FDB">
        <w:t>реализация</w:t>
      </w:r>
      <w:r>
        <w:t xml:space="preserve"> </w:t>
      </w:r>
      <w:r w:rsidR="00DF3FDB">
        <w:t>следующих</w:t>
      </w:r>
      <w:r>
        <w:t xml:space="preserve"> </w:t>
      </w:r>
      <w:r w:rsidR="00DF3FDB">
        <w:t>задач: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сохранение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и</w:t>
      </w:r>
      <w:r>
        <w:t xml:space="preserve"> </w:t>
      </w:r>
      <w:r w:rsidR="00DF3FDB">
        <w:t>исторического</w:t>
      </w:r>
      <w:r>
        <w:t xml:space="preserve"> </w:t>
      </w:r>
      <w:r w:rsidR="00DF3FDB">
        <w:t>наследия;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создание</w:t>
      </w:r>
      <w:r>
        <w:t xml:space="preserve"> </w:t>
      </w:r>
      <w:r w:rsidR="00DF3FDB">
        <w:t>условий</w:t>
      </w:r>
      <w:r>
        <w:t xml:space="preserve"> </w:t>
      </w:r>
      <w:r w:rsidR="00DF3FDB">
        <w:t>и</w:t>
      </w:r>
      <w:r>
        <w:t xml:space="preserve"> </w:t>
      </w:r>
      <w:r w:rsidR="00DF3FDB">
        <w:t>возможностей</w:t>
      </w:r>
      <w:r>
        <w:t xml:space="preserve"> </w:t>
      </w:r>
      <w:r w:rsidR="00DF3FDB">
        <w:t>для</w:t>
      </w:r>
      <w:r>
        <w:t xml:space="preserve"> </w:t>
      </w:r>
      <w:r w:rsidR="00DF3FDB">
        <w:t>всестороннего</w:t>
      </w:r>
      <w:r>
        <w:t xml:space="preserve"> </w:t>
      </w:r>
      <w:r w:rsidR="00DF3FDB">
        <w:t>развития,</w:t>
      </w:r>
      <w:r>
        <w:t xml:space="preserve"> </w:t>
      </w:r>
      <w:r w:rsidR="00DF3FDB">
        <w:t>творческой</w:t>
      </w:r>
      <w:r>
        <w:t xml:space="preserve"> </w:t>
      </w:r>
      <w:r w:rsidR="00DF3FDB">
        <w:t>самореализации,</w:t>
      </w:r>
      <w:r>
        <w:t xml:space="preserve"> </w:t>
      </w:r>
      <w:r w:rsidR="00DF3FDB">
        <w:t>непрерывности</w:t>
      </w:r>
      <w:r>
        <w:t xml:space="preserve"> </w:t>
      </w:r>
      <w:r w:rsidR="00DF3FDB">
        <w:t>образования;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поддержка</w:t>
      </w:r>
      <w:r>
        <w:t xml:space="preserve"> </w:t>
      </w:r>
      <w:r w:rsidR="00DF3FDB">
        <w:t>и</w:t>
      </w:r>
      <w:r>
        <w:t xml:space="preserve"> </w:t>
      </w:r>
      <w:r w:rsidR="00DF3FDB">
        <w:t>развитие</w:t>
      </w:r>
      <w:r>
        <w:t xml:space="preserve"> </w:t>
      </w:r>
      <w:r w:rsidR="00DF3FDB">
        <w:t>чтения</w:t>
      </w:r>
      <w:r>
        <w:t xml:space="preserve"> </w:t>
      </w:r>
      <w:r w:rsidR="00DF3FDB">
        <w:t>в</w:t>
      </w:r>
      <w:r>
        <w:t xml:space="preserve"> </w:t>
      </w:r>
      <w:r w:rsidR="00DF3FDB">
        <w:t>Козловском</w:t>
      </w:r>
      <w:r>
        <w:t xml:space="preserve"> </w:t>
      </w:r>
      <w:r w:rsidR="00DF3FDB">
        <w:t>муниципальном</w:t>
      </w:r>
      <w:r>
        <w:t xml:space="preserve"> </w:t>
      </w:r>
      <w:r w:rsidR="00DF3FDB">
        <w:t>округе</w:t>
      </w:r>
      <w:r>
        <w:t xml:space="preserve"> </w:t>
      </w:r>
      <w:r w:rsidR="00DF3FDB">
        <w:t>Чувашской</w:t>
      </w:r>
      <w:r>
        <w:t xml:space="preserve"> </w:t>
      </w:r>
      <w:r w:rsidR="00DF3FDB">
        <w:t>Республике;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обеспечение</w:t>
      </w:r>
      <w:r>
        <w:t xml:space="preserve"> </w:t>
      </w:r>
      <w:r w:rsidR="00DF3FDB">
        <w:t>качественно</w:t>
      </w:r>
      <w:r>
        <w:t xml:space="preserve"> </w:t>
      </w:r>
      <w:r w:rsidR="00DF3FDB">
        <w:t>нового</w:t>
      </w:r>
      <w:r>
        <w:t xml:space="preserve"> </w:t>
      </w:r>
      <w:r w:rsidR="00DF3FDB">
        <w:t>уровня</w:t>
      </w:r>
      <w:r>
        <w:t xml:space="preserve"> </w:t>
      </w:r>
      <w:r w:rsidR="00DF3FDB">
        <w:t>развития</w:t>
      </w:r>
      <w:r>
        <w:t xml:space="preserve"> </w:t>
      </w:r>
      <w:r w:rsidR="00DF3FDB">
        <w:t>инфраструктуры;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стимулирование</w:t>
      </w:r>
      <w:r>
        <w:t xml:space="preserve"> </w:t>
      </w:r>
      <w:r w:rsidR="00DF3FDB">
        <w:t>заинтересованности</w:t>
      </w:r>
      <w:r>
        <w:t xml:space="preserve"> </w:t>
      </w:r>
      <w:r w:rsidR="00DF3FDB">
        <w:t>физических</w:t>
      </w:r>
      <w:r>
        <w:t xml:space="preserve"> </w:t>
      </w:r>
      <w:r w:rsidR="00DF3FDB">
        <w:t>и</w:t>
      </w:r>
      <w:r>
        <w:t xml:space="preserve"> </w:t>
      </w:r>
      <w:r w:rsidR="00DF3FDB">
        <w:t>юридических</w:t>
      </w:r>
      <w:r>
        <w:t xml:space="preserve"> </w:t>
      </w:r>
      <w:r w:rsidR="00DF3FDB">
        <w:t>лиц</w:t>
      </w:r>
      <w:r>
        <w:t xml:space="preserve"> </w:t>
      </w:r>
      <w:r w:rsidR="00DF3FDB">
        <w:t>в</w:t>
      </w:r>
      <w:r>
        <w:t xml:space="preserve"> </w:t>
      </w:r>
      <w:r w:rsidR="00DF3FDB">
        <w:t>сохранении</w:t>
      </w:r>
      <w:r>
        <w:t xml:space="preserve"> </w:t>
      </w:r>
      <w:r w:rsidR="00DF3FDB">
        <w:t>объектов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наследия</w:t>
      </w:r>
      <w:r>
        <w:t xml:space="preserve"> </w:t>
      </w:r>
      <w:r w:rsidR="00DF3FDB">
        <w:t>при</w:t>
      </w:r>
      <w:r>
        <w:t xml:space="preserve"> </w:t>
      </w:r>
      <w:r w:rsidR="00DF3FDB">
        <w:t>передаче</w:t>
      </w:r>
      <w:r>
        <w:t xml:space="preserve"> </w:t>
      </w:r>
      <w:r w:rsidR="00DF3FDB">
        <w:t>их</w:t>
      </w:r>
      <w:r>
        <w:t xml:space="preserve"> </w:t>
      </w:r>
      <w:r w:rsidR="00DF3FDB">
        <w:t>в</w:t>
      </w:r>
      <w:r>
        <w:t xml:space="preserve"> </w:t>
      </w:r>
      <w:r w:rsidR="00DF3FDB">
        <w:t>пользование</w:t>
      </w:r>
      <w:r>
        <w:t xml:space="preserve"> </w:t>
      </w:r>
      <w:r w:rsidR="00DF3FDB">
        <w:t>(аренду)</w:t>
      </w:r>
      <w:r>
        <w:t xml:space="preserve"> </w:t>
      </w:r>
      <w:r w:rsidR="00DF3FDB">
        <w:t>и</w:t>
      </w:r>
      <w:r>
        <w:t xml:space="preserve"> </w:t>
      </w:r>
      <w:r w:rsidR="00DF3FDB">
        <w:t>собственность,</w:t>
      </w:r>
      <w:r>
        <w:t xml:space="preserve"> </w:t>
      </w:r>
      <w:r w:rsidR="00DF3FDB">
        <w:t>популяризация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наследия;</w:t>
      </w:r>
    </w:p>
    <w:p w:rsidR="00DF3FDB" w:rsidRDefault="00DF3FDB" w:rsidP="00DF3FDB">
      <w:pPr>
        <w:ind w:firstLine="0"/>
      </w:pPr>
      <w:proofErr w:type="spellStart"/>
      <w:r>
        <w:t>цифровизация</w:t>
      </w:r>
      <w:proofErr w:type="spellEnd"/>
      <w:r w:rsidR="00597E01">
        <w:t xml:space="preserve"> </w:t>
      </w:r>
      <w:r>
        <w:t>услуг</w:t>
      </w:r>
      <w:r w:rsidR="00597E01">
        <w:t xml:space="preserve"> </w:t>
      </w:r>
      <w:r>
        <w:t>и</w:t>
      </w:r>
      <w:r w:rsidR="00597E01">
        <w:t xml:space="preserve"> </w:t>
      </w:r>
      <w:r>
        <w:t>формирование</w:t>
      </w:r>
      <w:r w:rsidR="00597E01">
        <w:t xml:space="preserve"> </w:t>
      </w:r>
      <w:r>
        <w:t>информационного</w:t>
      </w:r>
      <w:r w:rsidR="00597E01">
        <w:t xml:space="preserve"> </w:t>
      </w:r>
      <w:r>
        <w:t>пространства</w:t>
      </w:r>
      <w:r w:rsidR="00597E01">
        <w:t xml:space="preserve"> </w:t>
      </w:r>
      <w:r>
        <w:t>в</w:t>
      </w:r>
      <w:r w:rsidR="00597E01">
        <w:t xml:space="preserve"> </w:t>
      </w:r>
      <w:r>
        <w:t>сфере</w:t>
      </w:r>
      <w:r w:rsidR="00597E01">
        <w:t xml:space="preserve"> </w:t>
      </w:r>
      <w:r>
        <w:t>культуры;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укрепление</w:t>
      </w:r>
      <w:r>
        <w:t xml:space="preserve"> </w:t>
      </w:r>
      <w:r w:rsidR="00DF3FDB">
        <w:t>единства</w:t>
      </w:r>
      <w:r>
        <w:t xml:space="preserve"> </w:t>
      </w:r>
      <w:r w:rsidR="00DF3FDB">
        <w:t>российской</w:t>
      </w:r>
      <w:r>
        <w:t xml:space="preserve"> </w:t>
      </w:r>
      <w:r w:rsidR="00DF3FDB">
        <w:t>нации,</w:t>
      </w:r>
      <w:r>
        <w:t xml:space="preserve"> </w:t>
      </w:r>
      <w:r w:rsidR="00DF3FDB">
        <w:t>формирование</w:t>
      </w:r>
      <w:r>
        <w:t xml:space="preserve"> </w:t>
      </w:r>
      <w:r w:rsidR="00DF3FDB">
        <w:t>общероссийской</w:t>
      </w:r>
      <w:r>
        <w:t xml:space="preserve"> </w:t>
      </w:r>
      <w:r w:rsidR="00DF3FDB">
        <w:t>гражданской</w:t>
      </w:r>
      <w:r>
        <w:t xml:space="preserve"> </w:t>
      </w:r>
      <w:r w:rsidR="00DF3FDB">
        <w:t>идентичности</w:t>
      </w:r>
      <w:r>
        <w:t xml:space="preserve"> </w:t>
      </w:r>
      <w:r w:rsidR="00DF3FDB">
        <w:t>и</w:t>
      </w:r>
      <w:r>
        <w:t xml:space="preserve"> </w:t>
      </w:r>
      <w:r w:rsidR="00DF3FDB">
        <w:t>этнокультурное</w:t>
      </w:r>
      <w:r>
        <w:t xml:space="preserve"> </w:t>
      </w:r>
      <w:r w:rsidR="00DF3FDB">
        <w:t>развитие</w:t>
      </w:r>
      <w:r>
        <w:t xml:space="preserve"> </w:t>
      </w:r>
      <w:r w:rsidR="00DF3FDB">
        <w:t>народов</w:t>
      </w:r>
      <w:r>
        <w:t xml:space="preserve"> </w:t>
      </w:r>
      <w:r w:rsidR="00DF3FDB">
        <w:t>России;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создание</w:t>
      </w:r>
      <w:r>
        <w:t xml:space="preserve"> </w:t>
      </w:r>
      <w:r w:rsidR="00DF3FDB">
        <w:t>условий</w:t>
      </w:r>
      <w:r>
        <w:t xml:space="preserve"> </w:t>
      </w:r>
      <w:r w:rsidR="00DF3FDB">
        <w:t>для</w:t>
      </w:r>
      <w:r>
        <w:t xml:space="preserve"> </w:t>
      </w:r>
      <w:r w:rsidR="00DF3FDB">
        <w:t>сохранения,</w:t>
      </w:r>
      <w:r>
        <w:t xml:space="preserve"> </w:t>
      </w:r>
      <w:r w:rsidR="00DF3FDB">
        <w:t>изучения</w:t>
      </w:r>
      <w:r>
        <w:t xml:space="preserve"> </w:t>
      </w:r>
      <w:r w:rsidR="00DF3FDB">
        <w:t>и</w:t>
      </w:r>
      <w:r>
        <w:t xml:space="preserve"> </w:t>
      </w:r>
      <w:r w:rsidR="00DF3FDB">
        <w:t>развития</w:t>
      </w:r>
      <w:r>
        <w:t xml:space="preserve"> </w:t>
      </w:r>
      <w:r w:rsidR="00DF3FDB">
        <w:t>родного</w:t>
      </w:r>
      <w:r>
        <w:t xml:space="preserve"> </w:t>
      </w:r>
      <w:r w:rsidR="00DF3FDB">
        <w:t>языка.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Достижение</w:t>
      </w:r>
      <w:r>
        <w:t xml:space="preserve"> </w:t>
      </w:r>
      <w:r w:rsidR="00DF3FDB">
        <w:t>задач</w:t>
      </w:r>
      <w:r>
        <w:t xml:space="preserve"> </w:t>
      </w:r>
      <w:r w:rsidR="00DF3FDB">
        <w:t>муниципальной</w:t>
      </w:r>
      <w:r>
        <w:t xml:space="preserve"> </w:t>
      </w:r>
      <w:r w:rsidR="00DF3FDB">
        <w:t>программы</w:t>
      </w:r>
      <w:r>
        <w:t xml:space="preserve"> </w:t>
      </w:r>
      <w:r w:rsidR="00DF3FDB">
        <w:t>планируется</w:t>
      </w:r>
      <w:r>
        <w:t xml:space="preserve"> </w:t>
      </w:r>
      <w:r w:rsidR="00DF3FDB">
        <w:t>осуществить</w:t>
      </w:r>
      <w:r>
        <w:t xml:space="preserve"> </w:t>
      </w:r>
      <w:r w:rsidR="00DF3FDB">
        <w:t>за</w:t>
      </w:r>
      <w:r>
        <w:t xml:space="preserve"> </w:t>
      </w:r>
      <w:r w:rsidR="00DF3FDB">
        <w:t>счет: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вовлечения</w:t>
      </w:r>
      <w:r>
        <w:t xml:space="preserve"> </w:t>
      </w:r>
      <w:r w:rsidR="00DF3FDB">
        <w:t>граждан</w:t>
      </w:r>
      <w:r>
        <w:t xml:space="preserve"> </w:t>
      </w:r>
      <w:r w:rsidR="00DF3FDB">
        <w:t>в</w:t>
      </w:r>
      <w:r>
        <w:t xml:space="preserve"> </w:t>
      </w:r>
      <w:r w:rsidR="00DF3FDB">
        <w:t>культурную</w:t>
      </w:r>
      <w:r>
        <w:t xml:space="preserve"> </w:t>
      </w:r>
      <w:r w:rsidR="00DF3FDB">
        <w:t>деятельность,</w:t>
      </w:r>
      <w:r>
        <w:t xml:space="preserve"> </w:t>
      </w:r>
      <w:r w:rsidR="00DF3FDB">
        <w:t>реализации</w:t>
      </w:r>
      <w:r>
        <w:t xml:space="preserve"> </w:t>
      </w:r>
      <w:r w:rsidR="00DF3FDB">
        <w:t>проектов,</w:t>
      </w:r>
      <w:r>
        <w:t xml:space="preserve"> </w:t>
      </w:r>
      <w:r w:rsidR="00DF3FDB">
        <w:t>направленных</w:t>
      </w:r>
      <w:r>
        <w:t xml:space="preserve">   </w:t>
      </w:r>
      <w:r w:rsidR="00DF3FDB">
        <w:t>внедрение</w:t>
      </w:r>
      <w:r>
        <w:t xml:space="preserve"> </w:t>
      </w:r>
      <w:r w:rsidR="00DF3FDB">
        <w:t>инновационных</w:t>
      </w:r>
      <w:r>
        <w:t xml:space="preserve"> </w:t>
      </w:r>
      <w:r w:rsidR="00DF3FDB">
        <w:t>направлений</w:t>
      </w:r>
      <w:r>
        <w:t xml:space="preserve"> </w:t>
      </w:r>
      <w:r w:rsidR="00DF3FDB">
        <w:t>развития</w:t>
      </w:r>
      <w:r>
        <w:t xml:space="preserve"> </w:t>
      </w:r>
      <w:r w:rsidR="00DF3FDB">
        <w:t>учреждений</w:t>
      </w:r>
      <w:r>
        <w:t xml:space="preserve"> </w:t>
      </w:r>
      <w:r w:rsidR="00DF3FDB">
        <w:t>культуры;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поддержки</w:t>
      </w:r>
      <w:r>
        <w:t xml:space="preserve"> </w:t>
      </w:r>
      <w:r w:rsidR="00DF3FDB">
        <w:t>творческих</w:t>
      </w:r>
      <w:r>
        <w:t xml:space="preserve"> </w:t>
      </w:r>
      <w:r w:rsidR="00DF3FDB">
        <w:t>инициатив,</w:t>
      </w:r>
      <w:r>
        <w:t xml:space="preserve"> </w:t>
      </w:r>
      <w:r w:rsidR="00DF3FDB">
        <w:t>способствующих</w:t>
      </w:r>
      <w:r>
        <w:t xml:space="preserve"> </w:t>
      </w:r>
      <w:r w:rsidR="00DF3FDB">
        <w:t>самореализации</w:t>
      </w:r>
      <w:r>
        <w:t xml:space="preserve"> </w:t>
      </w:r>
      <w:r w:rsidR="00DF3FDB">
        <w:t>населения,</w:t>
      </w:r>
      <w:r>
        <w:t xml:space="preserve"> </w:t>
      </w:r>
      <w:r w:rsidR="00DF3FDB">
        <w:t>в</w:t>
      </w:r>
      <w:r>
        <w:t xml:space="preserve"> </w:t>
      </w:r>
      <w:r w:rsidR="00DF3FDB">
        <w:t>первую</w:t>
      </w:r>
      <w:r>
        <w:t xml:space="preserve"> </w:t>
      </w:r>
      <w:r w:rsidR="00DF3FDB">
        <w:t>очередь</w:t>
      </w:r>
      <w:r>
        <w:t xml:space="preserve"> </w:t>
      </w:r>
      <w:r w:rsidR="00DF3FDB">
        <w:t>талантливых</w:t>
      </w:r>
      <w:r>
        <w:t xml:space="preserve"> </w:t>
      </w:r>
      <w:r w:rsidR="00DF3FDB">
        <w:t>детей</w:t>
      </w:r>
      <w:r>
        <w:t xml:space="preserve"> </w:t>
      </w:r>
      <w:r w:rsidR="00DF3FDB">
        <w:t>и</w:t>
      </w:r>
      <w:r>
        <w:t xml:space="preserve"> </w:t>
      </w:r>
      <w:r w:rsidR="00DF3FDB">
        <w:t>молодежи;</w:t>
      </w:r>
    </w:p>
    <w:p w:rsidR="00DF3FDB" w:rsidRDefault="00597E01" w:rsidP="00DF3FDB">
      <w:pPr>
        <w:ind w:firstLine="0"/>
      </w:pPr>
      <w:r>
        <w:lastRenderedPageBreak/>
        <w:t xml:space="preserve">      </w:t>
      </w:r>
      <w:r w:rsidR="00DF3FDB">
        <w:t>содействия</w:t>
      </w:r>
      <w:r>
        <w:t xml:space="preserve"> </w:t>
      </w:r>
      <w:r w:rsidR="00DF3FDB">
        <w:t>развитию</w:t>
      </w:r>
      <w:r>
        <w:t xml:space="preserve"> </w:t>
      </w:r>
      <w:r w:rsidR="00DF3FDB">
        <w:t>волонтерского</w:t>
      </w:r>
      <w:r>
        <w:t xml:space="preserve"> </w:t>
      </w:r>
      <w:r w:rsidR="00DF3FDB">
        <w:t>движения</w:t>
      </w:r>
      <w:r>
        <w:t xml:space="preserve"> </w:t>
      </w:r>
      <w:r w:rsidR="00DF3FDB">
        <w:t>в</w:t>
      </w:r>
      <w:r>
        <w:t xml:space="preserve"> </w:t>
      </w:r>
      <w:r w:rsidR="00DF3FDB">
        <w:t>целях</w:t>
      </w:r>
      <w:r>
        <w:t xml:space="preserve"> </w:t>
      </w:r>
      <w:r w:rsidR="00DF3FDB">
        <w:t>сохранения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наследия</w:t>
      </w:r>
      <w:r>
        <w:t xml:space="preserve"> </w:t>
      </w:r>
      <w:r w:rsidR="00DF3FDB">
        <w:t>народов</w:t>
      </w:r>
      <w:r>
        <w:t xml:space="preserve"> </w:t>
      </w:r>
      <w:r w:rsidR="00DF3FDB">
        <w:t>Российской</w:t>
      </w:r>
      <w:r>
        <w:t xml:space="preserve"> </w:t>
      </w:r>
      <w:r w:rsidR="00DF3FDB">
        <w:t>Федерации;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повышения</w:t>
      </w:r>
      <w:r>
        <w:t xml:space="preserve"> </w:t>
      </w:r>
      <w:r w:rsidR="00DF3FDB">
        <w:t>уровня</w:t>
      </w:r>
      <w:r>
        <w:t xml:space="preserve"> </w:t>
      </w:r>
      <w:r w:rsidR="00DF3FDB">
        <w:t>комплектования</w:t>
      </w:r>
      <w:r>
        <w:t xml:space="preserve"> </w:t>
      </w:r>
      <w:r w:rsidR="00DF3FDB">
        <w:t>библиотек,</w:t>
      </w:r>
      <w:r>
        <w:t xml:space="preserve"> </w:t>
      </w:r>
      <w:r w:rsidR="00DF3FDB">
        <w:t>устойчивого</w:t>
      </w:r>
      <w:r>
        <w:t xml:space="preserve"> </w:t>
      </w:r>
      <w:r w:rsidR="00DF3FDB">
        <w:t>развития</w:t>
      </w:r>
      <w:r>
        <w:t xml:space="preserve"> </w:t>
      </w:r>
      <w:r w:rsidR="00DF3FDB">
        <w:t>библиотечной</w:t>
      </w:r>
      <w:r>
        <w:t xml:space="preserve"> </w:t>
      </w:r>
      <w:r w:rsidR="00DF3FDB">
        <w:t>сети,</w:t>
      </w:r>
      <w:r>
        <w:t xml:space="preserve"> </w:t>
      </w:r>
      <w:r w:rsidR="00DF3FDB">
        <w:t>роста</w:t>
      </w:r>
      <w:r>
        <w:t xml:space="preserve"> </w:t>
      </w:r>
      <w:proofErr w:type="spellStart"/>
      <w:r w:rsidR="00DF3FDB">
        <w:t>востребованности</w:t>
      </w:r>
      <w:proofErr w:type="spellEnd"/>
      <w:r>
        <w:t xml:space="preserve"> </w:t>
      </w:r>
      <w:r w:rsidR="00DF3FDB">
        <w:t>библиотек</w:t>
      </w:r>
      <w:r>
        <w:t xml:space="preserve"> </w:t>
      </w:r>
      <w:r w:rsidR="00DF3FDB">
        <w:t>у</w:t>
      </w:r>
      <w:r>
        <w:t xml:space="preserve"> </w:t>
      </w:r>
      <w:r w:rsidR="00DF3FDB">
        <w:t>населения;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создания</w:t>
      </w:r>
      <w:r>
        <w:t xml:space="preserve"> </w:t>
      </w:r>
      <w:r w:rsidR="00DF3FDB">
        <w:t>школ</w:t>
      </w:r>
      <w:r>
        <w:t xml:space="preserve"> </w:t>
      </w:r>
      <w:proofErr w:type="spellStart"/>
      <w:r w:rsidR="00DF3FDB">
        <w:t>креативных</w:t>
      </w:r>
      <w:proofErr w:type="spellEnd"/>
      <w:r>
        <w:t xml:space="preserve"> </w:t>
      </w:r>
      <w:r w:rsidR="00DF3FDB">
        <w:t>индустрий</w:t>
      </w:r>
      <w:r>
        <w:t xml:space="preserve"> </w:t>
      </w:r>
      <w:r w:rsidR="00DF3FDB">
        <w:t>путем</w:t>
      </w:r>
      <w:r>
        <w:t xml:space="preserve"> </w:t>
      </w:r>
      <w:r w:rsidR="00DF3FDB">
        <w:t>оснащения</w:t>
      </w:r>
      <w:r>
        <w:t xml:space="preserve"> </w:t>
      </w:r>
      <w:r w:rsidR="00DF3FDB">
        <w:t>специальным</w:t>
      </w:r>
      <w:r>
        <w:t xml:space="preserve"> </w:t>
      </w:r>
      <w:r w:rsidR="00DF3FDB">
        <w:t>оборудованием</w:t>
      </w:r>
      <w:r>
        <w:t xml:space="preserve"> </w:t>
      </w:r>
      <w:r w:rsidR="00DF3FDB">
        <w:t>организаций</w:t>
      </w:r>
      <w:r>
        <w:t xml:space="preserve"> </w:t>
      </w:r>
      <w:r w:rsidR="00DF3FDB">
        <w:t>в</w:t>
      </w:r>
      <w:r>
        <w:t xml:space="preserve"> </w:t>
      </w:r>
      <w:r w:rsidR="00DF3FDB">
        <w:t>сфере</w:t>
      </w:r>
      <w:r>
        <w:t xml:space="preserve"> </w:t>
      </w:r>
      <w:r w:rsidR="00DF3FDB">
        <w:t>культуры;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модернизации</w:t>
      </w:r>
      <w:r>
        <w:t xml:space="preserve"> </w:t>
      </w:r>
      <w:r w:rsidR="00DF3FDB">
        <w:t>и</w:t>
      </w:r>
      <w:r>
        <w:t xml:space="preserve"> </w:t>
      </w:r>
      <w:r w:rsidR="00DF3FDB">
        <w:t>реновации</w:t>
      </w:r>
      <w:r>
        <w:t xml:space="preserve"> </w:t>
      </w:r>
      <w:r w:rsidR="00DF3FDB">
        <w:t>учреждений</w:t>
      </w:r>
      <w:r>
        <w:t xml:space="preserve"> </w:t>
      </w:r>
      <w:r w:rsidR="00DF3FDB">
        <w:t>культуры;</w:t>
      </w:r>
    </w:p>
    <w:p w:rsidR="007C52FA" w:rsidRPr="00203325" w:rsidRDefault="00597E01" w:rsidP="00DF3FDB">
      <w:pPr>
        <w:ind w:firstLine="0"/>
      </w:pPr>
      <w:r>
        <w:t xml:space="preserve">      </w:t>
      </w:r>
      <w:r w:rsidR="00DF3FDB">
        <w:t>сохранения</w:t>
      </w:r>
      <w:r>
        <w:t xml:space="preserve"> </w:t>
      </w:r>
      <w:r w:rsidR="00DF3FDB">
        <w:t>национального</w:t>
      </w:r>
      <w:r>
        <w:t xml:space="preserve"> </w:t>
      </w:r>
      <w:r w:rsidR="00DF3FDB">
        <w:t>культурного</w:t>
      </w:r>
      <w:r>
        <w:t xml:space="preserve"> </w:t>
      </w:r>
      <w:r w:rsidR="00DF3FDB">
        <w:t>наследия;</w:t>
      </w:r>
      <w:r>
        <w:t xml:space="preserve"> </w:t>
      </w:r>
    </w:p>
    <w:p w:rsidR="00DF3FDB" w:rsidRDefault="00597E01" w:rsidP="00DF3FDB">
      <w:pPr>
        <w:ind w:firstLine="0"/>
      </w:pPr>
      <w:r>
        <w:t xml:space="preserve">    </w:t>
      </w:r>
      <w:r w:rsidR="00DF3FDB">
        <w:t>развития</w:t>
      </w:r>
      <w:r>
        <w:t xml:space="preserve"> </w:t>
      </w:r>
      <w:r w:rsidR="00DF3FDB">
        <w:t>механизма</w:t>
      </w:r>
      <w:r>
        <w:t xml:space="preserve"> </w:t>
      </w:r>
      <w:r w:rsidR="00DF3FDB">
        <w:t>выявления,</w:t>
      </w:r>
      <w:r>
        <w:t xml:space="preserve"> </w:t>
      </w:r>
      <w:r w:rsidR="00DF3FDB">
        <w:t>сопровождения</w:t>
      </w:r>
      <w:r>
        <w:t xml:space="preserve"> </w:t>
      </w:r>
      <w:r w:rsidR="00DF3FDB">
        <w:t>и</w:t>
      </w:r>
      <w:r>
        <w:t xml:space="preserve"> </w:t>
      </w:r>
      <w:r w:rsidR="00DF3FDB">
        <w:t>поддержки</w:t>
      </w:r>
      <w:r>
        <w:t xml:space="preserve"> </w:t>
      </w:r>
      <w:r w:rsidR="00DF3FDB">
        <w:t>одаренных</w:t>
      </w:r>
      <w:r>
        <w:t xml:space="preserve"> </w:t>
      </w:r>
      <w:r w:rsidR="00DF3FDB">
        <w:t>детей,</w:t>
      </w:r>
      <w:r>
        <w:t xml:space="preserve"> </w:t>
      </w:r>
      <w:r w:rsidR="00DF3FDB">
        <w:t>их</w:t>
      </w:r>
      <w:r>
        <w:t xml:space="preserve"> </w:t>
      </w:r>
      <w:r w:rsidR="00DF3FDB">
        <w:t>творческой</w:t>
      </w:r>
      <w:r>
        <w:t xml:space="preserve"> </w:t>
      </w:r>
      <w:r w:rsidR="00DF3FDB">
        <w:t>самореализации,</w:t>
      </w:r>
      <w:r>
        <w:t xml:space="preserve"> </w:t>
      </w:r>
      <w:r w:rsidR="00DF3FDB">
        <w:t>совершенствования</w:t>
      </w:r>
      <w:r>
        <w:t xml:space="preserve"> </w:t>
      </w:r>
      <w:r w:rsidR="00DF3FDB">
        <w:t>системы</w:t>
      </w:r>
      <w:r>
        <w:t xml:space="preserve"> </w:t>
      </w:r>
      <w:r w:rsidR="00DF3FDB">
        <w:t>поддержки</w:t>
      </w:r>
      <w:r>
        <w:t xml:space="preserve"> </w:t>
      </w:r>
      <w:r w:rsidR="00DF3FDB">
        <w:t>детского</w:t>
      </w:r>
      <w:r>
        <w:t xml:space="preserve"> </w:t>
      </w:r>
      <w:r w:rsidR="00DF3FDB">
        <w:t>и</w:t>
      </w:r>
      <w:r>
        <w:t xml:space="preserve"> </w:t>
      </w:r>
      <w:r w:rsidR="00DF3FDB">
        <w:t>юношеского</w:t>
      </w:r>
      <w:r>
        <w:t xml:space="preserve"> </w:t>
      </w:r>
      <w:r w:rsidR="00DF3FDB">
        <w:t>творчества;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развития</w:t>
      </w:r>
      <w:r>
        <w:t xml:space="preserve"> </w:t>
      </w:r>
      <w:r w:rsidR="00DF3FDB">
        <w:t>народного</w:t>
      </w:r>
      <w:r>
        <w:t xml:space="preserve"> </w:t>
      </w:r>
      <w:r w:rsidR="00DF3FDB">
        <w:t>творчества</w:t>
      </w:r>
      <w:r>
        <w:t xml:space="preserve"> </w:t>
      </w:r>
      <w:r w:rsidR="00DF3FDB">
        <w:t>и</w:t>
      </w:r>
      <w:r>
        <w:t xml:space="preserve"> </w:t>
      </w:r>
      <w:proofErr w:type="spellStart"/>
      <w:r w:rsidR="00DF3FDB">
        <w:t>культурно-досуговой</w:t>
      </w:r>
      <w:proofErr w:type="spellEnd"/>
      <w:r>
        <w:t xml:space="preserve"> </w:t>
      </w:r>
      <w:r w:rsidR="00DF3FDB">
        <w:t>деятельности</w:t>
      </w:r>
      <w:r>
        <w:t xml:space="preserve"> </w:t>
      </w:r>
      <w:r w:rsidR="00DF3FDB">
        <w:t>населения;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внедрения</w:t>
      </w:r>
      <w:r>
        <w:t xml:space="preserve"> </w:t>
      </w:r>
      <w:r w:rsidR="00DF3FDB">
        <w:t>цифровых</w:t>
      </w:r>
      <w:r>
        <w:t xml:space="preserve"> </w:t>
      </w:r>
      <w:r w:rsidR="00DF3FDB">
        <w:t>технологий</w:t>
      </w:r>
      <w:r>
        <w:t xml:space="preserve"> </w:t>
      </w:r>
      <w:r w:rsidR="00DF3FDB">
        <w:t>в</w:t>
      </w:r>
      <w:r>
        <w:t xml:space="preserve"> </w:t>
      </w:r>
      <w:r w:rsidR="00DF3FDB">
        <w:t>учреждениях</w:t>
      </w:r>
      <w:r>
        <w:t xml:space="preserve"> </w:t>
      </w:r>
      <w:r w:rsidR="00DF3FDB">
        <w:t>культуры;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реализации</w:t>
      </w:r>
      <w:r>
        <w:t xml:space="preserve"> </w:t>
      </w:r>
      <w:r w:rsidR="00DF3FDB">
        <w:t>мероприятий,</w:t>
      </w:r>
      <w:r>
        <w:t xml:space="preserve"> </w:t>
      </w:r>
      <w:r w:rsidR="00DF3FDB">
        <w:t>направленных</w:t>
      </w:r>
      <w:r>
        <w:t xml:space="preserve"> </w:t>
      </w:r>
      <w:r w:rsidR="00DF3FDB">
        <w:t>на</w:t>
      </w:r>
      <w:r>
        <w:t xml:space="preserve"> </w:t>
      </w:r>
      <w:r w:rsidR="00DF3FDB">
        <w:t>укрепление</w:t>
      </w:r>
      <w:r>
        <w:t xml:space="preserve"> </w:t>
      </w:r>
      <w:r w:rsidR="00DF3FDB">
        <w:t>гражданского</w:t>
      </w:r>
      <w:r>
        <w:t xml:space="preserve"> </w:t>
      </w:r>
      <w:r w:rsidR="00DF3FDB">
        <w:t>единства</w:t>
      </w:r>
      <w:r>
        <w:t xml:space="preserve"> </w:t>
      </w:r>
      <w:r w:rsidR="00DF3FDB">
        <w:t>многонационального</w:t>
      </w:r>
      <w:r>
        <w:t xml:space="preserve"> </w:t>
      </w:r>
      <w:r w:rsidR="00DF3FDB">
        <w:t>народа</w:t>
      </w:r>
      <w:r>
        <w:t xml:space="preserve"> </w:t>
      </w:r>
      <w:r w:rsidR="00DF3FDB">
        <w:t>Российской</w:t>
      </w:r>
      <w:r>
        <w:t xml:space="preserve"> </w:t>
      </w:r>
      <w:r w:rsidR="00DF3FDB">
        <w:t>Федерации</w:t>
      </w:r>
      <w:r>
        <w:t xml:space="preserve"> </w:t>
      </w:r>
      <w:r w:rsidR="00DF3FDB">
        <w:t>(российской</w:t>
      </w:r>
      <w:r>
        <w:t xml:space="preserve"> </w:t>
      </w:r>
      <w:r w:rsidR="00DF3FDB">
        <w:t>нации),</w:t>
      </w:r>
      <w:r>
        <w:t xml:space="preserve"> </w:t>
      </w:r>
      <w:r w:rsidR="00DF3FDB">
        <w:t>обеспечения</w:t>
      </w:r>
      <w:r>
        <w:t xml:space="preserve"> </w:t>
      </w:r>
      <w:r w:rsidR="00DF3FDB">
        <w:t>межнационального</w:t>
      </w:r>
      <w:r>
        <w:t xml:space="preserve"> </w:t>
      </w:r>
      <w:r w:rsidR="00DF3FDB">
        <w:t>и</w:t>
      </w:r>
      <w:r>
        <w:t xml:space="preserve"> </w:t>
      </w:r>
      <w:r w:rsidR="00DF3FDB">
        <w:t>межрелигиозного</w:t>
      </w:r>
      <w:r>
        <w:t xml:space="preserve"> </w:t>
      </w:r>
      <w:r w:rsidR="00DF3FDB">
        <w:t>мира</w:t>
      </w:r>
      <w:r>
        <w:t xml:space="preserve"> </w:t>
      </w:r>
      <w:r w:rsidR="00DF3FDB">
        <w:t>и</w:t>
      </w:r>
      <w:r>
        <w:t xml:space="preserve"> </w:t>
      </w:r>
      <w:r w:rsidR="00DF3FDB">
        <w:t>согласия,</w:t>
      </w:r>
      <w:r>
        <w:t xml:space="preserve"> </w:t>
      </w:r>
      <w:r w:rsidR="00DF3FDB">
        <w:t>гармонизации</w:t>
      </w:r>
      <w:r>
        <w:t xml:space="preserve"> </w:t>
      </w:r>
      <w:r w:rsidR="00DF3FDB">
        <w:t>межнациональных</w:t>
      </w:r>
      <w:r>
        <w:t xml:space="preserve"> </w:t>
      </w:r>
      <w:r w:rsidR="00DF3FDB">
        <w:t>(межэтнических)</w:t>
      </w:r>
      <w:r>
        <w:t xml:space="preserve"> </w:t>
      </w:r>
      <w:r w:rsidR="00DF3FDB">
        <w:t>отношений</w:t>
      </w:r>
      <w:r>
        <w:t xml:space="preserve"> </w:t>
      </w:r>
      <w:r w:rsidR="00DF3FDB">
        <w:t>в</w:t>
      </w:r>
      <w:r>
        <w:t xml:space="preserve"> </w:t>
      </w:r>
      <w:r w:rsidR="00DF3FDB">
        <w:t>Козловском</w:t>
      </w:r>
      <w:r>
        <w:t xml:space="preserve"> </w:t>
      </w:r>
      <w:r w:rsidR="00DF3FDB">
        <w:t>муниципальном</w:t>
      </w:r>
      <w:r>
        <w:t xml:space="preserve"> </w:t>
      </w:r>
      <w:r w:rsidR="00DF3FDB">
        <w:t>округе</w:t>
      </w:r>
      <w:r>
        <w:t xml:space="preserve"> </w:t>
      </w:r>
      <w:r w:rsidR="00DF3FDB">
        <w:t>Чувашской</w:t>
      </w:r>
      <w:r>
        <w:t xml:space="preserve"> </w:t>
      </w:r>
      <w:r w:rsidR="00DF3FDB">
        <w:t>Республики.</w:t>
      </w:r>
    </w:p>
    <w:p w:rsidR="00DF3FDB" w:rsidRDefault="00597E01" w:rsidP="00DF3FDB">
      <w:pPr>
        <w:ind w:firstLine="0"/>
      </w:pPr>
      <w:r>
        <w:t xml:space="preserve">      </w:t>
      </w:r>
      <w:r w:rsidR="00DF3FDB">
        <w:t>Муниципальная</w:t>
      </w:r>
      <w:r>
        <w:t xml:space="preserve"> </w:t>
      </w:r>
      <w:r w:rsidR="00DF3FDB">
        <w:t>программа</w:t>
      </w:r>
      <w:r>
        <w:t xml:space="preserve"> </w:t>
      </w:r>
      <w:r w:rsidR="00DF3FDB">
        <w:t>предусматривает</w:t>
      </w:r>
      <w:r>
        <w:t xml:space="preserve"> </w:t>
      </w:r>
      <w:r w:rsidR="00DF3FDB">
        <w:t>ответственность</w:t>
      </w:r>
      <w:r>
        <w:t xml:space="preserve"> </w:t>
      </w:r>
      <w:r w:rsidR="00DF3FDB">
        <w:t>исполнителей</w:t>
      </w:r>
      <w:r>
        <w:t xml:space="preserve"> </w:t>
      </w:r>
      <w:r w:rsidR="00DF3FDB">
        <w:t>за</w:t>
      </w:r>
      <w:r>
        <w:t xml:space="preserve"> </w:t>
      </w:r>
      <w:r w:rsidR="00DF3FDB">
        <w:t>реализацию</w:t>
      </w:r>
      <w:r>
        <w:t xml:space="preserve">     </w:t>
      </w:r>
      <w:r w:rsidR="00DF3FDB">
        <w:t>закрепленных</w:t>
      </w:r>
      <w:r>
        <w:t xml:space="preserve"> </w:t>
      </w:r>
      <w:r w:rsidR="00DF3FDB">
        <w:t>за</w:t>
      </w:r>
      <w:r>
        <w:t xml:space="preserve"> </w:t>
      </w:r>
      <w:r w:rsidR="00DF3FDB">
        <w:t>ними</w:t>
      </w:r>
      <w:r>
        <w:t xml:space="preserve"> </w:t>
      </w:r>
      <w:r w:rsidR="00DF3FDB">
        <w:t>мероприятий.</w:t>
      </w:r>
    </w:p>
    <w:p w:rsidR="007C52FA" w:rsidRPr="00203325" w:rsidRDefault="00597E01" w:rsidP="00DF3FDB">
      <w:pPr>
        <w:ind w:firstLine="0"/>
      </w:pPr>
      <w:r>
        <w:t xml:space="preserve">      </w:t>
      </w:r>
      <w:r w:rsidR="00DF3FDB">
        <w:t>Для</w:t>
      </w:r>
      <w:r>
        <w:t xml:space="preserve"> </w:t>
      </w:r>
      <w:r w:rsidR="00DF3FDB">
        <w:t>единого</w:t>
      </w:r>
      <w:r>
        <w:t xml:space="preserve"> </w:t>
      </w:r>
      <w:r w:rsidR="00DF3FDB">
        <w:t>подхода</w:t>
      </w:r>
      <w:r>
        <w:t xml:space="preserve"> </w:t>
      </w:r>
      <w:r w:rsidR="00DF3FDB">
        <w:t>к</w:t>
      </w:r>
      <w:r>
        <w:t xml:space="preserve"> </w:t>
      </w:r>
      <w:r w:rsidR="00DF3FDB">
        <w:t>выполнению</w:t>
      </w:r>
      <w:r>
        <w:t xml:space="preserve"> </w:t>
      </w:r>
      <w:r w:rsidR="00DF3FDB">
        <w:t>всего</w:t>
      </w:r>
      <w:r>
        <w:t xml:space="preserve"> </w:t>
      </w:r>
      <w:r w:rsidR="00DF3FDB">
        <w:t>комплекса</w:t>
      </w:r>
      <w:r>
        <w:t xml:space="preserve"> </w:t>
      </w:r>
      <w:r w:rsidR="00DF3FDB">
        <w:t>мероприятий</w:t>
      </w:r>
      <w:r>
        <w:t xml:space="preserve"> </w:t>
      </w:r>
      <w:r w:rsidR="00DF3FDB">
        <w:t>муниципальной</w:t>
      </w:r>
      <w:r>
        <w:t xml:space="preserve">   </w:t>
      </w:r>
      <w:r w:rsidR="00DF3FDB">
        <w:t>программы,</w:t>
      </w:r>
      <w:r>
        <w:t xml:space="preserve"> </w:t>
      </w:r>
      <w:r w:rsidR="00DF3FDB">
        <w:t>целенаправленного</w:t>
      </w:r>
      <w:r>
        <w:t xml:space="preserve"> </w:t>
      </w:r>
      <w:r w:rsidR="00DF3FDB">
        <w:t>и</w:t>
      </w:r>
      <w:r>
        <w:t xml:space="preserve"> </w:t>
      </w:r>
      <w:r w:rsidR="00DF3FDB">
        <w:t>эффективного</w:t>
      </w:r>
      <w:r>
        <w:t xml:space="preserve"> </w:t>
      </w:r>
      <w:r w:rsidR="00DF3FDB">
        <w:t>расходования</w:t>
      </w:r>
      <w:r>
        <w:t xml:space="preserve"> </w:t>
      </w:r>
      <w:r w:rsidR="00DF3FDB">
        <w:t>финансовых</w:t>
      </w:r>
      <w:r>
        <w:t xml:space="preserve"> </w:t>
      </w:r>
      <w:r w:rsidR="00DF3FDB">
        <w:t>средств,</w:t>
      </w:r>
      <w:r>
        <w:t xml:space="preserve"> </w:t>
      </w:r>
      <w:r w:rsidR="00DF3FDB">
        <w:t>выделенных</w:t>
      </w:r>
      <w:r>
        <w:t xml:space="preserve"> </w:t>
      </w:r>
      <w:r w:rsidR="00DF3FDB">
        <w:t>на</w:t>
      </w:r>
      <w:r>
        <w:t xml:space="preserve"> </w:t>
      </w:r>
      <w:r w:rsidR="00DF3FDB">
        <w:t>ее</w:t>
      </w:r>
      <w:r>
        <w:t xml:space="preserve"> </w:t>
      </w:r>
      <w:r w:rsidR="00DF3FDB">
        <w:t>реализацию,</w:t>
      </w:r>
      <w:r>
        <w:t xml:space="preserve"> </w:t>
      </w:r>
      <w:r w:rsidR="00DF3FDB">
        <w:t>необходимо</w:t>
      </w:r>
      <w:r>
        <w:t xml:space="preserve"> </w:t>
      </w:r>
      <w:r w:rsidR="00DF3FDB">
        <w:t>четкое</w:t>
      </w:r>
      <w:r>
        <w:t xml:space="preserve"> </w:t>
      </w:r>
      <w:r w:rsidR="00DF3FDB">
        <w:t>взаимодействие</w:t>
      </w:r>
      <w:r>
        <w:t xml:space="preserve"> </w:t>
      </w:r>
      <w:r w:rsidR="00DF3FDB">
        <w:t>между</w:t>
      </w:r>
      <w:r>
        <w:t xml:space="preserve"> </w:t>
      </w:r>
      <w:r w:rsidR="00DF3FDB">
        <w:t>исполнителями</w:t>
      </w:r>
      <w:r>
        <w:t xml:space="preserve"> </w:t>
      </w:r>
      <w:r w:rsidR="00DF3FDB">
        <w:t>муниципальной</w:t>
      </w:r>
      <w:r>
        <w:t xml:space="preserve"> </w:t>
      </w:r>
      <w:r w:rsidR="00DF3FDB">
        <w:t>программы.</w:t>
      </w:r>
      <w:r>
        <w:t xml:space="preserve"> </w:t>
      </w:r>
    </w:p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/>
    <w:p w:rsidR="007C52FA" w:rsidRPr="00203325" w:rsidRDefault="007C52FA">
      <w:pPr>
        <w:rPr>
          <w:color w:val="000000" w:themeColor="text1"/>
        </w:rPr>
        <w:sectPr w:rsidR="007C52FA" w:rsidRPr="00203325" w:rsidSect="006973C9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4"/>
        <w:gridCol w:w="1116"/>
        <w:gridCol w:w="12"/>
        <w:gridCol w:w="1264"/>
        <w:gridCol w:w="15"/>
        <w:gridCol w:w="1263"/>
        <w:gridCol w:w="11"/>
        <w:gridCol w:w="8"/>
        <w:gridCol w:w="1259"/>
        <w:gridCol w:w="12"/>
        <w:gridCol w:w="8"/>
        <w:gridCol w:w="1133"/>
        <w:gridCol w:w="6"/>
        <w:gridCol w:w="108"/>
        <w:gridCol w:w="24"/>
        <w:gridCol w:w="1190"/>
        <w:gridCol w:w="90"/>
        <w:gridCol w:w="8"/>
        <w:gridCol w:w="6"/>
        <w:gridCol w:w="1417"/>
        <w:gridCol w:w="6"/>
        <w:gridCol w:w="1410"/>
        <w:gridCol w:w="18"/>
      </w:tblGrid>
      <w:tr w:rsidR="00A763FA" w:rsidTr="006973C9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lastRenderedPageBreak/>
              <w:t>Наименование</w:t>
            </w:r>
            <w:r w:rsidR="00597E01">
              <w:t xml:space="preserve"> </w:t>
            </w:r>
            <w:r>
              <w:t>муниципальной</w:t>
            </w:r>
            <w:r w:rsidR="00597E01">
              <w:t xml:space="preserve"> </w:t>
            </w:r>
            <w:r>
              <w:t>программы,</w:t>
            </w:r>
            <w:r w:rsidR="00597E01">
              <w:t xml:space="preserve"> </w:t>
            </w:r>
            <w:r>
              <w:t>структурного</w:t>
            </w:r>
            <w:r w:rsidR="00597E01">
              <w:t xml:space="preserve"> </w:t>
            </w:r>
            <w:r>
              <w:t>элемента/</w:t>
            </w:r>
            <w:r w:rsidR="00597E01">
              <w:t xml:space="preserve"> </w:t>
            </w:r>
            <w:r>
              <w:t>источник</w:t>
            </w:r>
            <w:r w:rsidR="00597E01">
              <w:t xml:space="preserve"> </w:t>
            </w:r>
            <w:r>
              <w:t>финансового</w:t>
            </w:r>
            <w:r w:rsidR="00597E01">
              <w:t xml:space="preserve"> </w:t>
            </w:r>
            <w:r>
              <w:t>обеспечения</w:t>
            </w:r>
          </w:p>
        </w:tc>
        <w:tc>
          <w:tcPr>
            <w:tcW w:w="103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Объем</w:t>
            </w:r>
            <w:r w:rsidR="00597E01">
              <w:t xml:space="preserve"> </w:t>
            </w:r>
            <w:r>
              <w:t>финансового</w:t>
            </w:r>
            <w:r w:rsidR="00597E01">
              <w:t xml:space="preserve"> </w:t>
            </w:r>
            <w:r>
              <w:t>обеспечения</w:t>
            </w:r>
            <w:r w:rsidR="00597E01">
              <w:t xml:space="preserve"> </w:t>
            </w:r>
            <w:r>
              <w:t>по</w:t>
            </w:r>
            <w:r w:rsidR="00597E01">
              <w:t xml:space="preserve"> </w:t>
            </w:r>
            <w:r>
              <w:t>годам</w:t>
            </w:r>
            <w:r w:rsidR="00597E01">
              <w:t xml:space="preserve"> </w:t>
            </w:r>
            <w:r>
              <w:t>реализации,</w:t>
            </w:r>
            <w:r w:rsidR="00597E01">
              <w:t xml:space="preserve"> </w:t>
            </w:r>
            <w:r>
              <w:t>тыс.</w:t>
            </w:r>
            <w:r w:rsidR="00597E01">
              <w:t xml:space="preserve"> </w:t>
            </w:r>
            <w:r>
              <w:t>рублей</w:t>
            </w:r>
          </w:p>
        </w:tc>
      </w:tr>
      <w:tr w:rsidR="005F5C22" w:rsidTr="006973C9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2024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2026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2027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2028</w:t>
            </w:r>
            <w:r w:rsidR="00597E01">
              <w:t xml:space="preserve"> </w:t>
            </w:r>
            <w:r>
              <w:t>-</w:t>
            </w:r>
            <w:r w:rsidR="00597E01">
              <w:t xml:space="preserve"> </w:t>
            </w:r>
            <w:r>
              <w:t>2030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2031</w:t>
            </w:r>
            <w:r w:rsidR="00597E01">
              <w:t xml:space="preserve"> </w:t>
            </w:r>
            <w:r>
              <w:t>-</w:t>
            </w:r>
            <w:r w:rsidR="00597E01">
              <w:t xml:space="preserve"> </w:t>
            </w:r>
            <w:r>
              <w:t>2035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всего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5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6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8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4"/>
            </w:pPr>
            <w:r>
              <w:t>М</w:t>
            </w:r>
            <w:r w:rsidRPr="00516C56">
              <w:t>униципальн</w:t>
            </w:r>
            <w:r>
              <w:t>ая</w:t>
            </w:r>
            <w:r w:rsidR="00597E01">
              <w:t xml:space="preserve"> </w:t>
            </w:r>
            <w:r w:rsidRPr="00516C56">
              <w:t>программ</w:t>
            </w:r>
            <w:r>
              <w:t>а</w:t>
            </w:r>
            <w:r w:rsidR="00597E01">
              <w:t xml:space="preserve"> </w:t>
            </w:r>
            <w:r w:rsidRPr="00516C56">
              <w:t>Козловского</w:t>
            </w:r>
            <w:r w:rsidR="00597E01">
              <w:t xml:space="preserve"> </w:t>
            </w:r>
            <w:r w:rsidRPr="00516C56">
              <w:t>муниципального</w:t>
            </w:r>
            <w:r w:rsidR="00597E01">
              <w:t xml:space="preserve"> </w:t>
            </w:r>
            <w:r w:rsidRPr="00516C56">
              <w:t>округа</w:t>
            </w:r>
            <w:r w:rsidR="00597E01">
              <w:t xml:space="preserve"> </w:t>
            </w:r>
            <w:r w:rsidRPr="00516C56">
              <w:t>Чувашской</w:t>
            </w:r>
            <w:r w:rsidR="00597E01">
              <w:t xml:space="preserve"> </w:t>
            </w:r>
            <w:r w:rsidRPr="00516C56">
              <w:t>Республики</w:t>
            </w:r>
            <w:r w:rsidR="00597E01">
              <w:t xml:space="preserve"> </w:t>
            </w:r>
            <w:r w:rsidRPr="00EF3DB5">
              <w:t>«Развитие</w:t>
            </w:r>
            <w:r w:rsidR="00597E01">
              <w:t xml:space="preserve"> </w:t>
            </w:r>
            <w:r w:rsidRPr="00EF3DB5">
              <w:t>культуры</w:t>
            </w:r>
            <w:r w:rsidR="00597E01">
              <w:t xml:space="preserve"> </w:t>
            </w:r>
            <w:r w:rsidRPr="00EF3DB5">
              <w:t>в</w:t>
            </w:r>
            <w:r w:rsidR="00597E01">
              <w:t xml:space="preserve"> </w:t>
            </w:r>
            <w:r w:rsidRPr="00516C56">
              <w:t>Козловском</w:t>
            </w:r>
            <w:r w:rsidR="00597E01">
              <w:t xml:space="preserve"> </w:t>
            </w:r>
            <w:r w:rsidRPr="00516C56">
              <w:t>муниципальном</w:t>
            </w:r>
            <w:r w:rsidR="00597E01">
              <w:t xml:space="preserve"> </w:t>
            </w:r>
            <w:r w:rsidRPr="00516C56">
              <w:t>округе</w:t>
            </w:r>
            <w:r w:rsidR="00597E01">
              <w:t xml:space="preserve"> </w:t>
            </w:r>
            <w:r w:rsidRPr="00516C56">
              <w:t>Чувашской</w:t>
            </w:r>
            <w:r w:rsidR="00597E01">
              <w:t xml:space="preserve"> </w:t>
            </w:r>
            <w:r w:rsidRPr="00516C56">
              <w:t>Республики»</w:t>
            </w:r>
            <w:r w:rsidR="00597E01">
              <w:t xml:space="preserve"> </w:t>
            </w:r>
            <w:r w:rsidRPr="00516C56">
              <w:t>2023–2035</w:t>
            </w:r>
            <w:r w:rsidR="00597E01">
              <w:t xml:space="preserve"> </w:t>
            </w:r>
            <w:r w:rsidRPr="00516C56">
              <w:t>годы»</w:t>
            </w:r>
            <w:r w:rsidR="00597E01">
              <w:t xml:space="preserve"> </w:t>
            </w:r>
            <w:r>
              <w:t>(</w:t>
            </w:r>
            <w:r>
              <w:rPr>
                <w:rStyle w:val="aff2"/>
              </w:rPr>
              <w:t>всего</w:t>
            </w:r>
            <w:r>
              <w:t>),</w:t>
            </w:r>
            <w:r w:rsidR="00597E01">
              <w:t xml:space="preserve"> </w:t>
            </w:r>
            <w:r>
              <w:t>в</w:t>
            </w:r>
            <w:r w:rsidR="00597E01">
              <w:t xml:space="preserve"> </w:t>
            </w:r>
            <w:r>
              <w:t>том</w:t>
            </w:r>
            <w:r w:rsidR="00597E01">
              <w:t xml:space="preserve"> </w:t>
            </w:r>
            <w:r>
              <w:t>числе: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43</w:t>
            </w:r>
            <w:r w:rsidR="00597E01">
              <w:t xml:space="preserve"> </w:t>
            </w:r>
            <w:r>
              <w:t>544,4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597E01" w:rsidP="00D70A40">
            <w:pPr>
              <w:pStyle w:val="aff5"/>
              <w:jc w:val="center"/>
            </w:pPr>
            <w:r>
              <w:t xml:space="preserve"> </w:t>
            </w:r>
            <w:r w:rsidR="004E4EE1">
              <w:t>76</w:t>
            </w:r>
            <w:r>
              <w:t xml:space="preserve"> </w:t>
            </w:r>
            <w:r w:rsidR="004E4EE1">
              <w:t>984,9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597E01" w:rsidP="00D70A40">
            <w:pPr>
              <w:pStyle w:val="aff5"/>
              <w:jc w:val="center"/>
            </w:pPr>
            <w:r>
              <w:t xml:space="preserve"> </w:t>
            </w:r>
            <w:r w:rsidR="004E4EE1">
              <w:t>66</w:t>
            </w:r>
            <w:r>
              <w:t xml:space="preserve"> </w:t>
            </w:r>
            <w:r w:rsidR="004E4EE1">
              <w:t>463,9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597E01" w:rsidP="00D70A40">
            <w:pPr>
              <w:pStyle w:val="aff5"/>
              <w:jc w:val="center"/>
            </w:pPr>
            <w:r>
              <w:t xml:space="preserve"> </w:t>
            </w:r>
            <w:r w:rsidR="004E4EE1">
              <w:t>65</w:t>
            </w:r>
            <w:r>
              <w:t xml:space="preserve"> </w:t>
            </w:r>
            <w:r w:rsidR="004E4EE1">
              <w:t>627,3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65</w:t>
            </w:r>
            <w:r w:rsidR="00597E01">
              <w:t xml:space="preserve"> </w:t>
            </w:r>
            <w:r>
              <w:t>839,4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210</w:t>
            </w:r>
            <w:r w:rsidR="00597E01">
              <w:t xml:space="preserve"> </w:t>
            </w:r>
            <w:r>
              <w:t>695,9</w:t>
            </w:r>
            <w:r w:rsidR="00597E01"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597E01" w:rsidP="00D70A40">
            <w:pPr>
              <w:pStyle w:val="aff5"/>
              <w:jc w:val="center"/>
            </w:pPr>
            <w:r>
              <w:t xml:space="preserve"> </w:t>
            </w:r>
            <w:r w:rsidR="004E4EE1">
              <w:t>416</w:t>
            </w:r>
            <w:r>
              <w:t xml:space="preserve"> </w:t>
            </w:r>
            <w:r w:rsidR="004E4EE1">
              <w:t>680,0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945</w:t>
            </w:r>
            <w:r w:rsidR="00597E01">
              <w:t xml:space="preserve"> </w:t>
            </w:r>
            <w:r>
              <w:t>835,8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1381,8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9</w:t>
            </w:r>
            <w:r w:rsidR="00597E01">
              <w:t xml:space="preserve"> </w:t>
            </w:r>
            <w:r>
              <w:t>129,5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10</w:t>
            </w:r>
            <w:r w:rsidR="00597E01">
              <w:t xml:space="preserve"> </w:t>
            </w:r>
            <w:r>
              <w:t>511,3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8258,7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26</w:t>
            </w:r>
            <w:r w:rsidR="00597E01">
              <w:t xml:space="preserve"> </w:t>
            </w:r>
            <w:r>
              <w:t>995,7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47,0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47,5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47,5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142,5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237,5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35</w:t>
            </w:r>
            <w:r w:rsidR="00597E01">
              <w:t xml:space="preserve"> </w:t>
            </w:r>
            <w:r>
              <w:t>776,4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33</w:t>
            </w:r>
            <w:r w:rsidR="00597E01">
              <w:t xml:space="preserve"> </w:t>
            </w:r>
            <w:r>
              <w:t>903,9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40</w:t>
            </w:r>
            <w:r w:rsidR="00597E01">
              <w:t xml:space="preserve"> </w:t>
            </w:r>
            <w:r>
              <w:t>859,7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66</w:t>
            </w:r>
            <w:r w:rsidR="00597E01">
              <w:t xml:space="preserve"> </w:t>
            </w:r>
            <w:r>
              <w:t>416,9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65</w:t>
            </w:r>
            <w:r w:rsidR="00597E01">
              <w:t xml:space="preserve"> </w:t>
            </w:r>
            <w:r>
              <w:t>579,8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65</w:t>
            </w:r>
            <w:r w:rsidR="00597E01">
              <w:t xml:space="preserve"> </w:t>
            </w:r>
            <w:r>
              <w:t>791,9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210</w:t>
            </w:r>
            <w:r w:rsidR="00597E01">
              <w:t xml:space="preserve"> </w:t>
            </w:r>
            <w:r>
              <w:t>553,4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416</w:t>
            </w:r>
            <w:r w:rsidR="00597E01">
              <w:t xml:space="preserve"> </w:t>
            </w:r>
            <w:r>
              <w:t>442,5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899</w:t>
            </w:r>
            <w:r w:rsidR="00597E01">
              <w:t xml:space="preserve"> </w:t>
            </w:r>
            <w:r>
              <w:t>548,1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4"/>
            </w:pPr>
            <w:r>
              <w:t>внебюджетный</w:t>
            </w:r>
            <w:r w:rsidR="00597E01">
              <w:t xml:space="preserve"> </w:t>
            </w:r>
            <w:r>
              <w:t>источник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D70A40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Pr="00EF3DB5" w:rsidRDefault="004D058E" w:rsidP="008849DD">
            <w:pPr>
              <w:pStyle w:val="aff4"/>
            </w:pPr>
            <w:hyperlink r:id="rId9" w:history="1">
              <w:r w:rsidR="004E4EE1" w:rsidRPr="00EF3DB5">
                <w:rPr>
                  <w:rStyle w:val="aff3"/>
                  <w:color w:val="auto"/>
                </w:rPr>
                <w:t>Комплекс</w:t>
              </w:r>
            </w:hyperlink>
            <w:r w:rsidR="00597E01">
              <w:t xml:space="preserve"> </w:t>
            </w:r>
            <w:r w:rsidR="004E4EE1" w:rsidRPr="00EF3DB5">
              <w:t>процессных</w:t>
            </w:r>
            <w:r w:rsidR="00597E01">
              <w:t xml:space="preserve"> </w:t>
            </w:r>
            <w:r w:rsidR="004E4EE1" w:rsidRPr="00EF3DB5">
              <w:t>мероприятий</w:t>
            </w:r>
            <w:r w:rsidR="00597E01">
              <w:t xml:space="preserve"> </w:t>
            </w:r>
            <w:r w:rsidR="004E4EE1" w:rsidRPr="00EF3DB5">
              <w:t>"Образование"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16956,7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16714,9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16956,7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53879,8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106687,1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211195,2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16956,7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16714,9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16956,7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53879,8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106687,1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4E4EE1">
            <w:pPr>
              <w:pStyle w:val="aff5"/>
              <w:jc w:val="center"/>
            </w:pPr>
            <w:r>
              <w:t>211195,2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Pr="00EF3DB5" w:rsidRDefault="004D058E" w:rsidP="008849DD">
            <w:pPr>
              <w:pStyle w:val="aff4"/>
            </w:pPr>
            <w:hyperlink r:id="rId10" w:history="1">
              <w:r w:rsidR="004E4EE1" w:rsidRPr="00EF3DB5">
                <w:rPr>
                  <w:rStyle w:val="aff3"/>
                  <w:color w:val="auto"/>
                </w:rPr>
                <w:t>Комплекс</w:t>
              </w:r>
            </w:hyperlink>
            <w:r w:rsidR="00597E01">
              <w:t xml:space="preserve"> </w:t>
            </w:r>
            <w:r w:rsidR="004E4EE1" w:rsidRPr="00EF3DB5">
              <w:t>процессных</w:t>
            </w:r>
            <w:r w:rsidR="00597E01">
              <w:t xml:space="preserve"> </w:t>
            </w:r>
            <w:r w:rsidR="004E4EE1" w:rsidRPr="00EF3DB5">
              <w:t>мероприятий</w:t>
            </w:r>
            <w:r w:rsidR="00597E01">
              <w:t xml:space="preserve"> </w:t>
            </w:r>
            <w:r w:rsidR="004E4EE1" w:rsidRPr="00EF3DB5">
              <w:t>"Искусство"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26550,7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27055,7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26425,7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83967,5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166263,2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330262,8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26550,7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27055,7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26425,7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83967,5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166263,2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225" w:rsidRDefault="00E46225" w:rsidP="00E46225">
            <w:pPr>
              <w:pStyle w:val="aff5"/>
              <w:jc w:val="center"/>
            </w:pPr>
            <w:r>
              <w:t>330262,8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Pr="00EF3DB5" w:rsidRDefault="004D058E" w:rsidP="008849DD">
            <w:pPr>
              <w:pStyle w:val="aff4"/>
            </w:pPr>
            <w:hyperlink r:id="rId11" w:history="1">
              <w:r w:rsidR="004E4EE1" w:rsidRPr="00EF3DB5">
                <w:rPr>
                  <w:rStyle w:val="aff3"/>
                  <w:color w:val="auto"/>
                </w:rPr>
                <w:t>Комплекс</w:t>
              </w:r>
            </w:hyperlink>
            <w:r w:rsidR="00597E01">
              <w:t xml:space="preserve"> </w:t>
            </w:r>
            <w:r w:rsidR="004E4EE1" w:rsidRPr="00EF3DB5">
              <w:t>процессных</w:t>
            </w:r>
            <w:r w:rsidR="00597E01">
              <w:t xml:space="preserve"> </w:t>
            </w:r>
            <w:r w:rsidR="004E4EE1" w:rsidRPr="00EF3DB5">
              <w:t>мероприятий</w:t>
            </w:r>
            <w:r w:rsidR="00597E01">
              <w:t xml:space="preserve"> </w:t>
            </w:r>
            <w:r w:rsidR="004E4EE1" w:rsidRPr="00EF3DB5">
              <w:t>"Наследие"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22406,5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21806,2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22406,5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71197,1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140977,2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B42312" w:rsidP="008849DD">
            <w:pPr>
              <w:pStyle w:val="aff5"/>
              <w:jc w:val="center"/>
            </w:pPr>
            <w:r>
              <w:t>278793,5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22406,5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21806,2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22406,5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71197,1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140977,2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312" w:rsidRDefault="00B42312" w:rsidP="00B42312">
            <w:pPr>
              <w:pStyle w:val="aff5"/>
              <w:jc w:val="center"/>
            </w:pPr>
            <w:r>
              <w:t>278793,5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8849DD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Pr="00EF3DB5" w:rsidRDefault="004D058E" w:rsidP="002F1665">
            <w:pPr>
              <w:pStyle w:val="aff4"/>
            </w:pPr>
            <w:hyperlink r:id="rId12" w:history="1">
              <w:r w:rsidR="004E4EE1" w:rsidRPr="00EF3DB5">
                <w:rPr>
                  <w:rStyle w:val="aff3"/>
                  <w:color w:val="auto"/>
                </w:rPr>
                <w:t>Комплекс</w:t>
              </w:r>
            </w:hyperlink>
            <w:r w:rsidR="00597E01">
              <w:t xml:space="preserve"> </w:t>
            </w:r>
            <w:r w:rsidR="004E4EE1" w:rsidRPr="00EF3DB5">
              <w:t>процессных</w:t>
            </w:r>
            <w:r w:rsidR="00597E01">
              <w:t xml:space="preserve"> </w:t>
            </w:r>
            <w:r w:rsidR="004E4EE1" w:rsidRPr="00EF3DB5">
              <w:t>мероприятий</w:t>
            </w:r>
            <w:r w:rsidR="00597E01">
              <w:t xml:space="preserve"> </w:t>
            </w:r>
            <w:r w:rsidR="004E4EE1" w:rsidRPr="00EF3DB5">
              <w:t>"Создание</w:t>
            </w:r>
            <w:r w:rsidR="00597E01">
              <w:t xml:space="preserve"> </w:t>
            </w:r>
            <w:r w:rsidR="004E4EE1" w:rsidRPr="00EF3DB5">
              <w:t>условий</w:t>
            </w:r>
            <w:r w:rsidR="00597E01">
              <w:t xml:space="preserve"> </w:t>
            </w:r>
            <w:r w:rsidR="004E4EE1" w:rsidRPr="00EF3DB5">
              <w:t>для</w:t>
            </w:r>
            <w:r w:rsidR="00597E01">
              <w:t xml:space="preserve"> </w:t>
            </w:r>
            <w:r w:rsidR="004E4EE1" w:rsidRPr="00EF3DB5">
              <w:t>развития</w:t>
            </w:r>
            <w:r w:rsidR="00597E01">
              <w:t xml:space="preserve"> </w:t>
            </w:r>
            <w:r w:rsidR="004E4EE1" w:rsidRPr="00EF3DB5">
              <w:t>искусства</w:t>
            </w:r>
            <w:r w:rsidR="00597E01">
              <w:t xml:space="preserve"> </w:t>
            </w:r>
            <w:r w:rsidR="004E4EE1" w:rsidRPr="00EF3DB5">
              <w:t>и</w:t>
            </w:r>
            <w:r w:rsidR="00597E01">
              <w:t xml:space="preserve"> </w:t>
            </w:r>
            <w:r w:rsidR="004E4EE1" w:rsidRPr="00EF3DB5">
              <w:t>творчества"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Х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50,0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50,5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50,5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151,5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252,5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555,0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47,0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47,5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47,5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 w:rsidRPr="002A06BA">
              <w:t>142,5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 w:rsidRPr="002A06BA">
              <w:t>237,5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522,0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3,0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3,0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3,0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9,0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15,0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2A06BA" w:rsidP="002F1665">
            <w:pPr>
              <w:pStyle w:val="aff5"/>
              <w:jc w:val="center"/>
            </w:pPr>
            <w:r>
              <w:t>38,0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D058E" w:rsidP="002F1665">
            <w:pPr>
              <w:pStyle w:val="aff4"/>
            </w:pPr>
            <w:hyperlink r:id="rId13" w:history="1">
              <w:r w:rsidR="004E4EE1" w:rsidRPr="00EF3DB5">
                <w:rPr>
                  <w:rStyle w:val="aff3"/>
                  <w:color w:val="auto"/>
                </w:rPr>
                <w:t>Комплекс</w:t>
              </w:r>
            </w:hyperlink>
            <w:r w:rsidR="00597E01">
              <w:t xml:space="preserve"> </w:t>
            </w:r>
            <w:proofErr w:type="spellStart"/>
            <w:r w:rsidR="004E4EE1" w:rsidRPr="00EF3DB5">
              <w:t>процессныхмероприятий</w:t>
            </w:r>
            <w:proofErr w:type="spellEnd"/>
            <w:r w:rsidR="00597E01">
              <w:t xml:space="preserve"> </w:t>
            </w:r>
            <w:r w:rsidR="004E4EE1" w:rsidRPr="00EF3DB5">
              <w:t>"Проведение</w:t>
            </w:r>
            <w:r w:rsidR="00597E01">
              <w:t xml:space="preserve"> </w:t>
            </w:r>
            <w:r w:rsidR="004E4EE1" w:rsidRPr="00EF3DB5">
              <w:t>мероприятий</w:t>
            </w:r>
            <w:r w:rsidR="00597E01">
              <w:t xml:space="preserve"> </w:t>
            </w:r>
            <w:r w:rsidR="004E4EE1" w:rsidRPr="00EF3DB5">
              <w:t>в</w:t>
            </w:r>
            <w:r w:rsidR="00597E01">
              <w:t xml:space="preserve"> </w:t>
            </w:r>
            <w:r w:rsidR="004E4EE1" w:rsidRPr="00EF3DB5">
              <w:t>сфере</w:t>
            </w:r>
            <w:r w:rsidR="00597E01">
              <w:t xml:space="preserve"> </w:t>
            </w:r>
            <w:r w:rsidR="004E4EE1" w:rsidRPr="00EF3DB5">
              <w:t>культуры,</w:t>
            </w:r>
            <w:r w:rsidR="00597E01">
              <w:t xml:space="preserve"> </w:t>
            </w:r>
            <w:r w:rsidR="004E4EE1" w:rsidRPr="00EF3DB5">
              <w:t>искусства,</w:t>
            </w:r>
            <w:r w:rsidR="00597E01">
              <w:t xml:space="preserve"> </w:t>
            </w:r>
            <w:r w:rsidR="004E4EE1" w:rsidRPr="00EF3DB5">
              <w:t>детского</w:t>
            </w:r>
            <w:r w:rsidR="00597E01">
              <w:t xml:space="preserve"> </w:t>
            </w:r>
            <w:r w:rsidR="004E4EE1" w:rsidRPr="00EF3DB5">
              <w:t>и</w:t>
            </w:r>
            <w:r w:rsidR="00597E01">
              <w:t xml:space="preserve"> </w:t>
            </w:r>
            <w:r w:rsidR="004E4EE1" w:rsidRPr="00EF3DB5">
              <w:t>юношеского</w:t>
            </w:r>
            <w:r w:rsidR="00597E01">
              <w:t xml:space="preserve"> </w:t>
            </w:r>
            <w:r w:rsidR="004E4EE1">
              <w:t>творчества</w:t>
            </w:r>
            <w:r w:rsidR="00597E01">
              <w:t xml:space="preserve"> </w:t>
            </w:r>
            <w:r w:rsidR="004E4EE1">
              <w:t>и</w:t>
            </w:r>
            <w:r w:rsidR="00597E01">
              <w:t xml:space="preserve"> </w:t>
            </w:r>
            <w:r w:rsidR="004E4EE1">
              <w:t>архивного</w:t>
            </w:r>
            <w:r w:rsidR="00597E01">
              <w:t xml:space="preserve"> </w:t>
            </w:r>
            <w:r w:rsidR="004E4EE1">
              <w:t>дела"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500,0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1500,0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2500,0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0C7661" w:rsidP="002F1665">
            <w:pPr>
              <w:pStyle w:val="aff5"/>
              <w:jc w:val="center"/>
            </w:pPr>
            <w:r>
              <w:t>4500,0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500,0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1500,0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2500,0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661" w:rsidRDefault="000C7661" w:rsidP="000C7661">
            <w:pPr>
              <w:pStyle w:val="aff5"/>
              <w:jc w:val="center"/>
            </w:pPr>
            <w:r>
              <w:t>4500,0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Региональный</w:t>
            </w:r>
            <w:r w:rsidR="00597E01">
              <w:t xml:space="preserve"> </w:t>
            </w:r>
            <w:r>
              <w:t>проект</w:t>
            </w:r>
            <w:r w:rsidR="00597E01">
              <w:t xml:space="preserve"> </w:t>
            </w:r>
            <w:r>
              <w:t>"</w:t>
            </w:r>
            <w:r w:rsidRPr="00EF3DB5">
              <w:t>Обеспечение</w:t>
            </w:r>
            <w:r w:rsidR="00597E01">
              <w:t xml:space="preserve"> </w:t>
            </w:r>
            <w:r w:rsidRPr="00EF3DB5">
              <w:t>качественно</w:t>
            </w:r>
            <w:r w:rsidR="00597E01">
              <w:t xml:space="preserve"> </w:t>
            </w:r>
            <w:r w:rsidRPr="00EF3DB5">
              <w:t>нового</w:t>
            </w:r>
            <w:r w:rsidR="00597E01">
              <w:t xml:space="preserve"> </w:t>
            </w:r>
            <w:r w:rsidRPr="00EF3DB5">
              <w:t>уровня</w:t>
            </w:r>
            <w:r w:rsidR="00597E01">
              <w:t xml:space="preserve"> </w:t>
            </w:r>
            <w:r w:rsidRPr="00EF3DB5">
              <w:t>развития</w:t>
            </w:r>
            <w:r w:rsidR="00597E01">
              <w:t xml:space="preserve"> </w:t>
            </w:r>
            <w:r w:rsidRPr="00EF3DB5">
              <w:t>инфраструктуры</w:t>
            </w:r>
            <w:r w:rsidR="00597E01">
              <w:t xml:space="preserve"> </w:t>
            </w:r>
            <w:r w:rsidRPr="00EF3DB5">
              <w:t>("Культурная</w:t>
            </w:r>
            <w:r w:rsidR="00597E01">
              <w:t xml:space="preserve"> </w:t>
            </w:r>
            <w:r w:rsidRPr="00EF3DB5">
              <w:t>среда")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4D058E" w:rsidP="00BD18E8">
            <w:pPr>
              <w:pStyle w:val="aff4"/>
            </w:pPr>
            <w:hyperlink r:id="rId14" w:history="1">
              <w:r w:rsidR="00BD18E8">
                <w:rPr>
                  <w:rStyle w:val="aff3"/>
                </w:rPr>
                <w:t>Ведомственный</w:t>
              </w:r>
              <w:r w:rsidR="00597E01">
                <w:rPr>
                  <w:rStyle w:val="aff3"/>
                </w:rPr>
                <w:t xml:space="preserve"> </w:t>
              </w:r>
              <w:r w:rsidR="00BD18E8">
                <w:rPr>
                  <w:rStyle w:val="aff3"/>
                </w:rPr>
                <w:t>проект</w:t>
              </w:r>
            </w:hyperlink>
            <w:r w:rsidR="00597E01">
              <w:t xml:space="preserve"> </w:t>
            </w:r>
            <w:r w:rsidR="00BD18E8">
              <w:t>"</w:t>
            </w:r>
            <w:r w:rsidR="00BD18E8" w:rsidRPr="00EF3DB5">
              <w:t>Строительство</w:t>
            </w:r>
            <w:r w:rsidR="00597E01">
              <w:t xml:space="preserve"> </w:t>
            </w:r>
            <w:r w:rsidR="00BD18E8" w:rsidRPr="00EF3DB5">
              <w:t>(реконструкция)</w:t>
            </w:r>
            <w:r w:rsidR="00597E01">
              <w:t xml:space="preserve"> </w:t>
            </w:r>
            <w:r w:rsidR="00BD18E8">
              <w:t>и</w:t>
            </w:r>
            <w:r w:rsidR="00597E01">
              <w:t xml:space="preserve"> </w:t>
            </w:r>
            <w:r w:rsidR="00BD18E8">
              <w:t>модернизация</w:t>
            </w:r>
            <w:r w:rsidR="00597E01">
              <w:t xml:space="preserve"> </w:t>
            </w:r>
            <w:r w:rsidR="00BD18E8">
              <w:t>государственных</w:t>
            </w:r>
            <w:r w:rsidR="00597E01">
              <w:t xml:space="preserve"> </w:t>
            </w:r>
            <w:r w:rsidR="00BD18E8">
              <w:t>и</w:t>
            </w:r>
            <w:r w:rsidR="00597E01">
              <w:t xml:space="preserve"> </w:t>
            </w:r>
            <w:r w:rsidR="00BD18E8">
              <w:t>муниципальных</w:t>
            </w:r>
            <w:r w:rsidR="00597E01">
              <w:t xml:space="preserve"> </w:t>
            </w:r>
            <w:r w:rsidR="00BD18E8">
              <w:t>учреждений</w:t>
            </w:r>
            <w:r w:rsidR="00597E01">
              <w:t xml:space="preserve"> </w:t>
            </w:r>
            <w:r w:rsidR="00BD18E8">
              <w:t>в</w:t>
            </w:r>
            <w:r w:rsidR="00597E01">
              <w:t xml:space="preserve"> </w:t>
            </w:r>
            <w:r w:rsidR="00BD18E8">
              <w:t>сфере</w:t>
            </w:r>
            <w:r w:rsidR="00597E01">
              <w:t xml:space="preserve"> </w:t>
            </w:r>
            <w:r w:rsidR="00BD18E8">
              <w:t>культуры,</w:t>
            </w:r>
            <w:r w:rsidR="00597E01">
              <w:t xml:space="preserve"> </w:t>
            </w:r>
            <w:r w:rsidR="00BD18E8">
              <w:t>искусства</w:t>
            </w:r>
            <w:r w:rsidR="00597E01">
              <w:t xml:space="preserve"> </w:t>
            </w:r>
            <w:r w:rsidR="00BD18E8">
              <w:t>и</w:t>
            </w:r>
            <w:r w:rsidR="00597E01">
              <w:t xml:space="preserve"> </w:t>
            </w:r>
            <w:r w:rsidR="00BD18E8">
              <w:t>архивного</w:t>
            </w:r>
            <w:r w:rsidR="00597E01">
              <w:t xml:space="preserve"> </w:t>
            </w:r>
            <w:r w:rsidR="00BD18E8">
              <w:t>дела"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федеральный</w:t>
            </w:r>
            <w:r w:rsidR="00597E01">
              <w:t xml:space="preserve"> </w:t>
            </w:r>
            <w:r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D18E8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республиканский</w:t>
            </w:r>
            <w:r w:rsidR="00597E01">
              <w:t xml:space="preserve"> </w:t>
            </w:r>
            <w:r>
              <w:t>бюджет</w:t>
            </w:r>
            <w:r w:rsidR="00597E01">
              <w:t xml:space="preserve"> </w:t>
            </w:r>
            <w:r>
              <w:t>Чувашской</w:t>
            </w:r>
            <w:r w:rsidR="00597E01">
              <w:t xml:space="preserve"> </w:t>
            </w:r>
            <w:r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4"/>
            </w:pPr>
            <w:r>
              <w:t>местные</w:t>
            </w:r>
            <w:r w:rsidR="00597E01">
              <w:t xml:space="preserve"> </w:t>
            </w:r>
            <w:r>
              <w:t>бюджеты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E8" w:rsidRDefault="00BD18E8" w:rsidP="00BD18E8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4"/>
            </w:pPr>
            <w:r>
              <w:t>внебюджетные</w:t>
            </w:r>
            <w:r w:rsidR="00597E01">
              <w:t xml:space="preserve"> </w:t>
            </w:r>
            <w:r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BD18E8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4EE1" w:rsidRDefault="004E4EE1" w:rsidP="002F166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D362AE">
              <w:rPr>
                <w:b/>
                <w:bCs/>
              </w:rPr>
              <w:t>Ведомственный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проект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«Реализация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lastRenderedPageBreak/>
              <w:t>федеральной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целевой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программы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«Увековечение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памяти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погибших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при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защите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Отечества</w:t>
            </w:r>
            <w:r w:rsidRPr="00D362AE">
              <w:rPr>
                <w:bCs/>
              </w:rPr>
              <w:t>»</w:t>
            </w:r>
            <w:r w:rsidR="00597E01">
              <w:rPr>
                <w:bCs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lastRenderedPageBreak/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lastRenderedPageBreak/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pStyle w:val="aff4"/>
            </w:pPr>
            <w:r w:rsidRPr="00D362AE">
              <w:rPr>
                <w:b/>
                <w:bCs/>
              </w:rPr>
              <w:t>Комплекс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процессных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мероприятий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«Сохранение,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использование,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популяризация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и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государственная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охрана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объектов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культурного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наследия»</w:t>
            </w:r>
            <w:r w:rsidR="00597E01">
              <w:rPr>
                <w:b/>
                <w:bCs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F0331E" w:rsidRDefault="00EF3DB5" w:rsidP="00EF3DB5">
            <w:pPr>
              <w:pStyle w:val="aff5"/>
              <w:jc w:val="center"/>
              <w:rPr>
                <w:sz w:val="22"/>
                <w:szCs w:val="22"/>
                <w:lang w:eastAsia="zh-CN"/>
              </w:rPr>
            </w:pPr>
            <w:r w:rsidRPr="00964699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pStyle w:val="aff4"/>
            </w:pPr>
            <w:r w:rsidRPr="00D362AE">
              <w:rPr>
                <w:b/>
                <w:bCs/>
              </w:rPr>
              <w:t>Направление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(подпрограмма)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«Внедрение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цифровых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технологий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в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сфере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культуры»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(всего),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в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том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числе: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4"/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  <w:r>
              <w:t>0,0</w:t>
            </w:r>
          </w:p>
        </w:tc>
      </w:tr>
      <w:tr w:rsidR="005F5C22" w:rsidTr="006973C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pStyle w:val="aff4"/>
            </w:pP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Направление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(подпрограмма)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"Реализация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государственной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национальной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политики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Козловском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муниципальном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округе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Чувашской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Республик</w:t>
            </w:r>
            <w:r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pStyle w:val="aff5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DB5" w:rsidRDefault="00EF3DB5" w:rsidP="00EF3DB5">
            <w:pPr>
              <w:pStyle w:val="aff5"/>
              <w:jc w:val="center"/>
            </w:pP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lastRenderedPageBreak/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B5" w:rsidRPr="00C26FB0" w:rsidRDefault="00EF3DB5" w:rsidP="00EF3DB5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3DB5" w:rsidRPr="00D362AE" w:rsidRDefault="00EF3DB5" w:rsidP="00EF3DB5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A763FA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ind w:firstLine="0"/>
              <w:jc w:val="left"/>
            </w:pP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Комплекс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процессных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мероприятий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"Мониторинг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сфере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межнациональных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межконфессиональных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4B73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отношений"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Default="00796828" w:rsidP="00796828">
            <w:pPr>
              <w:ind w:firstLine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Default="00796828" w:rsidP="00796828">
            <w:pPr>
              <w:jc w:val="center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</w:pPr>
          </w:p>
        </w:tc>
      </w:tr>
      <w:tr w:rsidR="00796828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96828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96828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96828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96828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28" w:rsidRPr="00C26FB0" w:rsidRDefault="00796828" w:rsidP="0079682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6828" w:rsidRPr="00D362AE" w:rsidRDefault="00796828" w:rsidP="0079682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5F5C22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2" w:rsidRPr="00C26FB0" w:rsidRDefault="005F5C22" w:rsidP="005F5C22">
            <w:pPr>
              <w:jc w:val="left"/>
            </w:pPr>
            <w:r w:rsidRPr="00D362AE">
              <w:rPr>
                <w:b/>
                <w:bCs/>
              </w:rPr>
              <w:t>Комплекс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процессных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мероприятий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«Укрепление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единства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российской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нации,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формирование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общероссийской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гражданской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идентичности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и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этнокультурное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развитие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народов</w:t>
            </w:r>
            <w:r w:rsidR="00597E01">
              <w:rPr>
                <w:b/>
                <w:bCs/>
              </w:rPr>
              <w:t xml:space="preserve"> </w:t>
            </w:r>
            <w:r w:rsidRPr="00D362AE">
              <w:rPr>
                <w:b/>
                <w:bCs/>
              </w:rPr>
              <w:t>России»</w:t>
            </w:r>
            <w:r w:rsidR="00597E01">
              <w:rPr>
                <w:b/>
                <w:bCs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Default="00597E01" w:rsidP="005F5C22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73043D"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Default="0073043D" w:rsidP="005F5C22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bCs/>
              </w:rPr>
              <w:t>х</w:t>
            </w:r>
            <w:proofErr w:type="spellEnd"/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ind w:firstLine="0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ind w:firstLine="0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</w:pPr>
          </w:p>
        </w:tc>
      </w:tr>
      <w:tr w:rsidR="005F5C22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22" w:rsidRPr="00C26FB0" w:rsidRDefault="005F5C22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73043D" w:rsidP="0073043D">
            <w:pPr>
              <w:ind w:firstLine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73043D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C22" w:rsidRPr="00D362AE" w:rsidRDefault="005F5C22" w:rsidP="005F5C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9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</w:pP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Комплекс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процессных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мероприятий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"Социально-культурная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адаптация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иностранных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граждан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Чувашской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Республике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их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интеграция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российское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8C06E9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общество"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</w:pPr>
            <w:r w:rsidRPr="007A137E">
              <w:rPr>
                <w:b/>
                <w:bCs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</w:pPr>
            <w:r>
              <w:t>0,0</w:t>
            </w:r>
          </w:p>
        </w:tc>
      </w:tr>
      <w:tr w:rsidR="0073043D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18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Муниципальный</w:t>
            </w:r>
            <w:r w:rsidR="00597E01">
              <w:t xml:space="preserve"> </w:t>
            </w:r>
            <w:r w:rsidRPr="00C26FB0">
              <w:t>бюджет,</w:t>
            </w:r>
            <w:r w:rsidR="00597E01">
              <w:t xml:space="preserve"> </w:t>
            </w:r>
            <w:r w:rsidRPr="00C26FB0">
              <w:t>из</w:t>
            </w:r>
            <w:r w:rsidR="00597E01">
              <w:t xml:space="preserve"> </w:t>
            </w:r>
            <w:r w:rsidRPr="00C26FB0">
              <w:t>них: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18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Федеральный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18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lastRenderedPageBreak/>
              <w:t>Республиканский</w:t>
            </w:r>
            <w:r w:rsidR="00597E01">
              <w:t xml:space="preserve"> </w:t>
            </w:r>
            <w:r w:rsidRPr="00C26FB0">
              <w:t>бюджет</w:t>
            </w:r>
            <w:r w:rsidR="00597E01">
              <w:t xml:space="preserve"> </w:t>
            </w:r>
            <w:r w:rsidRPr="00C26FB0">
              <w:t>Чувашской</w:t>
            </w:r>
            <w:r w:rsidR="00597E01">
              <w:t xml:space="preserve"> </w:t>
            </w:r>
            <w:r w:rsidRPr="00C26FB0">
              <w:t>Республики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18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Местный</w:t>
            </w:r>
            <w:r w:rsidR="00597E01">
              <w:t xml:space="preserve"> </w:t>
            </w:r>
            <w:r w:rsidRPr="00C26FB0">
              <w:t>бюджет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  <w:tr w:rsidR="0073043D" w:rsidRPr="00D362AE" w:rsidTr="006973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18" w:type="dxa"/>
          <w:trHeight w:val="255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3D" w:rsidRPr="00C26FB0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26FB0">
              <w:t>Внебюджетные</w:t>
            </w:r>
            <w:r w:rsidR="00597E01">
              <w:t xml:space="preserve"> </w:t>
            </w:r>
            <w:r w:rsidRPr="00C26FB0">
              <w:t>источники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zh-CN"/>
              </w:rPr>
              <w:t>х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043D" w:rsidRPr="00D362AE" w:rsidRDefault="0073043D" w:rsidP="0073043D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D362AE">
              <w:t>0,0</w:t>
            </w:r>
          </w:p>
        </w:tc>
      </w:tr>
    </w:tbl>
    <w:p w:rsidR="007C52FA" w:rsidRDefault="007C52FA"/>
    <w:p w:rsidR="0056268A" w:rsidRDefault="0056268A" w:rsidP="0056268A">
      <w:r w:rsidRPr="0056268A">
        <w:t>2.</w:t>
      </w:r>
      <w:r w:rsidR="00597E01">
        <w:t xml:space="preserve"> </w:t>
      </w:r>
      <w:r w:rsidRPr="0056268A">
        <w:t>Показатели</w:t>
      </w:r>
      <w:r w:rsidR="00597E01">
        <w:t xml:space="preserve"> </w:t>
      </w:r>
      <w:r w:rsidRPr="0056268A">
        <w:t>муниципальной</w:t>
      </w:r>
      <w:r w:rsidR="00597E01">
        <w:t xml:space="preserve"> </w:t>
      </w:r>
      <w:r w:rsidRPr="0056268A">
        <w:t>программы</w:t>
      </w:r>
      <w:r w:rsidR="00597E01">
        <w:t xml:space="preserve"> </w:t>
      </w:r>
      <w:r>
        <w:t>Козловского</w:t>
      </w:r>
      <w:r w:rsidR="00597E01">
        <w:t xml:space="preserve"> </w:t>
      </w:r>
      <w:proofErr w:type="gramStart"/>
      <w:r w:rsidRPr="0056268A">
        <w:t>муниципального</w:t>
      </w:r>
      <w:proofErr w:type="gramEnd"/>
      <w:r w:rsidR="00597E01">
        <w:t xml:space="preserve"> </w:t>
      </w:r>
      <w:r w:rsidRPr="0056268A">
        <w:t>округа</w:t>
      </w:r>
      <w:r w:rsidR="00597E01">
        <w:t xml:space="preserve"> </w:t>
      </w:r>
      <w:r w:rsidRPr="0056268A">
        <w:t>Чувашской</w:t>
      </w:r>
      <w:r w:rsidR="00597E01">
        <w:t xml:space="preserve"> </w:t>
      </w:r>
      <w:r w:rsidRPr="0056268A">
        <w:t>Республики</w:t>
      </w:r>
      <w:r w:rsidR="00597E01">
        <w:t xml:space="preserve"> </w:t>
      </w:r>
      <w:r w:rsidRPr="0056268A">
        <w:t>«Развитие</w:t>
      </w:r>
      <w:r w:rsidR="00597E01">
        <w:t xml:space="preserve"> </w:t>
      </w:r>
      <w:r w:rsidRPr="0056268A">
        <w:t>культуры»</w:t>
      </w:r>
    </w:p>
    <w:p w:rsidR="0056268A" w:rsidRDefault="0056268A" w:rsidP="0056268A"/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67"/>
        <w:gridCol w:w="993"/>
        <w:gridCol w:w="850"/>
        <w:gridCol w:w="993"/>
        <w:gridCol w:w="850"/>
        <w:gridCol w:w="851"/>
        <w:gridCol w:w="708"/>
        <w:gridCol w:w="850"/>
        <w:gridCol w:w="851"/>
        <w:gridCol w:w="850"/>
        <w:gridCol w:w="709"/>
        <w:gridCol w:w="709"/>
        <w:gridCol w:w="850"/>
        <w:gridCol w:w="851"/>
        <w:gridCol w:w="850"/>
        <w:gridCol w:w="993"/>
        <w:gridCol w:w="992"/>
        <w:gridCol w:w="879"/>
      </w:tblGrid>
      <w:tr w:rsidR="0056268A" w:rsidRPr="000125DE" w:rsidTr="006973C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№</w:t>
            </w:r>
          </w:p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0125DE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0125DE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Наименование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показателя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125DE">
              <w:rPr>
                <w:sz w:val="22"/>
                <w:szCs w:val="22"/>
              </w:rPr>
              <w:t>ровень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показателя</w:t>
            </w:r>
            <w:hyperlink r:id="rId15" w:anchor="sub_11" w:history="1">
              <w:r w:rsidRPr="000125DE">
                <w:rPr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Признак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возрастания/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Единица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измерения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(по</w:t>
            </w:r>
            <w:r w:rsidR="00597E01">
              <w:rPr>
                <w:sz w:val="22"/>
                <w:szCs w:val="22"/>
              </w:rPr>
              <w:t xml:space="preserve"> </w:t>
            </w:r>
            <w:hyperlink r:id="rId16" w:history="1">
              <w:r w:rsidRPr="000125DE">
                <w:rPr>
                  <w:sz w:val="22"/>
                  <w:szCs w:val="22"/>
                </w:rPr>
                <w:t>ОКЕИ</w:t>
              </w:r>
            </w:hyperlink>
            <w:r w:rsidRPr="000125DE">
              <w:rPr>
                <w:sz w:val="22"/>
                <w:szCs w:val="22"/>
              </w:rPr>
              <w:t>)</w:t>
            </w:r>
            <w:r w:rsidR="00597E01">
              <w:rPr>
                <w:sz w:val="22"/>
                <w:szCs w:val="22"/>
              </w:rPr>
              <w:t xml:space="preserve"> </w:t>
            </w:r>
            <w:hyperlink r:id="rId17" w:anchor="sub_22" w:history="1">
              <w:r w:rsidRPr="000125DE">
                <w:rPr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56268A">
            <w:pPr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Базовое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значение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  <w:r w:rsidRPr="000125D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56268A">
            <w:pPr>
              <w:spacing w:line="252" w:lineRule="auto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Значения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Документ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0125DE">
              <w:rPr>
                <w:sz w:val="22"/>
                <w:szCs w:val="22"/>
              </w:rPr>
              <w:t>Ответственный</w:t>
            </w:r>
            <w:proofErr w:type="gramEnd"/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достижение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показателя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Связь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показателями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национальных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целей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развития,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целей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Стратегии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2035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  <w:hyperlink r:id="rId18" w:anchor="sub_161616" w:history="1">
              <w:r w:rsidRPr="000125DE">
                <w:rPr>
                  <w:sz w:val="22"/>
                  <w:szCs w:val="22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Признак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 </w:t>
            </w:r>
            <w:r w:rsidRPr="000125DE">
              <w:rPr>
                <w:sz w:val="22"/>
                <w:szCs w:val="22"/>
              </w:rPr>
              <w:t>муниципальным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образованием</w:t>
            </w: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jc w:val="left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Информационная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система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  <w:hyperlink r:id="rId19" w:anchor="sub_171717" w:history="1">
              <w:r w:rsidRPr="000125DE">
                <w:rPr>
                  <w:sz w:val="22"/>
                  <w:szCs w:val="22"/>
                  <w:vertAlign w:val="superscript"/>
                </w:rPr>
                <w:t>6</w:t>
              </w:r>
            </w:hyperlink>
          </w:p>
        </w:tc>
      </w:tr>
      <w:tr w:rsidR="0056268A" w:rsidRPr="000125DE" w:rsidTr="006973C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56268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</w:t>
            </w:r>
            <w:r w:rsidRPr="000125DE">
              <w:rPr>
                <w:sz w:val="22"/>
                <w:szCs w:val="22"/>
              </w:rPr>
              <w:t>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730" w:rsidRPr="000125DE" w:rsidRDefault="00C16730" w:rsidP="006973C9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Г</w:t>
            </w:r>
            <w:r w:rsidR="0056268A" w:rsidRPr="000125DE">
              <w:rPr>
                <w:sz w:val="22"/>
                <w:szCs w:val="22"/>
              </w:rPr>
              <w:t>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  <w:r w:rsidR="00597E01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2026</w:t>
            </w:r>
          </w:p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56268A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</w:t>
            </w:r>
            <w:r w:rsidR="00C16730">
              <w:rPr>
                <w:sz w:val="22"/>
                <w:szCs w:val="22"/>
              </w:rPr>
              <w:t>7</w:t>
            </w:r>
            <w:r w:rsidRPr="000125DE">
              <w:rPr>
                <w:sz w:val="22"/>
                <w:szCs w:val="22"/>
              </w:rPr>
              <w:t>-2030</w:t>
            </w:r>
          </w:p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56268A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2031-2035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16</w:t>
            </w:r>
          </w:p>
        </w:tc>
      </w:tr>
      <w:tr w:rsidR="0056268A" w:rsidRPr="000125DE" w:rsidTr="006973C9">
        <w:trPr>
          <w:trHeight w:val="4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</w:p>
        </w:tc>
        <w:tc>
          <w:tcPr>
            <w:tcW w:w="14629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Цель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1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«Увеличение</w:t>
            </w:r>
            <w:r w:rsidR="00597E01">
              <w:rPr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sz w:val="22"/>
                <w:szCs w:val="22"/>
              </w:rPr>
              <w:t>числа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организаций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</w:t>
            </w:r>
            <w:proofErr w:type="gramEnd"/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</w:t>
            </w:r>
            <w:r w:rsidR="00597E01">
              <w:rPr>
                <w:sz w:val="22"/>
                <w:szCs w:val="22"/>
              </w:rPr>
              <w:t xml:space="preserve"> </w:t>
            </w:r>
            <w:r w:rsidR="00C10466">
              <w:rPr>
                <w:sz w:val="22"/>
                <w:szCs w:val="22"/>
              </w:rPr>
              <w:t>340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тыс.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ед.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концу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2035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года»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6268A" w:rsidRPr="000125DE" w:rsidRDefault="0056268A" w:rsidP="00C16730">
            <w:pPr>
              <w:spacing w:line="240" w:lineRule="atLeast"/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Количество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проведенных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мероприятий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по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комплектованию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книжных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фондов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муниципальных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lastRenderedPageBreak/>
              <w:t>библиотек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  <w:u w:color="000000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  <w:r w:rsidR="0059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Кабинета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Министров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ЧР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26.10.2018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N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C16730">
              <w:rPr>
                <w:color w:val="000000"/>
                <w:sz w:val="22"/>
                <w:szCs w:val="22"/>
              </w:rPr>
              <w:t>Козловского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6268A" w:rsidRPr="000125DE" w:rsidRDefault="0056268A" w:rsidP="00C16730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Увеличение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числа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сравнению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lastRenderedPageBreak/>
              <w:t>года</w:t>
            </w:r>
            <w:r w:rsidR="00597E01">
              <w:rPr>
                <w:sz w:val="22"/>
                <w:szCs w:val="22"/>
              </w:rPr>
              <w:t xml:space="preserve"> </w:t>
            </w:r>
          </w:p>
          <w:p w:rsidR="0056268A" w:rsidRPr="000125DE" w:rsidRDefault="0056268A" w:rsidP="00C1673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«Статистика»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1.</w:t>
            </w:r>
            <w:r w:rsidR="001B13F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Прирост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участников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клубных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формирований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иные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(результаты)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</w:t>
            </w:r>
            <w:r w:rsidR="00F55DC1">
              <w:rPr>
                <w:sz w:val="22"/>
                <w:szCs w:val="22"/>
              </w:rPr>
              <w:t>5</w:t>
            </w:r>
            <w:r w:rsidRPr="000125DE">
              <w:rPr>
                <w:sz w:val="22"/>
                <w:szCs w:val="22"/>
              </w:rPr>
              <w:t>,</w:t>
            </w:r>
            <w:r w:rsidR="00F55D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F55DC1">
              <w:rPr>
                <w:sz w:val="22"/>
                <w:szCs w:val="22"/>
              </w:rPr>
              <w:t>10</w:t>
            </w:r>
            <w:r w:rsidRPr="000125DE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F55DC1">
              <w:rPr>
                <w:sz w:val="22"/>
                <w:szCs w:val="22"/>
              </w:rPr>
              <w:t>12</w:t>
            </w:r>
            <w:r w:rsidRPr="000125DE">
              <w:rPr>
                <w:sz w:val="22"/>
                <w:szCs w:val="22"/>
              </w:rPr>
              <w:t>,</w:t>
            </w:r>
            <w:r w:rsidR="00F55DC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F55DC1">
              <w:rPr>
                <w:sz w:val="22"/>
                <w:szCs w:val="22"/>
              </w:rPr>
              <w:t>13</w:t>
            </w:r>
            <w:r w:rsidRPr="000125DE">
              <w:rPr>
                <w:sz w:val="22"/>
                <w:szCs w:val="22"/>
              </w:rPr>
              <w:t>,</w:t>
            </w:r>
            <w:r w:rsidR="00F55DC1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F55DC1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0,</w:t>
            </w:r>
            <w:r w:rsidR="00F55DC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C16730">
              <w:rPr>
                <w:sz w:val="22"/>
                <w:szCs w:val="22"/>
              </w:rPr>
              <w:t>Козловског</w:t>
            </w:r>
            <w:r w:rsidRPr="000125DE">
              <w:rPr>
                <w:sz w:val="22"/>
                <w:szCs w:val="22"/>
              </w:rPr>
              <w:t>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="00C16730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7.03.2023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</w:t>
            </w:r>
            <w:r w:rsidR="00C16730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C16730">
              <w:rPr>
                <w:color w:val="000000"/>
                <w:sz w:val="22"/>
                <w:szCs w:val="22"/>
              </w:rPr>
              <w:t>Козловского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7731D8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Увеличение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числа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три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сравнению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</w:t>
            </w:r>
            <w:r w:rsidR="0059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7731D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Статистика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1.</w:t>
            </w:r>
            <w:r w:rsidR="001B13F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Доля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принятых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муниципальные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архивы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документов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организаций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-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источников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комплектования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общем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объеме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документации,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lastRenderedPageBreak/>
              <w:t>подлежащей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приему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иные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(результаты)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1B13FE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="001B13FE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7.03.2023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</w:t>
            </w:r>
            <w:r w:rsidR="001B13FE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color w:val="000000"/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1B13FE">
              <w:rPr>
                <w:color w:val="000000"/>
                <w:sz w:val="22"/>
                <w:szCs w:val="22"/>
              </w:rPr>
              <w:t>Козловского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СЭД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1B13FE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1.</w:t>
            </w:r>
            <w:r w:rsidR="0084248F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Доля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муниципальных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домов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оснащенных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современным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оборудованием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иные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(результаты)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1B13FE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84248F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="0084248F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7.03.2023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</w:t>
            </w:r>
            <w:r w:rsidR="0084248F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84248F">
              <w:rPr>
                <w:color w:val="000000"/>
                <w:sz w:val="22"/>
                <w:szCs w:val="22"/>
              </w:rPr>
              <w:t>Козловского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Увеличение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числа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три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сравнению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</w:t>
            </w:r>
            <w:r w:rsidR="0059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СЭД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84248F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1.</w:t>
            </w:r>
            <w:r w:rsidR="0084248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Количество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общедоступных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библиотек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(на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1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жителя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84248F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268A" w:rsidRPr="000125D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84248F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="0084248F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7.03.2023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</w:t>
            </w:r>
            <w:r w:rsidR="0084248F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84248F">
              <w:rPr>
                <w:color w:val="000000"/>
                <w:sz w:val="22"/>
                <w:szCs w:val="22"/>
              </w:rPr>
              <w:t>Козловского</w:t>
            </w:r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84248F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Увеличение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числа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посещений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сравнению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показателем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года</w:t>
            </w:r>
            <w:r w:rsidR="0059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84248F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Статистика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1.</w:t>
            </w:r>
            <w:r w:rsidR="006E27A3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Соотношение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lastRenderedPageBreak/>
              <w:t>средней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заработной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платы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работников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учреждений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средней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заработной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платы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Республике</w:t>
            </w:r>
            <w:r w:rsidR="00597E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6E27A3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Указа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Прези</w:t>
            </w:r>
            <w:r w:rsidRPr="000125DE">
              <w:rPr>
                <w:sz w:val="22"/>
                <w:szCs w:val="22"/>
              </w:rPr>
              <w:lastRenderedPageBreak/>
              <w:t>дента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Федерации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7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мая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2012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N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597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мерах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государственной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социальной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политики»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Статис</w:t>
            </w:r>
            <w:r w:rsidRPr="000125DE">
              <w:rPr>
                <w:sz w:val="22"/>
                <w:szCs w:val="22"/>
              </w:rPr>
              <w:lastRenderedPageBreak/>
              <w:t>тика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1.</w:t>
            </w:r>
            <w:r w:rsidR="006E27A3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97E01" w:rsidP="000634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Прирост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посещений,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книговыдачи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общедоступных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библиотек,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также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культурно-массовых</w:t>
            </w:r>
            <w:r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меропр</w:t>
            </w:r>
            <w:r w:rsidR="00EC20F0">
              <w:rPr>
                <w:sz w:val="22"/>
                <w:szCs w:val="22"/>
              </w:rPr>
              <w:lastRenderedPageBreak/>
              <w:t>иятий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="0056268A" w:rsidRPr="000125DE">
              <w:rPr>
                <w:sz w:val="22"/>
                <w:szCs w:val="22"/>
              </w:rPr>
              <w:t>в</w:t>
            </w:r>
            <w:proofErr w:type="gramEnd"/>
          </w:p>
          <w:p w:rsidR="0056268A" w:rsidRPr="000125DE" w:rsidRDefault="006E27A3" w:rsidP="00C16730">
            <w:pPr>
              <w:spacing w:line="252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Козловском</w:t>
            </w:r>
            <w:proofErr w:type="gramEnd"/>
            <w:r w:rsidR="00597E01">
              <w:rPr>
                <w:sz w:val="22"/>
                <w:szCs w:val="22"/>
              </w:rPr>
              <w:t xml:space="preserve"> </w:t>
            </w:r>
            <w:r w:rsidR="0056268A" w:rsidRPr="000125DE">
              <w:rPr>
                <w:sz w:val="22"/>
                <w:szCs w:val="22"/>
              </w:rPr>
              <w:t>муниципальном</w:t>
            </w:r>
            <w:r w:rsidR="00597E01">
              <w:rPr>
                <w:sz w:val="22"/>
                <w:szCs w:val="22"/>
              </w:rPr>
              <w:t xml:space="preserve"> </w:t>
            </w:r>
            <w:r w:rsidR="0056268A" w:rsidRPr="000125DE">
              <w:rPr>
                <w:sz w:val="22"/>
                <w:szCs w:val="22"/>
              </w:rPr>
              <w:t>округе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</w:t>
            </w:r>
            <w:r w:rsidR="00EC20F0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</w:t>
            </w:r>
            <w:r w:rsidR="00EC20F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10</w:t>
            </w:r>
            <w:r w:rsidR="00EC20F0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EC20F0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EC20F0">
              <w:rPr>
                <w:sz w:val="22"/>
                <w:szCs w:val="22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EC20F0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1</w:t>
            </w:r>
            <w:r w:rsidR="00EC20F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6E27A3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2</w:t>
            </w:r>
            <w:r w:rsidRPr="000125DE">
              <w:rPr>
                <w:sz w:val="22"/>
                <w:szCs w:val="22"/>
              </w:rPr>
              <w:t>7.03.2023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</w:t>
            </w:r>
            <w:r w:rsidR="00EC20F0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EC20F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EC20F0">
              <w:rPr>
                <w:color w:val="000000"/>
                <w:sz w:val="22"/>
                <w:szCs w:val="22"/>
              </w:rPr>
              <w:t>Козловского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EC20F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EC20F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EC20F0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СЭД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EC20F0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Цель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«Повышение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уровня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сохранности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объектов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наследия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инфраструктуры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сфере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</w:t>
            </w:r>
            <w:r w:rsidR="00063422">
              <w:rPr>
                <w:sz w:val="22"/>
                <w:szCs w:val="22"/>
              </w:rPr>
              <w:t>»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2.</w:t>
            </w:r>
            <w:r w:rsidR="0006342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ind w:hanging="18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Количество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восстановленных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воинских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захоронений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ФП,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proofErr w:type="gramStart"/>
            <w:r w:rsidRPr="000125DE">
              <w:rPr>
                <w:sz w:val="22"/>
                <w:szCs w:val="22"/>
                <w:u w:color="000000"/>
              </w:rPr>
              <w:t>П</w:t>
            </w:r>
            <w:proofErr w:type="gramEnd"/>
          </w:p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  <w:u w:color="000000"/>
              </w:rPr>
              <w:t>единиц</w:t>
            </w:r>
          </w:p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40" w:lineRule="atLeast"/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Правительства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Федерации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августа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1036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063422">
              <w:rPr>
                <w:color w:val="000000"/>
                <w:sz w:val="22"/>
                <w:szCs w:val="22"/>
              </w:rPr>
              <w:t>Козловского</w:t>
            </w:r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ГИИС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«Электронный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бюджет»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2.</w:t>
            </w:r>
            <w:r w:rsidR="00063422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40" w:lineRule="atLeast"/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Количество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установленных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мемориальных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знаков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ФП,</w:t>
            </w:r>
            <w:r w:rsidR="00597E01">
              <w:rPr>
                <w:sz w:val="22"/>
                <w:szCs w:val="22"/>
                <w:u w:color="000000"/>
              </w:rPr>
              <w:t xml:space="preserve"> </w:t>
            </w:r>
            <w:r w:rsidRPr="000125DE">
              <w:rPr>
                <w:sz w:val="22"/>
                <w:szCs w:val="22"/>
                <w:u w:color="000000"/>
              </w:rPr>
              <w:t>ГП</w:t>
            </w:r>
          </w:p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  <w:u w:color="000000"/>
              </w:rPr>
              <w:t>единиц</w:t>
            </w:r>
          </w:p>
          <w:p w:rsidR="0056268A" w:rsidRPr="000125DE" w:rsidRDefault="0056268A" w:rsidP="00C167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40" w:lineRule="atLeast"/>
              <w:ind w:firstLine="0"/>
              <w:rPr>
                <w:sz w:val="22"/>
                <w:szCs w:val="22"/>
                <w:u w:color="000000"/>
              </w:rPr>
            </w:pPr>
            <w:r w:rsidRPr="000125DE">
              <w:rPr>
                <w:sz w:val="22"/>
                <w:szCs w:val="22"/>
                <w:u w:color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40" w:lineRule="atLeast"/>
              <w:jc w:val="center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40" w:lineRule="atLeast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Правительства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Федерации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августа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lastRenderedPageBreak/>
              <w:t>1036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lastRenderedPageBreak/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="00063422">
              <w:rPr>
                <w:color w:val="000000"/>
                <w:sz w:val="22"/>
                <w:szCs w:val="22"/>
              </w:rPr>
              <w:t>Козло</w:t>
            </w:r>
            <w:r w:rsidRPr="000125DE">
              <w:rPr>
                <w:color w:val="000000"/>
                <w:sz w:val="22"/>
                <w:szCs w:val="22"/>
              </w:rPr>
              <w:t>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63422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ГИИС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«Электронный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бюджет»</w:t>
            </w:r>
          </w:p>
        </w:tc>
      </w:tr>
      <w:tr w:rsidR="002503B1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Доля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объектов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наследия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(памятников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истории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культуры),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находящихся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удовлетворительном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состоянии,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общем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количестве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объектов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наследия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(памятников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истории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культуры),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включенных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lastRenderedPageBreak/>
              <w:t>единый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государственный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реестр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объектов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культурного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наследия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народов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Федерации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исключением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утраченных)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иные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мероприятия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(результаты)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процент</w:t>
            </w:r>
          </w:p>
          <w:p w:rsidR="002503B1" w:rsidRPr="000125DE" w:rsidRDefault="002503B1" w:rsidP="002503B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77B07">
              <w:rPr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77B07">
              <w:rPr>
                <w:sz w:val="22"/>
                <w:szCs w:val="22"/>
              </w:rPr>
              <w:t>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77B07">
              <w:rPr>
                <w:sz w:val="22"/>
                <w:szCs w:val="22"/>
              </w:rPr>
              <w:t>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77B07">
              <w:rPr>
                <w:sz w:val="22"/>
                <w:szCs w:val="22"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77B07">
              <w:rPr>
                <w:sz w:val="22"/>
                <w:szCs w:val="22"/>
              </w:rPr>
              <w:t>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Постановление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Правительства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Федерации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августа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2019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г.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№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1036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color w:val="000000"/>
                <w:sz w:val="22"/>
                <w:szCs w:val="22"/>
              </w:rPr>
              <w:t>Администрация</w:t>
            </w:r>
            <w:r w:rsidR="00597E01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Козло</w:t>
            </w:r>
            <w:r w:rsidRPr="000125DE">
              <w:rPr>
                <w:color w:val="000000"/>
                <w:sz w:val="22"/>
                <w:szCs w:val="22"/>
              </w:rPr>
              <w:t>вского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0125DE">
              <w:rPr>
                <w:color w:val="000000"/>
                <w:sz w:val="22"/>
                <w:szCs w:val="22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нет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3B1" w:rsidRPr="000125DE" w:rsidRDefault="002503B1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АИС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ЕГРОКН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62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Цель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3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«Укрепление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единства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российской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этнокультурное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развитие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народов,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проживающих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="002503B1">
              <w:rPr>
                <w:sz w:val="22"/>
                <w:szCs w:val="22"/>
              </w:rPr>
              <w:t>Козловском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муниципальном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округе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Республики,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гармонизация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национальных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межнациональных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(межэтнических)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отношений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доведение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доли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граждан,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положительно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оценивающих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состояние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межнациональных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отношений,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в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общей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численности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граждан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Российской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Федерации,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проживающих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в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Чувашской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Республике,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до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8</w:t>
            </w:r>
            <w:r w:rsidR="002503B1">
              <w:rPr>
                <w:bCs/>
                <w:sz w:val="22"/>
                <w:szCs w:val="22"/>
              </w:rPr>
              <w:t>5</w:t>
            </w:r>
            <w:r w:rsidRPr="000125DE">
              <w:rPr>
                <w:bCs/>
                <w:sz w:val="22"/>
                <w:szCs w:val="22"/>
              </w:rPr>
              <w:t>,5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%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к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концу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2035</w:t>
            </w:r>
            <w:r w:rsidR="00597E01">
              <w:rPr>
                <w:bCs/>
                <w:sz w:val="22"/>
                <w:szCs w:val="22"/>
              </w:rPr>
              <w:t xml:space="preserve"> </w:t>
            </w:r>
            <w:r w:rsidRPr="000125DE">
              <w:rPr>
                <w:bCs/>
                <w:sz w:val="22"/>
                <w:szCs w:val="22"/>
              </w:rPr>
              <w:t>года</w:t>
            </w:r>
            <w:r w:rsidRPr="000125DE">
              <w:rPr>
                <w:sz w:val="22"/>
                <w:szCs w:val="22"/>
              </w:rPr>
              <w:t>»</w:t>
            </w:r>
          </w:p>
        </w:tc>
      </w:tr>
      <w:tr w:rsidR="0056268A" w:rsidRPr="000125DE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2503B1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2503B1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Доля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граждан,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положительно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оценивающих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состояние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межнациональных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(межэтнических)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lastRenderedPageBreak/>
              <w:t>отношений,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в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граждан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Российской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Федерации,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проживающих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в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BA3">
              <w:rPr>
                <w:rFonts w:ascii="Times New Roman" w:hAnsi="Times New Roman"/>
                <w:sz w:val="22"/>
                <w:szCs w:val="22"/>
              </w:rPr>
              <w:t>Козловском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муниципальном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округе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Чувашской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Республик</w:t>
            </w:r>
            <w:r w:rsidR="00DF2BA3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97E01" w:rsidP="002503B1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</w:t>
            </w:r>
            <w:r w:rsidR="0056268A" w:rsidRPr="000125DE">
              <w:rPr>
                <w:rFonts w:ascii="Times New Roman" w:hAnsi="Times New Roman"/>
                <w:sz w:val="22"/>
                <w:szCs w:val="22"/>
              </w:rPr>
              <w:t>МП</w:t>
            </w:r>
          </w:p>
          <w:p w:rsidR="0056268A" w:rsidRPr="000125DE" w:rsidRDefault="0056268A" w:rsidP="00C16730">
            <w:pPr>
              <w:pStyle w:val="afff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КПМ</w:t>
            </w:r>
          </w:p>
          <w:p w:rsidR="0056268A" w:rsidRPr="000125DE" w:rsidRDefault="0056268A" w:rsidP="00C16730">
            <w:pPr>
              <w:pStyle w:val="afff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2503B1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возрастание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2503B1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2503B1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B94A4F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B94A4F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1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</w:t>
            </w:r>
            <w:r w:rsidR="000F3C9A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8</w:t>
            </w:r>
            <w:r w:rsidR="000F3C9A">
              <w:rPr>
                <w:rFonts w:ascii="Times New Roman" w:hAnsi="Times New Roman"/>
                <w:sz w:val="22"/>
                <w:szCs w:val="22"/>
              </w:rPr>
              <w:t>2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,</w:t>
            </w:r>
            <w:r w:rsidR="000F3C9A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0F3C9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3C9A">
              <w:rPr>
                <w:rFonts w:ascii="Times New Roman" w:hAnsi="Times New Roman"/>
                <w:sz w:val="22"/>
                <w:szCs w:val="22"/>
              </w:rPr>
              <w:t>Козловского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Чувашской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Официальный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сайт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администрации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3C9A">
              <w:rPr>
                <w:rFonts w:ascii="Times New Roman" w:hAnsi="Times New Roman"/>
                <w:sz w:val="22"/>
                <w:szCs w:val="22"/>
              </w:rPr>
              <w:t>Козловского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rFonts w:ascii="Times New Roman" w:hAnsi="Times New Roman"/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округа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0F3C9A">
            <w:pPr>
              <w:pStyle w:val="afff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125DE">
              <w:rPr>
                <w:rFonts w:ascii="Times New Roman" w:hAnsi="Times New Roman"/>
                <w:sz w:val="22"/>
                <w:szCs w:val="22"/>
              </w:rPr>
              <w:t>Доля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граждан,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положительно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оценивающих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состояние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межнациональных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(межэт</w:t>
            </w:r>
            <w:r w:rsidRPr="000125DE">
              <w:rPr>
                <w:rFonts w:ascii="Times New Roman" w:hAnsi="Times New Roman"/>
                <w:sz w:val="22"/>
                <w:szCs w:val="22"/>
              </w:rPr>
              <w:lastRenderedPageBreak/>
              <w:t>нических)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отношений,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в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общей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численности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граждан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Российской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Федерации,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проживающих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в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F2BA3">
              <w:rPr>
                <w:rFonts w:ascii="Times New Roman" w:hAnsi="Times New Roman"/>
                <w:sz w:val="22"/>
                <w:szCs w:val="22"/>
              </w:rPr>
              <w:t>Козловском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муниципальном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округе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Чувашской</w:t>
            </w:r>
            <w:r w:rsidR="00597E0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125DE">
              <w:rPr>
                <w:rFonts w:ascii="Times New Roman" w:hAnsi="Times New Roman"/>
                <w:sz w:val="22"/>
                <w:szCs w:val="22"/>
              </w:rPr>
              <w:t>Республик</w:t>
            </w:r>
            <w:r w:rsidR="00DF2BA3">
              <w:rPr>
                <w:rFonts w:ascii="Times New Roman" w:hAnsi="Times New Roman"/>
                <w:sz w:val="22"/>
                <w:szCs w:val="22"/>
              </w:rPr>
              <w:t>и</w:t>
            </w:r>
          </w:p>
        </w:tc>
      </w:tr>
      <w:tr w:rsidR="0056268A" w:rsidRPr="002373E2" w:rsidTr="006973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Количество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выявленных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межэтнических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межрелигиозных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9171B8">
            <w:pPr>
              <w:spacing w:line="256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МП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КПМ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spacing w:line="256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убывание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spacing w:line="256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6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9171B8">
            <w:pPr>
              <w:spacing w:line="256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6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6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6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C1673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C16730">
            <w:pPr>
              <w:spacing w:line="252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Администрация</w:t>
            </w:r>
            <w:r w:rsidR="00597E01">
              <w:rPr>
                <w:sz w:val="22"/>
                <w:szCs w:val="22"/>
              </w:rPr>
              <w:t xml:space="preserve"> </w:t>
            </w:r>
            <w:r w:rsidR="009171B8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268A" w:rsidRPr="000125DE" w:rsidRDefault="0056268A" w:rsidP="009171B8">
            <w:pPr>
              <w:spacing w:line="252" w:lineRule="auto"/>
              <w:ind w:firstLine="0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0125DE" w:rsidRDefault="0056268A" w:rsidP="009171B8">
            <w:pPr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Государственная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информационная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система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мониторинга</w:t>
            </w:r>
          </w:p>
          <w:p w:rsidR="0056268A" w:rsidRPr="000125DE" w:rsidRDefault="0056268A" w:rsidP="00C16730">
            <w:pPr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сфере</w:t>
            </w:r>
            <w:r w:rsidR="00597E01">
              <w:rPr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sz w:val="22"/>
                <w:szCs w:val="22"/>
              </w:rPr>
              <w:t>межнациональн</w:t>
            </w:r>
            <w:r w:rsidRPr="000125DE">
              <w:rPr>
                <w:sz w:val="22"/>
                <w:szCs w:val="22"/>
              </w:rPr>
              <w:lastRenderedPageBreak/>
              <w:t>ых</w:t>
            </w:r>
            <w:proofErr w:type="gramEnd"/>
          </w:p>
          <w:p w:rsidR="0056268A" w:rsidRPr="000125DE" w:rsidRDefault="0056268A" w:rsidP="00C16730">
            <w:pPr>
              <w:jc w:val="center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межконфессиональных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отношений</w:t>
            </w:r>
          </w:p>
          <w:p w:rsidR="0056268A" w:rsidRPr="000125DE" w:rsidRDefault="0056268A" w:rsidP="00C16730">
            <w:pPr>
              <w:spacing w:line="252" w:lineRule="auto"/>
              <w:rPr>
                <w:sz w:val="22"/>
                <w:szCs w:val="22"/>
              </w:rPr>
            </w:pPr>
            <w:r w:rsidRPr="000125DE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раннего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предупреждения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конфликтных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ситуаций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68A" w:rsidRPr="002373E2" w:rsidRDefault="0056268A" w:rsidP="009171B8">
            <w:pPr>
              <w:spacing w:line="252" w:lineRule="auto"/>
              <w:ind w:firstLine="0"/>
              <w:rPr>
                <w:sz w:val="22"/>
                <w:szCs w:val="22"/>
              </w:rPr>
            </w:pPr>
            <w:proofErr w:type="spellStart"/>
            <w:r w:rsidRPr="000125DE">
              <w:rPr>
                <w:sz w:val="22"/>
                <w:szCs w:val="22"/>
              </w:rPr>
              <w:lastRenderedPageBreak/>
              <w:t>Офици-альный</w:t>
            </w:r>
            <w:proofErr w:type="spellEnd"/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сайт</w:t>
            </w:r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9171B8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proofErr w:type="gramStart"/>
            <w:r w:rsidRPr="000125DE">
              <w:rPr>
                <w:sz w:val="22"/>
                <w:szCs w:val="22"/>
              </w:rPr>
              <w:t>муниципального</w:t>
            </w:r>
            <w:proofErr w:type="gramEnd"/>
            <w:r w:rsidR="00597E01">
              <w:rPr>
                <w:sz w:val="22"/>
                <w:szCs w:val="22"/>
              </w:rPr>
              <w:t xml:space="preserve"> </w:t>
            </w:r>
            <w:r w:rsidRPr="000125DE">
              <w:rPr>
                <w:sz w:val="22"/>
                <w:szCs w:val="22"/>
              </w:rPr>
              <w:t>округа</w:t>
            </w:r>
          </w:p>
        </w:tc>
      </w:tr>
    </w:tbl>
    <w:p w:rsidR="0056268A" w:rsidRDefault="0056268A" w:rsidP="0056268A"/>
    <w:p w:rsidR="007C52FA" w:rsidRDefault="003B37CB" w:rsidP="003B37CB">
      <w:pPr>
        <w:jc w:val="center"/>
        <w:rPr>
          <w:b/>
          <w:bCs/>
        </w:rPr>
      </w:pPr>
      <w:r w:rsidRPr="003B37CB">
        <w:rPr>
          <w:b/>
          <w:bCs/>
        </w:rPr>
        <w:t>3.</w:t>
      </w:r>
      <w:r w:rsidR="00597E01">
        <w:rPr>
          <w:b/>
          <w:bCs/>
        </w:rPr>
        <w:t xml:space="preserve"> </w:t>
      </w:r>
      <w:r w:rsidRPr="003B37CB">
        <w:rPr>
          <w:b/>
          <w:bCs/>
        </w:rPr>
        <w:t>Структура</w:t>
      </w:r>
      <w:r w:rsidR="00597E01">
        <w:rPr>
          <w:b/>
          <w:bCs/>
        </w:rPr>
        <w:t xml:space="preserve"> </w:t>
      </w:r>
      <w:r w:rsidRPr="003B37CB">
        <w:rPr>
          <w:b/>
          <w:bCs/>
        </w:rPr>
        <w:t>муниципальной</w:t>
      </w:r>
      <w:r w:rsidR="00597E01">
        <w:rPr>
          <w:b/>
          <w:bCs/>
        </w:rPr>
        <w:t xml:space="preserve"> </w:t>
      </w:r>
      <w:r w:rsidRPr="003B37CB">
        <w:rPr>
          <w:b/>
          <w:bCs/>
        </w:rPr>
        <w:t>программы</w:t>
      </w:r>
      <w:r w:rsidR="00597E01">
        <w:rPr>
          <w:b/>
          <w:bCs/>
        </w:rPr>
        <w:t xml:space="preserve"> </w:t>
      </w:r>
      <w:r w:rsidRPr="003B37CB">
        <w:rPr>
          <w:b/>
          <w:bCs/>
        </w:rPr>
        <w:t>«Развитие</w:t>
      </w:r>
      <w:r w:rsidR="00597E01">
        <w:rPr>
          <w:b/>
          <w:bCs/>
        </w:rPr>
        <w:t xml:space="preserve"> </w:t>
      </w:r>
      <w:r w:rsidRPr="003B37CB">
        <w:rPr>
          <w:b/>
          <w:bCs/>
        </w:rPr>
        <w:t>культуры»</w:t>
      </w:r>
    </w:p>
    <w:p w:rsidR="003B37CB" w:rsidRDefault="003B37CB" w:rsidP="003B37CB">
      <w:pPr>
        <w:jc w:val="center"/>
        <w:rPr>
          <w:b/>
          <w:bCs/>
        </w:rPr>
      </w:pPr>
    </w:p>
    <w:tbl>
      <w:tblPr>
        <w:tblW w:w="15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6945"/>
        <w:gridCol w:w="3814"/>
        <w:gridCol w:w="3485"/>
      </w:tblGrid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</w:pPr>
            <w:r w:rsidRPr="003F7229">
              <w:t>N</w:t>
            </w:r>
          </w:p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proofErr w:type="spellStart"/>
            <w:proofErr w:type="gramStart"/>
            <w:r w:rsidRPr="003F7229">
              <w:t>п</w:t>
            </w:r>
            <w:proofErr w:type="spellEnd"/>
            <w:proofErr w:type="gramEnd"/>
            <w:r w:rsidRPr="003F7229">
              <w:t>/</w:t>
            </w:r>
            <w:proofErr w:type="spellStart"/>
            <w:r w:rsidRPr="003F7229">
              <w:t>п</w:t>
            </w:r>
            <w:proofErr w:type="spellEnd"/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Задачи</w:t>
            </w:r>
            <w:r w:rsidR="00597E01">
              <w:t xml:space="preserve"> </w:t>
            </w:r>
            <w:r w:rsidRPr="003F7229">
              <w:t>структурного</w:t>
            </w:r>
            <w:r w:rsidR="00597E01">
              <w:t xml:space="preserve"> </w:t>
            </w:r>
            <w:r w:rsidRPr="003F7229">
              <w:t>элемента</w:t>
            </w:r>
            <w:r w:rsidR="00597E01">
              <w:rPr>
                <w:vertAlign w:val="superscript"/>
              </w:rPr>
              <w:t xml:space="preserve"> 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Краткое</w:t>
            </w:r>
            <w:r w:rsidR="00597E01">
              <w:t xml:space="preserve"> </w:t>
            </w:r>
            <w:r w:rsidRPr="003F7229">
              <w:t>описание</w:t>
            </w:r>
            <w:r w:rsidR="00597E01">
              <w:t xml:space="preserve"> </w:t>
            </w:r>
            <w:r w:rsidRPr="003F7229">
              <w:t>ожидаемых</w:t>
            </w:r>
            <w:r w:rsidR="00597E01">
              <w:t xml:space="preserve"> </w:t>
            </w:r>
            <w:r w:rsidRPr="003F7229">
              <w:t>эффектов</w:t>
            </w:r>
            <w:r w:rsidR="00597E01">
              <w:t xml:space="preserve"> </w:t>
            </w:r>
            <w:r w:rsidRPr="003F7229">
              <w:t>от</w:t>
            </w:r>
            <w:r w:rsidR="00597E01">
              <w:t xml:space="preserve"> </w:t>
            </w:r>
            <w:r w:rsidRPr="003F7229">
              <w:t>реализации</w:t>
            </w:r>
            <w:r w:rsidR="00597E01">
              <w:t xml:space="preserve"> </w:t>
            </w:r>
            <w:r w:rsidRPr="003F7229">
              <w:t>задачи</w:t>
            </w:r>
            <w:r w:rsidR="00597E01">
              <w:t xml:space="preserve"> </w:t>
            </w:r>
            <w:r w:rsidRPr="003F7229">
              <w:t>структурного</w:t>
            </w:r>
            <w:r w:rsidR="00597E01">
              <w:t xml:space="preserve"> </w:t>
            </w:r>
            <w:r w:rsidRPr="003F7229">
              <w:t>элемента</w:t>
            </w:r>
            <w:r w:rsidR="00597E01">
              <w:rPr>
                <w:vertAlign w:val="superscript"/>
              </w:rPr>
              <w:t xml:space="preserve"> </w:t>
            </w:r>
            <w:r w:rsidRPr="003F7229">
              <w:rPr>
                <w:vertAlign w:val="superscript"/>
              </w:rPr>
              <w:t>1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Связь</w:t>
            </w:r>
            <w:r w:rsidR="00597E01">
              <w:t xml:space="preserve"> </w:t>
            </w:r>
            <w:r w:rsidRPr="003F7229">
              <w:t>с</w:t>
            </w:r>
            <w:r w:rsidR="00597E01">
              <w:t xml:space="preserve"> </w:t>
            </w:r>
            <w:r w:rsidRPr="003F7229">
              <w:t>показателями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t>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2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3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4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t>1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b/>
              </w:rPr>
              <w:t>Направление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(подпрограмма)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1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«Развитие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деятельности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организаций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культуры»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t>11.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b/>
              </w:rPr>
              <w:t>Региональный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проект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«Сохранение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культурного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и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исторического</w:t>
            </w:r>
            <w:r w:rsidR="00597E01">
              <w:rPr>
                <w:b/>
              </w:rPr>
              <w:t xml:space="preserve"> </w:t>
            </w:r>
            <w:r w:rsidRPr="003F7229">
              <w:rPr>
                <w:b/>
              </w:rPr>
              <w:t>наследия»»</w:t>
            </w:r>
            <w:r w:rsidR="00597E01">
              <w:rPr>
                <w:b/>
              </w:rPr>
              <w:t xml:space="preserve"> 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outlineLvl w:val="0"/>
              <w:rPr>
                <w:bCs/>
              </w:rPr>
            </w:pPr>
            <w:r w:rsidRPr="003F7229">
              <w:rPr>
                <w:bCs/>
              </w:rPr>
              <w:t>Ответственный</w:t>
            </w:r>
            <w:r w:rsidR="00597E01">
              <w:rPr>
                <w:bCs/>
              </w:rPr>
              <w:t xml:space="preserve"> </w:t>
            </w:r>
            <w:r w:rsidRPr="003F7229">
              <w:rPr>
                <w:bCs/>
              </w:rPr>
              <w:t>за</w:t>
            </w:r>
            <w:r w:rsidR="00597E01">
              <w:rPr>
                <w:bCs/>
              </w:rPr>
              <w:t xml:space="preserve"> </w:t>
            </w:r>
            <w:r w:rsidRPr="003F7229">
              <w:rPr>
                <w:bCs/>
              </w:rPr>
              <w:t>реализацию:</w:t>
            </w:r>
            <w:r w:rsidR="00597E01">
              <w:rPr>
                <w:bCs/>
              </w:rPr>
              <w:t xml:space="preserve"> </w:t>
            </w:r>
            <w:r w:rsidR="00636FA9">
              <w:rPr>
                <w:bCs/>
              </w:rPr>
              <w:t>отдел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культуры,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спорта,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социального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развития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архивного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дела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администрации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Козловского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муниципального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округа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Чувашской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Республики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муниципального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округа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Чувашской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t>Срок</w:t>
            </w:r>
            <w:r w:rsidR="00597E01">
              <w:t xml:space="preserve"> </w:t>
            </w:r>
            <w:r w:rsidRPr="003F7229">
              <w:t>реализации:</w:t>
            </w:r>
            <w:r w:rsidR="00597E01">
              <w:t xml:space="preserve"> </w:t>
            </w:r>
            <w:r w:rsidRPr="003F7229"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11.1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Реализации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модернизации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части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комплектования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книжных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фондов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муниципальных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образований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государственных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общедоступных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рамках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поддержки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отрасли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Повышен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уровень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комплектования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созданы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устойчивого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библиотечной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сети,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роста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229">
              <w:rPr>
                <w:color w:val="000000"/>
                <w:sz w:val="22"/>
                <w:szCs w:val="22"/>
              </w:rPr>
              <w:t>востребованности</w:t>
            </w:r>
            <w:proofErr w:type="spell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lastRenderedPageBreak/>
              <w:t>населения,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обеспечивающих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реализацию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конституционных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прав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граждан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свободный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информации,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приобщение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ценностям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мировой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практическим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фундаментальным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знаниям,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также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творческую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самореализацию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  <w:u w:color="000000"/>
              </w:rPr>
              <w:lastRenderedPageBreak/>
              <w:t>Количество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комплектованию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книжных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фондов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библиотек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муниципальных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образований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и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государственных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общедоступных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lastRenderedPageBreak/>
              <w:t>библиотек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субъектов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Российской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Федерации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</w:t>
            </w:r>
            <w:r w:rsidRPr="003F7229">
              <w:rPr>
                <w:b/>
                <w:bCs/>
                <w:sz w:val="22"/>
                <w:szCs w:val="22"/>
              </w:rPr>
              <w:t>Образование»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outlineLvl w:val="0"/>
              <w:rPr>
                <w:b/>
              </w:rPr>
            </w:pPr>
            <w:r w:rsidRPr="003F7229">
              <w:rPr>
                <w:bCs/>
              </w:rPr>
              <w:t>Ответственный</w:t>
            </w:r>
            <w:r w:rsidR="00597E01">
              <w:rPr>
                <w:bCs/>
              </w:rPr>
              <w:t xml:space="preserve"> </w:t>
            </w:r>
            <w:r w:rsidRPr="003F7229">
              <w:rPr>
                <w:bCs/>
              </w:rPr>
              <w:t>за</w:t>
            </w:r>
            <w:r w:rsidR="00597E01">
              <w:rPr>
                <w:bCs/>
              </w:rPr>
              <w:t xml:space="preserve"> </w:t>
            </w:r>
            <w:r w:rsidRPr="003F7229">
              <w:rPr>
                <w:bCs/>
              </w:rPr>
              <w:t>реализацию:</w:t>
            </w:r>
            <w:r w:rsidR="00597E01">
              <w:rPr>
                <w:bCs/>
              </w:rPr>
              <w:t xml:space="preserve"> </w:t>
            </w:r>
            <w:r w:rsidR="00636FA9">
              <w:rPr>
                <w:bCs/>
              </w:rPr>
              <w:t>отдел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культуры,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спорта,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социального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развития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архивного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дела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администрации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Козловского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муниципального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округа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Чувашской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Республики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муниципального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округа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Чувашской</w:t>
            </w:r>
            <w:r w:rsidR="00597E01">
              <w:rPr>
                <w:bCs/>
              </w:rPr>
              <w:t xml:space="preserve"> </w:t>
            </w:r>
            <w:r w:rsidR="00636FA9" w:rsidRPr="00636FA9">
              <w:rPr>
                <w:bCs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rPr>
                <w:sz w:val="22"/>
                <w:szCs w:val="22"/>
              </w:rPr>
              <w:t>12.1.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2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«Создание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возможностей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всестороннего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непрерывности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образования»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Созданы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механизма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выявления,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сопровождения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поддержки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одаренных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детей,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совершенствование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системы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поддержки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детского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юношеского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творчества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Охват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детей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школьного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возраста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художественным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образованием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b/>
              </w:rPr>
            </w:pPr>
            <w:r w:rsidRPr="003F7229">
              <w:rPr>
                <w:sz w:val="22"/>
                <w:szCs w:val="22"/>
              </w:rPr>
              <w:t>13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</w:t>
            </w:r>
            <w:r w:rsidRPr="003F7229">
              <w:rPr>
                <w:b/>
                <w:bCs/>
                <w:sz w:val="22"/>
                <w:szCs w:val="22"/>
              </w:rPr>
              <w:t>Искусство»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proofErr w:type="spellStart"/>
            <w:r w:rsidRPr="003F7229">
              <w:rPr>
                <w:sz w:val="22"/>
                <w:szCs w:val="22"/>
              </w:rPr>
              <w:t>реализацию</w:t>
            </w:r>
            <w:proofErr w:type="gramStart"/>
            <w:r w:rsidRPr="003F7229">
              <w:rPr>
                <w:sz w:val="22"/>
                <w:szCs w:val="22"/>
              </w:rPr>
              <w:t>:</w:t>
            </w:r>
            <w:r w:rsidR="00636FA9">
              <w:rPr>
                <w:sz w:val="22"/>
                <w:szCs w:val="22"/>
              </w:rPr>
              <w:t>о</w:t>
            </w:r>
            <w:proofErr w:type="gramEnd"/>
            <w:r w:rsidR="00636FA9">
              <w:rPr>
                <w:sz w:val="22"/>
                <w:szCs w:val="22"/>
              </w:rPr>
              <w:t>тдел</w:t>
            </w:r>
            <w:proofErr w:type="spellEnd"/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b/>
              </w:rPr>
            </w:pPr>
            <w:r w:rsidRPr="003F7229">
              <w:rPr>
                <w:sz w:val="22"/>
                <w:szCs w:val="22"/>
              </w:rPr>
              <w:t>-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13.1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597E01" w:rsidP="0087649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Задача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«Создание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условий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для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развития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народного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творчества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B37CB" w:rsidRPr="003F7229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деятельности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B37CB" w:rsidRPr="003F7229">
              <w:rPr>
                <w:color w:val="000000"/>
                <w:sz w:val="22"/>
                <w:szCs w:val="22"/>
              </w:rPr>
              <w:t>населения»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творчества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229">
              <w:rPr>
                <w:color w:val="000000"/>
                <w:sz w:val="22"/>
                <w:szCs w:val="22"/>
              </w:rPr>
              <w:t>культурно-досуговой</w:t>
            </w:r>
            <w:proofErr w:type="spell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деятельности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населения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b/>
              </w:rPr>
            </w:pPr>
            <w:r w:rsidRPr="003F7229">
              <w:rPr>
                <w:color w:val="000000"/>
                <w:sz w:val="22"/>
                <w:szCs w:val="22"/>
              </w:rPr>
              <w:t>Доля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муниципальных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домов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оснащенных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современным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оборудованием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.4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«Наследие»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-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14.1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1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«Повышение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качества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библиотечных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услуг»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устойчивого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государственных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Чувашской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Республики,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обеспечивающих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реализацию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конституционных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прав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граждан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lastRenderedPageBreak/>
              <w:t>свободный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информации,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приобщение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ценностям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мировой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практическим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фундаментальным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знаниям,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также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творческую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самореализацию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lastRenderedPageBreak/>
              <w:t>Количество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посещений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общедоступных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библиотек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1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жителя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год)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lastRenderedPageBreak/>
              <w:t>14.2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2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«Повышение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качества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музейных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услуг»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максимально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эффективного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использования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потенциала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муниципальн</w:t>
            </w:r>
            <w:r w:rsidR="00FE6FF7">
              <w:rPr>
                <w:color w:val="000000"/>
                <w:sz w:val="22"/>
                <w:szCs w:val="22"/>
              </w:rPr>
              <w:t>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музе</w:t>
            </w:r>
            <w:r w:rsidR="00FE6FF7">
              <w:rPr>
                <w:color w:val="000000"/>
                <w:sz w:val="22"/>
                <w:szCs w:val="22"/>
              </w:rPr>
              <w:t>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Чувашской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Республики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реализации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каждым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гражданином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его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неотъемлемых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прав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знаниям,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информации,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ценностям,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участие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жизни,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пользование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организациями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Посещаемость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муниципальных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музеев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1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жителя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год)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Создание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условий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для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развития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искусства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5A7F6A">
              <w:rPr>
                <w:b/>
                <w:bCs/>
                <w:color w:val="22272F"/>
                <w:sz w:val="23"/>
                <w:szCs w:val="23"/>
                <w:shd w:val="clear" w:color="auto" w:fill="FFFFFF"/>
              </w:rPr>
              <w:t>творчества"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15.1.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«Интенсивная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модернизация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материально-технической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базы,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развитие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инфраструктуры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учреждений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культуры"</w:t>
            </w:r>
          </w:p>
        </w:tc>
        <w:tc>
          <w:tcPr>
            <w:tcW w:w="3814" w:type="dxa"/>
            <w:shd w:val="clear" w:color="auto" w:fill="auto"/>
          </w:tcPr>
          <w:p w:rsidR="003B37CB" w:rsidRDefault="003B37CB" w:rsidP="0087649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Проведен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капитальный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текущий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ремонт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зданий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помещений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муниципальных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учреждений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культуры,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архивов;</w:t>
            </w:r>
          </w:p>
          <w:p w:rsidR="003B37CB" w:rsidRDefault="003B37CB" w:rsidP="0087649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муниципальные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учреждения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культуры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оборудованием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современными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техническими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средствами,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том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числе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средствами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охраны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противопожарной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защиты</w:t>
            </w:r>
          </w:p>
          <w:p w:rsidR="003B37CB" w:rsidRPr="003F7229" w:rsidRDefault="003B37CB" w:rsidP="0087649B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3B37CB" w:rsidRDefault="003B37CB" w:rsidP="0087649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proofErr w:type="gramStart"/>
            <w:r>
              <w:rPr>
                <w:color w:val="22272F"/>
                <w:sz w:val="23"/>
                <w:szCs w:val="23"/>
              </w:rPr>
              <w:t>доля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муниципальных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учреждений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22272F"/>
                <w:sz w:val="23"/>
                <w:szCs w:val="23"/>
              </w:rPr>
              <w:t>культурно-досугового</w:t>
            </w:r>
            <w:proofErr w:type="spellEnd"/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типа,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которых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обеспечено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развитие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укрепление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материально-технической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базы,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отношению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запланированной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2030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году;</w:t>
            </w:r>
            <w:proofErr w:type="gramEnd"/>
          </w:p>
          <w:p w:rsidR="003B37CB" w:rsidRDefault="003B37CB" w:rsidP="0087649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доля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документов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государственных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архивов,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находящихся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условиях,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обеспечивающих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постоянное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(вечное)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хранение,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общем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количестве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архивных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документов;</w:t>
            </w:r>
          </w:p>
          <w:p w:rsidR="003B37CB" w:rsidRDefault="003B37CB" w:rsidP="0087649B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число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посещений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культурных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мероприятий;</w:t>
            </w:r>
          </w:p>
          <w:p w:rsidR="003B37CB" w:rsidRPr="003F7229" w:rsidRDefault="003B37CB" w:rsidP="006973C9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</w:rPr>
              <w:t>отношение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средней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заработной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платы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работников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учреждений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культуры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к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среднемесячной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начисленной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заработной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плате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наемных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работников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в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организациях,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у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lastRenderedPageBreak/>
              <w:t>индивидуальных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предпринимателей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и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физических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лиц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(среднемесячному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доходу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от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трудовой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деятельности)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Чувашской</w:t>
            </w:r>
            <w:r w:rsidR="00597E01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Республике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  <w:outlineLvl w:val="0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Направление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(подпрограмма)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«Вовлечение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граждан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деятельность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сфере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культуры»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Cs w:val="22"/>
              </w:rPr>
            </w:pPr>
            <w:r w:rsidRPr="003F7229">
              <w:rPr>
                <w:sz w:val="22"/>
                <w:szCs w:val="22"/>
              </w:rPr>
              <w:t>21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Региональный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проект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"Создание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системы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поддержки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развития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креативного</w:t>
            </w:r>
            <w:proofErr w:type="spellEnd"/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сектора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("Придумано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России")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2023-2030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21.1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Задача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"Реализация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культурно-массовых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мероприятий,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просветительская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издательская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деятельность,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проведение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выставок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фестивалей"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6973C9">
            <w:pPr>
              <w:ind w:firstLine="0"/>
              <w:outlineLvl w:val="0"/>
              <w:rPr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созданы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условия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для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вовлечения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граждан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культурную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деятельность,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укрепления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российской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гражданской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идентичности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созданы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культурные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продукты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за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счет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реализации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международных,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всероссийских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республиканских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творческих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проектов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области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музыкального,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театрального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изобразительного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искусства</w:t>
            </w:r>
            <w:r w:rsidRPr="003F7229">
              <w:rPr>
                <w:color w:val="000000"/>
                <w:sz w:val="22"/>
                <w:szCs w:val="22"/>
              </w:rPr>
              <w:t>.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Увеличение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числа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посещений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сравнению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показателем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2019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года;</w:t>
            </w:r>
          </w:p>
          <w:p w:rsidR="003B37CB" w:rsidRPr="003F7229" w:rsidRDefault="003B37CB" w:rsidP="0087649B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3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6973C9">
            <w:pPr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Направление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(подпрограмма)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«Развитие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культурной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инфраструктуры»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31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Региональный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проект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«Обеспечение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качественно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нового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уровня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развития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инфраструктуры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(«Культурная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среда»)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31.1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«Граждане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получают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дополнительные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возможности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современных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учреждениях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также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более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широкий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ценностям»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обеспечено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развитие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инфраструктуры,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улучшено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качество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среды,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созданы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условия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для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увеличения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качества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объемов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услуг,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предоставляемых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организациями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отрасли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населению,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вовлечения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различных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социальных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групп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культурную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деятельность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за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счет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капитального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ремонта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технического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оснащения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lastRenderedPageBreak/>
              <w:t>музеев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др.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Созданы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условия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для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повышения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качества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художественного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образования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образовательных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учреждениях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отрасли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за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счет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оснащения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образовательных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учреждений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сфере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(детск</w:t>
            </w:r>
            <w:r w:rsidR="00FE6FF7">
              <w:rPr>
                <w:color w:val="22272F"/>
                <w:sz w:val="23"/>
                <w:szCs w:val="23"/>
                <w:shd w:val="clear" w:color="auto" w:fill="FFFFFF"/>
              </w:rPr>
              <w:t>ая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школ</w:t>
            </w:r>
            <w:r w:rsidR="00FE6FF7">
              <w:rPr>
                <w:color w:val="22272F"/>
                <w:sz w:val="23"/>
                <w:szCs w:val="23"/>
                <w:shd w:val="clear" w:color="auto" w:fill="FFFFFF"/>
              </w:rPr>
              <w:t>а</w:t>
            </w:r>
            <w:proofErr w:type="gramEnd"/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искусств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видам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искусств</w:t>
            </w:r>
            <w:r w:rsidR="00FE6FF7">
              <w:rPr>
                <w:color w:val="22272F"/>
                <w:sz w:val="23"/>
                <w:szCs w:val="23"/>
                <w:shd w:val="clear" w:color="auto" w:fill="FFFFFF"/>
              </w:rPr>
              <w:t>)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музыкальными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инструментами,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оборудованием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учебными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материалами.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Обеспечено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развитие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инфраструктуры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сельских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территорий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повышен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уровень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доступности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культурных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благ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услуг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для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жителей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сельских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поселений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за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счет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создания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модернизации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сельских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учреждений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культурно-досугового</w:t>
            </w:r>
            <w:proofErr w:type="spellEnd"/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типа,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приобретения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передвижн</w:t>
            </w:r>
            <w:r w:rsidR="004A5469">
              <w:rPr>
                <w:color w:val="22272F"/>
                <w:sz w:val="23"/>
                <w:szCs w:val="23"/>
                <w:shd w:val="clear" w:color="auto" w:fill="FFFFFF"/>
              </w:rPr>
              <w:t>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многофункциональн</w:t>
            </w:r>
            <w:r w:rsidR="004A5469">
              <w:rPr>
                <w:color w:val="22272F"/>
                <w:sz w:val="23"/>
                <w:szCs w:val="23"/>
                <w:shd w:val="clear" w:color="auto" w:fill="FFFFFF"/>
              </w:rPr>
              <w:t>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культурн</w:t>
            </w:r>
            <w:r w:rsidR="004A5469">
              <w:rPr>
                <w:color w:val="22272F"/>
                <w:sz w:val="23"/>
                <w:szCs w:val="23"/>
                <w:shd w:val="clear" w:color="auto" w:fill="FFFFFF"/>
              </w:rPr>
              <w:t>ого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центр</w:t>
            </w:r>
            <w:r w:rsidR="004A5469">
              <w:rPr>
                <w:color w:val="22272F"/>
                <w:sz w:val="23"/>
                <w:szCs w:val="23"/>
                <w:shd w:val="clear" w:color="auto" w:fill="FFFFFF"/>
              </w:rPr>
              <w:t>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(автоклуб</w:t>
            </w:r>
            <w:r w:rsidR="004A5469">
              <w:rPr>
                <w:color w:val="22272F"/>
                <w:sz w:val="23"/>
                <w:szCs w:val="23"/>
                <w:shd w:val="clear" w:color="auto" w:fill="FFFFFF"/>
              </w:rPr>
              <w:t>а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lastRenderedPageBreak/>
              <w:t>Увеличение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числа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посещений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сравнению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показателем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2019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года;</w:t>
            </w:r>
          </w:p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воспитания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гармонично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социально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ответственной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личности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основе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духовно-нравственных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ценностей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lastRenderedPageBreak/>
              <w:t>исторических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национально-культурных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традиций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lastRenderedPageBreak/>
              <w:t>.2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FE6FF7" w:rsidRDefault="003B37CB" w:rsidP="0087649B">
            <w:pPr>
              <w:spacing w:line="252" w:lineRule="auto"/>
              <w:jc w:val="center"/>
              <w:rPr>
                <w:b/>
                <w:szCs w:val="22"/>
              </w:rPr>
            </w:pPr>
            <w:r w:rsidRPr="00FE6FF7">
              <w:rPr>
                <w:b/>
                <w:sz w:val="22"/>
                <w:szCs w:val="22"/>
              </w:rPr>
              <w:t>Региональный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проект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«Строительство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(реконструкция)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модернизация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государственных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муниципальных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учреждений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</w:p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FE6FF7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сфере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культуры,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FE6FF7">
              <w:rPr>
                <w:b/>
                <w:sz w:val="22"/>
                <w:szCs w:val="22"/>
              </w:rPr>
              <w:t>искусства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архивного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дела»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32.1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  <w:u w:color="000000"/>
              </w:rPr>
              <w:t>Задача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«Создание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условий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для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обеспечения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прав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граждан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на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участие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в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культурной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жизни,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реализации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творческого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потенциала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нации»</w:t>
            </w:r>
          </w:p>
        </w:tc>
        <w:tc>
          <w:tcPr>
            <w:tcW w:w="3814" w:type="dxa"/>
            <w:shd w:val="clear" w:color="auto" w:fill="auto"/>
          </w:tcPr>
          <w:p w:rsidR="003B37CB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воспитания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гармонично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социально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ответственной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личности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основе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духовно-нравственных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ценностей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исторических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национально-культурных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традиций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3B37CB" w:rsidRPr="003F7229" w:rsidRDefault="003B37CB" w:rsidP="0087649B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Cs w:val="22"/>
                <w:u w:color="000000"/>
              </w:rPr>
            </w:pPr>
            <w:r w:rsidRPr="003F7229">
              <w:rPr>
                <w:color w:val="000000"/>
                <w:sz w:val="22"/>
                <w:szCs w:val="22"/>
                <w:u w:color="000000"/>
              </w:rPr>
              <w:t>Увеличение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числа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посещений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культурно-массовых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муниципальных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учреждений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культуры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клубного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типа;</w:t>
            </w:r>
          </w:p>
          <w:p w:rsidR="003B37CB" w:rsidRPr="003F7229" w:rsidRDefault="003B37CB" w:rsidP="0087649B">
            <w:pPr>
              <w:spacing w:line="240" w:lineRule="atLeast"/>
              <w:rPr>
                <w:color w:val="000000"/>
                <w:szCs w:val="22"/>
                <w:u w:color="000000"/>
              </w:rPr>
            </w:pPr>
            <w:r w:rsidRPr="003F7229">
              <w:rPr>
                <w:color w:val="000000"/>
                <w:sz w:val="22"/>
                <w:szCs w:val="22"/>
                <w:u w:color="000000"/>
              </w:rPr>
              <w:t>Количество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муниципальных</w:t>
            </w:r>
          </w:p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учреждений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клубного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типа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,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в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которых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проведен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капитальный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ремонт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33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b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Ре</w:t>
            </w:r>
            <w:r>
              <w:rPr>
                <w:b/>
                <w:sz w:val="22"/>
                <w:szCs w:val="22"/>
              </w:rPr>
              <w:t>гиональный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</w:t>
            </w:r>
            <w:r w:rsidRPr="003F7229">
              <w:rPr>
                <w:b/>
                <w:sz w:val="22"/>
                <w:szCs w:val="22"/>
              </w:rPr>
              <w:t>роект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«Реализация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федеральной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целевой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программы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«Увековечение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памяти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погибших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защите</w:t>
            </w:r>
          </w:p>
          <w:p w:rsidR="003B37CB" w:rsidRPr="003F7229" w:rsidRDefault="00597E01" w:rsidP="0087649B">
            <w:pPr>
              <w:spacing w:line="252" w:lineRule="auto"/>
              <w:rPr>
                <w:color w:val="000000"/>
                <w:sz w:val="22"/>
                <w:szCs w:val="22"/>
                <w:u w:color="00000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="003B37CB" w:rsidRPr="003F7229">
              <w:rPr>
                <w:b/>
                <w:sz w:val="22"/>
                <w:szCs w:val="22"/>
              </w:rPr>
              <w:t>Отечества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37CB" w:rsidRPr="003F7229">
              <w:rPr>
                <w:b/>
                <w:sz w:val="22"/>
                <w:szCs w:val="22"/>
              </w:rPr>
              <w:t>на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37CB" w:rsidRPr="003F7229">
              <w:rPr>
                <w:b/>
                <w:sz w:val="22"/>
                <w:szCs w:val="22"/>
              </w:rPr>
              <w:t>2019–2024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B37CB" w:rsidRPr="003F7229">
              <w:rPr>
                <w:b/>
                <w:sz w:val="22"/>
                <w:szCs w:val="22"/>
              </w:rPr>
              <w:t>годы»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  <w:u w:color="000000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33.1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  <w:u w:color="000000"/>
              </w:rPr>
              <w:t>Задача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«Восстановление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(ремонт,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реставрация,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благоустройство)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воинских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захоронений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на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территории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Чувашской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Республики,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нанесение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имен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погибших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при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защите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Отечества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на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мемориальные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сооружения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воинских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захоронений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по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месту</w:t>
            </w:r>
            <w:r w:rsidR="00597E01">
              <w:rPr>
                <w:color w:val="000000"/>
                <w:sz w:val="22"/>
                <w:szCs w:val="22"/>
                <w:u w:color="000000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  <w:u w:color="000000"/>
              </w:rPr>
              <w:t>захоронения»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Количество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восстановленных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воинских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захоронений;</w:t>
            </w:r>
          </w:p>
          <w:p w:rsidR="003B37CB" w:rsidRPr="003F7229" w:rsidRDefault="003B37CB" w:rsidP="0087649B">
            <w:pPr>
              <w:spacing w:line="252" w:lineRule="auto"/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количество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установленных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мемориальных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знаков;</w:t>
            </w:r>
          </w:p>
          <w:p w:rsidR="003B37CB" w:rsidRPr="003F7229" w:rsidRDefault="003B37CB" w:rsidP="0087649B">
            <w:pPr>
              <w:spacing w:line="252" w:lineRule="auto"/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количество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имен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погибших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при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защите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Отечества,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нанесенных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мемориальные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сооружения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воинских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захоронений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месту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захоронения</w:t>
            </w:r>
          </w:p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  <w:u w:color="000000"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34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b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«Сохранение,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использование,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популяризация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государственная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охрана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объектов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</w:p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культурного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наследия»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-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34.1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«Осуществление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сохранению,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использованию,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популяризации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государственной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охране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объектов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наследия»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</w:t>
            </w:r>
            <w:r w:rsidR="00FE6FF7">
              <w:rPr>
                <w:color w:val="000000"/>
                <w:sz w:val="22"/>
                <w:szCs w:val="22"/>
              </w:rPr>
              <w:t>ются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сохранения,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эффективного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использования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популяризации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объектов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наследия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(памятников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истории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культуры)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Федерации.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Доля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объектов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наследия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(памятников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истории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культуры),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находящихся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удовлетворительном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состоянии,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общем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количестве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объектов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наследия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(памятников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истории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культуры),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включенных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единый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государственный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реестр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объектов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наследия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(за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исключением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утраченных)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4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Направление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(подпрограмма)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«Внедрение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цифровых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технологий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сфере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культуры»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Региональный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проект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«Цифровизация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услуг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формирование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информационного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пространства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сфере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культуры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(«Цифровая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культура»)»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41.1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Задача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«Граждане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получают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дополнительные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возможности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творческого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самореализации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современных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учреждениях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также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более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широкий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доступ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ценностям»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Внедрение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цифровых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технологий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учреждениях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культуры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республики: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создание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виртуальных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концертных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залов,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оснащенных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229">
              <w:rPr>
                <w:color w:val="000000"/>
                <w:sz w:val="22"/>
                <w:szCs w:val="22"/>
              </w:rPr>
              <w:t>мультимедийным</w:t>
            </w:r>
            <w:proofErr w:type="spell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оборудованием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скоростным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"Интернетом",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формат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которых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позволит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жителям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республики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229">
              <w:rPr>
                <w:color w:val="000000"/>
                <w:sz w:val="22"/>
                <w:szCs w:val="22"/>
              </w:rPr>
              <w:t>онлайн-режиме</w:t>
            </w:r>
            <w:proofErr w:type="spellEnd"/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участвовать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знаковых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федеральных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республиканских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мероприятиях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Увеличение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числа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посещений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мероприятий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два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сравнению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показателем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2019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года;</w:t>
            </w:r>
          </w:p>
          <w:p w:rsidR="003B37CB" w:rsidRPr="003F7229" w:rsidRDefault="003B37CB" w:rsidP="0087649B">
            <w:pPr>
              <w:spacing w:line="252" w:lineRule="auto"/>
              <w:rPr>
                <w:color w:val="000000"/>
                <w:sz w:val="22"/>
                <w:szCs w:val="22"/>
              </w:rPr>
            </w:pPr>
            <w:r w:rsidRPr="003F7229">
              <w:rPr>
                <w:color w:val="000000"/>
                <w:sz w:val="22"/>
                <w:szCs w:val="22"/>
              </w:rPr>
              <w:t>Создание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условий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для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воспитания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гармонично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развитой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социально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ответственной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личности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основе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духовно-нравственных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ценностей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народов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Российской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Федерации,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исторических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и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национально-культурных</w:t>
            </w:r>
            <w:r w:rsidR="00597E01">
              <w:rPr>
                <w:color w:val="000000"/>
                <w:sz w:val="22"/>
                <w:szCs w:val="22"/>
              </w:rPr>
              <w:t xml:space="preserve"> </w:t>
            </w:r>
            <w:r w:rsidRPr="003F7229">
              <w:rPr>
                <w:color w:val="000000"/>
                <w:sz w:val="22"/>
                <w:szCs w:val="22"/>
              </w:rPr>
              <w:t>традиций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5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jc w:val="center"/>
              <w:rPr>
                <w:b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Направление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(подпрограмма)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«Реализация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государственной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национальной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политики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="00FE6FF7">
              <w:rPr>
                <w:b/>
                <w:sz w:val="22"/>
                <w:szCs w:val="22"/>
              </w:rPr>
              <w:t>Козловском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муниципальном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округе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</w:p>
          <w:p w:rsidR="003B37CB" w:rsidRPr="003F7229" w:rsidRDefault="003B37CB" w:rsidP="0087649B">
            <w:pPr>
              <w:jc w:val="center"/>
              <w:rPr>
                <w:b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Чувашской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Республики»</w:t>
            </w:r>
          </w:p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51</w:t>
            </w: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b/>
                <w:sz w:val="22"/>
                <w:szCs w:val="22"/>
              </w:rPr>
              <w:t>Комплекс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процессных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мероприятий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«Мониторинг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в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сфере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межнациональных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и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межконфессиональных</w:t>
            </w:r>
            <w:r w:rsidR="00597E01">
              <w:rPr>
                <w:b/>
                <w:sz w:val="22"/>
                <w:szCs w:val="22"/>
              </w:rPr>
              <w:t xml:space="preserve"> </w:t>
            </w:r>
            <w:r w:rsidRPr="003F7229">
              <w:rPr>
                <w:b/>
                <w:sz w:val="22"/>
                <w:szCs w:val="22"/>
              </w:rPr>
              <w:t>отношений»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rPr>
                <w:b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Ответственный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за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реализацию: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отдел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культуры,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спорта,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социального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развития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архивного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дела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администрации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Козловского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муниципального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округа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Чувашской</w:t>
            </w:r>
            <w:r w:rsidR="00597E01">
              <w:rPr>
                <w:sz w:val="22"/>
                <w:szCs w:val="22"/>
              </w:rPr>
              <w:t xml:space="preserve"> </w:t>
            </w:r>
            <w:r w:rsidR="00636FA9" w:rsidRPr="00636FA9">
              <w:rPr>
                <w:sz w:val="22"/>
                <w:szCs w:val="22"/>
              </w:rPr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Срок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реализации: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F7229">
              <w:rPr>
                <w:sz w:val="22"/>
                <w:szCs w:val="22"/>
              </w:rPr>
              <w:t>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5.1.1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Задача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1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«Эксплуатация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развитие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регионального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сегмента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государственной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информационной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системы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мониторинга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сфере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межнациональных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межконфессиональных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отношений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раннего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предупреждения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конфликтных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ситуаций»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spacing w:line="252" w:lineRule="auto"/>
              <w:rPr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t>Обеспечена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эксплуатация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развитие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регионального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сегмента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государственной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информационной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системы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мониторинга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сфере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межнациональных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межконфессиональных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отношений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раннего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предупреждения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конфликтных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ситуаций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целях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выявления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новых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рисков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подготовке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сценарных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прогнозов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недопущения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конфликтов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(или)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раннего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выявления,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а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также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меры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по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lastRenderedPageBreak/>
              <w:t>профилактике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распространения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экстремистской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идеологии</w:t>
            </w: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rPr>
                <w:color w:val="000000"/>
                <w:sz w:val="22"/>
                <w:szCs w:val="22"/>
              </w:rPr>
            </w:pPr>
            <w:r w:rsidRPr="003F7229">
              <w:rPr>
                <w:sz w:val="22"/>
                <w:szCs w:val="22"/>
              </w:rPr>
              <w:lastRenderedPageBreak/>
              <w:t>Количество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выявленных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межэтнических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и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межрелигиозных</w:t>
            </w:r>
            <w:r w:rsidR="00597E01">
              <w:rPr>
                <w:sz w:val="22"/>
                <w:szCs w:val="22"/>
              </w:rPr>
              <w:t xml:space="preserve"> </w:t>
            </w:r>
            <w:r w:rsidRPr="003F7229">
              <w:rPr>
                <w:sz w:val="22"/>
                <w:szCs w:val="22"/>
              </w:rPr>
              <w:t>конфликтов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ind w:firstLine="0"/>
              <w:jc w:val="center"/>
            </w:pPr>
            <w:r w:rsidRPr="003F7229">
              <w:lastRenderedPageBreak/>
              <w:t>52</w:t>
            </w:r>
          </w:p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244" w:type="dxa"/>
            <w:gridSpan w:val="3"/>
            <w:shd w:val="clear" w:color="auto" w:fill="auto"/>
          </w:tcPr>
          <w:p w:rsidR="003B37CB" w:rsidRPr="003F7229" w:rsidRDefault="004D058E" w:rsidP="0087649B">
            <w:pPr>
              <w:jc w:val="center"/>
              <w:rPr>
                <w:b/>
                <w:bCs/>
              </w:rPr>
            </w:pPr>
            <w:hyperlink w:anchor="sub_2100" w:history="1">
              <w:r w:rsidR="003B37CB" w:rsidRPr="003F7229">
                <w:rPr>
                  <w:b/>
                  <w:bCs/>
                </w:rPr>
                <w:t>Комплекс</w:t>
              </w:r>
            </w:hyperlink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процессных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мероприятий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"Укрепление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единства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российской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нации,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формирование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общероссийской</w:t>
            </w:r>
            <w:r w:rsidR="00597E01">
              <w:rPr>
                <w:b/>
                <w:bCs/>
              </w:rPr>
              <w:t xml:space="preserve"> </w:t>
            </w:r>
            <w:r w:rsidR="003B37CB" w:rsidRPr="003F7229">
              <w:rPr>
                <w:b/>
                <w:bCs/>
              </w:rPr>
              <w:t>гражданской</w:t>
            </w:r>
            <w:r w:rsidR="00597E01">
              <w:rPr>
                <w:b/>
                <w:bCs/>
              </w:rPr>
              <w:t xml:space="preserve"> </w:t>
            </w:r>
          </w:p>
          <w:p w:rsidR="003B37CB" w:rsidRPr="003F7229" w:rsidRDefault="003B37CB" w:rsidP="0087649B">
            <w:pPr>
              <w:rPr>
                <w:sz w:val="22"/>
                <w:szCs w:val="22"/>
              </w:rPr>
            </w:pPr>
            <w:r w:rsidRPr="003F7229">
              <w:rPr>
                <w:b/>
                <w:bCs/>
              </w:rPr>
              <w:t>идентичности</w:t>
            </w:r>
            <w:r w:rsidR="00597E01">
              <w:rPr>
                <w:b/>
                <w:bCs/>
              </w:rPr>
              <w:t xml:space="preserve"> </w:t>
            </w:r>
            <w:r w:rsidRPr="003F7229">
              <w:rPr>
                <w:b/>
                <w:bCs/>
              </w:rPr>
              <w:t>и</w:t>
            </w:r>
            <w:r w:rsidR="00597E01">
              <w:rPr>
                <w:b/>
                <w:bCs/>
              </w:rPr>
              <w:t xml:space="preserve"> </w:t>
            </w:r>
            <w:r w:rsidRPr="003F7229">
              <w:rPr>
                <w:b/>
                <w:bCs/>
              </w:rPr>
              <w:t>этнокультурное</w:t>
            </w:r>
            <w:r w:rsidR="00597E01">
              <w:rPr>
                <w:b/>
                <w:bCs/>
              </w:rPr>
              <w:t xml:space="preserve"> </w:t>
            </w:r>
            <w:r w:rsidRPr="003F7229">
              <w:rPr>
                <w:b/>
                <w:bCs/>
              </w:rPr>
              <w:t>развитие</w:t>
            </w:r>
            <w:r w:rsidR="00597E01">
              <w:rPr>
                <w:b/>
                <w:bCs/>
              </w:rPr>
              <w:t xml:space="preserve"> </w:t>
            </w:r>
            <w:r w:rsidRPr="003F7229">
              <w:rPr>
                <w:b/>
                <w:bCs/>
              </w:rPr>
              <w:t>народов</w:t>
            </w:r>
            <w:r w:rsidR="00597E01">
              <w:rPr>
                <w:b/>
                <w:bCs/>
              </w:rPr>
              <w:t xml:space="preserve"> </w:t>
            </w:r>
            <w:r w:rsidRPr="003F7229">
              <w:rPr>
                <w:b/>
                <w:bCs/>
              </w:rPr>
              <w:t>России"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636FA9">
            <w:pPr>
              <w:jc w:val="center"/>
              <w:rPr>
                <w:b/>
                <w:sz w:val="22"/>
                <w:szCs w:val="22"/>
              </w:rPr>
            </w:pPr>
            <w:r w:rsidRPr="003F7229">
              <w:t>Ответственный</w:t>
            </w:r>
            <w:r w:rsidR="00597E01">
              <w:t xml:space="preserve"> </w:t>
            </w:r>
            <w:r w:rsidRPr="003F7229">
              <w:t>за</w:t>
            </w:r>
            <w:r w:rsidR="00597E01">
              <w:t xml:space="preserve"> </w:t>
            </w:r>
            <w:r w:rsidRPr="003F7229">
              <w:t>реализацию:</w:t>
            </w:r>
            <w:r w:rsidR="00597E01">
              <w:t xml:space="preserve"> </w:t>
            </w:r>
            <w:r w:rsidR="00636FA9">
              <w:t>отдел</w:t>
            </w:r>
            <w:r w:rsidR="00597E01">
              <w:t xml:space="preserve"> </w:t>
            </w:r>
            <w:r w:rsidR="00636FA9" w:rsidRPr="00636FA9">
              <w:t>культуры,</w:t>
            </w:r>
            <w:r w:rsidR="00597E01">
              <w:t xml:space="preserve"> </w:t>
            </w:r>
            <w:r w:rsidR="00636FA9" w:rsidRPr="00636FA9">
              <w:t>спорта,</w:t>
            </w:r>
            <w:r w:rsidR="00597E01">
              <w:t xml:space="preserve"> </w:t>
            </w:r>
            <w:r w:rsidR="00636FA9" w:rsidRPr="00636FA9">
              <w:t>социального</w:t>
            </w:r>
            <w:r w:rsidR="00597E01">
              <w:t xml:space="preserve"> </w:t>
            </w:r>
            <w:r w:rsidR="00636FA9" w:rsidRPr="00636FA9">
              <w:t>развития</w:t>
            </w:r>
            <w:r w:rsidR="00597E01">
              <w:t xml:space="preserve"> </w:t>
            </w:r>
            <w:r w:rsidR="00636FA9" w:rsidRPr="00636FA9">
              <w:t>и</w:t>
            </w:r>
            <w:r w:rsidR="00597E01">
              <w:t xml:space="preserve"> </w:t>
            </w:r>
            <w:r w:rsidR="00636FA9" w:rsidRPr="00636FA9">
              <w:t>архивного</w:t>
            </w:r>
            <w:r w:rsidR="00597E01">
              <w:t xml:space="preserve"> </w:t>
            </w:r>
            <w:r w:rsidR="00636FA9" w:rsidRPr="00636FA9">
              <w:t>дела</w:t>
            </w:r>
            <w:r w:rsidR="00597E01">
              <w:t xml:space="preserve"> </w:t>
            </w:r>
            <w:r w:rsidR="00636FA9" w:rsidRPr="00636FA9">
              <w:t>администрации</w:t>
            </w:r>
            <w:r w:rsidR="00597E01">
              <w:t xml:space="preserve"> </w:t>
            </w:r>
            <w:r w:rsidR="00636FA9" w:rsidRPr="00636FA9">
              <w:t>Козловского</w:t>
            </w:r>
            <w:r w:rsidR="00597E01">
              <w:t xml:space="preserve"> </w:t>
            </w:r>
            <w:r w:rsidR="00636FA9" w:rsidRPr="00636FA9">
              <w:t>муниципального</w:t>
            </w:r>
            <w:r w:rsidR="00597E01">
              <w:t xml:space="preserve"> </w:t>
            </w:r>
            <w:r w:rsidR="00636FA9" w:rsidRPr="00636FA9">
              <w:t>округа</w:t>
            </w:r>
            <w:r w:rsidR="00597E01">
              <w:t xml:space="preserve"> </w:t>
            </w:r>
            <w:r w:rsidR="00636FA9" w:rsidRPr="00636FA9">
              <w:t>Чувашской</w:t>
            </w:r>
            <w:r w:rsidR="00597E01">
              <w:t xml:space="preserve"> </w:t>
            </w:r>
            <w:r w:rsidR="00636FA9" w:rsidRPr="00636FA9">
              <w:t>Республики</w:t>
            </w:r>
            <w:r w:rsidR="00597E01">
              <w:t xml:space="preserve"> </w:t>
            </w:r>
            <w:r w:rsidR="00636FA9" w:rsidRPr="00636FA9">
              <w:t>муниципального</w:t>
            </w:r>
            <w:r w:rsidR="00597E01">
              <w:t xml:space="preserve"> </w:t>
            </w:r>
            <w:r w:rsidR="00636FA9" w:rsidRPr="00636FA9">
              <w:t>округа</w:t>
            </w:r>
            <w:r w:rsidR="00597E01">
              <w:t xml:space="preserve"> </w:t>
            </w:r>
            <w:r w:rsidR="00636FA9" w:rsidRPr="00636FA9">
              <w:t>Чувашской</w:t>
            </w:r>
            <w:r w:rsidR="00597E01">
              <w:t xml:space="preserve"> </w:t>
            </w:r>
            <w:r w:rsidR="00636FA9" w:rsidRPr="00636FA9">
              <w:t>Республики</w:t>
            </w:r>
          </w:p>
        </w:tc>
        <w:tc>
          <w:tcPr>
            <w:tcW w:w="7299" w:type="dxa"/>
            <w:gridSpan w:val="2"/>
            <w:shd w:val="clear" w:color="auto" w:fill="auto"/>
          </w:tcPr>
          <w:p w:rsidR="003B37CB" w:rsidRPr="003F7229" w:rsidRDefault="003B37CB" w:rsidP="0087649B">
            <w:pPr>
              <w:rPr>
                <w:sz w:val="22"/>
                <w:szCs w:val="22"/>
              </w:rPr>
            </w:pPr>
            <w:r w:rsidRPr="003F7229">
              <w:t>Срок</w:t>
            </w:r>
            <w:r w:rsidR="00597E01">
              <w:t xml:space="preserve"> </w:t>
            </w:r>
            <w:r w:rsidRPr="003F7229">
              <w:t>реализации:</w:t>
            </w:r>
            <w:r w:rsidR="00597E01">
              <w:t xml:space="preserve"> </w:t>
            </w:r>
            <w:r w:rsidRPr="003F7229">
              <w:t>2023-2035</w:t>
            </w:r>
          </w:p>
        </w:tc>
      </w:tr>
      <w:tr w:rsidR="003B37CB" w:rsidRPr="003F7229" w:rsidTr="006973C9">
        <w:tc>
          <w:tcPr>
            <w:tcW w:w="993" w:type="dxa"/>
            <w:shd w:val="clear" w:color="auto" w:fill="auto"/>
          </w:tcPr>
          <w:p w:rsidR="003B37CB" w:rsidRPr="003F7229" w:rsidRDefault="003B37CB" w:rsidP="006973C9">
            <w:pPr>
              <w:spacing w:line="252" w:lineRule="auto"/>
              <w:ind w:firstLine="0"/>
              <w:jc w:val="center"/>
              <w:rPr>
                <w:sz w:val="22"/>
                <w:szCs w:val="22"/>
              </w:rPr>
            </w:pPr>
            <w:r w:rsidRPr="003F7229">
              <w:t>52.1</w:t>
            </w:r>
          </w:p>
        </w:tc>
        <w:tc>
          <w:tcPr>
            <w:tcW w:w="6945" w:type="dxa"/>
            <w:shd w:val="clear" w:color="auto" w:fill="auto"/>
          </w:tcPr>
          <w:p w:rsidR="003B37CB" w:rsidRPr="003F7229" w:rsidRDefault="003B37CB" w:rsidP="0087649B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Задача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"Увеличение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уровня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общероссийской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гражданской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идентичности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(до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8</w:t>
            </w:r>
            <w:r w:rsidR="00FE6FF7">
              <w:rPr>
                <w:color w:val="22272F"/>
                <w:sz w:val="23"/>
                <w:szCs w:val="23"/>
                <w:shd w:val="clear" w:color="auto" w:fill="FFFFFF"/>
              </w:rPr>
              <w:t>5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,5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процента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к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2035</w:t>
            </w:r>
            <w:r w:rsidR="00597E01">
              <w:rPr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году)"</w:t>
            </w:r>
          </w:p>
        </w:tc>
        <w:tc>
          <w:tcPr>
            <w:tcW w:w="3814" w:type="dxa"/>
            <w:shd w:val="clear" w:color="auto" w:fill="auto"/>
          </w:tcPr>
          <w:p w:rsidR="003B37CB" w:rsidRPr="003F7229" w:rsidRDefault="003B37CB" w:rsidP="0087649B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3F7229">
              <w:rPr>
                <w:rFonts w:ascii="Times New Roman" w:hAnsi="Times New Roman"/>
              </w:rPr>
              <w:t>реализованы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мероприятия,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направленные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единства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многонационального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народа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Федерации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(российской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нации),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межнационального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межрелигиозного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мира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согласия,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гармонизацию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(межэтнических)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E6FF7">
              <w:rPr>
                <w:rFonts w:ascii="Times New Roman" w:hAnsi="Times New Roman"/>
              </w:rPr>
              <w:t>Козловском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Республике.</w:t>
            </w:r>
            <w:proofErr w:type="gramEnd"/>
          </w:p>
          <w:p w:rsidR="003B37CB" w:rsidRPr="003F7229" w:rsidRDefault="003B37CB" w:rsidP="0087649B">
            <w:pPr>
              <w:pStyle w:val="aff4"/>
              <w:rPr>
                <w:rFonts w:ascii="Times New Roman" w:hAnsi="Times New Roman"/>
              </w:rPr>
            </w:pPr>
            <w:r w:rsidRPr="003F7229">
              <w:rPr>
                <w:rFonts w:ascii="Times New Roman" w:hAnsi="Times New Roman"/>
              </w:rPr>
              <w:t>Созданы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условия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успешной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социальной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культурной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адаптации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интеграции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иностранных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российское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общество.</w:t>
            </w:r>
          </w:p>
          <w:p w:rsidR="003B37CB" w:rsidRPr="003F7229" w:rsidRDefault="003B37CB" w:rsidP="0087649B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3485" w:type="dxa"/>
            <w:shd w:val="clear" w:color="auto" w:fill="auto"/>
          </w:tcPr>
          <w:p w:rsidR="003B37CB" w:rsidRPr="003F7229" w:rsidRDefault="003B37CB" w:rsidP="0087649B">
            <w:pPr>
              <w:pStyle w:val="aff4"/>
              <w:rPr>
                <w:rFonts w:ascii="Times New Roman" w:hAnsi="Times New Roman"/>
              </w:rPr>
            </w:pPr>
            <w:r w:rsidRPr="003F7229">
              <w:rPr>
                <w:rFonts w:ascii="Times New Roman" w:hAnsi="Times New Roman"/>
              </w:rPr>
              <w:t>уровень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общероссийской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идентичности;</w:t>
            </w:r>
          </w:p>
          <w:p w:rsidR="003B37CB" w:rsidRPr="003F7229" w:rsidRDefault="003B37CB" w:rsidP="0087649B">
            <w:pPr>
              <w:pStyle w:val="aff4"/>
              <w:rPr>
                <w:rFonts w:ascii="Times New Roman" w:hAnsi="Times New Roman"/>
              </w:rPr>
            </w:pPr>
            <w:r w:rsidRPr="003F7229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положительно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оценивающих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состояние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(межэтнических)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отношений,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общей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численности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Федерации,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проживающих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E6FF7">
              <w:rPr>
                <w:rFonts w:ascii="Times New Roman" w:hAnsi="Times New Roman"/>
              </w:rPr>
              <w:t>Козловском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Республике;</w:t>
            </w:r>
          </w:p>
          <w:p w:rsidR="003B37CB" w:rsidRPr="003F7229" w:rsidRDefault="003B37CB" w:rsidP="0087649B">
            <w:pPr>
              <w:pStyle w:val="aff4"/>
              <w:rPr>
                <w:rFonts w:ascii="Times New Roman" w:hAnsi="Times New Roman"/>
              </w:rPr>
            </w:pPr>
            <w:r w:rsidRPr="003F7229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отмечающих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отсутствие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отношении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себя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дискриминации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признаку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национальной,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языковой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или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религиозной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принадлежности,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общем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количестве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опрошенных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граждан,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проживающих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E6FF7">
              <w:rPr>
                <w:rFonts w:ascii="Times New Roman" w:hAnsi="Times New Roman"/>
              </w:rPr>
              <w:t>Козловском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F7229">
              <w:rPr>
                <w:rFonts w:ascii="Times New Roman" w:hAnsi="Times New Roman"/>
              </w:rPr>
              <w:t>Республике;</w:t>
            </w:r>
          </w:p>
          <w:p w:rsidR="003B37CB" w:rsidRPr="003F7229" w:rsidRDefault="003B37CB" w:rsidP="0087649B">
            <w:pPr>
              <w:rPr>
                <w:sz w:val="22"/>
                <w:szCs w:val="22"/>
              </w:rPr>
            </w:pPr>
            <w:r w:rsidRPr="003F7229">
              <w:t>доля</w:t>
            </w:r>
            <w:r w:rsidR="00597E01">
              <w:t xml:space="preserve"> </w:t>
            </w:r>
            <w:r w:rsidRPr="003F7229">
              <w:t>граждан,</w:t>
            </w:r>
            <w:r w:rsidR="00597E01">
              <w:t xml:space="preserve"> </w:t>
            </w:r>
            <w:r w:rsidRPr="003F7229">
              <w:t>не</w:t>
            </w:r>
            <w:r w:rsidR="00597E01">
              <w:t xml:space="preserve"> </w:t>
            </w:r>
            <w:r w:rsidRPr="003F7229">
              <w:t>испытывающих</w:t>
            </w:r>
            <w:r w:rsidR="00597E01">
              <w:t xml:space="preserve"> </w:t>
            </w:r>
            <w:r w:rsidRPr="003F7229">
              <w:t>негативного</w:t>
            </w:r>
            <w:r w:rsidR="00597E01">
              <w:t xml:space="preserve"> </w:t>
            </w:r>
            <w:r w:rsidRPr="003F7229">
              <w:t>отношения</w:t>
            </w:r>
            <w:r w:rsidR="00597E01">
              <w:t xml:space="preserve"> </w:t>
            </w:r>
            <w:r w:rsidRPr="003F7229">
              <w:t>к</w:t>
            </w:r>
            <w:r w:rsidR="00597E01">
              <w:t xml:space="preserve"> </w:t>
            </w:r>
            <w:r w:rsidRPr="003F7229">
              <w:t>иностранным</w:t>
            </w:r>
            <w:r w:rsidR="00597E01">
              <w:t xml:space="preserve"> </w:t>
            </w:r>
            <w:r w:rsidRPr="003F7229">
              <w:t>гражданам,</w:t>
            </w:r>
            <w:r w:rsidR="00597E01">
              <w:t xml:space="preserve"> </w:t>
            </w:r>
            <w:r w:rsidRPr="003F7229">
              <w:t>в</w:t>
            </w:r>
            <w:r w:rsidR="00597E01">
              <w:t xml:space="preserve"> </w:t>
            </w:r>
            <w:r w:rsidRPr="003F7229">
              <w:t>общей</w:t>
            </w:r>
            <w:r w:rsidR="00597E01">
              <w:t xml:space="preserve"> </w:t>
            </w:r>
            <w:r w:rsidRPr="003F7229">
              <w:t>численности</w:t>
            </w:r>
            <w:r w:rsidR="00597E01">
              <w:t xml:space="preserve"> </w:t>
            </w:r>
            <w:r w:rsidRPr="003F7229">
              <w:t>граждан</w:t>
            </w:r>
            <w:r w:rsidR="00597E01">
              <w:t xml:space="preserve"> </w:t>
            </w:r>
            <w:r w:rsidRPr="003F7229">
              <w:t>Российской</w:t>
            </w:r>
            <w:r w:rsidR="00597E01">
              <w:t xml:space="preserve"> </w:t>
            </w:r>
            <w:r w:rsidRPr="003F7229">
              <w:t>Федерации,</w:t>
            </w:r>
            <w:r w:rsidR="00597E01">
              <w:t xml:space="preserve"> </w:t>
            </w:r>
            <w:r w:rsidRPr="003F7229">
              <w:t>проживающих</w:t>
            </w:r>
            <w:r w:rsidR="00597E01">
              <w:t xml:space="preserve"> </w:t>
            </w:r>
            <w:r w:rsidRPr="003F7229">
              <w:t>в</w:t>
            </w:r>
            <w:r w:rsidR="00597E01">
              <w:t xml:space="preserve"> </w:t>
            </w:r>
            <w:r w:rsidR="00FE6FF7">
              <w:t>Козловском</w:t>
            </w:r>
            <w:r w:rsidR="00597E01">
              <w:t xml:space="preserve"> </w:t>
            </w:r>
            <w:r w:rsidRPr="003F7229">
              <w:lastRenderedPageBreak/>
              <w:t>муниципальном</w:t>
            </w:r>
            <w:r w:rsidR="00597E01">
              <w:t xml:space="preserve"> </w:t>
            </w:r>
            <w:r w:rsidRPr="003F7229">
              <w:t>округе</w:t>
            </w:r>
            <w:r w:rsidR="00597E01">
              <w:t xml:space="preserve"> </w:t>
            </w:r>
            <w:r w:rsidRPr="003F7229">
              <w:t>Чувашской</w:t>
            </w:r>
            <w:r w:rsidR="00597E01">
              <w:t xml:space="preserve"> </w:t>
            </w:r>
            <w:r w:rsidRPr="003F7229">
              <w:t>Республике</w:t>
            </w:r>
          </w:p>
        </w:tc>
      </w:tr>
    </w:tbl>
    <w:p w:rsidR="003B37CB" w:rsidRPr="003B37CB" w:rsidRDefault="003B37CB" w:rsidP="003B37CB">
      <w:pPr>
        <w:jc w:val="center"/>
        <w:rPr>
          <w:b/>
          <w:bCs/>
        </w:rPr>
      </w:pPr>
    </w:p>
    <w:p w:rsidR="001D40EE" w:rsidRPr="00C972DA" w:rsidRDefault="001D40EE" w:rsidP="001D40EE">
      <w:pPr>
        <w:numPr>
          <w:ilvl w:val="0"/>
          <w:numId w:val="4"/>
        </w:numPr>
        <w:autoSpaceDE/>
        <w:autoSpaceDN/>
        <w:adjustRightInd/>
        <w:spacing w:before="108" w:after="108"/>
        <w:jc w:val="center"/>
        <w:outlineLvl w:val="0"/>
        <w:rPr>
          <w:b/>
        </w:rPr>
      </w:pPr>
      <w:r w:rsidRPr="00C972DA">
        <w:rPr>
          <w:b/>
        </w:rPr>
        <w:t>ПАСПОРТ</w:t>
      </w:r>
      <w:r w:rsidR="00597E01">
        <w:rPr>
          <w:b/>
          <w:vertAlign w:val="superscript"/>
        </w:rPr>
        <w:t xml:space="preserve"> </w:t>
      </w:r>
      <w:r w:rsidRPr="00C972DA">
        <w:rPr>
          <w:b/>
        </w:rPr>
        <w:br/>
        <w:t>муниципальной</w:t>
      </w:r>
      <w:r w:rsidR="00597E01">
        <w:rPr>
          <w:b/>
        </w:rPr>
        <w:t xml:space="preserve"> </w:t>
      </w:r>
      <w:r w:rsidRPr="00C972DA">
        <w:rPr>
          <w:b/>
        </w:rPr>
        <w:t>программы</w:t>
      </w:r>
      <w:r w:rsidR="00597E01">
        <w:rPr>
          <w:b/>
        </w:rPr>
        <w:t xml:space="preserve"> </w:t>
      </w:r>
      <w:r>
        <w:rPr>
          <w:b/>
        </w:rPr>
        <w:t>Козловского</w:t>
      </w:r>
      <w:r w:rsidR="00597E01">
        <w:rPr>
          <w:b/>
        </w:rPr>
        <w:t xml:space="preserve"> </w:t>
      </w:r>
      <w:proofErr w:type="gramStart"/>
      <w:r w:rsidRPr="00C972DA">
        <w:rPr>
          <w:b/>
        </w:rPr>
        <w:t>муниципального</w:t>
      </w:r>
      <w:proofErr w:type="gramEnd"/>
      <w:r w:rsidR="00597E01">
        <w:rPr>
          <w:b/>
        </w:rPr>
        <w:t xml:space="preserve"> </w:t>
      </w:r>
      <w:r w:rsidRPr="00C972DA">
        <w:rPr>
          <w:b/>
        </w:rPr>
        <w:t>округа</w:t>
      </w:r>
      <w:r w:rsidR="00597E01">
        <w:rPr>
          <w:b/>
        </w:rPr>
        <w:t xml:space="preserve"> </w:t>
      </w:r>
      <w:r w:rsidRPr="00C972DA">
        <w:rPr>
          <w:b/>
        </w:rPr>
        <w:t>Чувашской</w:t>
      </w:r>
      <w:r w:rsidR="00597E01">
        <w:rPr>
          <w:b/>
        </w:rPr>
        <w:t xml:space="preserve"> </w:t>
      </w:r>
      <w:r w:rsidRPr="00C972DA">
        <w:rPr>
          <w:b/>
        </w:rPr>
        <w:t>Республики</w:t>
      </w:r>
      <w:r w:rsidR="00597E01">
        <w:rPr>
          <w:b/>
        </w:rPr>
        <w:t xml:space="preserve"> </w:t>
      </w:r>
      <w:r w:rsidRPr="00C972DA">
        <w:rPr>
          <w:b/>
        </w:rPr>
        <w:br/>
        <w:t>«Развитие</w:t>
      </w:r>
      <w:r w:rsidR="00597E01">
        <w:rPr>
          <w:b/>
        </w:rPr>
        <w:t xml:space="preserve"> </w:t>
      </w:r>
      <w:r w:rsidRPr="00C972DA">
        <w:rPr>
          <w:b/>
        </w:rPr>
        <w:t>культуры»</w:t>
      </w:r>
      <w:r w:rsidR="00597E01">
        <w:rPr>
          <w:b/>
          <w:vertAlign w:val="superscript"/>
        </w:rPr>
        <w:t xml:space="preserve"> </w:t>
      </w:r>
      <w:bookmarkStart w:id="11" w:name="sub_12100"/>
    </w:p>
    <w:bookmarkEnd w:id="11"/>
    <w:p w:rsidR="001D40EE" w:rsidRDefault="001D40EE"/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565"/>
        <w:gridCol w:w="10348"/>
      </w:tblGrid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Куратор</w:t>
            </w:r>
            <w:r w:rsidR="00597E01">
              <w:t xml:space="preserve"> </w:t>
            </w:r>
            <w:r w:rsidRPr="00C972DA">
              <w:t>муниципальной</w:t>
            </w:r>
            <w:r w:rsidR="00597E01">
              <w:t xml:space="preserve"> </w:t>
            </w:r>
            <w:r w:rsidRPr="00C972DA">
              <w:t>программы</w:t>
            </w:r>
            <w:r w:rsidR="00597E01">
              <w:t xml:space="preserve"> 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0EE" w:rsidRPr="00C972DA" w:rsidRDefault="00597E01" w:rsidP="007A4768">
            <w:pPr>
              <w:spacing w:line="252" w:lineRule="auto"/>
            </w:pPr>
            <w:r>
              <w:t xml:space="preserve"> </w:t>
            </w:r>
            <w:r w:rsidR="007A4768">
              <w:t>-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Ответственный</w:t>
            </w:r>
            <w:r w:rsidR="00597E01">
              <w:t xml:space="preserve"> </w:t>
            </w:r>
            <w:r w:rsidRPr="00C972DA">
              <w:t>исполнитель</w:t>
            </w:r>
            <w:r w:rsidR="00597E01">
              <w:t xml:space="preserve"> </w:t>
            </w:r>
            <w:r w:rsidRPr="00C972DA">
              <w:t>муниципальной</w:t>
            </w:r>
            <w:r w:rsidR="00597E01">
              <w:t xml:space="preserve"> </w:t>
            </w:r>
            <w:r w:rsidRPr="00C972DA">
              <w:t>программы</w:t>
            </w:r>
            <w:r w:rsidR="00597E01">
              <w:t xml:space="preserve"> 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7F375E" w:rsidP="002E21D7">
            <w:pPr>
              <w:spacing w:line="252" w:lineRule="auto"/>
            </w:pPr>
            <w:r w:rsidRPr="007F375E">
              <w:t>Матанова</w:t>
            </w:r>
            <w:r w:rsidR="00597E01">
              <w:t xml:space="preserve"> </w:t>
            </w:r>
            <w:r w:rsidRPr="007F375E">
              <w:t>Светлана</w:t>
            </w:r>
            <w:r w:rsidR="00597E01">
              <w:t xml:space="preserve"> </w:t>
            </w:r>
            <w:r w:rsidRPr="007F375E">
              <w:t>Александровна</w:t>
            </w:r>
            <w:r>
              <w:t>,</w:t>
            </w:r>
            <w:r w:rsidR="00597E01">
              <w:t xml:space="preserve"> </w:t>
            </w:r>
            <w:proofErr w:type="gramStart"/>
            <w:r>
              <w:t>исполняющий</w:t>
            </w:r>
            <w:proofErr w:type="gramEnd"/>
            <w:r w:rsidR="00597E01">
              <w:t xml:space="preserve"> </w:t>
            </w:r>
            <w:r>
              <w:t>обязанности</w:t>
            </w:r>
            <w:r w:rsidR="00597E01">
              <w:t xml:space="preserve"> </w:t>
            </w:r>
            <w:r>
              <w:t>начальника</w:t>
            </w:r>
            <w:r w:rsidR="00597E01">
              <w:t xml:space="preserve"> </w:t>
            </w:r>
            <w:r w:rsidR="001D40EE" w:rsidRPr="001D40EE">
              <w:t>отдел</w:t>
            </w:r>
            <w:r>
              <w:t>а</w:t>
            </w:r>
            <w:r w:rsidR="00597E01">
              <w:t xml:space="preserve"> </w:t>
            </w:r>
            <w:r w:rsidR="001D40EE" w:rsidRPr="001D40EE">
              <w:t>культуры,</w:t>
            </w:r>
            <w:r w:rsidR="00597E01">
              <w:t xml:space="preserve"> </w:t>
            </w:r>
            <w:r w:rsidR="001D40EE" w:rsidRPr="001D40EE">
              <w:t>спорта,</w:t>
            </w:r>
            <w:r w:rsidR="00597E01">
              <w:t xml:space="preserve"> </w:t>
            </w:r>
            <w:r w:rsidR="001D40EE" w:rsidRPr="001D40EE">
              <w:t>социального</w:t>
            </w:r>
            <w:r w:rsidR="00597E01">
              <w:t xml:space="preserve"> </w:t>
            </w:r>
            <w:r w:rsidR="001D40EE" w:rsidRPr="001D40EE">
              <w:t>развития</w:t>
            </w:r>
            <w:r w:rsidR="00597E01">
              <w:t xml:space="preserve"> </w:t>
            </w:r>
            <w:r w:rsidR="001D40EE" w:rsidRPr="001D40EE">
              <w:t>и</w:t>
            </w:r>
            <w:r w:rsidR="00597E01">
              <w:t xml:space="preserve"> </w:t>
            </w:r>
            <w:r w:rsidR="001D40EE" w:rsidRPr="001D40EE">
              <w:t>архивного</w:t>
            </w:r>
            <w:r w:rsidR="00597E01">
              <w:t xml:space="preserve"> </w:t>
            </w:r>
            <w:r w:rsidR="001D40EE" w:rsidRPr="001D40EE">
              <w:t>дела</w:t>
            </w:r>
            <w:r w:rsidR="00597E01">
              <w:t xml:space="preserve"> </w:t>
            </w:r>
            <w:r w:rsidR="001D40EE" w:rsidRPr="001D40EE">
              <w:t>администрации</w:t>
            </w:r>
            <w:r w:rsidR="00597E01">
              <w:t xml:space="preserve"> </w:t>
            </w:r>
            <w:r w:rsidR="001D40EE" w:rsidRPr="001D40EE">
              <w:t>Козловского</w:t>
            </w:r>
            <w:r w:rsidR="00597E01">
              <w:t xml:space="preserve"> </w:t>
            </w:r>
            <w:r w:rsidR="001D40EE" w:rsidRPr="001D40EE">
              <w:t>муниципального</w:t>
            </w:r>
            <w:r w:rsidR="00597E01">
              <w:t xml:space="preserve"> </w:t>
            </w:r>
            <w:r w:rsidR="001D40EE" w:rsidRPr="001D40EE">
              <w:t>округа</w:t>
            </w:r>
            <w:r w:rsidR="00597E01">
              <w:t xml:space="preserve"> </w:t>
            </w:r>
            <w:r w:rsidR="001D40EE" w:rsidRPr="001D40EE">
              <w:t>Чувашской</w:t>
            </w:r>
            <w:r w:rsidR="00597E01">
              <w:t xml:space="preserve"> </w:t>
            </w:r>
            <w:proofErr w:type="spellStart"/>
            <w:r w:rsidR="001D40EE" w:rsidRPr="001D40EE">
              <w:t>Республики</w:t>
            </w:r>
            <w:r w:rsidR="001D40EE" w:rsidRPr="00C972DA">
              <w:t>муниципального</w:t>
            </w:r>
            <w:proofErr w:type="spellEnd"/>
            <w:r w:rsidR="00597E01">
              <w:t xml:space="preserve"> </w:t>
            </w:r>
            <w:r w:rsidR="001D40EE" w:rsidRPr="00C972DA">
              <w:t>округа</w:t>
            </w:r>
            <w:r w:rsidR="00597E01">
              <w:t xml:space="preserve"> </w:t>
            </w:r>
            <w:r w:rsidR="001D40EE" w:rsidRPr="00C972DA">
              <w:t>Чувашской</w:t>
            </w:r>
            <w:r w:rsidR="00597E01">
              <w:t xml:space="preserve"> </w:t>
            </w:r>
            <w:r w:rsidR="001D40EE" w:rsidRPr="00C972DA">
              <w:t>Республики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Участники</w:t>
            </w:r>
            <w:r w:rsidR="00597E01">
              <w:t xml:space="preserve"> </w:t>
            </w:r>
            <w:r w:rsidRPr="00C972DA">
              <w:t>муниципальной</w:t>
            </w:r>
            <w:r w:rsidR="00597E01">
              <w:t xml:space="preserve"> </w:t>
            </w:r>
            <w:r w:rsidRPr="00C972DA">
              <w:t>программы</w:t>
            </w:r>
            <w:r w:rsidR="00597E01">
              <w:t xml:space="preserve">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1D40EE" w:rsidP="00030D62">
            <w:r>
              <w:t>Муниципальное</w:t>
            </w:r>
            <w:r w:rsidR="00597E01">
              <w:t xml:space="preserve"> </w:t>
            </w:r>
            <w:r>
              <w:t>а</w:t>
            </w:r>
            <w:r w:rsidRPr="00C972DA">
              <w:t>втономное</w:t>
            </w:r>
            <w:r w:rsidR="00597E01">
              <w:t xml:space="preserve"> </w:t>
            </w:r>
            <w:r w:rsidRPr="00C972DA">
              <w:t>учреждение</w:t>
            </w:r>
            <w:r w:rsidR="00597E01">
              <w:t xml:space="preserve"> </w:t>
            </w:r>
            <w:r>
              <w:t>культуры</w:t>
            </w:r>
            <w:r w:rsidR="00597E01">
              <w:t xml:space="preserve"> </w:t>
            </w:r>
            <w:r w:rsidRPr="00C972DA">
              <w:t>«Централизованная</w:t>
            </w:r>
            <w:r w:rsidR="00597E01">
              <w:t xml:space="preserve"> </w:t>
            </w:r>
            <w:r w:rsidRPr="00C972DA">
              <w:t>клубная</w:t>
            </w:r>
            <w:r w:rsidR="00597E01">
              <w:t xml:space="preserve"> </w:t>
            </w:r>
            <w:r w:rsidRPr="00C972DA">
              <w:t>система»</w:t>
            </w:r>
            <w:r w:rsidR="00597E01">
              <w:t xml:space="preserve"> </w:t>
            </w:r>
            <w:r w:rsidR="005A34D8">
              <w:t>Козловского</w:t>
            </w:r>
            <w:r w:rsidR="00597E01">
              <w:t xml:space="preserve"> </w:t>
            </w:r>
            <w:r w:rsidRPr="00C972DA">
              <w:t>муниципального</w:t>
            </w:r>
            <w:r w:rsidR="00597E01">
              <w:t xml:space="preserve"> </w:t>
            </w:r>
            <w:r w:rsidRPr="00C972DA">
              <w:t>округа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Республики,</w:t>
            </w:r>
            <w:r w:rsidR="00597E01">
              <w:t xml:space="preserve"> </w:t>
            </w:r>
            <w:r w:rsidRPr="00C972DA">
              <w:t>муниципальное</w:t>
            </w:r>
            <w:r w:rsidR="00597E01">
              <w:t xml:space="preserve"> </w:t>
            </w:r>
            <w:r w:rsidR="005A34D8">
              <w:t>автономное</w:t>
            </w:r>
            <w:r w:rsidR="00597E01">
              <w:t xml:space="preserve"> </w:t>
            </w:r>
            <w:r w:rsidRPr="00C972DA">
              <w:t>учреждение</w:t>
            </w:r>
            <w:r w:rsidR="00597E01">
              <w:t xml:space="preserve"> </w:t>
            </w:r>
            <w:r w:rsidRPr="00C972DA">
              <w:t>культуры</w:t>
            </w:r>
            <w:r w:rsidR="00597E01">
              <w:t xml:space="preserve"> </w:t>
            </w:r>
            <w:r w:rsidRPr="00C972DA">
              <w:t>«Централизованная</w:t>
            </w:r>
            <w:r w:rsidR="00597E01">
              <w:t xml:space="preserve"> </w:t>
            </w:r>
            <w:r w:rsidRPr="00C972DA">
              <w:t>система</w:t>
            </w:r>
            <w:r w:rsidR="00597E01">
              <w:t xml:space="preserve"> </w:t>
            </w:r>
            <w:r w:rsidR="005A34D8">
              <w:t>библиотечного</w:t>
            </w:r>
            <w:r w:rsidR="00597E01">
              <w:t xml:space="preserve"> </w:t>
            </w:r>
            <w:r w:rsidR="005A34D8">
              <w:t>и</w:t>
            </w:r>
            <w:r w:rsidR="00597E01">
              <w:t xml:space="preserve"> </w:t>
            </w:r>
            <w:r w:rsidR="005A34D8">
              <w:t>архивного</w:t>
            </w:r>
            <w:r w:rsidR="00597E01">
              <w:t xml:space="preserve"> </w:t>
            </w:r>
            <w:r w:rsidR="005A34D8">
              <w:t>дела</w:t>
            </w:r>
            <w:r w:rsidRPr="00C972DA">
              <w:t>»</w:t>
            </w:r>
            <w:r w:rsidR="00597E01">
              <w:t xml:space="preserve"> </w:t>
            </w:r>
            <w:r w:rsidR="005A34D8">
              <w:t>Козлов</w:t>
            </w:r>
            <w:r w:rsidRPr="00C972DA">
              <w:t>ского</w:t>
            </w:r>
            <w:r w:rsidR="00597E01">
              <w:t xml:space="preserve"> </w:t>
            </w:r>
            <w:r w:rsidRPr="00C972DA">
              <w:t>муниципального</w:t>
            </w:r>
            <w:r w:rsidR="00597E01">
              <w:t xml:space="preserve"> </w:t>
            </w:r>
            <w:r w:rsidRPr="00C972DA">
              <w:t>округа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proofErr w:type="spellStart"/>
            <w:r w:rsidRPr="00C972DA">
              <w:t>Республики</w:t>
            </w:r>
            <w:proofErr w:type="gramStart"/>
            <w:r w:rsidRPr="00C972DA">
              <w:t>;М</w:t>
            </w:r>
            <w:proofErr w:type="gramEnd"/>
            <w:r w:rsidR="005A34D8">
              <w:t>БУ</w:t>
            </w:r>
            <w:proofErr w:type="spellEnd"/>
            <w:r w:rsidR="00597E01">
              <w:t xml:space="preserve"> </w:t>
            </w:r>
            <w:r w:rsidRPr="00C972DA">
              <w:t>ДО</w:t>
            </w:r>
            <w:r w:rsidR="00597E01">
              <w:t xml:space="preserve"> </w:t>
            </w:r>
            <w:r w:rsidRPr="00C972DA">
              <w:t>«</w:t>
            </w:r>
            <w:r w:rsidR="005A34D8">
              <w:t>Козловская</w:t>
            </w:r>
            <w:r w:rsidR="00597E01">
              <w:t xml:space="preserve"> </w:t>
            </w:r>
            <w:r w:rsidRPr="00C972DA">
              <w:t>детская</w:t>
            </w:r>
            <w:r w:rsidR="00597E01">
              <w:t xml:space="preserve"> </w:t>
            </w:r>
            <w:r w:rsidRPr="00C972DA">
              <w:t>школа</w:t>
            </w:r>
            <w:r w:rsidR="00597E01">
              <w:t xml:space="preserve"> </w:t>
            </w:r>
            <w:r w:rsidRPr="00C972DA">
              <w:t>искусств»</w:t>
            </w:r>
            <w:r w:rsidR="005A34D8">
              <w:t>;</w:t>
            </w:r>
            <w:r w:rsidR="00597E01">
              <w:t xml:space="preserve"> </w:t>
            </w:r>
            <w:r w:rsidR="005A34D8">
              <w:t>МБУ</w:t>
            </w:r>
            <w:r w:rsidR="00597E01">
              <w:t xml:space="preserve"> </w:t>
            </w:r>
            <w:r w:rsidR="005A34D8">
              <w:t>«Дом</w:t>
            </w:r>
            <w:r w:rsidR="00597E01">
              <w:t xml:space="preserve"> </w:t>
            </w:r>
            <w:r w:rsidR="005A34D8">
              <w:t>–</w:t>
            </w:r>
            <w:r w:rsidR="00597E01">
              <w:t xml:space="preserve"> </w:t>
            </w:r>
            <w:r w:rsidR="005A34D8">
              <w:t>музей</w:t>
            </w:r>
            <w:r w:rsidR="00597E01">
              <w:t xml:space="preserve"> </w:t>
            </w:r>
            <w:r w:rsidR="005A34D8">
              <w:t>Н.И.Лобачевского»</w:t>
            </w:r>
            <w:r w:rsidR="00030D62">
              <w:t>.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Период</w:t>
            </w:r>
            <w:r w:rsidR="00597E01">
              <w:t xml:space="preserve"> </w:t>
            </w:r>
            <w:r w:rsidRPr="00C972DA">
              <w:t>реализации</w:t>
            </w:r>
            <w:r w:rsidR="00597E01">
              <w:t xml:space="preserve"> </w:t>
            </w:r>
            <w:r w:rsidRPr="00C972DA">
              <w:t>муниципальной</w:t>
            </w:r>
            <w:r w:rsidR="00597E01">
              <w:t xml:space="preserve"> </w:t>
            </w:r>
            <w:r w:rsidRPr="00C972DA">
              <w:t>программы</w:t>
            </w:r>
            <w:r w:rsidR="00597E01">
              <w:rPr>
                <w:vertAlign w:val="superscript"/>
              </w:rPr>
              <w:t xml:space="preserve">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1D40EE" w:rsidP="002E21D7">
            <w:r w:rsidRPr="00C972DA">
              <w:t>2024-2035</w:t>
            </w:r>
            <w:r w:rsidR="00597E01">
              <w:t xml:space="preserve"> </w:t>
            </w:r>
            <w:r w:rsidRPr="00C972DA">
              <w:t>годы:</w:t>
            </w:r>
          </w:p>
          <w:p w:rsidR="001D40EE" w:rsidRPr="00C972DA" w:rsidRDefault="001D40EE" w:rsidP="002E21D7">
            <w:r w:rsidRPr="00C972DA">
              <w:t>I</w:t>
            </w:r>
            <w:r w:rsidR="00597E01">
              <w:t xml:space="preserve"> </w:t>
            </w:r>
            <w:r w:rsidRPr="00C972DA">
              <w:t>этап:</w:t>
            </w:r>
            <w:r w:rsidR="00597E01">
              <w:t xml:space="preserve"> </w:t>
            </w:r>
            <w:r w:rsidRPr="00C972DA">
              <w:t>2023-202</w:t>
            </w:r>
            <w:r w:rsidR="00FB530E">
              <w:t>7</w:t>
            </w:r>
            <w:r w:rsidR="00597E01">
              <w:t xml:space="preserve"> </w:t>
            </w:r>
            <w:r w:rsidRPr="00C972DA">
              <w:t>годы;</w:t>
            </w:r>
          </w:p>
          <w:p w:rsidR="001D40EE" w:rsidRPr="00C972DA" w:rsidRDefault="001D40EE" w:rsidP="002E21D7">
            <w:r w:rsidRPr="00C972DA">
              <w:rPr>
                <w:lang w:val="en-US"/>
              </w:rPr>
              <w:t>II</w:t>
            </w:r>
            <w:r w:rsidRPr="00C972DA">
              <w:t>этап:</w:t>
            </w:r>
            <w:r w:rsidR="00597E01">
              <w:t xml:space="preserve"> </w:t>
            </w:r>
            <w:r w:rsidRPr="00C972DA">
              <w:t>202</w:t>
            </w:r>
            <w:r w:rsidR="00FB530E">
              <w:t>8</w:t>
            </w:r>
            <w:r w:rsidRPr="00C972DA">
              <w:t>-20</w:t>
            </w:r>
            <w:r w:rsidR="00FB530E">
              <w:t>30</w:t>
            </w:r>
            <w:r w:rsidR="00597E01">
              <w:t xml:space="preserve"> </w:t>
            </w:r>
            <w:r w:rsidRPr="00C972DA">
              <w:t>годы;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II</w:t>
            </w:r>
            <w:r w:rsidRPr="00C972DA">
              <w:rPr>
                <w:lang w:val="en-US"/>
              </w:rPr>
              <w:t>I</w:t>
            </w:r>
            <w:r w:rsidR="00597E01">
              <w:t xml:space="preserve"> </w:t>
            </w:r>
            <w:r w:rsidRPr="00C972DA">
              <w:t>этап:</w:t>
            </w:r>
            <w:r w:rsidR="00597E01">
              <w:t xml:space="preserve"> </w:t>
            </w:r>
            <w:r w:rsidRPr="00C972DA">
              <w:t>20</w:t>
            </w:r>
            <w:r w:rsidR="00FB530E">
              <w:t>31</w:t>
            </w:r>
            <w:r w:rsidRPr="00C972DA">
              <w:t>-2035</w:t>
            </w:r>
            <w:r w:rsidR="00597E01">
              <w:t xml:space="preserve"> </w:t>
            </w:r>
            <w:r w:rsidRPr="00C972DA">
              <w:t>годы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Цели</w:t>
            </w:r>
            <w:r w:rsidR="00597E01">
              <w:t xml:space="preserve"> </w:t>
            </w:r>
            <w:r w:rsidRPr="00C972DA">
              <w:t>муниципальной</w:t>
            </w:r>
            <w:r w:rsidR="00597E01">
              <w:t xml:space="preserve"> </w:t>
            </w:r>
            <w:r w:rsidRPr="00C972DA">
              <w:t>программы</w:t>
            </w:r>
            <w:r w:rsidR="00597E01">
              <w:t xml:space="preserve"> 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1D40EE" w:rsidP="002E21D7">
            <w:pPr>
              <w:spacing w:line="252" w:lineRule="auto"/>
            </w:pPr>
            <w:r w:rsidRPr="00C972DA">
              <w:t>Цель</w:t>
            </w:r>
            <w:r w:rsidR="00597E01">
              <w:t xml:space="preserve"> </w:t>
            </w:r>
            <w:r w:rsidRPr="00C972DA">
              <w:t>1.</w:t>
            </w:r>
            <w:r w:rsidR="00597E01">
              <w:t xml:space="preserve"> </w:t>
            </w:r>
            <w:r w:rsidRPr="00C972DA">
              <w:t>«Увеличение</w:t>
            </w:r>
            <w:r w:rsidR="00597E01">
              <w:t xml:space="preserve"> </w:t>
            </w:r>
            <w:proofErr w:type="gramStart"/>
            <w:r w:rsidRPr="00C972DA">
              <w:t>числа</w:t>
            </w:r>
            <w:r w:rsidR="00597E01">
              <w:t xml:space="preserve"> </w:t>
            </w:r>
            <w:r w:rsidRPr="00C972DA">
              <w:t>посещений</w:t>
            </w:r>
            <w:r w:rsidR="00597E01">
              <w:t xml:space="preserve"> </w:t>
            </w:r>
            <w:r w:rsidRPr="00C972DA">
              <w:t>мероприятий</w:t>
            </w:r>
            <w:r w:rsidR="00597E01">
              <w:t xml:space="preserve"> </w:t>
            </w:r>
            <w:r w:rsidRPr="00C972DA">
              <w:t>организаций</w:t>
            </w:r>
            <w:r w:rsidR="00597E01">
              <w:t xml:space="preserve"> </w:t>
            </w:r>
            <w:r w:rsidRPr="00C972DA">
              <w:t>культуры</w:t>
            </w:r>
            <w:proofErr w:type="gramEnd"/>
            <w:r w:rsidR="00597E01">
              <w:t xml:space="preserve"> </w:t>
            </w:r>
            <w:r w:rsidRPr="002B25E9">
              <w:t>до</w:t>
            </w:r>
            <w:r w:rsidR="00597E01">
              <w:t xml:space="preserve"> </w:t>
            </w:r>
            <w:r w:rsidR="002B25E9" w:rsidRPr="002B25E9">
              <w:t>340</w:t>
            </w:r>
            <w:r w:rsidR="00597E01">
              <w:t xml:space="preserve"> </w:t>
            </w:r>
            <w:r w:rsidRPr="002B25E9">
              <w:t>тыс.</w:t>
            </w:r>
            <w:r w:rsidR="00597E01">
              <w:t xml:space="preserve"> </w:t>
            </w:r>
            <w:r w:rsidRPr="00C972DA">
              <w:t>ед.</w:t>
            </w:r>
            <w:r w:rsidR="00597E01">
              <w:t xml:space="preserve">  </w:t>
            </w:r>
            <w:r w:rsidRPr="00C972DA">
              <w:t>к</w:t>
            </w:r>
            <w:r w:rsidR="00597E01">
              <w:t xml:space="preserve"> </w:t>
            </w:r>
            <w:r w:rsidRPr="00C972DA">
              <w:t>концу</w:t>
            </w:r>
            <w:r w:rsidR="00597E01">
              <w:t xml:space="preserve"> </w:t>
            </w:r>
            <w:r w:rsidRPr="00C972DA">
              <w:t>2035</w:t>
            </w:r>
            <w:r w:rsidR="00597E01">
              <w:t xml:space="preserve"> </w:t>
            </w:r>
            <w:r w:rsidRPr="00C972DA">
              <w:t>года»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Цель</w:t>
            </w:r>
            <w:r w:rsidR="00597E01">
              <w:t xml:space="preserve"> </w:t>
            </w:r>
            <w:r w:rsidRPr="00C972DA">
              <w:t>2.</w:t>
            </w:r>
            <w:r w:rsidR="00597E01">
              <w:t xml:space="preserve"> </w:t>
            </w:r>
            <w:r w:rsidRPr="00C972DA">
              <w:t>«Повышение</w:t>
            </w:r>
            <w:r w:rsidR="00597E01">
              <w:t xml:space="preserve"> </w:t>
            </w:r>
            <w:r w:rsidRPr="00C972DA">
              <w:t>уровня</w:t>
            </w:r>
            <w:r w:rsidR="00597E01">
              <w:t xml:space="preserve"> </w:t>
            </w:r>
            <w:r w:rsidRPr="00C972DA">
              <w:t>сохранности</w:t>
            </w:r>
            <w:r w:rsidR="00597E01">
              <w:t xml:space="preserve"> </w:t>
            </w:r>
            <w:r w:rsidRPr="00C972DA">
              <w:t>объектов</w:t>
            </w:r>
            <w:r w:rsidR="00597E01">
              <w:t xml:space="preserve"> </w:t>
            </w:r>
            <w:r w:rsidRPr="00C972DA">
              <w:t>культурного</w:t>
            </w:r>
            <w:r w:rsidR="00597E01">
              <w:t xml:space="preserve"> </w:t>
            </w:r>
            <w:r w:rsidRPr="00C972DA">
              <w:t>наследия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развития</w:t>
            </w:r>
            <w:r w:rsidR="00597E01">
              <w:t xml:space="preserve"> </w:t>
            </w:r>
            <w:r w:rsidRPr="00C972DA">
              <w:t>инфраструктуры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Pr="00C972DA">
              <w:t>сфере</w:t>
            </w:r>
            <w:r w:rsidR="00597E01">
              <w:t xml:space="preserve"> </w:t>
            </w:r>
            <w:r w:rsidRPr="00C972DA">
              <w:t>культуры,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Pr="00C972DA">
              <w:t>том</w:t>
            </w:r>
            <w:r w:rsidR="00597E01">
              <w:t xml:space="preserve"> </w:t>
            </w:r>
            <w:r w:rsidRPr="00C972DA">
              <w:t>числе</w:t>
            </w:r>
            <w:r w:rsidR="00597E01">
              <w:t xml:space="preserve"> </w:t>
            </w:r>
            <w:r w:rsidRPr="00C972DA">
              <w:t>уровня</w:t>
            </w:r>
            <w:r w:rsidR="00597E01">
              <w:t xml:space="preserve"> </w:t>
            </w:r>
            <w:r w:rsidRPr="00C972DA">
              <w:t>обеспеченности</w:t>
            </w:r>
            <w:r w:rsidR="00597E01">
              <w:t xml:space="preserve"> </w:t>
            </w:r>
            <w:r w:rsidRPr="00C972DA">
              <w:t>организациями</w:t>
            </w:r>
            <w:r w:rsidR="00597E01">
              <w:t xml:space="preserve"> </w:t>
            </w:r>
            <w:r w:rsidRPr="00C972DA">
              <w:t>культуры»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Цель</w:t>
            </w:r>
            <w:r w:rsidR="00597E01">
              <w:t xml:space="preserve"> </w:t>
            </w:r>
            <w:r w:rsidRPr="00C972DA">
              <w:t>3.</w:t>
            </w:r>
            <w:r w:rsidR="00597E01">
              <w:t xml:space="preserve"> </w:t>
            </w:r>
            <w:r w:rsidRPr="00C972DA">
              <w:t>«Укрепление</w:t>
            </w:r>
            <w:r w:rsidR="00597E01">
              <w:t xml:space="preserve"> </w:t>
            </w:r>
            <w:r w:rsidRPr="00C972DA">
              <w:t>единства</w:t>
            </w:r>
            <w:r w:rsidR="00597E01">
              <w:t xml:space="preserve"> </w:t>
            </w:r>
            <w:r w:rsidRPr="00C972DA">
              <w:t>российской</w:t>
            </w:r>
            <w:r w:rsidR="00597E01">
              <w:t xml:space="preserve"> </w:t>
            </w:r>
            <w:r w:rsidRPr="00C972DA">
              <w:t>нации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этнокультурное</w:t>
            </w:r>
            <w:r w:rsidR="00597E01">
              <w:t xml:space="preserve"> </w:t>
            </w:r>
            <w:r w:rsidRPr="00C972DA">
              <w:t>развитие</w:t>
            </w:r>
            <w:r w:rsidR="00597E01">
              <w:t xml:space="preserve"> </w:t>
            </w:r>
            <w:r w:rsidRPr="00C972DA">
              <w:t>народов,</w:t>
            </w:r>
            <w:r w:rsidR="00597E01">
              <w:t xml:space="preserve"> </w:t>
            </w:r>
            <w:r w:rsidRPr="00C972DA">
              <w:t>проживающих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="002B25E9">
              <w:t>Козловском</w:t>
            </w:r>
            <w:r w:rsidR="00597E01">
              <w:t xml:space="preserve"> </w:t>
            </w:r>
            <w:r w:rsidRPr="00C972DA">
              <w:t>муниципальном</w:t>
            </w:r>
            <w:r w:rsidR="00597E01">
              <w:t xml:space="preserve"> </w:t>
            </w:r>
            <w:r w:rsidRPr="00C972DA">
              <w:t>округе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Республики,</w:t>
            </w:r>
            <w:r w:rsidR="00597E01">
              <w:t xml:space="preserve"> </w:t>
            </w:r>
            <w:r w:rsidRPr="00C972DA">
              <w:t>гармонизация</w:t>
            </w:r>
            <w:r w:rsidR="00597E01">
              <w:t xml:space="preserve"> </w:t>
            </w:r>
            <w:r w:rsidRPr="00C972DA">
              <w:t>национальных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межнациональных</w:t>
            </w:r>
            <w:r w:rsidR="00597E01">
              <w:t xml:space="preserve"> </w:t>
            </w:r>
            <w:r w:rsidRPr="00C972DA">
              <w:t>(межэтнических)</w:t>
            </w:r>
            <w:r w:rsidR="00597E01">
              <w:t xml:space="preserve"> </w:t>
            </w:r>
            <w:r w:rsidRPr="00C972DA">
              <w:t>отношений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доведение</w:t>
            </w:r>
            <w:r w:rsidR="00597E01">
              <w:t xml:space="preserve"> </w:t>
            </w:r>
            <w:r w:rsidRPr="00C972DA">
              <w:t>доли</w:t>
            </w:r>
            <w:r w:rsidR="00597E01">
              <w:t xml:space="preserve"> </w:t>
            </w:r>
            <w:r w:rsidRPr="00C972DA">
              <w:t>граждан,</w:t>
            </w:r>
            <w:r w:rsidR="00597E01">
              <w:t xml:space="preserve"> </w:t>
            </w:r>
            <w:r w:rsidRPr="00C972DA">
              <w:rPr>
                <w:bCs/>
              </w:rPr>
              <w:t>положительно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оценивающих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состояние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межнациональных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отношений,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в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общей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численности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граждан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Российской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Федерации,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проживающих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в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Чувашской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Республике,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до</w:t>
            </w:r>
            <w:r w:rsidR="00597E01">
              <w:rPr>
                <w:bCs/>
              </w:rPr>
              <w:t xml:space="preserve"> </w:t>
            </w:r>
            <w:r w:rsidRPr="002B25E9">
              <w:rPr>
                <w:bCs/>
              </w:rPr>
              <w:t>8</w:t>
            </w:r>
            <w:r w:rsidR="002B25E9" w:rsidRPr="002B25E9">
              <w:rPr>
                <w:bCs/>
              </w:rPr>
              <w:t>5</w:t>
            </w:r>
            <w:r w:rsidRPr="002B25E9">
              <w:rPr>
                <w:bCs/>
              </w:rPr>
              <w:t>,5</w:t>
            </w:r>
            <w:r w:rsidR="00597E01">
              <w:rPr>
                <w:bCs/>
              </w:rPr>
              <w:t xml:space="preserve"> </w:t>
            </w:r>
            <w:r w:rsidRPr="002B25E9">
              <w:rPr>
                <w:bCs/>
              </w:rPr>
              <w:t>%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к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концу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2035</w:t>
            </w:r>
            <w:r w:rsidR="00597E01">
              <w:rPr>
                <w:bCs/>
              </w:rPr>
              <w:t xml:space="preserve"> </w:t>
            </w:r>
            <w:r w:rsidRPr="00C972DA">
              <w:rPr>
                <w:bCs/>
              </w:rPr>
              <w:t>года</w:t>
            </w:r>
            <w:proofErr w:type="gramStart"/>
            <w:r w:rsidR="00597E01">
              <w:rPr>
                <w:bCs/>
              </w:rPr>
              <w:t xml:space="preserve"> </w:t>
            </w:r>
            <w:r w:rsidRPr="00C972DA">
              <w:t>.</w:t>
            </w:r>
            <w:proofErr w:type="gramEnd"/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Направления</w:t>
            </w:r>
            <w:r w:rsidR="00597E01">
              <w:t xml:space="preserve"> </w:t>
            </w:r>
            <w:r w:rsidRPr="00C972DA">
              <w:t>(подпрограммы)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1D40EE" w:rsidP="002E21D7">
            <w:pPr>
              <w:spacing w:line="252" w:lineRule="auto"/>
            </w:pPr>
            <w:r w:rsidRPr="00C972DA">
              <w:t>Направление</w:t>
            </w:r>
            <w:r w:rsidR="00597E01">
              <w:t xml:space="preserve"> </w:t>
            </w:r>
            <w:r w:rsidRPr="00C972DA">
              <w:t>(подпрограмма)</w:t>
            </w:r>
            <w:r w:rsidR="00597E01">
              <w:t xml:space="preserve"> </w:t>
            </w:r>
            <w:r w:rsidRPr="00C972DA">
              <w:t>1</w:t>
            </w:r>
            <w:r w:rsidR="00597E01">
              <w:t xml:space="preserve"> </w:t>
            </w:r>
            <w:r w:rsidRPr="00C972DA">
              <w:t>«Развитие</w:t>
            </w:r>
            <w:r w:rsidR="00597E01">
              <w:t xml:space="preserve"> </w:t>
            </w:r>
            <w:r w:rsidRPr="00C972DA">
              <w:t>деятельности</w:t>
            </w:r>
            <w:r w:rsidR="00597E01">
              <w:t xml:space="preserve"> </w:t>
            </w:r>
            <w:r w:rsidRPr="00C972DA">
              <w:t>организаций</w:t>
            </w:r>
            <w:r w:rsidR="00597E01">
              <w:t xml:space="preserve"> </w:t>
            </w:r>
            <w:r w:rsidRPr="00C972DA">
              <w:t>культуры»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Направление</w:t>
            </w:r>
            <w:r w:rsidR="00597E01">
              <w:t xml:space="preserve"> </w:t>
            </w:r>
            <w:r w:rsidRPr="00C972DA">
              <w:t>(подпрограмма)</w:t>
            </w:r>
            <w:r w:rsidR="00597E01">
              <w:t xml:space="preserve"> </w:t>
            </w:r>
            <w:r w:rsidRPr="00C972DA">
              <w:t>2</w:t>
            </w:r>
            <w:r w:rsidR="00597E01">
              <w:t xml:space="preserve"> </w:t>
            </w:r>
            <w:r w:rsidRPr="00C972DA">
              <w:t>«Вовлечение</w:t>
            </w:r>
            <w:r w:rsidR="00597E01">
              <w:t xml:space="preserve"> </w:t>
            </w:r>
            <w:r w:rsidRPr="00C972DA">
              <w:t>граждан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Pr="00C972DA">
              <w:t>деятельность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Pr="00C972DA">
              <w:t>сфере</w:t>
            </w:r>
            <w:r w:rsidR="00597E01">
              <w:t xml:space="preserve"> </w:t>
            </w:r>
            <w:r w:rsidRPr="00C972DA">
              <w:t>культуры»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Направление</w:t>
            </w:r>
            <w:r w:rsidR="00597E01">
              <w:t xml:space="preserve"> </w:t>
            </w:r>
            <w:r w:rsidRPr="00C972DA">
              <w:t>(подпрограмма)</w:t>
            </w:r>
            <w:r w:rsidR="00597E01">
              <w:t xml:space="preserve"> </w:t>
            </w:r>
            <w:r w:rsidRPr="00C972DA">
              <w:t>3</w:t>
            </w:r>
            <w:r w:rsidR="00597E01">
              <w:t xml:space="preserve"> </w:t>
            </w:r>
            <w:r w:rsidRPr="00C972DA">
              <w:t>«Развитие</w:t>
            </w:r>
            <w:r w:rsidR="00597E01">
              <w:t xml:space="preserve"> </w:t>
            </w:r>
            <w:r w:rsidRPr="00C972DA">
              <w:t>культурной</w:t>
            </w:r>
            <w:r w:rsidR="00597E01">
              <w:t xml:space="preserve"> </w:t>
            </w:r>
            <w:r w:rsidRPr="00C972DA">
              <w:t>инфраструктуры»»</w:t>
            </w:r>
          </w:p>
          <w:p w:rsidR="001D40EE" w:rsidRPr="00C972DA" w:rsidRDefault="001D40EE" w:rsidP="002E21D7">
            <w:pPr>
              <w:spacing w:line="252" w:lineRule="auto"/>
            </w:pPr>
            <w:r w:rsidRPr="00C972DA">
              <w:t>Направление</w:t>
            </w:r>
            <w:r w:rsidR="00597E01">
              <w:t xml:space="preserve"> </w:t>
            </w:r>
            <w:r w:rsidRPr="00C972DA">
              <w:t>(подпрограмма)</w:t>
            </w:r>
            <w:r w:rsidR="00597E01">
              <w:t xml:space="preserve"> </w:t>
            </w:r>
            <w:r w:rsidRPr="00C972DA">
              <w:t>5</w:t>
            </w:r>
            <w:r w:rsidR="00597E01">
              <w:t xml:space="preserve"> </w:t>
            </w:r>
            <w:r w:rsidRPr="00C972DA">
              <w:t>«Реализация</w:t>
            </w:r>
            <w:r w:rsidR="00597E01">
              <w:t xml:space="preserve"> </w:t>
            </w:r>
            <w:r w:rsidRPr="00C972DA">
              <w:t>государственной</w:t>
            </w:r>
            <w:r w:rsidR="00597E01">
              <w:t xml:space="preserve"> </w:t>
            </w:r>
            <w:r w:rsidRPr="00C972DA">
              <w:t>национальной</w:t>
            </w:r>
            <w:r w:rsidR="00597E01">
              <w:t xml:space="preserve"> </w:t>
            </w:r>
            <w:r w:rsidRPr="00C972DA">
              <w:t>политики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="002B25E9">
              <w:t>Козловском</w:t>
            </w:r>
            <w:r w:rsidR="00597E01">
              <w:t xml:space="preserve"> </w:t>
            </w:r>
            <w:r w:rsidRPr="00C972DA">
              <w:t>муниципальном</w:t>
            </w:r>
            <w:r w:rsidR="00597E01">
              <w:t xml:space="preserve"> </w:t>
            </w:r>
            <w:r w:rsidRPr="00C972DA">
              <w:t>округе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Республики»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lastRenderedPageBreak/>
              <w:t>Объемы</w:t>
            </w:r>
            <w:r w:rsidR="00597E01">
              <w:t xml:space="preserve"> </w:t>
            </w:r>
            <w:r w:rsidRPr="00C972DA">
              <w:t>финансового</w:t>
            </w:r>
            <w:r w:rsidR="00597E01">
              <w:t xml:space="preserve"> </w:t>
            </w:r>
            <w:r w:rsidRPr="00C972DA">
              <w:t>обеспечения</w:t>
            </w:r>
            <w:r w:rsidR="00597E01">
              <w:t xml:space="preserve"> </w:t>
            </w:r>
            <w:r w:rsidRPr="00C972DA">
              <w:t>за</w:t>
            </w:r>
            <w:r w:rsidR="00597E01">
              <w:t xml:space="preserve"> </w:t>
            </w:r>
            <w:r w:rsidRPr="00C972DA">
              <w:t>весь</w:t>
            </w:r>
            <w:r w:rsidR="00597E01">
              <w:t xml:space="preserve"> </w:t>
            </w:r>
            <w:r w:rsidRPr="00C972DA">
              <w:t>период</w:t>
            </w:r>
            <w:r w:rsidR="00597E01">
              <w:t xml:space="preserve"> </w:t>
            </w:r>
            <w:r w:rsidRPr="00C972DA">
              <w:t>реализации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с</w:t>
            </w:r>
            <w:r w:rsidR="00597E01">
              <w:t xml:space="preserve"> </w:t>
            </w:r>
            <w:r w:rsidRPr="00C972DA">
              <w:t>разбивкой</w:t>
            </w:r>
            <w:r w:rsidR="00597E01">
              <w:t xml:space="preserve"> </w:t>
            </w:r>
            <w:r w:rsidRPr="00C972DA">
              <w:t>по</w:t>
            </w:r>
            <w:r w:rsidR="00597E01">
              <w:t xml:space="preserve"> </w:t>
            </w:r>
            <w:r w:rsidRPr="00C972DA">
              <w:t>годам</w:t>
            </w:r>
            <w:r w:rsidR="00597E01">
              <w:t xml:space="preserve"> </w:t>
            </w:r>
            <w:r w:rsidRPr="00C972DA">
              <w:t>реализации</w:t>
            </w:r>
            <w:hyperlink r:id="rId20" w:anchor="/document/410498496/entry/5555" w:history="1">
              <w:r w:rsidRPr="00C972DA">
                <w:rPr>
                  <w:color w:val="3272C0"/>
                </w:rPr>
                <w:t>&lt;5&gt;</w:t>
              </w:r>
            </w:hyperlink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40EE" w:rsidRPr="00682EC9" w:rsidRDefault="001D40EE" w:rsidP="002E21D7">
            <w:r w:rsidRPr="00682EC9">
              <w:t>Прогнозируемый</w:t>
            </w:r>
            <w:r w:rsidR="00597E01">
              <w:t xml:space="preserve"> </w:t>
            </w:r>
            <w:r w:rsidRPr="00682EC9">
              <w:t>объем</w:t>
            </w:r>
            <w:r w:rsidR="00597E01">
              <w:t xml:space="preserve"> </w:t>
            </w:r>
            <w:r w:rsidRPr="00682EC9">
              <w:t>финансирования</w:t>
            </w:r>
            <w:r w:rsidR="00597E01">
              <w:t xml:space="preserve"> </w:t>
            </w:r>
            <w:r w:rsidRPr="00682EC9">
              <w:t>муниципальной</w:t>
            </w:r>
            <w:r w:rsidR="00597E01">
              <w:t xml:space="preserve"> </w:t>
            </w:r>
            <w:r w:rsidRPr="00682EC9">
              <w:t>программы</w:t>
            </w:r>
            <w:r w:rsidR="00597E01">
              <w:t xml:space="preserve"> </w:t>
            </w:r>
            <w:r w:rsidRPr="00682EC9">
              <w:t>в</w:t>
            </w:r>
            <w:r w:rsidR="00597E01">
              <w:t xml:space="preserve"> </w:t>
            </w:r>
            <w:r w:rsidRPr="00682EC9">
              <w:t>2023</w:t>
            </w:r>
            <w:r w:rsidR="00597E01">
              <w:t xml:space="preserve"> </w:t>
            </w:r>
            <w:r w:rsidRPr="00682EC9">
              <w:t>–</w:t>
            </w:r>
            <w:r w:rsidR="00597E01">
              <w:t xml:space="preserve"> </w:t>
            </w:r>
            <w:r w:rsidRPr="00682EC9">
              <w:t>2035</w:t>
            </w:r>
            <w:r w:rsidR="00597E01">
              <w:t xml:space="preserve"> </w:t>
            </w:r>
            <w:r w:rsidRPr="00682EC9">
              <w:t>годах</w:t>
            </w:r>
            <w:r w:rsidR="00597E01">
              <w:t xml:space="preserve"> </w:t>
            </w:r>
            <w:r w:rsidRPr="00682EC9">
              <w:t>составляет</w:t>
            </w:r>
            <w:r w:rsidR="007D5178" w:rsidRPr="007D5178">
              <w:t>945</w:t>
            </w:r>
            <w:r w:rsidR="00597E01">
              <w:t xml:space="preserve"> </w:t>
            </w:r>
            <w:r w:rsidR="007D5178" w:rsidRPr="007D5178">
              <w:t>835,8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рублей,</w:t>
            </w:r>
            <w:r w:rsidR="00597E01">
              <w:t xml:space="preserve"> </w:t>
            </w:r>
            <w:r w:rsidRPr="00682EC9">
              <w:t>в</w:t>
            </w:r>
            <w:r w:rsidR="00597E01">
              <w:t xml:space="preserve"> </w:t>
            </w:r>
            <w:r w:rsidRPr="00682EC9">
              <w:t>том</w:t>
            </w:r>
            <w:r w:rsidR="00597E01">
              <w:t xml:space="preserve"> </w:t>
            </w:r>
            <w:r w:rsidRPr="00682EC9">
              <w:t>числе:</w:t>
            </w:r>
          </w:p>
          <w:p w:rsidR="001D40EE" w:rsidRPr="00682EC9" w:rsidRDefault="001D40EE" w:rsidP="002E21D7">
            <w:r w:rsidRPr="00682EC9">
              <w:t>в</w:t>
            </w:r>
            <w:r w:rsidR="00597E01">
              <w:t xml:space="preserve"> </w:t>
            </w:r>
            <w:r w:rsidRPr="00682EC9">
              <w:t>2023год</w:t>
            </w:r>
            <w:r w:rsidR="00FB530E">
              <w:t>у</w:t>
            </w:r>
            <w:r w:rsidRPr="00682EC9">
              <w:t>–</w:t>
            </w:r>
            <w:r w:rsidR="00FB530E">
              <w:t>43</w:t>
            </w:r>
            <w:r w:rsidR="00597E01">
              <w:t xml:space="preserve"> </w:t>
            </w:r>
            <w:r w:rsidR="00FB530E">
              <w:t>544</w:t>
            </w:r>
            <w:r>
              <w:t>,</w:t>
            </w:r>
            <w:r w:rsidR="00FB530E">
              <w:t>5</w:t>
            </w:r>
            <w:r w:rsidR="00597E01">
              <w:t xml:space="preserve"> 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рублей;</w:t>
            </w:r>
          </w:p>
          <w:p w:rsidR="001D40EE" w:rsidRDefault="001D40EE" w:rsidP="002E21D7">
            <w:r w:rsidRPr="00682EC9">
              <w:t>в</w:t>
            </w:r>
            <w:r w:rsidR="00597E01">
              <w:t xml:space="preserve"> </w:t>
            </w:r>
            <w:r w:rsidRPr="00682EC9">
              <w:t>202</w:t>
            </w:r>
            <w:r w:rsidR="00FB530E">
              <w:t>4</w:t>
            </w:r>
            <w:r w:rsidR="00597E01">
              <w:t xml:space="preserve"> </w:t>
            </w:r>
            <w:r w:rsidRPr="00682EC9">
              <w:t>году</w:t>
            </w:r>
            <w:r w:rsidR="00597E01">
              <w:t xml:space="preserve"> </w:t>
            </w:r>
            <w:r w:rsidRPr="00682EC9">
              <w:t>–</w:t>
            </w:r>
            <w:r w:rsidR="00597E01">
              <w:t xml:space="preserve"> </w:t>
            </w:r>
            <w:r w:rsidR="00FB530E">
              <w:t>76</w:t>
            </w:r>
            <w:r w:rsidR="00597E01">
              <w:t xml:space="preserve"> </w:t>
            </w:r>
            <w:r w:rsidR="00FB530E">
              <w:t>984</w:t>
            </w:r>
            <w:r>
              <w:t>,</w:t>
            </w:r>
            <w:r w:rsidR="007D5178">
              <w:t>9</w:t>
            </w:r>
            <w:r w:rsidR="00597E01">
              <w:t xml:space="preserve"> 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рублей;</w:t>
            </w:r>
          </w:p>
          <w:p w:rsidR="00FB530E" w:rsidRPr="00682EC9" w:rsidRDefault="00FB530E" w:rsidP="002E21D7">
            <w:r w:rsidRPr="00FB530E">
              <w:t>в</w:t>
            </w:r>
            <w:r w:rsidR="00597E01">
              <w:t xml:space="preserve"> </w:t>
            </w:r>
            <w:r w:rsidRPr="00FB530E">
              <w:t>202</w:t>
            </w:r>
            <w:r>
              <w:t>5</w:t>
            </w:r>
            <w:r w:rsidR="00597E01">
              <w:t xml:space="preserve"> </w:t>
            </w:r>
            <w:r w:rsidRPr="00FB530E">
              <w:t>году</w:t>
            </w:r>
            <w:r w:rsidR="00597E01">
              <w:t xml:space="preserve"> </w:t>
            </w:r>
            <w:r w:rsidRPr="00FB530E">
              <w:t>–</w:t>
            </w:r>
            <w:r w:rsidR="00597E01">
              <w:t xml:space="preserve"> </w:t>
            </w:r>
            <w:r>
              <w:t>66</w:t>
            </w:r>
            <w:r w:rsidR="00597E01">
              <w:t xml:space="preserve"> </w:t>
            </w:r>
            <w:r>
              <w:t>463</w:t>
            </w:r>
            <w:r w:rsidRPr="00FB530E">
              <w:t>,9</w:t>
            </w:r>
            <w:r w:rsidR="00597E01">
              <w:t xml:space="preserve"> </w:t>
            </w:r>
            <w:r w:rsidRPr="00FB530E">
              <w:t>тыс.</w:t>
            </w:r>
            <w:r w:rsidR="00597E01">
              <w:t xml:space="preserve"> </w:t>
            </w:r>
            <w:r w:rsidRPr="00FB530E">
              <w:t>рублей;</w:t>
            </w:r>
          </w:p>
          <w:p w:rsidR="001D40EE" w:rsidRPr="00682EC9" w:rsidRDefault="001D40EE" w:rsidP="002E21D7">
            <w:r w:rsidRPr="00682EC9">
              <w:t>в</w:t>
            </w:r>
            <w:r w:rsidR="00597E01">
              <w:t xml:space="preserve"> </w:t>
            </w:r>
            <w:r w:rsidRPr="00682EC9">
              <w:t>2026</w:t>
            </w:r>
            <w:r w:rsidR="00597E01">
              <w:t xml:space="preserve"> </w:t>
            </w:r>
            <w:r w:rsidRPr="00682EC9">
              <w:t>году</w:t>
            </w:r>
            <w:r w:rsidR="00597E01">
              <w:t xml:space="preserve"> </w:t>
            </w:r>
            <w:r w:rsidRPr="00682EC9">
              <w:t>–</w:t>
            </w:r>
            <w:r w:rsidR="00597E01">
              <w:t xml:space="preserve"> </w:t>
            </w:r>
            <w:r w:rsidR="007D5178">
              <w:t>65</w:t>
            </w:r>
            <w:r w:rsidR="00597E01">
              <w:t xml:space="preserve"> </w:t>
            </w:r>
            <w:r w:rsidR="007D5178">
              <w:t>627</w:t>
            </w:r>
            <w:r w:rsidRPr="00682EC9">
              <w:t>,</w:t>
            </w:r>
            <w:r w:rsidR="007D5178">
              <w:t>3</w:t>
            </w:r>
            <w:r w:rsidR="00597E01">
              <w:t xml:space="preserve"> 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рублей;</w:t>
            </w:r>
          </w:p>
          <w:p w:rsidR="001D40EE" w:rsidRPr="00682EC9" w:rsidRDefault="001D40EE" w:rsidP="002E21D7">
            <w:r w:rsidRPr="00682EC9">
              <w:t>в</w:t>
            </w:r>
            <w:r w:rsidR="00597E01">
              <w:t xml:space="preserve"> </w:t>
            </w:r>
            <w:r w:rsidRPr="00682EC9">
              <w:t>2027</w:t>
            </w:r>
            <w:r w:rsidR="00597E01">
              <w:t xml:space="preserve"> </w:t>
            </w:r>
            <w:r w:rsidRPr="00682EC9">
              <w:t>году</w:t>
            </w:r>
            <w:r w:rsidR="00597E01">
              <w:t xml:space="preserve"> </w:t>
            </w:r>
            <w:r w:rsidRPr="00682EC9">
              <w:t>–</w:t>
            </w:r>
            <w:r w:rsidR="00597E01">
              <w:t xml:space="preserve"> </w:t>
            </w:r>
            <w:r w:rsidR="007D5178">
              <w:t>65</w:t>
            </w:r>
            <w:r w:rsidR="00597E01">
              <w:t xml:space="preserve"> </w:t>
            </w:r>
            <w:r w:rsidR="007D5178">
              <w:t>839</w:t>
            </w:r>
            <w:r w:rsidRPr="00682EC9">
              <w:t>,</w:t>
            </w:r>
            <w:r w:rsidR="007D5178">
              <w:t>4</w:t>
            </w:r>
            <w:r w:rsidR="00597E01">
              <w:t xml:space="preserve"> 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рублей;</w:t>
            </w:r>
          </w:p>
          <w:p w:rsidR="0098756B" w:rsidRDefault="001D40EE" w:rsidP="002E21D7">
            <w:pPr>
              <w:spacing w:line="252" w:lineRule="auto"/>
            </w:pPr>
            <w:r w:rsidRPr="00682EC9">
              <w:t>в</w:t>
            </w:r>
            <w:r w:rsidR="00597E01">
              <w:t xml:space="preserve"> </w:t>
            </w:r>
            <w:r w:rsidRPr="00682EC9">
              <w:t>2028-203</w:t>
            </w:r>
            <w:r w:rsidR="0098756B">
              <w:t>0</w:t>
            </w:r>
            <w:r w:rsidR="00597E01">
              <w:t xml:space="preserve"> </w:t>
            </w:r>
            <w:r w:rsidRPr="00682EC9">
              <w:t>годах</w:t>
            </w:r>
            <w:r w:rsidR="00597E01">
              <w:t xml:space="preserve"> </w:t>
            </w:r>
            <w:r w:rsidRPr="00682EC9">
              <w:t>–</w:t>
            </w:r>
            <w:r w:rsidR="00597E01">
              <w:t xml:space="preserve"> </w:t>
            </w:r>
            <w:r w:rsidR="0098756B">
              <w:t>210</w:t>
            </w:r>
            <w:r w:rsidR="00597E01">
              <w:t xml:space="preserve"> </w:t>
            </w:r>
            <w:r w:rsidR="0098756B">
              <w:t>695</w:t>
            </w:r>
            <w:r w:rsidRPr="00225640">
              <w:t>,</w:t>
            </w:r>
            <w:r w:rsidR="00225640" w:rsidRPr="00225640">
              <w:t>9</w:t>
            </w:r>
            <w:r w:rsidRPr="00682EC9">
              <w:t>тыс.</w:t>
            </w:r>
            <w:r w:rsidR="00597E01">
              <w:t xml:space="preserve"> </w:t>
            </w:r>
            <w:r w:rsidRPr="00682EC9">
              <w:t>рублей</w:t>
            </w:r>
          </w:p>
          <w:p w:rsidR="001D40EE" w:rsidRPr="00C972DA" w:rsidRDefault="0098756B" w:rsidP="002E21D7">
            <w:pPr>
              <w:spacing w:line="252" w:lineRule="auto"/>
            </w:pPr>
            <w:r w:rsidRPr="0098756B">
              <w:t>в</w:t>
            </w:r>
            <w:r w:rsidR="00597E01">
              <w:t xml:space="preserve"> </w:t>
            </w:r>
            <w:r w:rsidRPr="0098756B">
              <w:t>20</w:t>
            </w:r>
            <w:r>
              <w:t>31</w:t>
            </w:r>
            <w:r w:rsidRPr="0098756B">
              <w:t>-203</w:t>
            </w:r>
            <w:r>
              <w:t>5</w:t>
            </w:r>
            <w:r w:rsidR="00597E01">
              <w:t xml:space="preserve"> </w:t>
            </w:r>
            <w:r w:rsidRPr="0098756B">
              <w:t>годах</w:t>
            </w:r>
            <w:r w:rsidR="00597E01">
              <w:t xml:space="preserve"> </w:t>
            </w:r>
            <w:r w:rsidRPr="0098756B">
              <w:t>–</w:t>
            </w:r>
            <w:r w:rsidR="00597E01">
              <w:t xml:space="preserve"> </w:t>
            </w:r>
            <w:r>
              <w:t>416</w:t>
            </w:r>
            <w:r w:rsidR="00597E01">
              <w:t xml:space="preserve"> </w:t>
            </w:r>
            <w:r>
              <w:t>680</w:t>
            </w:r>
            <w:r w:rsidRPr="0098756B">
              <w:t>,</w:t>
            </w:r>
            <w:r>
              <w:t>0</w:t>
            </w:r>
            <w:r w:rsidR="00597E01">
              <w:t xml:space="preserve"> </w:t>
            </w:r>
            <w:r w:rsidRPr="0098756B">
              <w:t>тыс.</w:t>
            </w:r>
            <w:r w:rsidR="00597E01">
              <w:t xml:space="preserve"> </w:t>
            </w:r>
            <w:r w:rsidRPr="0098756B">
              <w:t>рублей</w:t>
            </w:r>
            <w:r w:rsidR="001D40EE" w:rsidRPr="00682EC9">
              <w:t>.</w:t>
            </w:r>
          </w:p>
        </w:tc>
      </w:tr>
      <w:tr w:rsidR="001D40EE" w:rsidRPr="00C972DA" w:rsidTr="001D40EE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40EE" w:rsidRPr="00C972DA" w:rsidRDefault="001D40EE" w:rsidP="006973C9">
            <w:pPr>
              <w:spacing w:line="252" w:lineRule="auto"/>
              <w:ind w:firstLine="318"/>
            </w:pPr>
            <w:r w:rsidRPr="00C972DA">
              <w:t>Связь</w:t>
            </w:r>
            <w:r w:rsidR="00597E01">
              <w:t xml:space="preserve"> </w:t>
            </w:r>
            <w:r w:rsidRPr="00C972DA">
              <w:t>с</w:t>
            </w:r>
            <w:r w:rsidR="00597E01">
              <w:t xml:space="preserve"> </w:t>
            </w:r>
            <w:r w:rsidRPr="00C972DA">
              <w:t>национальными</w:t>
            </w:r>
            <w:r w:rsidR="00597E01">
              <w:t xml:space="preserve"> </w:t>
            </w:r>
            <w:r w:rsidRPr="00C972DA">
              <w:t>целями</w:t>
            </w:r>
            <w:r w:rsidR="00597E01">
              <w:t xml:space="preserve"> </w:t>
            </w:r>
            <w:r w:rsidRPr="00C972DA">
              <w:t>развития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Республики,</w:t>
            </w:r>
            <w:r w:rsidR="00597E01">
              <w:t xml:space="preserve"> </w:t>
            </w:r>
            <w:r w:rsidRPr="00C972DA">
              <w:t>целями</w:t>
            </w:r>
            <w:r w:rsidR="00597E01">
              <w:t xml:space="preserve"> </w:t>
            </w:r>
            <w:r w:rsidRPr="00C972DA">
              <w:t>Стратегии</w:t>
            </w:r>
            <w:r w:rsidR="00597E01">
              <w:t xml:space="preserve"> </w:t>
            </w:r>
            <w:r w:rsidRPr="00C972DA">
              <w:t>социально-экономического</w:t>
            </w:r>
            <w:r w:rsidR="00597E01">
              <w:t xml:space="preserve"> </w:t>
            </w:r>
            <w:r w:rsidRPr="00C972DA">
              <w:t>развития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</w:t>
            </w:r>
            <w:r w:rsidR="00597E01">
              <w:t xml:space="preserve"> </w:t>
            </w:r>
            <w:r w:rsidRPr="00C972DA">
              <w:t>до</w:t>
            </w:r>
            <w:r w:rsidR="00597E01">
              <w:t xml:space="preserve"> </w:t>
            </w:r>
            <w:r w:rsidRPr="00C972DA">
              <w:t>2035</w:t>
            </w:r>
            <w:r w:rsidR="00597E01">
              <w:t xml:space="preserve"> </w:t>
            </w:r>
            <w:r w:rsidRPr="00C972DA">
              <w:t>года,</w:t>
            </w:r>
            <w:r w:rsidR="00597E01">
              <w:t xml:space="preserve"> </w:t>
            </w:r>
            <w:r w:rsidRPr="00C972DA">
              <w:t>целями</w:t>
            </w:r>
            <w:r w:rsidR="00597E01">
              <w:t xml:space="preserve"> </w:t>
            </w:r>
            <w:r w:rsidRPr="00C972DA">
              <w:t>Стратегии</w:t>
            </w:r>
            <w:r w:rsidR="00597E01">
              <w:t xml:space="preserve"> </w:t>
            </w:r>
            <w:r w:rsidRPr="00C972DA">
              <w:t>социально-экономического</w:t>
            </w:r>
            <w:r w:rsidR="00597E01">
              <w:t xml:space="preserve"> </w:t>
            </w:r>
            <w:r w:rsidRPr="00C972DA">
              <w:t>развития</w:t>
            </w:r>
            <w:r w:rsidR="00597E01">
              <w:t xml:space="preserve"> </w:t>
            </w:r>
            <w:r>
              <w:t>Козловского</w:t>
            </w:r>
            <w:r w:rsidR="00597E01">
              <w:t xml:space="preserve"> </w:t>
            </w:r>
            <w:r w:rsidRPr="00C972DA">
              <w:t>муниципального</w:t>
            </w:r>
            <w:r w:rsidR="00597E01">
              <w:t xml:space="preserve"> </w:t>
            </w:r>
            <w:r w:rsidRPr="00C972DA">
              <w:t>округа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</w:t>
            </w:r>
            <w:r w:rsidR="00597E01">
              <w:t xml:space="preserve"> </w:t>
            </w:r>
            <w:r w:rsidRPr="00C972DA">
              <w:t>до</w:t>
            </w:r>
            <w:r w:rsidR="00597E01">
              <w:t xml:space="preserve"> </w:t>
            </w:r>
            <w:r w:rsidRPr="00C972DA">
              <w:t>2035</w:t>
            </w:r>
            <w:r w:rsidR="00597E01">
              <w:t xml:space="preserve"> </w:t>
            </w:r>
            <w:r w:rsidRPr="00C972DA">
              <w:t>года</w:t>
            </w:r>
            <w:r w:rsidR="00597E01">
              <w:t xml:space="preserve"> </w:t>
            </w:r>
            <w:r w:rsidRPr="00C972DA">
              <w:t>государственной</w:t>
            </w:r>
            <w:r w:rsidR="00597E01">
              <w:t xml:space="preserve"> </w:t>
            </w:r>
            <w:r w:rsidRPr="00C972DA">
              <w:t>программой</w:t>
            </w:r>
            <w:r w:rsidR="00597E01">
              <w:t xml:space="preserve"> </w:t>
            </w:r>
            <w:r w:rsidRPr="00C972DA">
              <w:t>Чувашской</w:t>
            </w:r>
            <w:r w:rsidR="00597E01">
              <w:t xml:space="preserve"> </w:t>
            </w:r>
            <w:r w:rsidRPr="00C972DA">
              <w:t>Республики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EE" w:rsidRPr="00C972DA" w:rsidRDefault="001D40EE" w:rsidP="002E21D7">
            <w:r w:rsidRPr="00C972DA">
              <w:t>Возможности</w:t>
            </w:r>
            <w:r w:rsidR="00597E01">
              <w:t xml:space="preserve"> </w:t>
            </w:r>
            <w:r w:rsidRPr="00C972DA">
              <w:t>для</w:t>
            </w:r>
            <w:r w:rsidR="00597E01">
              <w:t xml:space="preserve"> </w:t>
            </w:r>
            <w:r w:rsidRPr="00C972DA">
              <w:t>самореализации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развития</w:t>
            </w:r>
            <w:r w:rsidR="00597E01">
              <w:t xml:space="preserve"> </w:t>
            </w:r>
            <w:r w:rsidRPr="00C972DA">
              <w:t>талантов.</w:t>
            </w:r>
          </w:p>
          <w:p w:rsidR="001D40EE" w:rsidRPr="00C972DA" w:rsidRDefault="001D40EE" w:rsidP="002E21D7">
            <w:r w:rsidRPr="00C972DA">
              <w:t>Создание</w:t>
            </w:r>
            <w:r w:rsidR="00597E01">
              <w:t xml:space="preserve"> </w:t>
            </w:r>
            <w:r w:rsidRPr="00C972DA">
              <w:t>условий</w:t>
            </w:r>
            <w:r w:rsidR="00597E01">
              <w:t xml:space="preserve"> </w:t>
            </w:r>
            <w:r w:rsidRPr="00C972DA">
              <w:t>для</w:t>
            </w:r>
            <w:r w:rsidR="00597E01">
              <w:t xml:space="preserve"> </w:t>
            </w:r>
            <w:r w:rsidRPr="00C972DA">
              <w:t>воспитания</w:t>
            </w:r>
            <w:r w:rsidR="00597E01">
              <w:t xml:space="preserve"> </w:t>
            </w:r>
            <w:r w:rsidRPr="00C972DA">
              <w:t>гармонично</w:t>
            </w:r>
            <w:r w:rsidR="00597E01">
              <w:t xml:space="preserve"> </w:t>
            </w:r>
            <w:r w:rsidRPr="00C972DA">
              <w:t>развитой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социально</w:t>
            </w:r>
            <w:r w:rsidR="00597E01">
              <w:t xml:space="preserve"> </w:t>
            </w:r>
            <w:r w:rsidRPr="00C972DA">
              <w:t>ответственной</w:t>
            </w:r>
            <w:r w:rsidR="00597E01">
              <w:t xml:space="preserve"> </w:t>
            </w:r>
            <w:r w:rsidRPr="00C972DA">
              <w:t>личности</w:t>
            </w:r>
            <w:r w:rsidR="00597E01">
              <w:t xml:space="preserve"> </w:t>
            </w:r>
            <w:r w:rsidRPr="00C972DA">
              <w:t>на</w:t>
            </w:r>
            <w:r w:rsidR="00597E01">
              <w:t xml:space="preserve"> </w:t>
            </w:r>
            <w:r w:rsidRPr="00C972DA">
              <w:t>основе</w:t>
            </w:r>
            <w:r w:rsidR="00597E01">
              <w:t xml:space="preserve"> </w:t>
            </w:r>
            <w:r w:rsidRPr="00C972DA">
              <w:t>духовно-нравственных</w:t>
            </w:r>
            <w:r w:rsidR="00597E01">
              <w:t xml:space="preserve"> </w:t>
            </w:r>
            <w:r w:rsidRPr="00C972DA">
              <w:t>ценностей</w:t>
            </w:r>
            <w:r w:rsidR="00597E01">
              <w:t xml:space="preserve"> </w:t>
            </w:r>
            <w:r w:rsidRPr="00C972DA">
              <w:t>народов</w:t>
            </w:r>
            <w:r w:rsidR="00597E01">
              <w:t xml:space="preserve"> </w:t>
            </w:r>
            <w:r w:rsidRPr="00C972DA">
              <w:t>Российской</w:t>
            </w:r>
            <w:r w:rsidR="00597E01">
              <w:t xml:space="preserve"> </w:t>
            </w:r>
            <w:r w:rsidRPr="00C972DA">
              <w:t>Федерации,</w:t>
            </w:r>
            <w:r w:rsidR="00597E01">
              <w:t xml:space="preserve"> </w:t>
            </w:r>
            <w:r w:rsidRPr="00C972DA">
              <w:t>исторических</w:t>
            </w:r>
            <w:r w:rsidR="00597E01">
              <w:t xml:space="preserve"> </w:t>
            </w:r>
            <w:r w:rsidRPr="00C972DA">
              <w:t>и</w:t>
            </w:r>
            <w:r w:rsidR="00597E01">
              <w:t xml:space="preserve"> </w:t>
            </w:r>
            <w:r w:rsidRPr="00C972DA">
              <w:t>национально-культурных</w:t>
            </w:r>
            <w:r w:rsidR="00597E01">
              <w:t xml:space="preserve"> </w:t>
            </w:r>
            <w:r w:rsidRPr="00C972DA">
              <w:t>традиций.</w:t>
            </w:r>
          </w:p>
          <w:p w:rsidR="001D40EE" w:rsidRPr="00C972DA" w:rsidRDefault="001D40EE" w:rsidP="002E21D7">
            <w:proofErr w:type="gramStart"/>
            <w:r w:rsidRPr="00C972DA">
              <w:t>Увеличение</w:t>
            </w:r>
            <w:r w:rsidR="00597E01">
              <w:t xml:space="preserve"> </w:t>
            </w:r>
            <w:r w:rsidRPr="00C972DA">
              <w:t>доли</w:t>
            </w:r>
            <w:r w:rsidR="00597E01">
              <w:t xml:space="preserve"> </w:t>
            </w:r>
            <w:r w:rsidRPr="00C972DA">
              <w:t>граждан,</w:t>
            </w:r>
            <w:r w:rsidR="00597E01">
              <w:t xml:space="preserve"> </w:t>
            </w:r>
            <w:r w:rsidRPr="00C972DA">
              <w:t>занимающихся</w:t>
            </w:r>
            <w:r w:rsidR="00597E01">
              <w:t xml:space="preserve"> </w:t>
            </w:r>
            <w:r w:rsidRPr="00C972DA">
              <w:t>волонтерской</w:t>
            </w:r>
            <w:r w:rsidR="00597E01">
              <w:t xml:space="preserve"> </w:t>
            </w:r>
            <w:r w:rsidRPr="00C972DA">
              <w:t>(добровольческой</w:t>
            </w:r>
            <w:r w:rsidR="00597E01">
              <w:t xml:space="preserve"> </w:t>
            </w:r>
            <w:r w:rsidRPr="00C972DA">
              <w:t>деятельностью</w:t>
            </w:r>
            <w:r w:rsidR="00597E01">
              <w:t xml:space="preserve"> </w:t>
            </w:r>
            <w:r w:rsidRPr="00C972DA">
              <w:t>или</w:t>
            </w:r>
            <w:r w:rsidR="00597E01">
              <w:t xml:space="preserve"> </w:t>
            </w:r>
            <w:r w:rsidRPr="00C972DA">
              <w:t>вовлеченных</w:t>
            </w:r>
            <w:r w:rsidR="00597E01">
              <w:t xml:space="preserve"> </w:t>
            </w:r>
            <w:r w:rsidRPr="00C972DA">
              <w:t>в</w:t>
            </w:r>
            <w:r w:rsidR="00597E01">
              <w:t xml:space="preserve"> </w:t>
            </w:r>
            <w:r w:rsidRPr="00C972DA">
              <w:t>деятельность</w:t>
            </w:r>
            <w:r w:rsidR="00597E01">
              <w:t xml:space="preserve"> </w:t>
            </w:r>
            <w:r w:rsidRPr="00C972DA">
              <w:t>волонтерских</w:t>
            </w:r>
            <w:r w:rsidR="00597E01">
              <w:t xml:space="preserve"> </w:t>
            </w:r>
            <w:r w:rsidRPr="00C972DA">
              <w:t>(добровольческих)</w:t>
            </w:r>
            <w:r w:rsidR="00597E01">
              <w:t xml:space="preserve"> </w:t>
            </w:r>
            <w:r w:rsidRPr="00C972DA">
              <w:t>организаций,</w:t>
            </w:r>
            <w:r w:rsidR="00597E01">
              <w:t xml:space="preserve"> </w:t>
            </w:r>
            <w:r w:rsidRPr="00C972DA">
              <w:t>до</w:t>
            </w:r>
            <w:r w:rsidR="00597E01">
              <w:t xml:space="preserve"> </w:t>
            </w:r>
            <w:r w:rsidRPr="00C972DA">
              <w:t>5</w:t>
            </w:r>
            <w:r w:rsidR="00597E01">
              <w:t xml:space="preserve"> </w:t>
            </w:r>
            <w:r w:rsidRPr="00C972DA">
              <w:t>процентов.</w:t>
            </w:r>
            <w:proofErr w:type="gramEnd"/>
          </w:p>
          <w:p w:rsidR="001D40EE" w:rsidRPr="00C972DA" w:rsidRDefault="001D40EE" w:rsidP="002E21D7">
            <w:pPr>
              <w:spacing w:line="252" w:lineRule="auto"/>
              <w:ind w:firstLine="176"/>
            </w:pPr>
          </w:p>
        </w:tc>
      </w:tr>
    </w:tbl>
    <w:p w:rsidR="001D40EE" w:rsidRPr="0056268A" w:rsidRDefault="001D40EE">
      <w:pPr>
        <w:sectPr w:rsidR="001D40EE" w:rsidRPr="0056268A" w:rsidSect="006973C9">
          <w:pgSz w:w="16838" w:h="11906" w:orient="landscape"/>
          <w:pgMar w:top="709" w:right="1134" w:bottom="851" w:left="1134" w:header="0" w:footer="0" w:gutter="0"/>
          <w:cols w:space="708"/>
          <w:docGrid w:linePitch="360"/>
        </w:sectPr>
      </w:pPr>
    </w:p>
    <w:p w:rsidR="000050F4" w:rsidRDefault="000050F4" w:rsidP="000050F4">
      <w:pPr>
        <w:jc w:val="center"/>
        <w:rPr>
          <w:b/>
        </w:rPr>
      </w:pPr>
      <w:r w:rsidRPr="00777787">
        <w:rPr>
          <w:b/>
        </w:rPr>
        <w:lastRenderedPageBreak/>
        <w:t>Паспорт</w:t>
      </w:r>
      <w:bookmarkStart w:id="12" w:name="sub_200"/>
    </w:p>
    <w:p w:rsidR="000050F4" w:rsidRPr="00777787" w:rsidRDefault="000050F4" w:rsidP="000050F4">
      <w:pPr>
        <w:jc w:val="center"/>
      </w:pPr>
      <w:r>
        <w:t>р</w:t>
      </w:r>
      <w:r w:rsidRPr="00777787">
        <w:t>егионального</w:t>
      </w:r>
      <w:r w:rsidR="00597E01">
        <w:t xml:space="preserve"> </w:t>
      </w:r>
      <w:r w:rsidRPr="00777787">
        <w:t>проекта</w:t>
      </w:r>
      <w:r w:rsidR="00597E01">
        <w:t xml:space="preserve"> </w:t>
      </w:r>
      <w:r w:rsidRPr="00777787">
        <w:t>"Сохранение</w:t>
      </w:r>
      <w:r w:rsidR="00597E01">
        <w:t xml:space="preserve"> </w:t>
      </w:r>
      <w:r w:rsidRPr="00777787">
        <w:t>культурного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исторического</w:t>
      </w:r>
      <w:r w:rsidR="00597E01">
        <w:t xml:space="preserve"> </w:t>
      </w:r>
      <w:r w:rsidRPr="00777787">
        <w:t>наследия"</w:t>
      </w:r>
    </w:p>
    <w:bookmarkEnd w:id="12"/>
    <w:p w:rsidR="000050F4" w:rsidRPr="00777787" w:rsidRDefault="000050F4" w:rsidP="000050F4">
      <w:pPr>
        <w:jc w:val="center"/>
      </w:pPr>
    </w:p>
    <w:p w:rsidR="000050F4" w:rsidRPr="00777787" w:rsidRDefault="000050F4" w:rsidP="000050F4">
      <w:pPr>
        <w:pStyle w:val="1"/>
      </w:pPr>
      <w:bookmarkStart w:id="13" w:name="sub_201"/>
      <w:r w:rsidRPr="00777787">
        <w:t>1.</w:t>
      </w:r>
      <w:r w:rsidR="00597E01">
        <w:t xml:space="preserve"> </w:t>
      </w:r>
      <w:r w:rsidRPr="00777787">
        <w:t>Основные</w:t>
      </w:r>
      <w:r w:rsidR="00597E01">
        <w:t xml:space="preserve"> </w:t>
      </w:r>
      <w:r w:rsidRPr="00777787">
        <w:t>положения</w:t>
      </w:r>
    </w:p>
    <w:bookmarkEnd w:id="13"/>
    <w:p w:rsidR="000050F4" w:rsidRPr="00777787" w:rsidRDefault="000050F4" w:rsidP="000050F4">
      <w:pPr>
        <w:jc w:val="center"/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6"/>
        <w:gridCol w:w="503"/>
        <w:gridCol w:w="2551"/>
        <w:gridCol w:w="1681"/>
        <w:gridCol w:w="1121"/>
        <w:gridCol w:w="1123"/>
      </w:tblGrid>
      <w:tr w:rsidR="000050F4" w:rsidRPr="00777787" w:rsidTr="006973C9">
        <w:trPr>
          <w:trHeight w:val="809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593FC0">
              <w:rPr>
                <w:rStyle w:val="aff2"/>
                <w:rFonts w:ascii="Times New Roman" w:hAnsi="Times New Roman"/>
                <w:b w:val="0"/>
                <w:color w:val="000000"/>
              </w:rPr>
              <w:t>"Сохранение</w:t>
            </w:r>
            <w:r w:rsidR="00597E01">
              <w:rPr>
                <w:rStyle w:val="aff2"/>
                <w:rFonts w:ascii="Times New Roman" w:hAnsi="Times New Roman"/>
                <w:b w:val="0"/>
                <w:color w:val="000000"/>
              </w:rPr>
              <w:t xml:space="preserve"> </w:t>
            </w:r>
            <w:r w:rsidRPr="00593FC0">
              <w:rPr>
                <w:rStyle w:val="aff2"/>
                <w:rFonts w:ascii="Times New Roman" w:hAnsi="Times New Roman"/>
                <w:b w:val="0"/>
                <w:color w:val="000000"/>
              </w:rPr>
              <w:t>культурного</w:t>
            </w:r>
            <w:r w:rsidR="00597E01">
              <w:rPr>
                <w:rStyle w:val="aff2"/>
                <w:rFonts w:ascii="Times New Roman" w:hAnsi="Times New Roman"/>
                <w:b w:val="0"/>
                <w:color w:val="000000"/>
              </w:rPr>
              <w:t xml:space="preserve"> </w:t>
            </w:r>
            <w:r w:rsidRPr="00593FC0">
              <w:rPr>
                <w:rStyle w:val="aff2"/>
                <w:rFonts w:ascii="Times New Roman" w:hAnsi="Times New Roman"/>
                <w:b w:val="0"/>
                <w:color w:val="000000"/>
              </w:rPr>
              <w:t>и</w:t>
            </w:r>
            <w:r w:rsidR="00597E01">
              <w:rPr>
                <w:rStyle w:val="aff2"/>
                <w:rFonts w:ascii="Times New Roman" w:hAnsi="Times New Roman"/>
                <w:b w:val="0"/>
                <w:color w:val="000000"/>
              </w:rPr>
              <w:t xml:space="preserve"> </w:t>
            </w:r>
            <w:r w:rsidRPr="00593FC0">
              <w:rPr>
                <w:rStyle w:val="aff2"/>
                <w:rFonts w:ascii="Times New Roman" w:hAnsi="Times New Roman"/>
                <w:b w:val="0"/>
                <w:color w:val="000000"/>
              </w:rPr>
              <w:t>исторического</w:t>
            </w:r>
            <w:r w:rsidR="00597E01">
              <w:rPr>
                <w:rStyle w:val="aff2"/>
                <w:rFonts w:ascii="Times New Roman" w:hAnsi="Times New Roman"/>
                <w:b w:val="0"/>
                <w:color w:val="000000"/>
              </w:rPr>
              <w:t xml:space="preserve"> </w:t>
            </w:r>
            <w:r w:rsidRPr="00593FC0">
              <w:rPr>
                <w:rStyle w:val="aff2"/>
                <w:rFonts w:ascii="Times New Roman" w:hAnsi="Times New Roman"/>
                <w:b w:val="0"/>
                <w:color w:val="000000"/>
              </w:rPr>
              <w:t>наследия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77778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г.</w:t>
            </w:r>
          </w:p>
        </w:tc>
      </w:tr>
      <w:tr w:rsidR="000050F4" w:rsidRPr="00777787" w:rsidTr="006973C9">
        <w:trPr>
          <w:trHeight w:val="530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F529FF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Н.В.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777787" w:rsidRDefault="00F529FF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округа</w:t>
            </w:r>
          </w:p>
        </w:tc>
      </w:tr>
      <w:tr w:rsidR="000050F4" w:rsidRPr="00777787" w:rsidTr="006973C9">
        <w:trPr>
          <w:trHeight w:val="809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F31B29" w:rsidRDefault="00597E01" w:rsidP="000050F4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заместител</w:t>
            </w:r>
            <w:r w:rsidR="000050F4"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главы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по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социальным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вопросам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начальник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отдела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молодежной</w:t>
            </w:r>
            <w:r>
              <w:rPr>
                <w:rFonts w:ascii="Times New Roman" w:hAnsi="Times New Roman"/>
              </w:rPr>
              <w:t xml:space="preserve"> </w:t>
            </w:r>
            <w:r w:rsidR="001E485B" w:rsidRPr="001E485B">
              <w:rPr>
                <w:rFonts w:ascii="Times New Roman" w:hAnsi="Times New Roman"/>
              </w:rPr>
              <w:t>политики</w:t>
            </w:r>
            <w:r>
              <w:rPr>
                <w:rFonts w:ascii="Times New Roman" w:hAnsi="Times New Roman"/>
              </w:rPr>
              <w:t xml:space="preserve"> </w:t>
            </w:r>
            <w:r w:rsidR="001E485B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="000050F4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0050F4" w:rsidRPr="00F31B29">
              <w:rPr>
                <w:rFonts w:ascii="Times New Roman" w:hAnsi="Times New Roman"/>
              </w:rPr>
              <w:t>Республики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50F4" w:rsidRPr="00777787" w:rsidTr="006973C9">
        <w:trPr>
          <w:trHeight w:val="1355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С.А.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Республики</w:t>
            </w:r>
          </w:p>
        </w:tc>
      </w:tr>
      <w:tr w:rsidR="000050F4" w:rsidRPr="00777787" w:rsidTr="006973C9">
        <w:trPr>
          <w:trHeight w:val="1620"/>
        </w:trPr>
        <w:tc>
          <w:tcPr>
            <w:tcW w:w="26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4D058E" w:rsidP="005563FE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0050F4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050F4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0050F4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0050F4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0050F4" w:rsidRPr="00777787" w:rsidTr="006973C9">
        <w:trPr>
          <w:trHeight w:val="1090"/>
        </w:trPr>
        <w:tc>
          <w:tcPr>
            <w:tcW w:w="26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0050F4" w:rsidP="005563FE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4" w:rsidRPr="00777787" w:rsidRDefault="004D058E" w:rsidP="005563FE">
            <w:pPr>
              <w:pStyle w:val="aff4"/>
              <w:jc w:val="center"/>
              <w:rPr>
                <w:rFonts w:ascii="Times New Roman" w:hAnsi="Times New Roman"/>
              </w:rPr>
            </w:pPr>
            <w:hyperlink r:id="rId21" w:history="1">
              <w:r w:rsidR="000050F4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050F4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050F4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3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F4" w:rsidRPr="00777787" w:rsidRDefault="000050F4" w:rsidP="005563FE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7C52FA" w:rsidRDefault="007C52FA">
      <w:pPr>
        <w:suppressAutoHyphens/>
        <w:spacing w:line="235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7C52FA" w:rsidRDefault="007C52FA">
      <w:pPr>
        <w:suppressAutoHyphens/>
        <w:ind w:firstLine="709"/>
        <w:rPr>
          <w:rFonts w:ascii="Times New Roman" w:eastAsia="Calibri" w:hAnsi="Times New Roman" w:cs="Times New Roman"/>
          <w:color w:val="000000"/>
        </w:rPr>
      </w:pPr>
      <w:bookmarkStart w:id="14" w:name="_Hlk129352327"/>
    </w:p>
    <w:bookmarkEnd w:id="14"/>
    <w:bookmarkEnd w:id="0"/>
    <w:p w:rsidR="005128B3" w:rsidRDefault="005128B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128B3" w:rsidRDefault="005128B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128B3" w:rsidRDefault="005128B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128B3" w:rsidRDefault="005128B3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E21D7" w:rsidRDefault="002E21D7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2E21D7" w:rsidSect="000C18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21D7" w:rsidRPr="00777787" w:rsidRDefault="002E21D7" w:rsidP="002E21D7">
      <w:pPr>
        <w:pStyle w:val="1"/>
      </w:pPr>
      <w:bookmarkStart w:id="15" w:name="sub_2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проекта</w:t>
      </w:r>
    </w:p>
    <w:bookmarkEnd w:id="15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980"/>
        <w:gridCol w:w="980"/>
        <w:gridCol w:w="1551"/>
      </w:tblGrid>
      <w:tr w:rsidR="002E21D7" w:rsidRPr="00777787" w:rsidTr="006973C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Нарастающий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данных)</w:t>
            </w:r>
          </w:p>
        </w:tc>
      </w:tr>
      <w:tr w:rsidR="002E21D7" w:rsidRPr="00777787" w:rsidTr="006973C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973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16</w:t>
            </w:r>
          </w:p>
        </w:tc>
      </w:tr>
      <w:tr w:rsidR="002E21D7" w:rsidRPr="00777787" w:rsidTr="002E21D7">
        <w:trPr>
          <w:gridAfter w:val="14"/>
          <w:wAfter w:w="14328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973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комплектованию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книжных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ind w:firstLine="47"/>
            </w:pPr>
            <w:r w:rsidRPr="00777787"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"Статистика"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  <w:rPr>
          <w:color w:val="FF0000"/>
        </w:rPr>
      </w:pPr>
      <w:bookmarkStart w:id="16" w:name="sub_203"/>
      <w:r w:rsidRPr="00777787">
        <w:t>3.</w:t>
      </w:r>
      <w:r w:rsidR="00597E01">
        <w:t xml:space="preserve"> </w:t>
      </w:r>
      <w:r w:rsidRPr="00777787">
        <w:t>Мероприятия</w:t>
      </w:r>
      <w:r w:rsidR="00597E01">
        <w:t xml:space="preserve"> </w:t>
      </w:r>
      <w:r w:rsidRPr="00777787">
        <w:t>(результаты)</w:t>
      </w:r>
      <w:r w:rsidR="00597E01">
        <w:t xml:space="preserve"> </w:t>
      </w:r>
      <w:r w:rsidRPr="00777787">
        <w:t>проекта</w:t>
      </w:r>
    </w:p>
    <w:bookmarkEnd w:id="16"/>
    <w:p w:rsidR="002E21D7" w:rsidRPr="00777787" w:rsidRDefault="002E21D7" w:rsidP="002E21D7"/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939"/>
        <w:gridCol w:w="1418"/>
        <w:gridCol w:w="1400"/>
      </w:tblGrid>
      <w:tr w:rsidR="002E21D7" w:rsidRPr="00777787" w:rsidTr="006973C9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23" w:history="1">
              <w:r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Связь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 w:cs="Times New Roman"/>
              </w:rPr>
              <w:t>регионального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21D7" w:rsidRPr="00777787" w:rsidTr="006973C9">
        <w:trPr>
          <w:trHeight w:val="299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77787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973C9">
        <w:trPr>
          <w:trHeight w:val="855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973C9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973C9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973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973C9">
        <w:trPr>
          <w:gridAfter w:val="13"/>
          <w:wAfter w:w="14594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973C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Реализованы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модернизации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части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комплектования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книжных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рамках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поддержки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отрасли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FB7A9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предоставляются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комплектование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книжных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общедоступных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приобретение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товаров,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работ,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число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посещений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культуры;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уровень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удовлетворенности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доступностью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качеством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</w:p>
        </w:tc>
      </w:tr>
    </w:tbl>
    <w:p w:rsidR="002E21D7" w:rsidRDefault="002E21D7" w:rsidP="002E21D7"/>
    <w:p w:rsidR="002E21D7" w:rsidRPr="00777787" w:rsidRDefault="002E21D7" w:rsidP="009C0A64">
      <w:pPr>
        <w:pStyle w:val="1"/>
      </w:pPr>
    </w:p>
    <w:p w:rsidR="002E21D7" w:rsidRDefault="002E21D7" w:rsidP="002E21D7">
      <w:pPr>
        <w:sectPr w:rsidR="002E21D7" w:rsidSect="006973C9">
          <w:footerReference w:type="default" r:id="rId24"/>
          <w:pgSz w:w="16837" w:h="11905" w:orient="landscape"/>
          <w:pgMar w:top="851" w:right="800" w:bottom="1440" w:left="800" w:header="0" w:footer="0" w:gutter="0"/>
          <w:cols w:space="720"/>
          <w:noEndnote/>
          <w:docGrid w:linePitch="326"/>
        </w:sectPr>
      </w:pPr>
    </w:p>
    <w:p w:rsidR="002E21D7" w:rsidRPr="00552073" w:rsidRDefault="002E21D7" w:rsidP="002E21D7">
      <w:pPr>
        <w:pStyle w:val="1"/>
      </w:pPr>
      <w:bookmarkStart w:id="17" w:name="sub_300"/>
      <w:r w:rsidRPr="00552073">
        <w:lastRenderedPageBreak/>
        <w:t>Паспорт</w:t>
      </w:r>
      <w:r w:rsidRPr="00552073">
        <w:br/>
        <w:t>регионального</w:t>
      </w:r>
      <w:r w:rsidR="00597E01">
        <w:t xml:space="preserve"> </w:t>
      </w:r>
      <w:r w:rsidRPr="00552073">
        <w:t>проекта</w:t>
      </w:r>
      <w:r w:rsidR="00597E01">
        <w:t xml:space="preserve"> </w:t>
      </w:r>
      <w:r w:rsidRPr="00552073">
        <w:t>"Развитие</w:t>
      </w:r>
      <w:r w:rsidR="00597E01">
        <w:t xml:space="preserve"> </w:t>
      </w:r>
      <w:r w:rsidRPr="00552073">
        <w:t>искусства</w:t>
      </w:r>
      <w:r w:rsidR="00597E01">
        <w:t xml:space="preserve"> </w:t>
      </w:r>
      <w:r w:rsidRPr="00552073">
        <w:t>и</w:t>
      </w:r>
      <w:r w:rsidR="00597E01">
        <w:t xml:space="preserve"> </w:t>
      </w:r>
      <w:r w:rsidRPr="00552073">
        <w:t>творчества"</w:t>
      </w:r>
    </w:p>
    <w:p w:rsidR="002E21D7" w:rsidRPr="00552073" w:rsidRDefault="002E21D7" w:rsidP="002E21D7">
      <w:pPr>
        <w:pStyle w:val="1"/>
      </w:pPr>
      <w:bookmarkStart w:id="18" w:name="sub_301"/>
      <w:bookmarkEnd w:id="17"/>
      <w:r w:rsidRPr="00552073">
        <w:t>1.</w:t>
      </w:r>
      <w:r w:rsidR="00597E01">
        <w:t xml:space="preserve"> </w:t>
      </w:r>
      <w:r w:rsidRPr="00552073">
        <w:t>Основные</w:t>
      </w:r>
      <w:r w:rsidR="00597E01">
        <w:t xml:space="preserve"> </w:t>
      </w:r>
      <w:r w:rsidRPr="00552073">
        <w:t>положения</w:t>
      </w:r>
    </w:p>
    <w:bookmarkEnd w:id="18"/>
    <w:p w:rsidR="002E21D7" w:rsidRPr="00552073" w:rsidRDefault="002E21D7" w:rsidP="002E21D7">
      <w:pPr>
        <w:jc w:val="center"/>
      </w:pPr>
    </w:p>
    <w:tbl>
      <w:tblPr>
        <w:tblW w:w="99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1734"/>
        <w:gridCol w:w="1210"/>
        <w:gridCol w:w="1210"/>
      </w:tblGrid>
      <w:tr w:rsidR="002E21D7" w:rsidRPr="00552073" w:rsidTr="006256BB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"Развитие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искусства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и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творчества"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2E21D7" w:rsidRPr="00552073" w:rsidTr="006256BB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597E01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29FF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F529FF">
              <w:rPr>
                <w:rFonts w:ascii="Times New Roman" w:hAnsi="Times New Roman"/>
              </w:rPr>
              <w:t>Н.В.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F529FF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округа</w:t>
            </w:r>
          </w:p>
        </w:tc>
      </w:tr>
      <w:tr w:rsidR="002E21D7" w:rsidRPr="00552073" w:rsidTr="006256BB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2E21D7" w:rsidRPr="00552073" w:rsidTr="006256BB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2E21D7" w:rsidRPr="00552073" w:rsidTr="006256BB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4D058E" w:rsidP="002E21D7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2E21D7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2E21D7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2E21D7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2E21D7" w:rsidRPr="00552073" w:rsidTr="006256BB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52073" w:rsidRDefault="004D058E" w:rsidP="002E21D7">
            <w:pPr>
              <w:pStyle w:val="aff4"/>
              <w:jc w:val="center"/>
              <w:rPr>
                <w:rFonts w:ascii="Times New Roman" w:hAnsi="Times New Roman"/>
              </w:rPr>
            </w:pPr>
            <w:hyperlink r:id="rId25" w:history="1">
              <w:r w:rsidR="002E21D7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52073" w:rsidRDefault="002E21D7" w:rsidP="002E21D7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Default="002E21D7" w:rsidP="002E21D7">
      <w:pPr>
        <w:sectPr w:rsidR="002E21D7" w:rsidSect="006973C9">
          <w:footerReference w:type="default" r:id="rId26"/>
          <w:pgSz w:w="11905" w:h="16837"/>
          <w:pgMar w:top="709" w:right="800" w:bottom="1440" w:left="426" w:header="0" w:footer="0" w:gutter="0"/>
          <w:cols w:space="720"/>
          <w:noEndnote/>
          <w:docGrid w:linePitch="354"/>
        </w:sectPr>
      </w:pPr>
    </w:p>
    <w:p w:rsidR="00F529FF" w:rsidRDefault="00F529FF" w:rsidP="002E21D7">
      <w:pPr>
        <w:pStyle w:val="1"/>
        <w:tabs>
          <w:tab w:val="left" w:pos="2640"/>
          <w:tab w:val="center" w:pos="5152"/>
        </w:tabs>
        <w:jc w:val="left"/>
      </w:pPr>
    </w:p>
    <w:p w:rsidR="002E21D7" w:rsidRPr="00777787" w:rsidRDefault="002E21D7" w:rsidP="002E21D7">
      <w:pPr>
        <w:pStyle w:val="1"/>
        <w:tabs>
          <w:tab w:val="left" w:pos="2640"/>
          <w:tab w:val="center" w:pos="5152"/>
        </w:tabs>
        <w:jc w:val="left"/>
      </w:pPr>
      <w:r w:rsidRPr="00777787"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проекта</w:t>
      </w:r>
    </w:p>
    <w:p w:rsidR="002E21D7" w:rsidRPr="00777787" w:rsidRDefault="002E21D7" w:rsidP="002E21D7"/>
    <w:tbl>
      <w:tblPr>
        <w:tblW w:w="154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243"/>
        <w:gridCol w:w="972"/>
        <w:gridCol w:w="1551"/>
      </w:tblGrid>
      <w:tr w:rsidR="002E21D7" w:rsidRPr="00777787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27" w:history="1">
              <w:r w:rsidRPr="008045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Нарастающий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данных)</w:t>
            </w:r>
          </w:p>
        </w:tc>
      </w:tr>
      <w:tr w:rsidR="002E21D7" w:rsidRPr="00777787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16</w:t>
            </w:r>
          </w:p>
        </w:tc>
      </w:tr>
      <w:tr w:rsidR="002E21D7" w:rsidRPr="00777787" w:rsidTr="006256BB">
        <w:trPr>
          <w:gridAfter w:val="14"/>
          <w:wAfter w:w="1458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777787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которых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запланированной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2030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году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ГП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ЧР</w:t>
            </w:r>
          </w:p>
          <w:p w:rsidR="002E21D7" w:rsidRPr="00777787" w:rsidRDefault="002E21D7" w:rsidP="002E21D7">
            <w:pPr>
              <w:ind w:left="-787"/>
            </w:pPr>
            <w:r w:rsidRPr="00777787"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C672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C672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C672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C672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C672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ГИИС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"Электронный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19" w:name="sub_303"/>
      <w:r w:rsidRPr="00777787">
        <w:t>3.</w:t>
      </w:r>
      <w:r w:rsidR="00597E01">
        <w:t xml:space="preserve"> </w:t>
      </w:r>
      <w:r w:rsidRPr="00777787">
        <w:t>Мероприятия</w:t>
      </w:r>
      <w:r w:rsidR="00597E01">
        <w:t xml:space="preserve"> </w:t>
      </w:r>
      <w:r w:rsidRPr="00777787">
        <w:t>(результаты)</w:t>
      </w:r>
      <w:r w:rsidR="00597E01">
        <w:t xml:space="preserve"> </w:t>
      </w:r>
      <w:r w:rsidRPr="00777787">
        <w:t>проекта</w:t>
      </w:r>
    </w:p>
    <w:bookmarkEnd w:id="19"/>
    <w:p w:rsidR="002E21D7" w:rsidRPr="00777787" w:rsidRDefault="002E21D7" w:rsidP="002E21D7"/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137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1392"/>
        <w:gridCol w:w="1842"/>
      </w:tblGrid>
      <w:tr w:rsidR="002E21D7" w:rsidRPr="00777787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8045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Связь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E21D7" w:rsidRPr="00777787" w:rsidTr="006256BB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256BB">
        <w:trPr>
          <w:gridAfter w:val="13"/>
          <w:wAfter w:w="14611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домов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населенных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пунктах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жителей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50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тысяч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человек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942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942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372A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372A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372A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предоставляются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располагающихся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населенных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пунктах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жителей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50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тысяч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приобретение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товаров,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число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посещений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культуры;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уровень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удовлетворенности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доступностью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качеством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20" w:name="sub_304"/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реализации</w:t>
      </w:r>
      <w:r w:rsidR="00597E01">
        <w:t xml:space="preserve"> </w:t>
      </w:r>
      <w:r w:rsidRPr="00777787">
        <w:t>проекта</w:t>
      </w:r>
      <w:r w:rsidR="00597E01">
        <w:t xml:space="preserve"> </w:t>
      </w:r>
      <w:r w:rsidRPr="00777787">
        <w:t>"Развитие</w:t>
      </w:r>
      <w:r w:rsidR="00597E01">
        <w:t xml:space="preserve"> </w:t>
      </w:r>
      <w:r w:rsidRPr="00777787">
        <w:t>искусства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творчества"</w:t>
      </w:r>
    </w:p>
    <w:bookmarkEnd w:id="20"/>
    <w:p w:rsidR="002E21D7" w:rsidRPr="00777787" w:rsidRDefault="002E21D7" w:rsidP="002E21D7"/>
    <w:tbl>
      <w:tblPr>
        <w:tblW w:w="1548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1540"/>
        <w:gridCol w:w="1120"/>
        <w:gridCol w:w="1120"/>
        <w:gridCol w:w="1120"/>
        <w:gridCol w:w="1120"/>
        <w:gridCol w:w="1120"/>
        <w:gridCol w:w="1260"/>
      </w:tblGrid>
      <w:tr w:rsidR="002E21D7" w:rsidRPr="008B6F10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F10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6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источники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E21D7" w:rsidRPr="008B6F10">
                <w:rPr>
                  <w:rStyle w:val="aff3"/>
                  <w:rFonts w:ascii="Times New Roman" w:hAnsi="Times New Roman"/>
                  <w:color w:val="auto"/>
                </w:rPr>
                <w:t>КБК</w:t>
              </w:r>
            </w:hyperlink>
          </w:p>
        </w:tc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8–</w:t>
            </w:r>
          </w:p>
          <w:p w:rsidR="00CC0407" w:rsidRPr="00CC0407" w:rsidRDefault="00CC0407" w:rsidP="00CC0407">
            <w:pPr>
              <w:ind w:firstLine="0"/>
            </w:pPr>
            <w: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20</w:t>
            </w:r>
            <w:r w:rsidR="00CC0407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B6F10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9</w:t>
            </w:r>
          </w:p>
        </w:tc>
      </w:tr>
      <w:tr w:rsidR="002E21D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B6F1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6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B6F10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показ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новых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постановок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(или)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8B6F10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типа"</w:t>
            </w:r>
          </w:p>
        </w:tc>
      </w:tr>
      <w:tr w:rsidR="004372A4" w:rsidRPr="008B6F10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домов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населенных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пунктах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числом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жителей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50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тысяч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человек,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9C0A6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9C0A6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lang w:eastAsia="zh-CN"/>
              </w:rPr>
              <w:t>0</w:t>
            </w:r>
            <w:r w:rsidR="004372A4">
              <w:rPr>
                <w:b/>
                <w:bCs/>
                <w:lang w:eastAsia="zh-CN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26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26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26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026B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5B026B" w:rsidRDefault="00CC0407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lang w:eastAsia="zh-CN"/>
              </w:rPr>
              <w:t>0</w:t>
            </w:r>
            <w:r w:rsidR="004372A4">
              <w:rPr>
                <w:b/>
                <w:bCs/>
                <w:lang w:eastAsia="zh-CN"/>
              </w:rPr>
              <w:t>,0</w:t>
            </w:r>
          </w:p>
        </w:tc>
      </w:tr>
      <w:tr w:rsidR="004372A4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CC0407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914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C0407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597E01" w:rsidP="00CC040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="00CC0407"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CC0407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5C417F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4372A4" w:rsidRPr="008B6F10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lang w:eastAsia="zh-C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lang w:eastAsia="zh-CN"/>
              </w:rPr>
              <w:t>0,0</w:t>
            </w:r>
          </w:p>
        </w:tc>
      </w:tr>
      <w:tr w:rsidR="00CC040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  <w:r w:rsidRPr="008B6F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денежного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поощрения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лучшим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учреждениям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находящихся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территориях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сельских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поселений,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рамках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поддержки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отрасли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культуры</w:t>
            </w:r>
            <w:r w:rsidRPr="008B6F10">
              <w:rPr>
                <w:rFonts w:ascii="Times New Roman" w:hAnsi="Times New Roman"/>
              </w:rPr>
              <w:t>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Ц41А202155194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8D5C5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4372A4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D5C58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040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C040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CC0407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4372A4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CC0407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372A4" w:rsidRPr="008B6F10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Объем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налоговых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расходов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(</w:t>
            </w:r>
            <w:proofErr w:type="spellStart"/>
            <w:r w:rsidRPr="008B6F10">
              <w:rPr>
                <w:rFonts w:ascii="Times New Roman" w:hAnsi="Times New Roman"/>
              </w:rPr>
              <w:t>справочно</w:t>
            </w:r>
            <w:proofErr w:type="spellEnd"/>
            <w:r w:rsidRPr="008B6F10">
              <w:rPr>
                <w:rFonts w:ascii="Times New Roman" w:hAnsi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C0407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bookmarkStart w:id="21" w:name="_Hlk188865972"/>
            <w:r w:rsidRPr="008B6F10">
              <w:rPr>
                <w:rStyle w:val="aff2"/>
                <w:rFonts w:ascii="Times New Roman" w:hAnsi="Times New Roman"/>
                <w:bCs w:val="0"/>
              </w:rPr>
              <w:t>Итого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проекту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4B5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4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64B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407" w:rsidRPr="001464B5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  <w:lang w:eastAsia="zh-CN"/>
              </w:rPr>
              <w:t>0,0</w:t>
            </w:r>
            <w:r w:rsidR="00597E01">
              <w:rPr>
                <w:b/>
                <w:bCs/>
                <w:lang w:eastAsia="zh-CN"/>
              </w:rPr>
              <w:t xml:space="preserve"> </w:t>
            </w:r>
          </w:p>
        </w:tc>
      </w:tr>
      <w:tr w:rsidR="00CC0407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407" w:rsidRPr="008B6F10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CC0407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CC0407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9147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CC0407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</w:t>
            </w:r>
            <w:r>
              <w:rPr>
                <w:rFonts w:ascii="Times New Roman" w:hAnsi="Times New Roman" w:cs="Times New Roman"/>
                <w:lang w:val="en-US"/>
              </w:rPr>
              <w:t>115L4670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8B6F10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4372A4" w:rsidRPr="008B6F10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tr w:rsidR="004372A4" w:rsidRPr="00777787" w:rsidTr="006256BB"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4"/>
              <w:rPr>
                <w:rFonts w:ascii="Times New Roman" w:hAnsi="Times New Roman"/>
              </w:rPr>
            </w:pPr>
            <w:r w:rsidRPr="008B6F10">
              <w:rPr>
                <w:rFonts w:ascii="Times New Roman" w:hAnsi="Times New Roman"/>
              </w:rPr>
              <w:t>объем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налоговых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расходов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B6F10">
              <w:rPr>
                <w:rFonts w:ascii="Times New Roman" w:hAnsi="Times New Roman"/>
              </w:rPr>
              <w:t>(</w:t>
            </w:r>
            <w:proofErr w:type="spellStart"/>
            <w:r w:rsidRPr="008B6F10">
              <w:rPr>
                <w:rFonts w:ascii="Times New Roman" w:hAnsi="Times New Roman"/>
              </w:rPr>
              <w:t>справочно</w:t>
            </w:r>
            <w:proofErr w:type="spellEnd"/>
            <w:r w:rsidRPr="008B6F10">
              <w:rPr>
                <w:rFonts w:ascii="Times New Roman" w:hAnsi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10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2A4" w:rsidRPr="008B6F10" w:rsidRDefault="004372A4" w:rsidP="004372A4">
            <w:pPr>
              <w:pStyle w:val="aff5"/>
              <w:jc w:val="center"/>
              <w:rPr>
                <w:lang w:eastAsia="zh-CN"/>
              </w:rPr>
            </w:pPr>
            <w:r w:rsidRPr="008B6F10">
              <w:rPr>
                <w:rFonts w:ascii="Times New Roman" w:hAnsi="Times New Roman" w:cs="Times New Roman"/>
              </w:rPr>
              <w:t>0,0</w:t>
            </w:r>
          </w:p>
        </w:tc>
      </w:tr>
      <w:bookmarkEnd w:id="21"/>
    </w:tbl>
    <w:p w:rsidR="002E21D7" w:rsidRDefault="002E21D7" w:rsidP="002E21D7"/>
    <w:p w:rsidR="002E21D7" w:rsidRDefault="002E21D7" w:rsidP="002E21D7">
      <w:pPr>
        <w:sectPr w:rsidR="002E21D7" w:rsidSect="006256BB">
          <w:pgSz w:w="16837" w:h="11905" w:orient="landscape"/>
          <w:pgMar w:top="851" w:right="1440" w:bottom="800" w:left="1440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bookmarkStart w:id="22" w:name="sub_4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"Образование"</w:t>
      </w:r>
    </w:p>
    <w:bookmarkEnd w:id="22"/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23" w:name="sub_401"/>
      <w:r w:rsidRPr="00777787">
        <w:t>1.</w:t>
      </w:r>
      <w:r w:rsidR="00597E01">
        <w:t xml:space="preserve"> </w:t>
      </w:r>
      <w:r w:rsidRPr="00777787">
        <w:t>Общие</w:t>
      </w:r>
      <w:r w:rsidR="00597E01">
        <w:t xml:space="preserve"> </w:t>
      </w:r>
      <w:r w:rsidRPr="00777787">
        <w:t>положения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806"/>
        <w:gridCol w:w="2151"/>
        <w:gridCol w:w="2150"/>
        <w:gridCol w:w="1210"/>
        <w:gridCol w:w="1210"/>
      </w:tblGrid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152048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 w:rsidRPr="00152048">
              <w:rPr>
                <w:rStyle w:val="aff2"/>
                <w:rFonts w:ascii="Times New Roman" w:hAnsi="Times New Roman"/>
                <w:bCs w:val="0"/>
              </w:rPr>
              <w:t>Образование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597E01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52048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52048" w:rsidRPr="00552073" w:rsidTr="006973C9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30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sectPr w:rsidR="002E21D7" w:rsidRPr="00777787" w:rsidSect="006256BB">
          <w:footerReference w:type="default" r:id="rId31"/>
          <w:pgSz w:w="11905" w:h="16837"/>
          <w:pgMar w:top="851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24" w:name="sub_4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24"/>
    <w:p w:rsidR="002E21D7" w:rsidRPr="00777787" w:rsidRDefault="002E21D7" w:rsidP="002E21D7"/>
    <w:tbl>
      <w:tblPr>
        <w:tblW w:w="15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985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995"/>
        <w:gridCol w:w="1260"/>
      </w:tblGrid>
      <w:tr w:rsidR="002E21D7" w:rsidRPr="00777787" w:rsidTr="006256B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256BB">
            <w:pPr>
              <w:pStyle w:val="aff5"/>
              <w:ind w:right="34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8045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6256B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9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возможностей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всестороннего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самореализации,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непрерывности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образования"</w:t>
            </w:r>
          </w:p>
        </w:tc>
      </w:tr>
      <w:tr w:rsidR="002E21D7" w:rsidRPr="00777787" w:rsidTr="006256B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Охват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школьного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возраста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художественным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108C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B0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014D8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014D8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014D8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014D8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AC24D0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0014D8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округа;</w:t>
            </w:r>
          </w:p>
          <w:p w:rsidR="002E21D7" w:rsidRPr="000014D8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014D8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образования,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развития,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спорта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910FFA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014D8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4D058E" w:rsidP="002E21D7">
            <w:pPr>
              <w:pStyle w:val="aff4"/>
              <w:rPr>
                <w:rFonts w:ascii="Times New Roman" w:hAnsi="Times New Roman"/>
              </w:rPr>
            </w:pPr>
            <w:hyperlink r:id="rId33" w:history="1">
              <w:r w:rsidR="002E21D7" w:rsidRPr="00584919">
                <w:rPr>
                  <w:rStyle w:val="aff3"/>
                  <w:rFonts w:ascii="Times New Roman" w:hAnsi="Times New Roman"/>
                  <w:bCs/>
                  <w:color w:val="auto"/>
                </w:rPr>
                <w:t>официальный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2E21D7" w:rsidRPr="00584919">
                <w:rPr>
                  <w:rStyle w:val="aff3"/>
                  <w:rFonts w:ascii="Times New Roman" w:hAnsi="Times New Roman"/>
                  <w:bCs/>
                  <w:color w:val="auto"/>
                </w:rPr>
                <w:t>сайт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М</w:t>
            </w:r>
            <w:r w:rsidR="00AC24D0">
              <w:rPr>
                <w:rFonts w:ascii="Times New Roman" w:hAnsi="Times New Roman"/>
              </w:rPr>
              <w:t>БУ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2E21D7" w:rsidRPr="00777787">
              <w:rPr>
                <w:rFonts w:ascii="Times New Roman" w:hAnsi="Times New Roman"/>
              </w:rPr>
              <w:t>ДО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«</w:t>
            </w:r>
            <w:proofErr w:type="gramStart"/>
            <w:r w:rsidR="00AC24D0">
              <w:rPr>
                <w:rFonts w:ascii="Times New Roman" w:hAnsi="Times New Roman"/>
              </w:rPr>
              <w:t>Козловская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детская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школа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искусств»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25" w:name="sub_4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25"/>
    <w:p w:rsidR="002E21D7" w:rsidRPr="00777787" w:rsidRDefault="002E21D7" w:rsidP="002E21D7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540"/>
        <w:gridCol w:w="3315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34" w:history="1">
              <w:r w:rsidRPr="008045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возможностей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всестороннего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самореализации,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непрерывности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образования"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Организовано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художественно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одаренных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молодежи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проектах.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организация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одаренных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молодежи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(фестивалях,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конкурсах,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смотрах,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выставках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других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мероприятиях).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10FF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777787">
              <w:rPr>
                <w:rFonts w:ascii="Times New Roman" w:hAnsi="Times New Roman"/>
              </w:rPr>
              <w:t>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поддержке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учреждениях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910FFA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содействие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самодеятельного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художественного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творчества,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международных,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всероссийских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фестивалях,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акциях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10FFA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7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7"/>
        <w:gridCol w:w="1487"/>
        <w:gridCol w:w="1400"/>
        <w:gridCol w:w="1400"/>
        <w:gridCol w:w="1400"/>
        <w:gridCol w:w="1540"/>
        <w:gridCol w:w="1540"/>
        <w:gridCol w:w="1297"/>
        <w:gridCol w:w="992"/>
        <w:gridCol w:w="992"/>
      </w:tblGrid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35" w:history="1">
              <w:r w:rsidR="002E21D7" w:rsidRPr="00777787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C0407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="00CC0407">
              <w:rPr>
                <w:rFonts w:ascii="Times New Roman" w:hAnsi="Times New Roman" w:cs="Times New Roman"/>
              </w:rPr>
              <w:t>–</w:t>
            </w:r>
          </w:p>
          <w:p w:rsidR="002E21D7" w:rsidRPr="00777787" w:rsidRDefault="00CC040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</w:t>
            </w:r>
            <w:r w:rsidR="00CC0407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bookmarkStart w:id="26" w:name="_Hlk188865997"/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"Образование"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(всего),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Ц440100000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774F7" w:rsidRDefault="00CC040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b/>
                <w:bCs/>
                <w:lang w:eastAsia="zh-CN"/>
              </w:rPr>
              <w:t>16956,7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774F7" w:rsidRDefault="00CC040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16714,9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774F7" w:rsidRDefault="00CC040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16956,7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774F7" w:rsidRDefault="00CC040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53879,8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774F7" w:rsidRDefault="007F6871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C040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C0407">
              <w:rPr>
                <w:rFonts w:ascii="Times New Roman" w:hAnsi="Times New Roman" w:cs="Times New Roman"/>
                <w:b/>
                <w:bCs/>
              </w:rPr>
              <w:t>687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CC040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5774F7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F6871">
              <w:rPr>
                <w:rFonts w:ascii="Times New Roman" w:hAnsi="Times New Roman" w:cs="Times New Roman"/>
                <w:b/>
                <w:bCs/>
              </w:rPr>
              <w:t>211195,2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68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E045CB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0407">
              <w:rPr>
                <w:rFonts w:ascii="Times New Roman" w:hAnsi="Times New Roman" w:cs="Times New Roman"/>
              </w:rPr>
              <w:t>0,0</w:t>
            </w:r>
          </w:p>
        </w:tc>
      </w:tr>
      <w:tr w:rsidR="00CC040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77787" w:rsidRDefault="00CC0407" w:rsidP="00CC040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777787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E045CB" w:rsidRDefault="00597E01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040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E045CB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E045CB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E045CB" w:rsidRDefault="00CC0407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07" w:rsidRPr="00E045CB" w:rsidRDefault="00CC0407" w:rsidP="00CC040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407" w:rsidRPr="00E045CB" w:rsidRDefault="00597E01" w:rsidP="00CC040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040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045CB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E045C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налоговых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расходов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справочно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63A1E" w:rsidRDefault="002E21D7" w:rsidP="002E21D7">
            <w:pPr>
              <w:pStyle w:val="aff5"/>
              <w:jc w:val="center"/>
              <w:rPr>
                <w:highlight w:val="yellow"/>
                <w:lang w:eastAsia="zh-C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26"/>
      <w:tr w:rsidR="009D27AB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дополнительного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Ц440170560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874F5F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b/>
                <w:bCs/>
                <w:lang w:eastAsia="zh-CN"/>
              </w:rPr>
              <w:t>16956,7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874F5F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16714,9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874F5F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16956,7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874F5F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53879,8</w:t>
            </w:r>
            <w:r w:rsidR="00597E0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874F5F" w:rsidRDefault="00597E01" w:rsidP="009D27AB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D27AB">
              <w:rPr>
                <w:rFonts w:ascii="Times New Roman" w:hAnsi="Times New Roman" w:cs="Times New Roman"/>
                <w:b/>
                <w:bCs/>
              </w:rPr>
              <w:t>106687,1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AB" w:rsidRDefault="00597E01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D27AB">
              <w:rPr>
                <w:rFonts w:ascii="Times New Roman" w:hAnsi="Times New Roman" w:cs="Times New Roman"/>
                <w:b/>
                <w:bCs/>
              </w:rPr>
              <w:t>211195,2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D27AB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Default="009D27AB" w:rsidP="009D27AB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27AB" w:rsidRDefault="009D27AB" w:rsidP="009D27A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3299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0407">
              <w:rPr>
                <w:b/>
                <w:bCs/>
                <w:lang w:eastAsia="zh-CN"/>
              </w:rPr>
              <w:t>16956,7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16714,9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0407">
              <w:rPr>
                <w:rFonts w:ascii="Times New Roman" w:hAnsi="Times New Roman" w:cs="Times New Roman"/>
                <w:b/>
                <w:bCs/>
              </w:rPr>
              <w:t>16956,7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53879,8</w:t>
            </w:r>
            <w:r w:rsidR="00597E0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Default="00597E01" w:rsidP="00CD329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3299">
              <w:rPr>
                <w:rFonts w:ascii="Times New Roman" w:hAnsi="Times New Roman" w:cs="Times New Roman"/>
                <w:b/>
                <w:bCs/>
              </w:rPr>
              <w:t>106687,1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299" w:rsidRDefault="00597E01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3299">
              <w:rPr>
                <w:rFonts w:ascii="Times New Roman" w:hAnsi="Times New Roman" w:cs="Times New Roman"/>
                <w:b/>
                <w:bCs/>
              </w:rPr>
              <w:t>211195,2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налоговых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расходов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справочно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256BB"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возможностей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всестороннего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развития,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творческой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самореализации,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непрерывности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E21D7" w:rsidRPr="00777787" w:rsidRDefault="002E21D7" w:rsidP="002E21D7"/>
        </w:tc>
        <w:tc>
          <w:tcPr>
            <w:tcW w:w="992" w:type="dxa"/>
          </w:tcPr>
          <w:p w:rsidR="002E21D7" w:rsidRPr="00777787" w:rsidRDefault="002E21D7" w:rsidP="002E21D7"/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"Организовано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художественно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одаренных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молодежи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проектах.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поддержке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учреждениях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7F687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Республики"</w:t>
            </w:r>
            <w:proofErr w:type="gram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  <w:tr w:rsidR="002E21D7" w:rsidRPr="00777787" w:rsidTr="006256BB">
        <w:trPr>
          <w:gridAfter w:val="2"/>
          <w:wAfter w:w="1984" w:type="dxa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E21D7"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256BB">
          <w:footerReference w:type="default" r:id="rId36"/>
          <w:pgSz w:w="16837" w:h="11905" w:orient="landscape"/>
          <w:pgMar w:top="709" w:right="800" w:bottom="993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27" w:name="sub_5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"Искусство"</w:t>
      </w:r>
    </w:p>
    <w:bookmarkEnd w:id="27"/>
    <w:p w:rsidR="002E21D7" w:rsidRPr="007F6871" w:rsidRDefault="007F6871" w:rsidP="007F6871">
      <w:pPr>
        <w:pStyle w:val="afff1"/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F6871">
        <w:rPr>
          <w:rFonts w:ascii="Times New Roman" w:hAnsi="Times New Roman" w:cs="Times New Roman"/>
          <w:sz w:val="24"/>
          <w:szCs w:val="24"/>
        </w:rPr>
        <w:t>Общие</w:t>
      </w:r>
      <w:r w:rsidR="00597E01">
        <w:rPr>
          <w:rFonts w:ascii="Times New Roman" w:hAnsi="Times New Roman" w:cs="Times New Roman"/>
          <w:sz w:val="24"/>
          <w:szCs w:val="24"/>
        </w:rPr>
        <w:t xml:space="preserve"> </w:t>
      </w:r>
      <w:r w:rsidRPr="007F6871">
        <w:rPr>
          <w:rFonts w:ascii="Times New Roman" w:hAnsi="Times New Roman" w:cs="Times New Roman"/>
          <w:sz w:val="24"/>
          <w:szCs w:val="24"/>
        </w:rPr>
        <w:t>положения</w:t>
      </w:r>
    </w:p>
    <w:p w:rsidR="00152048" w:rsidRPr="00777787" w:rsidRDefault="00152048" w:rsidP="007F6871">
      <w:pPr>
        <w:pStyle w:val="afff1"/>
        <w:ind w:left="108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806"/>
        <w:gridCol w:w="2151"/>
        <w:gridCol w:w="2150"/>
        <w:gridCol w:w="1210"/>
        <w:gridCol w:w="1210"/>
      </w:tblGrid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>
              <w:rPr>
                <w:rStyle w:val="aff2"/>
                <w:rFonts w:ascii="Times New Roman" w:hAnsi="Times New Roman"/>
              </w:rPr>
              <w:t>Искусство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597E01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52048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52048" w:rsidRPr="00552073" w:rsidTr="006973C9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37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7F6871" w:rsidRPr="00777787" w:rsidRDefault="007F6871" w:rsidP="007F6871">
      <w:pPr>
        <w:pStyle w:val="afff1"/>
        <w:ind w:left="1080"/>
      </w:pPr>
    </w:p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sectPr w:rsidR="002E21D7" w:rsidRPr="00777787" w:rsidSect="006256BB">
          <w:footerReference w:type="default" r:id="rId38"/>
          <w:pgSz w:w="11905" w:h="16837"/>
          <w:pgMar w:top="851" w:right="800" w:bottom="1440" w:left="800" w:header="0" w:footer="0" w:gutter="0"/>
          <w:cols w:space="720"/>
          <w:noEndnote/>
          <w:docGrid w:linePitch="326"/>
        </w:sectPr>
      </w:pPr>
    </w:p>
    <w:p w:rsidR="002E21D7" w:rsidRPr="008D5124" w:rsidRDefault="002E21D7" w:rsidP="002E21D7">
      <w:pPr>
        <w:pStyle w:val="1"/>
      </w:pPr>
      <w:r w:rsidRPr="007F6871">
        <w:lastRenderedPageBreak/>
        <w:t>2.</w:t>
      </w:r>
      <w:r w:rsidR="00597E01">
        <w:t xml:space="preserve"> </w:t>
      </w:r>
      <w:r w:rsidRPr="008D5124">
        <w:t>Показатели</w:t>
      </w:r>
      <w:r w:rsidR="00597E01">
        <w:t xml:space="preserve"> </w:t>
      </w:r>
      <w:r w:rsidRPr="008D5124">
        <w:t>комплекса</w:t>
      </w:r>
      <w:r w:rsidR="00597E01">
        <w:t xml:space="preserve"> </w:t>
      </w:r>
      <w:r w:rsidRPr="008D5124">
        <w:t>процессных</w:t>
      </w:r>
      <w:r w:rsidR="00597E01">
        <w:t xml:space="preserve"> </w:t>
      </w:r>
      <w:r w:rsidRPr="008D5124">
        <w:t>мероприятий</w:t>
      </w:r>
    </w:p>
    <w:p w:rsidR="002E21D7" w:rsidRPr="008D5124" w:rsidRDefault="002E21D7" w:rsidP="002E21D7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712"/>
        <w:gridCol w:w="1559"/>
      </w:tblGrid>
      <w:tr w:rsidR="002E21D7" w:rsidRPr="008D5124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512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показателя/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39" w:history="1">
              <w:r w:rsidRPr="00AD1547">
                <w:rPr>
                  <w:rStyle w:val="aff3"/>
                  <w:rFonts w:ascii="Times New Roman" w:hAnsi="Times New Roman"/>
                  <w:b/>
                  <w:color w:val="auto"/>
                  <w:sz w:val="22"/>
                  <w:szCs w:val="22"/>
                </w:rPr>
                <w:t>ОКЕИ</w:t>
              </w:r>
            </w:hyperlink>
            <w:r w:rsidRPr="008D51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D512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8D5124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8D5124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D512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8D5124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8D5124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народного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творчества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8D5124">
              <w:rPr>
                <w:rFonts w:ascii="Times New Roman" w:hAnsi="Times New Roman"/>
              </w:rPr>
              <w:t>культурно-досуговой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населения"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домов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оснащенных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современным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оборудованием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2E21D7" w:rsidRPr="008D51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44</w:t>
            </w:r>
            <w:r w:rsidR="002E21D7" w:rsidRPr="008D51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47</w:t>
            </w:r>
            <w:r w:rsidR="002E21D7" w:rsidRPr="008D51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50</w:t>
            </w:r>
            <w:r w:rsidR="002E21D7" w:rsidRPr="008D5124">
              <w:rPr>
                <w:sz w:val="18"/>
                <w:szCs w:val="18"/>
              </w:rPr>
              <w:t>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56</w:t>
            </w:r>
            <w:r w:rsidR="002E21D7" w:rsidRPr="008D512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8D5124">
              <w:rPr>
                <w:sz w:val="18"/>
                <w:szCs w:val="18"/>
              </w:rPr>
              <w:t>7</w:t>
            </w:r>
            <w:r w:rsidR="00674834"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674834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D512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674834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8D5124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округа;</w:t>
            </w:r>
          </w:p>
          <w:p w:rsidR="002E21D7" w:rsidRPr="008D5124" w:rsidRDefault="00674834" w:rsidP="002E21D7">
            <w:pPr>
              <w:pStyle w:val="aff4"/>
              <w:rPr>
                <w:rFonts w:ascii="Times New Roman" w:hAnsi="Times New Roman"/>
              </w:rPr>
            </w:pPr>
            <w:r w:rsidRPr="00674834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74834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8D5124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8D5124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8D5124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8D512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8D512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8D5124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674834">
              <w:rPr>
                <w:rFonts w:ascii="Times New Roman" w:hAnsi="Times New Roman"/>
              </w:rPr>
              <w:t>Козловского</w:t>
            </w:r>
            <w:r w:rsidRPr="008D5124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8D5124">
              <w:rPr>
                <w:rFonts w:ascii="Times New Roman" w:hAnsi="Times New Roman"/>
              </w:rPr>
              <w:t>округа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28" w:name="sub_5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28"/>
    <w:p w:rsidR="002E21D7" w:rsidRPr="00777787" w:rsidRDefault="002E21D7" w:rsidP="002E21D7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540"/>
        <w:gridCol w:w="3315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</w:t>
            </w:r>
            <w:r w:rsidRPr="00777787">
              <w:rPr>
                <w:rFonts w:ascii="Times New Roman" w:hAnsi="Times New Roman" w:cs="Times New Roman"/>
              </w:rPr>
              <w:lastRenderedPageBreak/>
              <w:t>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</w:t>
            </w:r>
            <w:r w:rsidRPr="00777787">
              <w:rPr>
                <w:rFonts w:ascii="Times New Roman" w:hAnsi="Times New Roman" w:cs="Times New Roman"/>
              </w:rPr>
              <w:lastRenderedPageBreak/>
              <w:t>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40" w:history="1">
              <w:r w:rsidRPr="008045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возможностей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всестороннего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самореализации,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непрерывности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образования"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учреждению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F3743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финансовое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задания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культурно-досуговой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населения"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Созданы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культурно-досуговой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фестивалей,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E21D7" w:rsidRPr="00777787" w:rsidRDefault="002E21D7" w:rsidP="002E21D7"/>
    <w:p w:rsidR="002E21D7" w:rsidRPr="00755AB5" w:rsidRDefault="002E21D7" w:rsidP="002E21D7">
      <w:pPr>
        <w:pStyle w:val="1"/>
      </w:pPr>
      <w:r w:rsidRPr="00755AB5">
        <w:t>4.</w:t>
      </w:r>
      <w:r w:rsidR="00597E01">
        <w:t xml:space="preserve"> </w:t>
      </w:r>
      <w:r w:rsidRPr="00755AB5">
        <w:t>Финансовое</w:t>
      </w:r>
      <w:r w:rsidR="00597E01">
        <w:t xml:space="preserve"> </w:t>
      </w:r>
      <w:r w:rsidRPr="00755AB5">
        <w:t>обеспечение</w:t>
      </w:r>
      <w:r w:rsidR="00597E01">
        <w:t xml:space="preserve"> </w:t>
      </w:r>
      <w:r w:rsidRPr="00755AB5">
        <w:t>комплекса</w:t>
      </w:r>
      <w:r w:rsidR="00597E01">
        <w:t xml:space="preserve"> </w:t>
      </w:r>
      <w:r w:rsidRPr="00755AB5">
        <w:t>процессных</w:t>
      </w:r>
      <w:r w:rsidR="00597E01">
        <w:t xml:space="preserve"> </w:t>
      </w:r>
      <w:r w:rsidRPr="00755AB5">
        <w:t>мероприятий</w:t>
      </w:r>
    </w:p>
    <w:p w:rsidR="002E21D7" w:rsidRPr="00755AB5" w:rsidRDefault="002E21D7" w:rsidP="002E21D7"/>
    <w:tbl>
      <w:tblPr>
        <w:tblW w:w="24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80"/>
        <w:gridCol w:w="1400"/>
        <w:gridCol w:w="1400"/>
        <w:gridCol w:w="1400"/>
        <w:gridCol w:w="1540"/>
        <w:gridCol w:w="1540"/>
        <w:gridCol w:w="1680"/>
        <w:gridCol w:w="1275"/>
        <w:gridCol w:w="1275"/>
        <w:gridCol w:w="1275"/>
        <w:gridCol w:w="1275"/>
        <w:gridCol w:w="1275"/>
        <w:gridCol w:w="1275"/>
        <w:gridCol w:w="1275"/>
      </w:tblGrid>
      <w:tr w:rsidR="002E21D7" w:rsidRPr="00755AB5" w:rsidTr="006256BB">
        <w:trPr>
          <w:gridAfter w:val="7"/>
          <w:wAfter w:w="8925" w:type="dxa"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55AB5" w:rsidTr="006256BB">
        <w:trPr>
          <w:gridAfter w:val="7"/>
          <w:wAfter w:w="8925" w:type="dxa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202</w:t>
            </w:r>
            <w:r w:rsidR="00CD3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202</w:t>
            </w:r>
            <w:r w:rsidR="00CD3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202</w:t>
            </w:r>
            <w:r w:rsidR="00CD32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202</w:t>
            </w:r>
            <w:r w:rsidR="00CD3299">
              <w:rPr>
                <w:rFonts w:ascii="Times New Roman" w:hAnsi="Times New Roman" w:cs="Times New Roman"/>
              </w:rPr>
              <w:t>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20</w:t>
            </w:r>
            <w:r w:rsidR="00CD3299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55AB5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55AB5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55AB5">
              <w:rPr>
                <w:rFonts w:ascii="Times New Roman" w:hAnsi="Times New Roman" w:cs="Times New Roman"/>
              </w:rPr>
              <w:t>8</w:t>
            </w:r>
          </w:p>
        </w:tc>
      </w:tr>
      <w:tr w:rsidR="00CD3299" w:rsidRPr="00AD154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Pr="00755AB5" w:rsidRDefault="00CD3299" w:rsidP="00CD3299">
            <w:pPr>
              <w:pStyle w:val="aff4"/>
              <w:rPr>
                <w:rFonts w:ascii="Times New Roman" w:hAnsi="Times New Roman"/>
              </w:rPr>
            </w:pPr>
            <w:bookmarkStart w:id="29" w:name="_Hlk188866121"/>
            <w:r w:rsidRPr="00755AB5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lastRenderedPageBreak/>
              <w:t>"Искусство"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(</w:t>
            </w:r>
            <w:r w:rsidRPr="00755AB5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55AB5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Pr="00AD1547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lastRenderedPageBreak/>
              <w:t>Ц440200000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26550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E2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7055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26425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83967,5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166263,2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299" w:rsidRPr="00905E24" w:rsidRDefault="00597E01" w:rsidP="00CD3299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3299">
              <w:rPr>
                <w:rFonts w:ascii="Times New Roman" w:hAnsi="Times New Roman" w:cs="Times New Roman"/>
                <w:b/>
                <w:bCs/>
              </w:rPr>
              <w:t>330262,8</w:t>
            </w:r>
          </w:p>
        </w:tc>
      </w:tr>
      <w:tr w:rsidR="002E21D7" w:rsidRPr="00AD154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55AB5">
              <w:rPr>
                <w:rFonts w:ascii="Times New Roman" w:hAnsi="Times New Roman"/>
              </w:rPr>
              <w:lastRenderedPageBreak/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5E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5E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AD154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55AB5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743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5E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5E2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2E21D7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 w:rsidRPr="00905E24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905E2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D3299" w:rsidRPr="00AD154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Pr="00755AB5" w:rsidRDefault="00CD3299" w:rsidP="00CD3299">
            <w:pPr>
              <w:pStyle w:val="aff4"/>
              <w:rPr>
                <w:rFonts w:ascii="Times New Roman" w:hAnsi="Times New Roman"/>
              </w:rPr>
            </w:pPr>
            <w:r w:rsidRPr="00755AB5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99" w:rsidRPr="00755AB5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26550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05E2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7055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26425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83967,5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299" w:rsidRPr="00905E24" w:rsidRDefault="00CD3299" w:rsidP="00CD329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166263,2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299" w:rsidRPr="00905E24" w:rsidRDefault="00597E01" w:rsidP="00CD329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D3299">
              <w:rPr>
                <w:rFonts w:ascii="Times New Roman" w:hAnsi="Times New Roman" w:cs="Times New Roman"/>
                <w:b/>
                <w:bCs/>
              </w:rPr>
              <w:t>330262,8</w:t>
            </w:r>
          </w:p>
        </w:tc>
      </w:tr>
      <w:tr w:rsidR="002E21D7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55AB5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55AB5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7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7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7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F3743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0F3743">
              <w:rPr>
                <w:rFonts w:ascii="Times New Roman" w:hAnsi="Times New Roman" w:cs="Times New Roman"/>
                <w:lang w:eastAsia="zh-C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905E24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3743">
              <w:rPr>
                <w:rFonts w:ascii="Times New Roman" w:hAnsi="Times New Roman" w:cs="Times New Roman"/>
              </w:rPr>
              <w:t>0,0</w:t>
            </w:r>
          </w:p>
        </w:tc>
      </w:tr>
      <w:bookmarkEnd w:id="29"/>
      <w:tr w:rsidR="002E21D7" w:rsidRPr="00777787" w:rsidTr="006256BB">
        <w:tc>
          <w:tcPr>
            <w:tcW w:w="15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возможностей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всестороннего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развития,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творческой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самореализации,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непрерывности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275" w:type="dxa"/>
          </w:tcPr>
          <w:p w:rsidR="002E21D7" w:rsidRPr="00777787" w:rsidRDefault="002E21D7" w:rsidP="002E21D7"/>
        </w:tc>
        <w:tc>
          <w:tcPr>
            <w:tcW w:w="1275" w:type="dxa"/>
            <w:vAlign w:val="center"/>
          </w:tcPr>
          <w:p w:rsidR="002E21D7" w:rsidRPr="00777787" w:rsidRDefault="002E21D7" w:rsidP="002E21D7">
            <w:r>
              <w:t>0,0</w:t>
            </w:r>
          </w:p>
        </w:tc>
        <w:tc>
          <w:tcPr>
            <w:tcW w:w="1275" w:type="dxa"/>
          </w:tcPr>
          <w:p w:rsidR="002E21D7" w:rsidRPr="00777787" w:rsidRDefault="002E21D7" w:rsidP="002E21D7">
            <w:r w:rsidRPr="00E122EE">
              <w:rPr>
                <w:lang w:eastAsia="zh-CN"/>
              </w:rPr>
              <w:t>0,0</w:t>
            </w:r>
          </w:p>
        </w:tc>
        <w:tc>
          <w:tcPr>
            <w:tcW w:w="1275" w:type="dxa"/>
          </w:tcPr>
          <w:p w:rsidR="002E21D7" w:rsidRPr="00777787" w:rsidRDefault="002E21D7" w:rsidP="002E21D7">
            <w:r w:rsidRPr="00E122EE">
              <w:rPr>
                <w:lang w:eastAsia="zh-CN"/>
              </w:rPr>
              <w:t>0,0</w:t>
            </w:r>
          </w:p>
        </w:tc>
        <w:tc>
          <w:tcPr>
            <w:tcW w:w="1275" w:type="dxa"/>
          </w:tcPr>
          <w:p w:rsidR="002E21D7" w:rsidRPr="00777787" w:rsidRDefault="002E21D7" w:rsidP="002E21D7">
            <w:r w:rsidRPr="00E122EE">
              <w:rPr>
                <w:lang w:eastAsia="zh-CN"/>
              </w:rPr>
              <w:t>0,0</w:t>
            </w:r>
          </w:p>
        </w:tc>
        <w:tc>
          <w:tcPr>
            <w:tcW w:w="1275" w:type="dxa"/>
          </w:tcPr>
          <w:p w:rsidR="002E21D7" w:rsidRPr="00777787" w:rsidRDefault="002E21D7" w:rsidP="002E21D7">
            <w:r w:rsidRPr="00E122EE">
              <w:rPr>
                <w:lang w:eastAsia="zh-CN"/>
              </w:rPr>
              <w:t>0,0</w:t>
            </w:r>
          </w:p>
        </w:tc>
        <w:tc>
          <w:tcPr>
            <w:tcW w:w="1275" w:type="dxa"/>
          </w:tcPr>
          <w:p w:rsidR="002E21D7" w:rsidRPr="00777787" w:rsidRDefault="002E21D7" w:rsidP="002E21D7">
            <w:r>
              <w:t>0,0</w:t>
            </w:r>
          </w:p>
        </w:tc>
      </w:tr>
      <w:tr w:rsidR="00C60BCB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B" w:rsidRPr="00777787" w:rsidRDefault="00C60BCB" w:rsidP="00C60BCB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"Обеспечен</w:t>
            </w:r>
            <w:r>
              <w:rPr>
                <w:rFonts w:ascii="Times New Roman" w:hAnsi="Times New Roman"/>
              </w:rPr>
              <w:t>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</w:t>
            </w:r>
            <w:r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314B4D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типа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народного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14B4D">
              <w:rPr>
                <w:rFonts w:ascii="Times New Roman" w:hAnsi="Times New Roman"/>
              </w:rPr>
              <w:t>творчества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BCB" w:rsidRPr="00777787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Ц44020000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CB" w:rsidRPr="000848A6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26550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CB" w:rsidRPr="000848A6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5E24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7055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CB" w:rsidRPr="000848A6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26425</w:t>
            </w:r>
            <w:r w:rsidRPr="00905E24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CB" w:rsidRPr="000848A6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83967,5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CB" w:rsidRPr="000848A6" w:rsidRDefault="00C60BCB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299">
              <w:rPr>
                <w:rFonts w:ascii="Times New Roman" w:hAnsi="Times New Roman" w:cs="Times New Roman"/>
                <w:b/>
                <w:bCs/>
              </w:rPr>
              <w:t>166263,2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BCB" w:rsidRPr="000848A6" w:rsidRDefault="00597E01" w:rsidP="00C60BCB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0BCB">
              <w:rPr>
                <w:rFonts w:ascii="Times New Roman" w:hAnsi="Times New Roman" w:cs="Times New Roman"/>
                <w:b/>
                <w:bCs/>
              </w:rPr>
              <w:t>330262,8</w:t>
            </w:r>
          </w:p>
        </w:tc>
      </w:tr>
      <w:tr w:rsidR="002E21D7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t>0,0</w:t>
            </w:r>
          </w:p>
        </w:tc>
      </w:tr>
      <w:tr w:rsidR="002E21D7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</w:tr>
      <w:tr w:rsidR="002E21D7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Ц44027</w:t>
            </w:r>
            <w:r w:rsidR="00A33FCB">
              <w:rPr>
                <w:rFonts w:ascii="Times New Roman" w:hAnsi="Times New Roman" w:cs="Times New Roman"/>
              </w:rPr>
              <w:t>А390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C1035" w:rsidRDefault="00314B4D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</w:tr>
      <w:tr w:rsidR="002E21D7" w:rsidRPr="00777787" w:rsidTr="006256BB">
        <w:trPr>
          <w:gridAfter w:val="7"/>
          <w:wAfter w:w="8925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55AB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B5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122EE">
              <w:rPr>
                <w:lang w:eastAsia="zh-CN"/>
              </w:rP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256BB">
          <w:footerReference w:type="default" r:id="rId41"/>
          <w:pgSz w:w="16837" w:h="11905" w:orient="landscape"/>
          <w:pgMar w:top="851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30" w:name="sub_6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"Наследие"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806"/>
        <w:gridCol w:w="2151"/>
        <w:gridCol w:w="2150"/>
        <w:gridCol w:w="1210"/>
        <w:gridCol w:w="1210"/>
      </w:tblGrid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0"/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>
              <w:rPr>
                <w:rStyle w:val="aff2"/>
                <w:rFonts w:ascii="Times New Roman" w:hAnsi="Times New Roman"/>
              </w:rPr>
              <w:t>Наследие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597E01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52048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52048" w:rsidRPr="00552073" w:rsidTr="006973C9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42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256BB">
          <w:footerReference w:type="default" r:id="rId43"/>
          <w:pgSz w:w="11905" w:h="16837"/>
          <w:pgMar w:top="1440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948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854"/>
        <w:gridCol w:w="1260"/>
      </w:tblGrid>
      <w:tr w:rsidR="002E21D7" w:rsidRPr="00777787" w:rsidTr="006256B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44" w:history="1">
              <w:r w:rsidRPr="001D2B24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6256B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сохранности,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фондов"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принятых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муниципальный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архив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документов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организаций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источников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комплектования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общем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объеме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документации,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подлежащей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приему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E33128">
            <w:pPr>
              <w:pStyle w:val="aff4"/>
            </w:pPr>
            <w:r w:rsidRPr="00D364CD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округа;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 w:rsidRP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>
              <w:rPr>
                <w:rFonts w:ascii="Times New Roman" w:hAnsi="Times New Roman"/>
              </w:rPr>
              <w:t>му</w:t>
            </w:r>
            <w:r w:rsidRPr="00D364CD">
              <w:t>ниципального</w:t>
            </w:r>
            <w:r w:rsidR="00597E01">
              <w:t xml:space="preserve"> </w:t>
            </w:r>
            <w:r w:rsidRPr="00D364CD"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  </w:t>
            </w:r>
            <w:r w:rsidRPr="00D364CD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округа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364CD" w:rsidRDefault="00597E01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="002E21D7" w:rsidRPr="00D364CD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"Повышение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доступности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библиотечных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услуг"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посещений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общедоступных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(на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жителя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год)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466826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66826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D364CD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округа;</w:t>
            </w:r>
          </w:p>
          <w:p w:rsidR="002E21D7" w:rsidRPr="00D364CD" w:rsidRDefault="00E33128" w:rsidP="002E21D7">
            <w:pPr>
              <w:pStyle w:val="aff4"/>
              <w:rPr>
                <w:rFonts w:ascii="Times New Roman" w:hAnsi="Times New Roman"/>
              </w:rPr>
            </w:pPr>
            <w:r w:rsidRPr="00E33128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lastRenderedPageBreak/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lastRenderedPageBreak/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"Статистика"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7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364CD" w:rsidRDefault="00597E01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</w:t>
            </w:r>
            <w:r w:rsidR="002E21D7" w:rsidRPr="00D364CD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"Повышение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доступности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качества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музейных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услуг"</w:t>
            </w:r>
          </w:p>
        </w:tc>
      </w:tr>
      <w:tr w:rsidR="002E21D7" w:rsidRPr="00777787" w:rsidTr="006256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Посещаемость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музеев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(на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жителя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год)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1,2</w:t>
            </w:r>
            <w:r w:rsidR="0097098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D364CD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D364CD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округа;</w:t>
            </w:r>
          </w:p>
          <w:p w:rsidR="002E21D7" w:rsidRPr="00D364CD" w:rsidRDefault="00E33128" w:rsidP="002E21D7">
            <w:pPr>
              <w:pStyle w:val="aff4"/>
              <w:rPr>
                <w:rFonts w:ascii="Times New Roman" w:hAnsi="Times New Roman"/>
              </w:rPr>
            </w:pPr>
            <w:r w:rsidRPr="00E33128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E3312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D364CD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364CD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D364CD">
              <w:rPr>
                <w:rFonts w:ascii="Times New Roman" w:hAnsi="Times New Roman"/>
              </w:rPr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D364CD">
              <w:rPr>
                <w:rFonts w:ascii="Times New Roman" w:hAnsi="Times New Roman"/>
              </w:rPr>
              <w:t>"Статистика"</w:t>
            </w:r>
          </w:p>
        </w:tc>
      </w:tr>
    </w:tbl>
    <w:p w:rsidR="002E21D7" w:rsidRDefault="002E21D7" w:rsidP="002E21D7"/>
    <w:p w:rsidR="002E21D7" w:rsidRPr="00777787" w:rsidRDefault="002E21D7" w:rsidP="002E21D7">
      <w:pPr>
        <w:pStyle w:val="1"/>
      </w:pPr>
      <w:bookmarkStart w:id="31" w:name="sub_6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31"/>
    <w:p w:rsidR="002E21D7" w:rsidRPr="00777787" w:rsidRDefault="002E21D7" w:rsidP="002E21D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2303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256B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7778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45" w:history="1">
              <w:r w:rsidRPr="001D2B24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1D2B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256B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597E0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DD22C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  <w:r w:rsidR="0059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59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22C6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сохранности,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хранение,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комплектование,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использование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документов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наиболее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важных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ценных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документов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режиме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онлайн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основным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справочникам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составе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содержании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документов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описаниям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всех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возможностью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автоматизированного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поиска.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сектора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финансовое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задания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муниципальной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"Повышение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библиотечных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библиотекам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финансовое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задания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3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"Повышение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музейных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услуг"</w:t>
            </w:r>
          </w:p>
        </w:tc>
      </w:tr>
      <w:tr w:rsidR="002E21D7" w:rsidRPr="00777787" w:rsidTr="006256B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музеев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музеям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F47331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финансовое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выполнения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задания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E21D7" w:rsidRPr="00777787" w:rsidRDefault="002E21D7" w:rsidP="002E21D7"/>
    <w:p w:rsidR="002E21D7" w:rsidRPr="00777787" w:rsidRDefault="00597E01" w:rsidP="002E21D7">
      <w:pPr>
        <w:pStyle w:val="1"/>
      </w:pPr>
      <w:r>
        <w:t xml:space="preserve"> </w:t>
      </w:r>
      <w:r w:rsidR="002E21D7" w:rsidRPr="00777787">
        <w:t>Финансовое</w:t>
      </w:r>
      <w:r>
        <w:t xml:space="preserve"> </w:t>
      </w:r>
      <w:r w:rsidR="002E21D7" w:rsidRPr="00777787">
        <w:t>обеспечение</w:t>
      </w:r>
      <w:r>
        <w:t xml:space="preserve"> </w:t>
      </w:r>
      <w:r w:rsidR="002E21D7" w:rsidRPr="00777787">
        <w:t>комплекса</w:t>
      </w:r>
      <w:r>
        <w:t xml:space="preserve"> </w:t>
      </w:r>
      <w:r w:rsidR="002E21D7" w:rsidRPr="00777787">
        <w:t>процессных</w:t>
      </w:r>
      <w:r>
        <w:t xml:space="preserve"> </w:t>
      </w:r>
      <w:r w:rsidR="002E21D7" w:rsidRPr="00777787">
        <w:t>мероприятий</w:t>
      </w:r>
    </w:p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842"/>
        <w:gridCol w:w="1400"/>
        <w:gridCol w:w="1400"/>
        <w:gridCol w:w="1400"/>
        <w:gridCol w:w="1540"/>
        <w:gridCol w:w="1540"/>
        <w:gridCol w:w="1540"/>
      </w:tblGrid>
      <w:tr w:rsidR="002E21D7" w:rsidRPr="00777787" w:rsidTr="00A412C4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A412C4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F47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F473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F473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F47331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="00F47331">
              <w:rPr>
                <w:rFonts w:ascii="Times New Roman" w:hAnsi="Times New Roman" w:cs="Times New Roman"/>
              </w:rPr>
              <w:t>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</w:t>
            </w:r>
            <w:r w:rsidR="00F47331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bookmarkStart w:id="32" w:name="_Hlk188866226"/>
            <w:r w:rsidRPr="00777787">
              <w:rPr>
                <w:rFonts w:ascii="Times New Roman" w:hAnsi="Times New Roman"/>
              </w:rPr>
              <w:lastRenderedPageBreak/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"Наследие"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77787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C2189A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C2189A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21806</w:t>
            </w:r>
            <w:r w:rsidRPr="00C2189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C2189A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7331">
              <w:rPr>
                <w:rFonts w:ascii="Times New Roman" w:hAnsi="Times New Roman" w:cs="Times New Roman"/>
                <w:b/>
                <w:bCs/>
              </w:rPr>
              <w:t>22406,5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C2189A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71197</w:t>
            </w:r>
            <w:r w:rsidRPr="00C2189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C2189A" w:rsidRDefault="00F47331" w:rsidP="00F47331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140977,2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C2189A" w:rsidRDefault="00F47331" w:rsidP="00A412C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278793,5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Ц440300000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22406,5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21806,2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22406,5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71197,1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140977,2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47331">
              <w:rPr>
                <w:rFonts w:ascii="Times New Roman" w:hAnsi="Times New Roman" w:cs="Times New Roman"/>
              </w:rPr>
              <w:t>278793,5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2"/>
      <w:tr w:rsidR="00F47331" w:rsidRPr="00777787" w:rsidTr="00A412C4">
        <w:tc>
          <w:tcPr>
            <w:tcW w:w="150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доступности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качества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библиотечных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услуг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"Обеспечен</w:t>
            </w:r>
            <w:r>
              <w:rPr>
                <w:rFonts w:ascii="Times New Roman" w:hAnsi="Times New Roman"/>
              </w:rPr>
              <w:t>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</w:t>
            </w:r>
            <w:r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11AEB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b/>
                <w:bCs/>
                <w:sz w:val="22"/>
                <w:szCs w:val="22"/>
                <w:lang w:eastAsia="zh-CN"/>
              </w:rPr>
              <w:t>19754,2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11AEB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</w:t>
            </w:r>
            <w:r w:rsidR="00B11AEB" w:rsidRPr="00B11AEB">
              <w:rPr>
                <w:rFonts w:ascii="Times New Roman" w:hAnsi="Times New Roman" w:cs="Times New Roman"/>
                <w:b/>
                <w:bCs/>
              </w:rPr>
              <w:t>9307</w:t>
            </w:r>
            <w:r w:rsidRPr="00B11AEB">
              <w:rPr>
                <w:rFonts w:ascii="Times New Roman" w:hAnsi="Times New Roman" w:cs="Times New Roman"/>
                <w:b/>
                <w:bCs/>
              </w:rPr>
              <w:t>,</w:t>
            </w:r>
            <w:r w:rsidR="00B11AEB" w:rsidRPr="00B11A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11AEB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19754,2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11AEB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62769</w:t>
            </w:r>
            <w:r w:rsidR="00F47331" w:rsidRPr="00B11AEB">
              <w:rPr>
                <w:rFonts w:ascii="Times New Roman" w:hAnsi="Times New Roman" w:cs="Times New Roman"/>
                <w:b/>
                <w:bCs/>
              </w:rPr>
              <w:t>,</w:t>
            </w:r>
            <w:r w:rsidRPr="00B11AE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11AEB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12</w:t>
            </w:r>
            <w:r w:rsidR="00B11AEB" w:rsidRPr="00B11AEB">
              <w:rPr>
                <w:rFonts w:ascii="Times New Roman" w:hAnsi="Times New Roman" w:cs="Times New Roman"/>
                <w:b/>
                <w:bCs/>
              </w:rPr>
              <w:t>4289</w:t>
            </w:r>
            <w:r w:rsidRPr="00B11AEB">
              <w:rPr>
                <w:rFonts w:ascii="Times New Roman" w:hAnsi="Times New Roman" w:cs="Times New Roman"/>
                <w:b/>
                <w:bCs/>
              </w:rPr>
              <w:t>,</w:t>
            </w:r>
            <w:r w:rsidR="00B11AEB" w:rsidRPr="00B11AE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B11AEB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245874</w:t>
            </w:r>
            <w:r w:rsidR="00F47331" w:rsidRPr="00B11AEB">
              <w:rPr>
                <w:rFonts w:ascii="Times New Roman" w:hAnsi="Times New Roman" w:cs="Times New Roman"/>
                <w:b/>
                <w:bCs/>
              </w:rPr>
              <w:t>,</w:t>
            </w:r>
            <w:r w:rsidRPr="00B11AE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B11AEB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Ц44034А410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b/>
                <w:bCs/>
                <w:sz w:val="22"/>
                <w:szCs w:val="22"/>
                <w:lang w:eastAsia="zh-CN"/>
              </w:rPr>
              <w:t>19754,2</w:t>
            </w:r>
            <w:r w:rsidR="00597E01"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19307,2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19754,2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62769,4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124289,5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AEB" w:rsidRPr="00777787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  <w:b/>
                <w:bCs/>
              </w:rPr>
              <w:t>245874,5</w:t>
            </w:r>
          </w:p>
        </w:tc>
      </w:tr>
      <w:tr w:rsidR="00F47331" w:rsidRPr="00777787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F47331" w:rsidRPr="00777787" w:rsidTr="00A412C4">
        <w:tc>
          <w:tcPr>
            <w:tcW w:w="1505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Повышение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доступности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качества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музейных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услуг</w:t>
            </w:r>
          </w:p>
        </w:tc>
      </w:tr>
      <w:tr w:rsidR="00F47331" w:rsidRPr="005929DE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17E5D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17E5D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17E5D">
              <w:rPr>
                <w:rFonts w:ascii="Times New Roman" w:hAnsi="Times New Roman"/>
              </w:rPr>
              <w:t>"Обеспечение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17E5D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17E5D">
              <w:rPr>
                <w:rFonts w:ascii="Times New Roman" w:hAnsi="Times New Roman"/>
              </w:rPr>
              <w:t>музеев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17E5D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65138" w:rsidRDefault="00F47331" w:rsidP="00F47331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B65138">
              <w:rPr>
                <w:rFonts w:ascii="Times New Roman" w:hAnsi="Times New Roman" w:cs="Times New Roman"/>
                <w:b/>
                <w:bCs/>
              </w:rPr>
              <w:t>26</w:t>
            </w:r>
            <w:r w:rsidR="00B11AEB">
              <w:rPr>
                <w:rFonts w:ascii="Times New Roman" w:hAnsi="Times New Roman" w:cs="Times New Roman"/>
                <w:b/>
                <w:bCs/>
              </w:rPr>
              <w:t>52</w:t>
            </w:r>
            <w:r w:rsidRPr="00B65138">
              <w:rPr>
                <w:rFonts w:ascii="Times New Roman" w:hAnsi="Times New Roman" w:cs="Times New Roman"/>
                <w:b/>
                <w:bCs/>
              </w:rPr>
              <w:t>,</w:t>
            </w:r>
            <w:r w:rsidR="00B11A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65138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2499</w:t>
            </w:r>
            <w:r w:rsidR="00F47331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65138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138">
              <w:rPr>
                <w:rFonts w:ascii="Times New Roman" w:hAnsi="Times New Roman" w:cs="Times New Roman"/>
                <w:b/>
                <w:bCs/>
              </w:rPr>
              <w:t>2</w:t>
            </w:r>
            <w:r w:rsidR="00B11AEB">
              <w:rPr>
                <w:rFonts w:ascii="Times New Roman" w:hAnsi="Times New Roman" w:cs="Times New Roman"/>
                <w:b/>
                <w:bCs/>
              </w:rPr>
              <w:t>652</w:t>
            </w:r>
            <w:r w:rsidRPr="00B65138">
              <w:rPr>
                <w:rFonts w:ascii="Times New Roman" w:hAnsi="Times New Roman" w:cs="Times New Roman"/>
                <w:b/>
                <w:bCs/>
              </w:rPr>
              <w:t>,</w:t>
            </w:r>
            <w:r w:rsidR="00B11A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65138" w:rsidRDefault="00B11AEB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8427</w:t>
            </w:r>
            <w:r w:rsidR="00F47331" w:rsidRPr="00B6513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B65138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138">
              <w:rPr>
                <w:rFonts w:ascii="Times New Roman" w:hAnsi="Times New Roman" w:cs="Times New Roman"/>
                <w:b/>
                <w:bCs/>
              </w:rPr>
              <w:t>1</w:t>
            </w:r>
            <w:r w:rsidR="00B11AEB">
              <w:rPr>
                <w:rFonts w:ascii="Times New Roman" w:hAnsi="Times New Roman" w:cs="Times New Roman"/>
                <w:b/>
                <w:bCs/>
              </w:rPr>
              <w:t>6687</w:t>
            </w:r>
            <w:r w:rsidRPr="00B65138">
              <w:rPr>
                <w:rFonts w:ascii="Times New Roman" w:hAnsi="Times New Roman" w:cs="Times New Roman"/>
                <w:b/>
                <w:bCs/>
              </w:rPr>
              <w:t>,</w:t>
            </w:r>
            <w:r w:rsidR="00B11AE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B65138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B11AEB">
              <w:rPr>
                <w:rFonts w:ascii="Times New Roman" w:hAnsi="Times New Roman" w:cs="Times New Roman"/>
                <w:b/>
                <w:bCs/>
              </w:rPr>
              <w:t>2919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B11AE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47331" w:rsidRPr="005929DE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Ц440370760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17E5D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</w:t>
            </w:r>
          </w:p>
        </w:tc>
      </w:tr>
      <w:tr w:rsidR="00F47331" w:rsidRPr="005929DE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31" w:rsidRPr="00777787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331" w:rsidRPr="00717E5D" w:rsidRDefault="00F47331" w:rsidP="00F4733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D5FB7">
              <w:rPr>
                <w:rFonts w:ascii="Times New Roman" w:hAnsi="Times New Roman" w:cs="Times New Roman"/>
              </w:rPr>
              <w:t>0</w:t>
            </w:r>
          </w:p>
        </w:tc>
      </w:tr>
      <w:tr w:rsidR="00B11AEB" w:rsidRPr="005929DE" w:rsidTr="00A412C4">
        <w:trPr>
          <w:trHeight w:val="38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777787" w:rsidRDefault="00B11AEB" w:rsidP="00B11AEB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8734F3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Ц440370760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2652,3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2499,0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2652,3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8427,7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16687,7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1AEB" w:rsidRPr="00B11AEB" w:rsidRDefault="00B11AEB" w:rsidP="00B11AEB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11AEB">
              <w:rPr>
                <w:rFonts w:ascii="Times New Roman" w:hAnsi="Times New Roman" w:cs="Times New Roman"/>
              </w:rPr>
              <w:t>32919,0</w:t>
            </w:r>
          </w:p>
        </w:tc>
      </w:tr>
      <w:tr w:rsidR="009D5FB7" w:rsidRPr="005929DE" w:rsidTr="00A412C4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8734F3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34F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F0331E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FB7" w:rsidRPr="00777787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FB7" w:rsidRPr="00717E5D" w:rsidRDefault="009D5FB7" w:rsidP="009D5FB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256BB">
          <w:footerReference w:type="default" r:id="rId46"/>
          <w:pgSz w:w="16837" w:h="11905" w:orient="landscape"/>
          <w:pgMar w:top="851" w:right="800" w:bottom="1440" w:left="800" w:header="0" w:footer="0" w:gutter="0"/>
          <w:cols w:space="720"/>
          <w:noEndnote/>
          <w:docGrid w:linePitch="326"/>
        </w:sectPr>
      </w:pPr>
    </w:p>
    <w:p w:rsidR="002E21D7" w:rsidRPr="000F052B" w:rsidRDefault="002E21D7" w:rsidP="002E21D7">
      <w:pPr>
        <w:pStyle w:val="1"/>
      </w:pPr>
      <w:bookmarkStart w:id="33" w:name="sub_900"/>
      <w:r w:rsidRPr="000F052B">
        <w:lastRenderedPageBreak/>
        <w:t>Паспорт</w:t>
      </w:r>
      <w:r w:rsidRPr="000F052B">
        <w:br/>
        <w:t>комплекса</w:t>
      </w:r>
      <w:r w:rsidR="00597E01">
        <w:t xml:space="preserve"> </w:t>
      </w:r>
      <w:r w:rsidRPr="000F052B">
        <w:t>процессных</w:t>
      </w:r>
      <w:r w:rsidR="00597E01">
        <w:t xml:space="preserve"> </w:t>
      </w:r>
      <w:r w:rsidRPr="000F052B">
        <w:t>мероприятий</w:t>
      </w:r>
      <w:r w:rsidR="00597E01">
        <w:t xml:space="preserve"> </w:t>
      </w:r>
      <w:r w:rsidRPr="000F052B">
        <w:t>"Создание</w:t>
      </w:r>
      <w:r w:rsidR="00597E01">
        <w:t xml:space="preserve"> </w:t>
      </w:r>
      <w:r w:rsidRPr="000F052B">
        <w:t>условий</w:t>
      </w:r>
      <w:r w:rsidR="00597E01">
        <w:t xml:space="preserve"> </w:t>
      </w:r>
      <w:r w:rsidRPr="000F052B">
        <w:t>для</w:t>
      </w:r>
      <w:r w:rsidR="00597E01">
        <w:t xml:space="preserve"> </w:t>
      </w:r>
      <w:r w:rsidRPr="000F052B">
        <w:t>развития</w:t>
      </w:r>
      <w:r w:rsidR="00597E01">
        <w:t xml:space="preserve"> </w:t>
      </w:r>
      <w:r w:rsidRPr="000F052B">
        <w:t>искусства</w:t>
      </w:r>
      <w:r w:rsidR="00597E01">
        <w:t xml:space="preserve"> </w:t>
      </w:r>
      <w:r w:rsidRPr="000F052B">
        <w:t>и</w:t>
      </w:r>
      <w:r w:rsidR="00597E01">
        <w:t xml:space="preserve"> </w:t>
      </w:r>
      <w:r w:rsidRPr="000F052B">
        <w:t>творчества"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>
              <w:rPr>
                <w:rStyle w:val="aff2"/>
                <w:rFonts w:ascii="Times New Roman" w:hAnsi="Times New Roman"/>
              </w:rPr>
              <w:t>Создание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условий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для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развития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искусства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и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творчества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597E01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52048" w:rsidRPr="00552073" w:rsidTr="00A412C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52048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52048" w:rsidRPr="00552073" w:rsidTr="00A412C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152048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48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47" w:history="1"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52048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52048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2048" w:rsidRPr="00552073" w:rsidRDefault="00152048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0F052B" w:rsidRDefault="002E21D7" w:rsidP="002E21D7">
      <w:pPr>
        <w:jc w:val="center"/>
      </w:pPr>
    </w:p>
    <w:p w:rsidR="002E21D7" w:rsidRDefault="002E21D7" w:rsidP="002E21D7">
      <w:pPr>
        <w:sectPr w:rsidR="002E21D7" w:rsidSect="00A412C4">
          <w:footerReference w:type="default" r:id="rId48"/>
          <w:pgSz w:w="11905" w:h="16837"/>
          <w:pgMar w:top="709" w:right="800" w:bottom="1440" w:left="800" w:header="0" w:footer="0" w:gutter="0"/>
          <w:cols w:space="720"/>
          <w:noEndnote/>
          <w:docGrid w:linePitch="354"/>
        </w:sectPr>
      </w:pPr>
    </w:p>
    <w:p w:rsidR="002E21D7" w:rsidRPr="00777787" w:rsidRDefault="00597E01" w:rsidP="002E21D7">
      <w:pPr>
        <w:pStyle w:val="1"/>
      </w:pPr>
      <w:r>
        <w:lastRenderedPageBreak/>
        <w:t xml:space="preserve">   </w:t>
      </w:r>
      <w:r w:rsidR="002E21D7" w:rsidRPr="00777787">
        <w:t>2.</w:t>
      </w:r>
      <w:r>
        <w:t xml:space="preserve"> </w:t>
      </w:r>
      <w:r w:rsidR="002E21D7" w:rsidRPr="00777787">
        <w:t>Показатели</w:t>
      </w:r>
      <w:r>
        <w:t xml:space="preserve"> </w:t>
      </w:r>
      <w:r w:rsidR="002E21D7" w:rsidRPr="00777787">
        <w:t>комплекса</w:t>
      </w:r>
      <w:r>
        <w:t xml:space="preserve"> </w:t>
      </w:r>
      <w:r w:rsidR="002E21D7" w:rsidRPr="00777787">
        <w:t>процессных</w:t>
      </w:r>
      <w:r>
        <w:t xml:space="preserve"> </w:t>
      </w:r>
      <w:r w:rsidR="002E21D7" w:rsidRPr="00777787">
        <w:t>мероприятий</w:t>
      </w:r>
    </w:p>
    <w:p w:rsidR="002E21D7" w:rsidRPr="00777787" w:rsidRDefault="002E21D7" w:rsidP="002E21D7"/>
    <w:tbl>
      <w:tblPr>
        <w:tblW w:w="15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1"/>
        <w:gridCol w:w="1634"/>
        <w:gridCol w:w="957"/>
        <w:gridCol w:w="957"/>
        <w:gridCol w:w="957"/>
        <w:gridCol w:w="820"/>
        <w:gridCol w:w="820"/>
        <w:gridCol w:w="820"/>
        <w:gridCol w:w="820"/>
        <w:gridCol w:w="820"/>
        <w:gridCol w:w="820"/>
        <w:gridCol w:w="820"/>
        <w:gridCol w:w="820"/>
        <w:gridCol w:w="1723"/>
        <w:gridCol w:w="64"/>
        <w:gridCol w:w="1843"/>
      </w:tblGrid>
      <w:tr w:rsidR="002E21D7" w:rsidRPr="00C56B14" w:rsidTr="00A412C4">
        <w:tc>
          <w:tcPr>
            <w:tcW w:w="8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6B14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показателя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49" w:history="1">
              <w:r w:rsidRPr="00C56B14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C56B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6B1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C56B14" w:rsidTr="00A412C4">
        <w:tc>
          <w:tcPr>
            <w:tcW w:w="8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C56B14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C56B14" w:rsidTr="00A412C4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5C45A4" w:rsidTr="00A412C4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cs="Arial"/>
                <w:sz w:val="22"/>
                <w:szCs w:val="22"/>
              </w:rPr>
              <w:t>Интенсивная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модернизация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материально-технической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базы,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развитие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инфраструктуры</w:t>
            </w:r>
            <w:r w:rsidR="00597E01">
              <w:rPr>
                <w:rFonts w:cs="Arial"/>
                <w:sz w:val="22"/>
                <w:szCs w:val="22"/>
              </w:rPr>
              <w:t xml:space="preserve"> </w:t>
            </w:r>
            <w:r w:rsidRPr="00C56B14">
              <w:rPr>
                <w:rFonts w:cs="Arial"/>
                <w:sz w:val="22"/>
                <w:szCs w:val="22"/>
              </w:rPr>
              <w:t>учреждений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E21D7" w:rsidRPr="005C45A4" w:rsidRDefault="002E21D7" w:rsidP="00A412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5C45A4">
              <w:rPr>
                <w:rFonts w:ascii="Times New Roman" w:hAnsi="Times New Roman" w:cs="Times New Roman"/>
              </w:rPr>
              <w:t>Задача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"Интенсивная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модернизация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материально-технической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базы,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C45A4">
              <w:rPr>
                <w:rFonts w:ascii="Times New Roman" w:hAnsi="Times New Roman" w:cs="Times New Roman"/>
              </w:rPr>
              <w:t>инфрас</w:t>
            </w:r>
            <w:r w:rsidR="00A412C4">
              <w:rPr>
                <w:rFonts w:ascii="Times New Roman" w:hAnsi="Times New Roman" w:cs="Times New Roman"/>
              </w:rPr>
              <w:t>труктуры</w:t>
            </w:r>
          </w:p>
        </w:tc>
      </w:tr>
      <w:tr w:rsidR="002E21D7" w:rsidRPr="00C56B14" w:rsidTr="00A412C4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  <w:jc w:val="left"/>
            </w:pPr>
            <w:r w:rsidRPr="00C56B14">
              <w:t>Число</w:t>
            </w:r>
          </w:p>
          <w:p w:rsidR="002E21D7" w:rsidRPr="00C56B14" w:rsidRDefault="002E21D7" w:rsidP="00A412C4">
            <w:pPr>
              <w:ind w:firstLine="0"/>
              <w:jc w:val="left"/>
            </w:pPr>
            <w:r w:rsidRPr="00C56B14">
              <w:t>посещений</w:t>
            </w:r>
          </w:p>
          <w:p w:rsidR="002E21D7" w:rsidRPr="00C56B14" w:rsidRDefault="002E21D7" w:rsidP="00A412C4">
            <w:pPr>
              <w:ind w:firstLine="0"/>
              <w:jc w:val="left"/>
            </w:pPr>
            <w:r w:rsidRPr="00C56B14">
              <w:t>культурных</w:t>
            </w:r>
          </w:p>
          <w:p w:rsidR="002E21D7" w:rsidRPr="00C56B14" w:rsidRDefault="002E21D7" w:rsidP="00A412C4">
            <w:pPr>
              <w:ind w:firstLine="0"/>
              <w:jc w:val="left"/>
            </w:pPr>
            <w:r w:rsidRPr="00C56B14">
              <w:t>мероприятий</w:t>
            </w:r>
          </w:p>
          <w:p w:rsidR="002E21D7" w:rsidRPr="00C56B14" w:rsidRDefault="002E21D7" w:rsidP="00A412C4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возрастание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>
              <w:t>КПМ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тыс.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единиц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597E01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1E">
              <w:rPr>
                <w:rFonts w:ascii="Times New Roman" w:hAnsi="Times New Roman" w:cs="Times New Roman"/>
                <w:sz w:val="22"/>
                <w:szCs w:val="22"/>
              </w:rPr>
              <w:t>102,2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B1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59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6B1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8571E">
              <w:rPr>
                <w:rFonts w:ascii="Times New Roman" w:hAnsi="Times New Roman" w:cs="Times New Roman"/>
                <w:sz w:val="22"/>
                <w:szCs w:val="22"/>
              </w:rPr>
              <w:t>02,2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597E01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1E">
              <w:rPr>
                <w:rFonts w:ascii="Times New Roman" w:hAnsi="Times New Roman" w:cs="Times New Roman"/>
                <w:sz w:val="22"/>
                <w:szCs w:val="22"/>
              </w:rPr>
              <w:t>102,3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597E01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1E">
              <w:rPr>
                <w:rFonts w:ascii="Times New Roman" w:hAnsi="Times New Roman" w:cs="Times New Roman"/>
                <w:sz w:val="22"/>
                <w:szCs w:val="22"/>
              </w:rPr>
              <w:t>104,3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597E01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571E">
              <w:rPr>
                <w:rFonts w:ascii="Times New Roman" w:hAnsi="Times New Roman" w:cs="Times New Roman"/>
                <w:sz w:val="22"/>
                <w:szCs w:val="22"/>
              </w:rPr>
              <w:t>105,3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106,4</w:t>
            </w:r>
            <w:r w:rsidR="00597E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98571E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C56B14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статистика</w:t>
            </w:r>
          </w:p>
        </w:tc>
      </w:tr>
      <w:tr w:rsidR="0098571E" w:rsidRPr="00777787" w:rsidTr="00A412C4"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ind w:firstLine="0"/>
            </w:pPr>
            <w:r w:rsidRPr="00C56B14">
              <w:t>Отношение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средней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заработной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платы</w:t>
            </w:r>
            <w:r w:rsidR="00597E01">
              <w:t xml:space="preserve"> </w:t>
            </w:r>
            <w:r w:rsidRPr="00C56B14">
              <w:t>работников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учреждений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культуры</w:t>
            </w:r>
            <w:r w:rsidR="00597E01">
              <w:t xml:space="preserve"> </w:t>
            </w:r>
            <w:proofErr w:type="gramStart"/>
            <w:r w:rsidRPr="00C56B14">
              <w:t>к</w:t>
            </w:r>
            <w:proofErr w:type="gramEnd"/>
          </w:p>
          <w:p w:rsidR="0098571E" w:rsidRPr="00C56B14" w:rsidRDefault="0098571E" w:rsidP="00A412C4">
            <w:pPr>
              <w:ind w:firstLine="0"/>
            </w:pPr>
            <w:r w:rsidRPr="00C56B14">
              <w:t>среднемесячной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начисленной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заработной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lastRenderedPageBreak/>
              <w:t>плате</w:t>
            </w:r>
            <w:r w:rsidR="00597E01">
              <w:t xml:space="preserve"> </w:t>
            </w:r>
            <w:proofErr w:type="gramStart"/>
            <w:r w:rsidRPr="00C56B14">
              <w:t>наемных</w:t>
            </w:r>
            <w:proofErr w:type="gramEnd"/>
          </w:p>
          <w:p w:rsidR="0098571E" w:rsidRPr="00C56B14" w:rsidRDefault="0098571E" w:rsidP="00A412C4">
            <w:pPr>
              <w:ind w:firstLine="0"/>
            </w:pPr>
            <w:r w:rsidRPr="00C56B14">
              <w:t>работников</w:t>
            </w:r>
            <w:r w:rsidR="00597E01">
              <w:t xml:space="preserve"> </w:t>
            </w:r>
            <w:proofErr w:type="gramStart"/>
            <w:r w:rsidRPr="00C56B14">
              <w:t>в</w:t>
            </w:r>
            <w:proofErr w:type="gramEnd"/>
          </w:p>
          <w:p w:rsidR="0098571E" w:rsidRPr="00C56B14" w:rsidRDefault="0098571E" w:rsidP="00A412C4">
            <w:pPr>
              <w:ind w:firstLine="0"/>
            </w:pPr>
            <w:r w:rsidRPr="00C56B14">
              <w:t>организациях,</w:t>
            </w:r>
            <w:r w:rsidR="00597E01">
              <w:t xml:space="preserve"> </w:t>
            </w:r>
            <w:proofErr w:type="gramStart"/>
            <w:r w:rsidRPr="00C56B14">
              <w:t>у</w:t>
            </w:r>
            <w:proofErr w:type="gramEnd"/>
          </w:p>
          <w:p w:rsidR="0098571E" w:rsidRPr="00C56B14" w:rsidRDefault="0098571E" w:rsidP="00A412C4">
            <w:pPr>
              <w:ind w:firstLine="0"/>
            </w:pPr>
            <w:r w:rsidRPr="00C56B14">
              <w:t>индивидуальных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предпринимателей</w:t>
            </w:r>
            <w:r w:rsidR="00597E01">
              <w:t xml:space="preserve"> </w:t>
            </w:r>
            <w:r w:rsidRPr="00C56B14">
              <w:t>и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физических</w:t>
            </w:r>
            <w:r w:rsidR="00597E01">
              <w:t xml:space="preserve"> </w:t>
            </w:r>
            <w:r w:rsidRPr="00C56B14">
              <w:t>лиц</w:t>
            </w:r>
          </w:p>
          <w:p w:rsidR="0098571E" w:rsidRPr="00C56B14" w:rsidRDefault="0098571E" w:rsidP="00A412C4">
            <w:pPr>
              <w:ind w:firstLine="0"/>
            </w:pPr>
            <w:proofErr w:type="gramStart"/>
            <w:r w:rsidRPr="00C56B14">
              <w:t>(среднемесячному</w:t>
            </w:r>
            <w:r w:rsidR="00597E01">
              <w:t xml:space="preserve"> </w:t>
            </w:r>
            <w:r w:rsidRPr="00C56B14">
              <w:t>доходу</w:t>
            </w:r>
            <w:r w:rsidR="00597E01">
              <w:t xml:space="preserve"> </w:t>
            </w:r>
            <w:r w:rsidRPr="00C56B14">
              <w:t>от</w:t>
            </w:r>
            <w:proofErr w:type="gramEnd"/>
          </w:p>
          <w:p w:rsidR="0098571E" w:rsidRPr="00C56B14" w:rsidRDefault="0098571E" w:rsidP="00A412C4">
            <w:pPr>
              <w:ind w:firstLine="0"/>
            </w:pPr>
            <w:r w:rsidRPr="00C56B14">
              <w:t>трудовой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деятельности)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по</w:t>
            </w:r>
            <w:r w:rsidR="00597E01">
              <w:t xml:space="preserve"> </w:t>
            </w:r>
            <w:r w:rsidRPr="00C56B14">
              <w:t>субъекту</w:t>
            </w:r>
          </w:p>
          <w:p w:rsidR="0098571E" w:rsidRPr="00C56B14" w:rsidRDefault="0098571E" w:rsidP="00A412C4">
            <w:pPr>
              <w:ind w:firstLine="0"/>
            </w:pPr>
            <w:r w:rsidRPr="00C56B14">
              <w:t>Российской</w:t>
            </w:r>
          </w:p>
          <w:p w:rsidR="0098571E" w:rsidRPr="00C56B14" w:rsidRDefault="0098571E" w:rsidP="00A412C4">
            <w:pPr>
              <w:ind w:firstLine="0"/>
              <w:rPr>
                <w:rFonts w:ascii="Times New Roman" w:hAnsi="Times New Roman"/>
              </w:rPr>
            </w:pPr>
            <w:r w:rsidRPr="00C56B14">
              <w:t>Федерации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ind w:firstLine="0"/>
            </w:pPr>
            <w:r w:rsidRPr="00C56B14">
              <w:lastRenderedPageBreak/>
              <w:t>возрастание</w:t>
            </w:r>
          </w:p>
          <w:p w:rsidR="0098571E" w:rsidRPr="00C56B14" w:rsidRDefault="0098571E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ind w:firstLine="0"/>
            </w:pPr>
            <w:r>
              <w:t>КПМ</w:t>
            </w:r>
          </w:p>
          <w:p w:rsidR="0098571E" w:rsidRPr="00C56B14" w:rsidRDefault="0098571E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ind w:firstLine="0"/>
            </w:pPr>
            <w:r w:rsidRPr="00C56B14">
              <w:t>процентов</w:t>
            </w:r>
          </w:p>
          <w:p w:rsidR="0098571E" w:rsidRPr="00C56B14" w:rsidRDefault="0098571E" w:rsidP="00A412C4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571E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571E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8571E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1E" w:rsidRPr="00C56B14" w:rsidRDefault="0098571E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C56B14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571E" w:rsidRPr="00777787" w:rsidRDefault="0098571E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статистика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63"/>
        <w:gridCol w:w="1842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A412C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50" w:history="1">
              <w:r w:rsidRPr="00506272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A412C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6B577D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6B577D">
              <w:rPr>
                <w:rFonts w:ascii="Times New Roman" w:hAnsi="Times New Roman"/>
              </w:rPr>
              <w:t>Задача.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Интенсивная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модернизация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базы,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инфраструктуры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6B577D">
              <w:rPr>
                <w:rFonts w:ascii="Times New Roman" w:hAnsi="Times New Roman"/>
              </w:rPr>
              <w:t>культуры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Укреплена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материально-техническая</w:t>
            </w:r>
            <w:r w:rsidR="00597E01">
              <w:t xml:space="preserve"> </w:t>
            </w:r>
            <w:r w:rsidRPr="00C56B14">
              <w:t>база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муниципальных</w:t>
            </w:r>
          </w:p>
          <w:p w:rsidR="002E21D7" w:rsidRPr="00C56B14" w:rsidRDefault="002E21D7" w:rsidP="00A412C4">
            <w:pPr>
              <w:ind w:firstLine="0"/>
              <w:rPr>
                <w:rFonts w:ascii="Times New Roman" w:hAnsi="Times New Roman"/>
              </w:rPr>
            </w:pPr>
            <w:r w:rsidRPr="00C56B14">
              <w:t>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приобретение</w:t>
            </w:r>
            <w:r w:rsidR="00597E01">
              <w:t xml:space="preserve"> </w:t>
            </w:r>
            <w:r w:rsidRPr="00C56B14">
              <w:t>товаров,</w:t>
            </w:r>
          </w:p>
          <w:p w:rsidR="002E21D7" w:rsidRPr="00C56B14" w:rsidRDefault="002E21D7" w:rsidP="00A412C4">
            <w:pPr>
              <w:ind w:firstLine="0"/>
              <w:rPr>
                <w:rFonts w:ascii="Times New Roman" w:hAnsi="Times New Roman"/>
              </w:rPr>
            </w:pPr>
            <w:r w:rsidRPr="00C56B14">
              <w:t>работ,</w:t>
            </w:r>
            <w:r w:rsidR="00597E01">
              <w:t xml:space="preserve"> </w:t>
            </w:r>
            <w:r w:rsidRPr="00C56B14">
              <w:t>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укрепление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материально-технической</w:t>
            </w:r>
            <w:r w:rsidR="00597E01">
              <w:t xml:space="preserve"> </w:t>
            </w:r>
            <w:r w:rsidRPr="00C56B14">
              <w:t>базы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муниципальных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библиотек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B96800" w:rsidP="00A412C4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96800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96800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B96800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t>Укреплена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материально</w:t>
            </w:r>
            <w:r w:rsidR="00A412C4">
              <w:t>-</w:t>
            </w:r>
            <w:r w:rsidRPr="00C56B14">
              <w:lastRenderedPageBreak/>
              <w:t>техническая</w:t>
            </w:r>
            <w:r w:rsidR="00597E01">
              <w:t xml:space="preserve"> </w:t>
            </w:r>
            <w:r w:rsidRPr="00C56B14">
              <w:t>база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муниципальных</w:t>
            </w:r>
          </w:p>
          <w:p w:rsidR="002E21D7" w:rsidRPr="00C56B14" w:rsidRDefault="002E21D7" w:rsidP="00A412C4">
            <w:pPr>
              <w:ind w:firstLine="0"/>
              <w:rPr>
                <w:rFonts w:ascii="Times New Roman" w:hAnsi="Times New Roman"/>
              </w:rPr>
            </w:pPr>
            <w:r w:rsidRPr="00C56B14">
              <w:t>музеев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lastRenderedPageBreak/>
              <w:t>приобретение</w:t>
            </w:r>
            <w:r w:rsidR="00597E01">
              <w:t xml:space="preserve"> </w:t>
            </w:r>
            <w:r w:rsidRPr="00C56B14">
              <w:t>товаров,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lastRenderedPageBreak/>
              <w:t>работ,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C56B14">
              <w:rPr>
                <w:rFonts w:ascii="Times New Roman" w:hAnsi="Times New Roman"/>
              </w:rPr>
              <w:t>услуг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ind w:firstLine="0"/>
            </w:pPr>
            <w:r w:rsidRPr="00C56B14">
              <w:lastRenderedPageBreak/>
              <w:t>укрепление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материально-</w:t>
            </w:r>
            <w:r w:rsidRPr="00C56B14">
              <w:lastRenderedPageBreak/>
              <w:t>технической</w:t>
            </w:r>
            <w:r w:rsidR="00597E01">
              <w:t xml:space="preserve"> </w:t>
            </w:r>
            <w:r w:rsidRPr="00C56B14">
              <w:t>базы</w:t>
            </w:r>
          </w:p>
          <w:p w:rsidR="002E21D7" w:rsidRPr="00C56B14" w:rsidRDefault="002E21D7" w:rsidP="00A412C4">
            <w:pPr>
              <w:ind w:firstLine="0"/>
            </w:pPr>
            <w:r w:rsidRPr="00C56B14">
              <w:t>государственных</w:t>
            </w:r>
          </w:p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t>музеев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4"/>
              <w:rPr>
                <w:rFonts w:ascii="Times New Roman" w:hAnsi="Times New Roman"/>
              </w:rPr>
            </w:pPr>
            <w:r w:rsidRPr="00C56B14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C56B14" w:rsidRDefault="002E21D7" w:rsidP="00A412C4">
            <w:pPr>
              <w:pStyle w:val="aff5"/>
              <w:rPr>
                <w:rFonts w:ascii="Times New Roman" w:hAnsi="Times New Roman" w:cs="Times New Roman"/>
              </w:rPr>
            </w:pPr>
            <w:r w:rsidRPr="00C56B1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96800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96800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A412C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1680"/>
        <w:gridCol w:w="1400"/>
        <w:gridCol w:w="1400"/>
        <w:gridCol w:w="1400"/>
        <w:gridCol w:w="1540"/>
        <w:gridCol w:w="1540"/>
        <w:gridCol w:w="1540"/>
      </w:tblGrid>
      <w:tr w:rsidR="002E21D7" w:rsidRPr="00777787" w:rsidTr="00A412C4">
        <w:tc>
          <w:tcPr>
            <w:tcW w:w="49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(результата)/источник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06272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2E21D7" w:rsidRPr="00506272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  <w:p w:rsidR="002E21D7" w:rsidRPr="00506272" w:rsidRDefault="002E21D7" w:rsidP="002E21D7">
            <w:pPr>
              <w:rPr>
                <w:b/>
              </w:rPr>
            </w:pPr>
          </w:p>
        </w:tc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A412C4">
        <w:tc>
          <w:tcPr>
            <w:tcW w:w="49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5C45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DD58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DD58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DD58A4">
              <w:rPr>
                <w:rFonts w:ascii="Times New Roman" w:hAnsi="Times New Roman" w:cs="Times New Roman"/>
              </w:rPr>
              <w:t>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D58A4">
              <w:rPr>
                <w:rFonts w:ascii="Times New Roman" w:hAnsi="Times New Roman" w:cs="Times New Roman"/>
              </w:rPr>
              <w:t>30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bookmarkStart w:id="34" w:name="_Hlk188866284"/>
            <w:r>
              <w:rPr>
                <w:rFonts w:ascii="Times New Roman" w:hAnsi="Times New Roman"/>
              </w:rPr>
              <w:t>М</w:t>
            </w:r>
            <w:r w:rsidRPr="00777787">
              <w:rPr>
                <w:rFonts w:ascii="Times New Roman" w:hAnsi="Times New Roman"/>
              </w:rPr>
              <w:t>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"Создание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условий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для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искусства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творчества</w:t>
            </w:r>
            <w:r w:rsidRPr="00777787">
              <w:rPr>
                <w:rFonts w:ascii="Times New Roman" w:hAnsi="Times New Roman"/>
              </w:rPr>
              <w:t>",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B75F9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Ц440400000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7B79" w:rsidRDefault="008C7B79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7B79" w:rsidRDefault="002E21D7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</w:t>
            </w:r>
            <w:r w:rsidR="008C7B79" w:rsidRPr="008C7B7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7B79" w:rsidRDefault="002E21D7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</w:t>
            </w:r>
            <w:r w:rsidR="008C7B79" w:rsidRPr="008C7B79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7B79" w:rsidRDefault="008C7B79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8C7B79" w:rsidRDefault="008C7B79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252,5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8C7B79" w:rsidRDefault="008C7B79" w:rsidP="002E21D7">
            <w:pPr>
              <w:pStyle w:val="aff5"/>
              <w:rPr>
                <w:rFonts w:ascii="Times New Roman" w:hAnsi="Times New Roman" w:cs="Times New Roman"/>
                <w:b/>
                <w:bCs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555,0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50627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8C7B79" w:rsidP="002E21D7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8C7B79" w:rsidP="002E21D7">
            <w:pPr>
              <w:pStyle w:val="aff5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B02E6B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</w:tr>
      <w:bookmarkEnd w:id="34"/>
      <w:tr w:rsidR="002E21D7" w:rsidRPr="00777787" w:rsidTr="00A412C4">
        <w:tc>
          <w:tcPr>
            <w:tcW w:w="154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35782A" w:rsidRDefault="002E21D7" w:rsidP="002E21D7">
            <w:pPr>
              <w:pStyle w:val="aff4"/>
              <w:rPr>
                <w:rFonts w:ascii="Times New Roman" w:hAnsi="Times New Roman"/>
                <w:highlight w:val="yellow"/>
              </w:rPr>
            </w:pPr>
            <w:r w:rsidRPr="0035782A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>.</w:t>
            </w:r>
            <w:r w:rsidR="00597E01">
              <w:rPr>
                <w:rFonts w:ascii="Times New Roman" w:hAnsi="Times New Roman"/>
              </w:rPr>
              <w:t xml:space="preserve">  </w:t>
            </w:r>
            <w:r w:rsidRPr="0035782A">
              <w:rPr>
                <w:rFonts w:ascii="Times New Roman" w:hAnsi="Times New Roman"/>
              </w:rPr>
              <w:t>Интенсивная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5782A">
              <w:rPr>
                <w:rFonts w:ascii="Times New Roman" w:hAnsi="Times New Roman"/>
              </w:rPr>
              <w:t>модернизация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5782A"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5782A">
              <w:rPr>
                <w:rFonts w:ascii="Times New Roman" w:hAnsi="Times New Roman"/>
              </w:rPr>
              <w:t>базы,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5782A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5782A">
              <w:rPr>
                <w:rFonts w:ascii="Times New Roman" w:hAnsi="Times New Roman"/>
              </w:rPr>
              <w:t>инфраструктуры</w:t>
            </w:r>
          </w:p>
        </w:tc>
      </w:tr>
      <w:tr w:rsidR="008C7B79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материально-технической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библиотек»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C1763">
              <w:rPr>
                <w:rFonts w:ascii="Times New Roman" w:hAnsi="Times New Roman"/>
                <w:b/>
                <w:bCs/>
                <w:color w:val="002060"/>
              </w:rPr>
              <w:t>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314A7F" w:rsidRDefault="008C7B79" w:rsidP="008C7B79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Ц440459830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151,5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252,5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79" w:rsidRPr="002A224D" w:rsidRDefault="008C7B79" w:rsidP="008C7B79">
            <w:pPr>
              <w:pStyle w:val="aff5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8C7B79">
              <w:rPr>
                <w:rFonts w:ascii="Times New Roman" w:hAnsi="Times New Roman" w:cs="Times New Roman"/>
                <w:b/>
                <w:bCs/>
              </w:rPr>
              <w:t>555,0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8C7B79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522,0</w:t>
            </w:r>
          </w:p>
        </w:tc>
      </w:tr>
      <w:tr w:rsidR="008C7B79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Ц4404</w:t>
            </w:r>
            <w:r w:rsidRPr="00B02E6B">
              <w:rPr>
                <w:rFonts w:ascii="Times New Roman" w:hAnsi="Times New Roman" w:cs="Times New Roman"/>
                <w:lang w:val="en-US"/>
              </w:rPr>
              <w:t>S</w:t>
            </w:r>
            <w:r w:rsidRPr="00B02E6B">
              <w:rPr>
                <w:rFonts w:ascii="Times New Roman" w:hAnsi="Times New Roman" w:cs="Times New Roman"/>
              </w:rPr>
              <w:t>9830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B79" w:rsidRPr="00777787" w:rsidRDefault="008C7B79" w:rsidP="008C7B79">
            <w:pPr>
              <w:pStyle w:val="aff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</w:tr>
      <w:tr w:rsidR="002E21D7" w:rsidRPr="00777787" w:rsidTr="00A412C4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2E6B">
              <w:rPr>
                <w:rFonts w:ascii="Times New Roman" w:hAnsi="Times New Roman" w:cs="Times New Roman"/>
              </w:rPr>
              <w:t>0</w:t>
            </w:r>
          </w:p>
        </w:tc>
      </w:tr>
    </w:tbl>
    <w:p w:rsidR="002E21D7" w:rsidRPr="00777787" w:rsidRDefault="002E21D7" w:rsidP="002E21D7"/>
    <w:p w:rsidR="002E21D7" w:rsidRDefault="002E21D7" w:rsidP="002E21D7">
      <w:pPr>
        <w:pStyle w:val="1"/>
        <w:sectPr w:rsidR="002E21D7" w:rsidSect="00A412C4">
          <w:footerReference w:type="default" r:id="rId52"/>
          <w:pgSz w:w="16837" w:h="11905" w:orient="landscape"/>
          <w:pgMar w:top="799" w:right="1440" w:bottom="799" w:left="144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"Поддержка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развитие</w:t>
      </w:r>
      <w:r w:rsidR="00597E01">
        <w:t xml:space="preserve"> </w:t>
      </w:r>
      <w:r w:rsidRPr="00777787">
        <w:t>чтения</w:t>
      </w:r>
      <w:r w:rsidR="00597E01">
        <w:t xml:space="preserve"> </w:t>
      </w:r>
      <w:r w:rsidRPr="00777787">
        <w:t>в</w:t>
      </w:r>
      <w:r w:rsidR="00597E01">
        <w:t xml:space="preserve"> </w:t>
      </w:r>
      <w:r w:rsidRPr="00777787">
        <w:t>Чувашской</w:t>
      </w:r>
      <w:r w:rsidR="00597E01">
        <w:t xml:space="preserve"> </w:t>
      </w:r>
      <w:r w:rsidRPr="00777787">
        <w:t>Республике"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3"/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>
              <w:rPr>
                <w:rStyle w:val="aff2"/>
                <w:rFonts w:ascii="Times New Roman" w:hAnsi="Times New Roman"/>
              </w:rPr>
              <w:t>Поддержка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и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развитие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чтения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в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Чувашской</w:t>
            </w:r>
            <w:r w:rsidR="00597E01">
              <w:rPr>
                <w:rStyle w:val="aff2"/>
                <w:rFonts w:ascii="Times New Roman" w:hAnsi="Times New Roman"/>
              </w:rPr>
              <w:t xml:space="preserve"> </w:t>
            </w:r>
            <w:r>
              <w:rPr>
                <w:rStyle w:val="aff2"/>
                <w:rFonts w:ascii="Times New Roman" w:hAnsi="Times New Roman"/>
              </w:rPr>
              <w:t>Республике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597E01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9354E" w:rsidRPr="00552073" w:rsidTr="00A412C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9354E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9354E" w:rsidRPr="00552073" w:rsidTr="00A412C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53" w:history="1"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A412C4">
          <w:pgSz w:w="11905" w:h="16837"/>
          <w:pgMar w:top="709" w:right="800" w:bottom="1440" w:left="800" w:header="720" w:footer="720" w:gutter="0"/>
          <w:cols w:space="720"/>
          <w:noEndnote/>
        </w:sectPr>
      </w:pPr>
    </w:p>
    <w:p w:rsidR="002E21D7" w:rsidRPr="00777787" w:rsidRDefault="00597E01" w:rsidP="002E21D7">
      <w:pPr>
        <w:pStyle w:val="1"/>
      </w:pPr>
      <w:r>
        <w:lastRenderedPageBreak/>
        <w:t xml:space="preserve">   </w:t>
      </w:r>
      <w:r w:rsidR="002E21D7" w:rsidRPr="00777787">
        <w:t>2.</w:t>
      </w:r>
      <w:r>
        <w:t xml:space="preserve"> </w:t>
      </w:r>
      <w:r w:rsidR="002E21D7" w:rsidRPr="00777787">
        <w:t>Показатели</w:t>
      </w:r>
      <w:r>
        <w:t xml:space="preserve"> </w:t>
      </w:r>
      <w:r w:rsidR="002E21D7" w:rsidRPr="00777787">
        <w:t>комплекса</w:t>
      </w:r>
      <w:r>
        <w:t xml:space="preserve"> </w:t>
      </w:r>
      <w:r w:rsidR="002E21D7" w:rsidRPr="00777787">
        <w:t>процессных</w:t>
      </w:r>
      <w:r>
        <w:t xml:space="preserve"> </w:t>
      </w:r>
      <w:r w:rsidR="002E21D7" w:rsidRPr="00777787">
        <w:t>мероприятий</w:t>
      </w:r>
    </w:p>
    <w:p w:rsidR="002E21D7" w:rsidRPr="00777787" w:rsidRDefault="002E21D7" w:rsidP="002E21D7"/>
    <w:tbl>
      <w:tblPr>
        <w:tblW w:w="15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62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120"/>
        <w:gridCol w:w="1260"/>
      </w:tblGrid>
      <w:tr w:rsidR="002E21D7" w:rsidRPr="00777787" w:rsidTr="00A412C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54" w:history="1">
              <w:r w:rsidRPr="00A35A85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A412C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"Повышение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интереса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чтению"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B07CA6">
              <w:rPr>
                <w:rFonts w:ascii="Times New Roman" w:hAnsi="Times New Roman"/>
              </w:rPr>
              <w:t>Увеличение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количества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проводимых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общедоступных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библиотеках,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продвижению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чтения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B07CA6">
              <w:rPr>
                <w:rFonts w:ascii="Times New Roman" w:hAnsi="Times New Roman"/>
              </w:rPr>
              <w:t>ГП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ЧР,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B07CA6">
              <w:rPr>
                <w:rFonts w:ascii="Times New Roman" w:hAnsi="Times New Roman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B07CA6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B07CA6">
              <w:rPr>
                <w:rFonts w:ascii="Times New Roman" w:hAnsi="Times New Roman"/>
              </w:rPr>
              <w:t>процент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10</w:t>
            </w:r>
            <w:r w:rsidR="00B36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10</w:t>
            </w:r>
            <w:r w:rsidR="00B365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10</w:t>
            </w:r>
            <w:r w:rsidR="00B36536">
              <w:rPr>
                <w:rFonts w:ascii="Times New Roman" w:hAnsi="Times New Roman" w:cs="Times New Roman"/>
              </w:rPr>
              <w:t>9</w:t>
            </w:r>
            <w:r w:rsidRPr="00B07CA6">
              <w:rPr>
                <w:rFonts w:ascii="Times New Roman" w:hAnsi="Times New Roman" w:cs="Times New Roman"/>
              </w:rPr>
              <w:t>,</w:t>
            </w:r>
            <w:r w:rsidR="00B365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</w:t>
            </w:r>
            <w:r w:rsidR="00B36536">
              <w:rPr>
                <w:rFonts w:ascii="Times New Roman" w:hAnsi="Times New Roman" w:cs="Times New Roman"/>
              </w:rPr>
              <w:t>10</w:t>
            </w:r>
            <w:r w:rsidRPr="00B07C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</w:t>
            </w:r>
            <w:r w:rsidR="00B36536">
              <w:rPr>
                <w:rFonts w:ascii="Times New Roman" w:hAnsi="Times New Roman" w:cs="Times New Roman"/>
              </w:rPr>
              <w:t>10</w:t>
            </w:r>
            <w:r w:rsidRPr="00B07CA6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07CA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B07CA6">
              <w:rPr>
                <w:rFonts w:ascii="Times New Roman" w:hAnsi="Times New Roman" w:cs="Times New Roman"/>
              </w:rPr>
              <w:t>1</w:t>
            </w:r>
            <w:r w:rsidR="00B36536">
              <w:rPr>
                <w:rFonts w:ascii="Times New Roman" w:hAnsi="Times New Roman" w:cs="Times New Roman"/>
              </w:rPr>
              <w:t>12</w:t>
            </w:r>
            <w:r w:rsidRPr="00B07CA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96800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96800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35" w:name="sub_9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35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62"/>
        <w:gridCol w:w="154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A412C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55" w:history="1">
              <w:r w:rsidRPr="00A35A85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A35A8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A412C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"Повышение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интереса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чтению"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9777D2">
              <w:rPr>
                <w:rFonts w:ascii="Times New Roman" w:hAnsi="Times New Roman"/>
              </w:rPr>
              <w:t>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lastRenderedPageBreak/>
              <w:t>мероприятия,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направленные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популяризацию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чтения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библиотечного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дела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9777D2">
              <w:rPr>
                <w:rFonts w:ascii="Times New Roman" w:hAnsi="Times New Roman"/>
              </w:rPr>
              <w:lastRenderedPageBreak/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9777D2">
              <w:rPr>
                <w:rFonts w:ascii="Times New Roman" w:hAnsi="Times New Roman"/>
              </w:rPr>
              <w:lastRenderedPageBreak/>
              <w:t>комплектование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книжных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фондов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lastRenderedPageBreak/>
              <w:t>библиотек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36536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округа;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деятельности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предоставлению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электронных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ресурсов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пользователям;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организация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привлечению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населения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чтению: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смотра-конкурса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лучшую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общедоступную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муниципальную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библиотеку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"Литературная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Чувашия: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самая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читаемая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книга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года";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направленных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популяризацию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9777D2">
              <w:rPr>
                <w:rFonts w:ascii="Times New Roman" w:hAnsi="Times New Roman"/>
              </w:rPr>
              <w:t>чтения.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9777D2">
              <w:rPr>
                <w:rFonts w:ascii="Times New Roman" w:hAnsi="Times New Roman"/>
              </w:rPr>
              <w:lastRenderedPageBreak/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9777D2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9777D2">
              <w:rPr>
                <w:rFonts w:ascii="Times New Roman" w:hAnsi="Times New Roman" w:cs="Times New Roman"/>
              </w:rPr>
              <w:t>5</w:t>
            </w:r>
          </w:p>
        </w:tc>
      </w:tr>
    </w:tbl>
    <w:p w:rsidR="002E21D7" w:rsidRPr="00777787" w:rsidRDefault="002E21D7" w:rsidP="002E21D7"/>
    <w:p w:rsidR="002E21D7" w:rsidRPr="003E5BAA" w:rsidRDefault="002E21D7" w:rsidP="002E21D7">
      <w:pPr>
        <w:pStyle w:val="1"/>
      </w:pPr>
      <w:bookmarkStart w:id="36" w:name="sub_904"/>
      <w:r w:rsidRPr="003E5BAA">
        <w:t>4.</w:t>
      </w:r>
      <w:r w:rsidR="00597E01">
        <w:t xml:space="preserve"> </w:t>
      </w:r>
      <w:r w:rsidRPr="003E5BAA">
        <w:t>Финансовое</w:t>
      </w:r>
      <w:r w:rsidR="00597E01">
        <w:t xml:space="preserve"> </w:t>
      </w:r>
      <w:r w:rsidRPr="003E5BAA">
        <w:t>обеспечение</w:t>
      </w:r>
      <w:r w:rsidR="00597E01">
        <w:t xml:space="preserve"> </w:t>
      </w:r>
      <w:r w:rsidRPr="003E5BAA">
        <w:t>комплекса</w:t>
      </w:r>
      <w:r w:rsidR="00597E01">
        <w:t xml:space="preserve"> </w:t>
      </w:r>
      <w:r w:rsidRPr="003E5BAA">
        <w:t>процессных</w:t>
      </w:r>
      <w:r w:rsidR="00597E01">
        <w:t xml:space="preserve"> </w:t>
      </w:r>
      <w:r w:rsidRPr="003E5BAA">
        <w:t>мероприятий</w:t>
      </w:r>
    </w:p>
    <w:bookmarkEnd w:id="36"/>
    <w:p w:rsidR="002E21D7" w:rsidRPr="003E5BAA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1894"/>
        <w:gridCol w:w="1186"/>
        <w:gridCol w:w="1400"/>
        <w:gridCol w:w="1400"/>
        <w:gridCol w:w="1540"/>
        <w:gridCol w:w="1540"/>
        <w:gridCol w:w="1540"/>
      </w:tblGrid>
      <w:tr w:rsidR="002E21D7" w:rsidRPr="003E5BAA" w:rsidTr="00A412C4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(результата)/источник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56" w:history="1">
              <w:r w:rsidR="002E21D7" w:rsidRPr="003E5BAA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8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3E5BAA" w:rsidTr="00A412C4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3E5BAA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"Поддержка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чтения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44237">
              <w:rPr>
                <w:rFonts w:ascii="Times New Roman" w:hAnsi="Times New Roman"/>
              </w:rPr>
              <w:t>Козловско</w:t>
            </w:r>
            <w:r w:rsidR="00077DFF">
              <w:rPr>
                <w:rFonts w:ascii="Times New Roman" w:hAnsi="Times New Roman"/>
              </w:rPr>
              <w:t>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Республике",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числе: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1517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1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"Повышение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интереса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чтению"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мероприятия,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направленные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популяризацию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чтения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библиотечного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дела,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числе: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3E5BAA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бюджеты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3E5BAA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3E5BAA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3E5B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3E5BA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3E5BAA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>
      <w:pPr>
        <w:sectPr w:rsidR="002E21D7" w:rsidRPr="00777787" w:rsidSect="00A412C4">
          <w:footerReference w:type="default" r:id="rId57"/>
          <w:pgSz w:w="16837" w:h="11905" w:orient="landscape"/>
          <w:pgMar w:top="1440" w:right="800" w:bottom="709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37" w:name="sub_13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"Проведение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в</w:t>
      </w:r>
      <w:r w:rsidR="00597E01">
        <w:t xml:space="preserve"> </w:t>
      </w:r>
      <w:r w:rsidRPr="00777787">
        <w:t>сфере</w:t>
      </w:r>
      <w:r w:rsidR="00597E01">
        <w:t xml:space="preserve"> </w:t>
      </w:r>
      <w:r w:rsidRPr="00777787">
        <w:t>культуры,</w:t>
      </w:r>
      <w:r w:rsidR="00597E01">
        <w:t xml:space="preserve"> </w:t>
      </w:r>
      <w:r w:rsidRPr="00777787">
        <w:t>искусства,</w:t>
      </w:r>
      <w:r w:rsidR="00597E01">
        <w:t xml:space="preserve"> </w:t>
      </w:r>
      <w:r w:rsidRPr="00777787">
        <w:t>детского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юношеского</w:t>
      </w:r>
      <w:r w:rsidR="00597E01">
        <w:t xml:space="preserve"> </w:t>
      </w:r>
      <w:r w:rsidRPr="00777787">
        <w:t>творчества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архивного</w:t>
      </w:r>
      <w:r w:rsidR="00597E01">
        <w:t xml:space="preserve"> </w:t>
      </w:r>
      <w:r w:rsidRPr="00777787">
        <w:t>дела"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7"/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19354E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Проведение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мероприятий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в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сфере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культуры,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искусства,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детского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и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юношеского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творчества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и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архивного</w:t>
            </w:r>
            <w:r w:rsidR="00597E01">
              <w:rPr>
                <w:rStyle w:val="aff2"/>
                <w:rFonts w:ascii="Times New Roman" w:hAnsi="Times New Roman"/>
                <w:bCs w:val="0"/>
              </w:rPr>
              <w:t xml:space="preserve"> </w:t>
            </w:r>
            <w:r w:rsidRPr="0019354E">
              <w:rPr>
                <w:rStyle w:val="aff2"/>
                <w:rFonts w:ascii="Times New Roman" w:hAnsi="Times New Roman"/>
                <w:bCs w:val="0"/>
              </w:rPr>
              <w:t>дела</w:t>
            </w:r>
            <w:r w:rsidRPr="00552073">
              <w:rPr>
                <w:rStyle w:val="aff2"/>
                <w:rFonts w:ascii="Times New Roman" w:hAnsi="Times New Roman"/>
                <w:bCs w:val="0"/>
              </w:rPr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552073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552073">
              <w:rPr>
                <w:rFonts w:ascii="Times New Roman" w:hAnsi="Times New Roman" w:cs="Times New Roman"/>
              </w:rPr>
              <w:t>г.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F529FF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F529FF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9354E" w:rsidRPr="00552073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Матанова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A9602C">
              <w:rPr>
                <w:rFonts w:ascii="Times New Roman" w:hAnsi="Times New Roman"/>
              </w:rPr>
              <w:t>И.о.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начальника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602C">
              <w:rPr>
                <w:rFonts w:ascii="Times New Roman" w:hAnsi="Times New Roman"/>
              </w:rPr>
              <w:t>Республики</w:t>
            </w:r>
          </w:p>
        </w:tc>
      </w:tr>
      <w:tr w:rsidR="0019354E" w:rsidRPr="00552073" w:rsidTr="00A412C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552073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      </w:t>
            </w:r>
            <w:r w:rsidRPr="00552073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552073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w:anchor="sub_1000" w:history="1"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19354E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19354E" w:rsidRPr="00552073" w:rsidTr="00A412C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19354E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4E" w:rsidRPr="00552073" w:rsidRDefault="004D058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hyperlink r:id="rId58" w:history="1"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19354E" w:rsidRPr="00F30B2B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19354E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354E" w:rsidRPr="00552073" w:rsidRDefault="0019354E" w:rsidP="006973C9">
            <w:pPr>
              <w:pStyle w:val="aff4"/>
              <w:jc w:val="center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A412C4">
          <w:footerReference w:type="default" r:id="rId59"/>
          <w:pgSz w:w="11905" w:h="16837"/>
          <w:pgMar w:top="851" w:right="800" w:bottom="1440" w:left="800" w:header="0" w:footer="0" w:gutter="0"/>
          <w:cols w:space="720"/>
          <w:noEndnote/>
          <w:docGrid w:linePitch="354"/>
        </w:sectPr>
      </w:pPr>
    </w:p>
    <w:p w:rsidR="002E21D7" w:rsidRPr="004937E6" w:rsidRDefault="002E21D7" w:rsidP="002E21D7">
      <w:pPr>
        <w:pStyle w:val="1"/>
      </w:pPr>
      <w:r w:rsidRPr="000125DE">
        <w:lastRenderedPageBreak/>
        <w:t>2.</w:t>
      </w:r>
      <w:r w:rsidR="00597E01">
        <w:t xml:space="preserve"> </w:t>
      </w:r>
      <w:r w:rsidRPr="004937E6">
        <w:t>Показатели</w:t>
      </w:r>
      <w:r w:rsidR="00597E01">
        <w:t xml:space="preserve"> </w:t>
      </w:r>
      <w:r w:rsidRPr="004937E6">
        <w:t>комплекса</w:t>
      </w:r>
      <w:r w:rsidR="00597E01">
        <w:t xml:space="preserve"> </w:t>
      </w:r>
      <w:r w:rsidRPr="004937E6">
        <w:t>процессных</w:t>
      </w:r>
      <w:r w:rsidR="00597E01">
        <w:t xml:space="preserve"> </w:t>
      </w:r>
      <w:r w:rsidRPr="004937E6">
        <w:t>мероприятий</w:t>
      </w:r>
    </w:p>
    <w:p w:rsidR="002E21D7" w:rsidRPr="004937E6" w:rsidRDefault="002E21D7" w:rsidP="002E21D7"/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995"/>
        <w:gridCol w:w="1260"/>
      </w:tblGrid>
      <w:tr w:rsidR="002E21D7" w:rsidRPr="004937E6" w:rsidTr="00A412C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7E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показателя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возрастания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60" w:history="1">
              <w:r w:rsidRPr="004937E6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4937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937E6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4937E6" w:rsidTr="00A412C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4937E6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4937E6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4937E6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4937E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"Реализация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культурно-массовых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просветительская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издательская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деятельность,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выставок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фестивалей"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культурно-массовых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937E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2E21D7" w:rsidRPr="004937E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2E21D7" w:rsidRPr="004937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2E21D7" w:rsidRPr="004937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937E6" w:rsidRDefault="006C349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E21D7" w:rsidRPr="004937E6">
              <w:rPr>
                <w:rFonts w:ascii="Times New Roman" w:hAnsi="Times New Roman" w:cs="Times New Roman"/>
              </w:rPr>
              <w:t>4860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DC" w:rsidRPr="004610DC" w:rsidRDefault="004610DC" w:rsidP="004610DC">
            <w:pPr>
              <w:pStyle w:val="aff4"/>
              <w:rPr>
                <w:rFonts w:ascii="Times New Roman" w:hAnsi="Times New Roman"/>
              </w:rPr>
            </w:pPr>
            <w:r w:rsidRPr="004610DC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спорта,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социального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развития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Республики;</w:t>
            </w:r>
          </w:p>
          <w:p w:rsidR="002E21D7" w:rsidRPr="004937E6" w:rsidRDefault="004610DC" w:rsidP="004610DC">
            <w:pPr>
              <w:pStyle w:val="aff4"/>
              <w:rPr>
                <w:rFonts w:ascii="Times New Roman" w:hAnsi="Times New Roman"/>
              </w:rPr>
            </w:pPr>
            <w:r w:rsidRPr="004610DC">
              <w:rPr>
                <w:rFonts w:ascii="Times New Roman" w:hAnsi="Times New Roman"/>
              </w:rPr>
              <w:t>отдел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610DC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4937E6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610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4937E6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4937E6">
              <w:rPr>
                <w:rFonts w:ascii="Times New Roman" w:hAnsi="Times New Roman"/>
              </w:rPr>
              <w:t>округа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38" w:name="sub_13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38"/>
    <w:p w:rsidR="002E21D7" w:rsidRPr="00777787" w:rsidRDefault="002E21D7" w:rsidP="002E21D7"/>
    <w:tbl>
      <w:tblPr>
        <w:tblW w:w="15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846"/>
        <w:gridCol w:w="154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A412C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61" w:history="1">
              <w:r w:rsidRPr="006021E7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A412C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"Реализация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культурно-массовых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просветительская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издательская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деятельность,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выставок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фестивалей"</w:t>
            </w:r>
          </w:p>
        </w:tc>
      </w:tr>
      <w:tr w:rsidR="002E21D7" w:rsidRPr="00777787" w:rsidTr="00A412C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научно-практические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конференции,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чтения,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круглые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столы,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выставки,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торжественные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вечера,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концерты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зрелищные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районных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дней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сел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деревень.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9"/>
        <w:gridCol w:w="1519"/>
        <w:gridCol w:w="1276"/>
        <w:gridCol w:w="1275"/>
        <w:gridCol w:w="1418"/>
        <w:gridCol w:w="1417"/>
        <w:gridCol w:w="1418"/>
        <w:gridCol w:w="1701"/>
      </w:tblGrid>
      <w:tr w:rsidR="002E21D7" w:rsidRPr="00777787" w:rsidTr="00A412C4">
        <w:tc>
          <w:tcPr>
            <w:tcW w:w="55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A412C4">
        <w:tc>
          <w:tcPr>
            <w:tcW w:w="55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202</w:t>
            </w:r>
            <w:r w:rsidR="00E824A2" w:rsidRPr="00216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202</w:t>
            </w:r>
            <w:r w:rsidR="00E824A2" w:rsidRPr="00216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202</w:t>
            </w:r>
            <w:r w:rsidR="00E824A2" w:rsidRPr="00216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202</w:t>
            </w:r>
            <w:r w:rsidR="00E824A2" w:rsidRPr="00216161">
              <w:rPr>
                <w:rFonts w:ascii="Times New Roman" w:hAnsi="Times New Roman" w:cs="Times New Roman"/>
              </w:rPr>
              <w:t>8-2030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20</w:t>
            </w:r>
            <w:r w:rsidR="00E824A2" w:rsidRPr="00216161">
              <w:rPr>
                <w:rFonts w:ascii="Times New Roman" w:hAnsi="Times New Roman" w:cs="Times New Roman"/>
              </w:rPr>
              <w:t>31</w:t>
            </w:r>
            <w:r w:rsidRPr="00216161">
              <w:rPr>
                <w:rFonts w:ascii="Times New Roman" w:hAnsi="Times New Roman" w:cs="Times New Roman"/>
              </w:rPr>
              <w:t>-2035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216161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bookmarkStart w:id="39" w:name="_Hlk188866315"/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искусства,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детского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юношеского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творчества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архивного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дела"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77787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</w:t>
            </w:r>
            <w:r w:rsidR="00E824A2">
              <w:rPr>
                <w:rFonts w:ascii="Times New Roman" w:hAnsi="Times New Roman" w:cs="Times New Roman"/>
              </w:rPr>
              <w:t>405</w:t>
            </w:r>
            <w:r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E824A2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500</w:t>
            </w:r>
            <w:r w:rsidR="002E21D7" w:rsidRPr="00216161">
              <w:rPr>
                <w:rFonts w:ascii="Times New Roman" w:hAnsi="Times New Roman" w:cs="Times New Roman"/>
                <w:b/>
                <w:bCs/>
              </w:rPr>
              <w:t>,</w:t>
            </w:r>
            <w:r w:rsidRPr="0021616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E824A2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15</w:t>
            </w:r>
            <w:r w:rsidR="002E21D7" w:rsidRPr="00216161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6161" w:rsidRDefault="00E824A2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25</w:t>
            </w:r>
            <w:r w:rsidR="002E21D7" w:rsidRPr="00216161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216161" w:rsidRDefault="00E824A2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6161">
              <w:rPr>
                <w:rFonts w:ascii="Times New Roman" w:hAnsi="Times New Roman" w:cs="Times New Roman"/>
                <w:b/>
                <w:bCs/>
              </w:rPr>
              <w:t>4500</w:t>
            </w:r>
            <w:r w:rsidR="002E21D7" w:rsidRPr="00216161">
              <w:rPr>
                <w:rFonts w:ascii="Times New Roman" w:hAnsi="Times New Roman" w:cs="Times New Roman"/>
                <w:b/>
                <w:bCs/>
              </w:rPr>
              <w:t>,</w:t>
            </w:r>
            <w:r w:rsidRPr="0021616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24A2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24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4500,0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39"/>
      <w:tr w:rsidR="002E21D7" w:rsidRPr="00777787" w:rsidTr="00A412C4">
        <w:tc>
          <w:tcPr>
            <w:tcW w:w="155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проведение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фестивалей,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конкурсов,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торжественных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вечеров,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концертов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зрелищных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E824A2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"Организованы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фестивали,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конкурсы,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научно-практические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конференции,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чтения,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круглые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столы,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выставки,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торжественные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вечера,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концерты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зрелищные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proofErr w:type="gramStart"/>
            <w:r w:rsidRPr="00777787">
              <w:rPr>
                <w:rFonts w:ascii="Times New Roman" w:hAnsi="Times New Roman"/>
              </w:rPr>
              <w:t>"(</w:t>
            </w:r>
            <w:proofErr w:type="gramEnd"/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77787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Ц440571060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500</w:t>
            </w:r>
            <w:r w:rsidRPr="00D2591F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9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591F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D2591F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Pr="00D2591F">
              <w:rPr>
                <w:rFonts w:ascii="Times New Roman" w:hAnsi="Times New Roman" w:cs="Times New Roman"/>
                <w:b/>
                <w:bCs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A2" w:rsidRPr="003C1763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4500</w:t>
            </w:r>
            <w:r w:rsidRPr="00D2591F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24A2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777787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24A2" w:rsidRPr="00E824A2" w:rsidRDefault="00E824A2" w:rsidP="00E824A2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E824A2">
              <w:rPr>
                <w:rFonts w:ascii="Times New Roman" w:hAnsi="Times New Roman" w:cs="Times New Roman"/>
              </w:rPr>
              <w:t>4500,0</w:t>
            </w:r>
          </w:p>
        </w:tc>
      </w:tr>
      <w:tr w:rsidR="002E21D7" w:rsidRPr="00777787" w:rsidTr="00A412C4"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A412C4">
          <w:footerReference w:type="default" r:id="rId62"/>
          <w:pgSz w:w="16837" w:h="11905" w:orient="landscape"/>
          <w:pgMar w:top="1440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40" w:name="sub_1400"/>
      <w:r w:rsidRPr="00777787">
        <w:lastRenderedPageBreak/>
        <w:t>Паспорт</w:t>
      </w:r>
      <w:r w:rsidRPr="00777787">
        <w:br/>
      </w:r>
      <w:r>
        <w:t>ведомственного</w:t>
      </w:r>
      <w:r w:rsidR="00597E01">
        <w:t xml:space="preserve"> </w:t>
      </w:r>
      <w:r>
        <w:t>проекта</w:t>
      </w:r>
      <w:r w:rsidR="00597E01">
        <w:t xml:space="preserve"> </w:t>
      </w:r>
      <w:r w:rsidRPr="00777787">
        <w:t>"Строительство</w:t>
      </w:r>
      <w:r w:rsidR="00597E01">
        <w:t xml:space="preserve"> </w:t>
      </w:r>
      <w:r w:rsidRPr="00777787">
        <w:t>(реконструкция)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модернизация</w:t>
      </w:r>
      <w:r w:rsidR="00597E01">
        <w:t xml:space="preserve"> </w:t>
      </w:r>
      <w:r w:rsidRPr="00777787">
        <w:t>государственных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муниципальных</w:t>
      </w:r>
      <w:r w:rsidR="00597E01">
        <w:t xml:space="preserve"> </w:t>
      </w:r>
      <w:r w:rsidRPr="00777787">
        <w:t>учреждений</w:t>
      </w:r>
      <w:r w:rsidR="00597E01">
        <w:t xml:space="preserve"> </w:t>
      </w:r>
      <w:r w:rsidRPr="00777787">
        <w:t>в</w:t>
      </w:r>
      <w:r w:rsidR="00597E01">
        <w:t xml:space="preserve"> </w:t>
      </w:r>
      <w:r w:rsidRPr="00777787">
        <w:t>сфере</w:t>
      </w:r>
      <w:r w:rsidR="00597E01">
        <w:t xml:space="preserve"> </w:t>
      </w:r>
      <w:r w:rsidRPr="00777787">
        <w:t>культуры,</w:t>
      </w:r>
      <w:r w:rsidR="00597E01">
        <w:t xml:space="preserve"> </w:t>
      </w:r>
      <w:r w:rsidRPr="00777787">
        <w:t>искусства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архивного</w:t>
      </w:r>
      <w:r w:rsidR="00597E01">
        <w:t xml:space="preserve"> </w:t>
      </w:r>
      <w:r w:rsidRPr="00777787">
        <w:t>дела"</w:t>
      </w:r>
    </w:p>
    <w:bookmarkEnd w:id="40"/>
    <w:p w:rsidR="002E21D7" w:rsidRDefault="002E21D7" w:rsidP="002E21D7">
      <w:pPr>
        <w:jc w:val="center"/>
      </w:pPr>
    </w:p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41" w:name="sub_1401"/>
      <w:r w:rsidRPr="00777787">
        <w:t>1.</w:t>
      </w:r>
      <w:r w:rsidR="00597E01">
        <w:t xml:space="preserve"> </w:t>
      </w:r>
      <w:r w:rsidRPr="00777787">
        <w:t>Основные</w:t>
      </w:r>
      <w:r w:rsidR="00597E01">
        <w:t xml:space="preserve"> </w:t>
      </w:r>
      <w:r w:rsidRPr="00777787">
        <w:t>положения</w:t>
      </w:r>
    </w:p>
    <w:bookmarkEnd w:id="41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2E21D7" w:rsidRPr="00777787" w:rsidTr="002E21D7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"Строительство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(реконструкция)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модернизация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государственных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муниципальных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учреждений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сфере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культуры,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искусства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архивного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дела"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г.</w:t>
            </w:r>
          </w:p>
        </w:tc>
      </w:tr>
      <w:tr w:rsidR="002E21D7" w:rsidRPr="00777787" w:rsidTr="002E21D7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19354E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0E21DC" w:rsidP="002E21D7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92C5A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округа</w:t>
            </w:r>
          </w:p>
        </w:tc>
      </w:tr>
      <w:tr w:rsidR="002E21D7" w:rsidRPr="00155FF8" w:rsidTr="002E21D7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092C5A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155FF8" w:rsidRDefault="00092C5A" w:rsidP="002E21D7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2E21D7" w:rsidRPr="00777787" w:rsidTr="002E21D7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597E01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о</w:t>
            </w:r>
            <w:r w:rsidR="00B129D2" w:rsidRPr="00B129D2">
              <w:rPr>
                <w:rFonts w:ascii="Times New Roman" w:hAnsi="Times New Roman"/>
              </w:rPr>
              <w:t>тдел</w:t>
            </w:r>
            <w:r w:rsidR="00B129D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B129D2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BB6443"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</w:t>
            </w:r>
            <w:r w:rsidR="00B129D2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2E21D7" w:rsidRPr="00777787" w:rsidTr="00A412C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D058E" w:rsidP="002E21D7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B129D2" w:rsidRPr="00F558BF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2E21D7" w:rsidRPr="00F558BF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B129D2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2E21D7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2E21D7" w:rsidRPr="00777787" w:rsidTr="00A412C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4D058E" w:rsidP="002E21D7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2E21D7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A412C4">
          <w:footerReference w:type="default" r:id="rId63"/>
          <w:pgSz w:w="11905" w:h="16837"/>
          <w:pgMar w:top="709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42" w:name="sub_14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ведомственного</w:t>
      </w:r>
      <w:r w:rsidR="00597E01">
        <w:t xml:space="preserve"> </w:t>
      </w:r>
      <w:r w:rsidRPr="00777787">
        <w:t>проекта</w:t>
      </w:r>
    </w:p>
    <w:bookmarkEnd w:id="42"/>
    <w:p w:rsidR="002E21D7" w:rsidRPr="00777787" w:rsidRDefault="002E21D7" w:rsidP="002E21D7"/>
    <w:tbl>
      <w:tblPr>
        <w:tblW w:w="154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95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980"/>
        <w:gridCol w:w="1141"/>
        <w:gridCol w:w="1843"/>
      </w:tblGrid>
      <w:tr w:rsidR="002E21D7" w:rsidRPr="00777787" w:rsidTr="007F762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64" w:history="1">
              <w:r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Нарастающий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данных)</w:t>
            </w:r>
          </w:p>
        </w:tc>
      </w:tr>
      <w:tr w:rsidR="002E21D7" w:rsidRPr="00777787" w:rsidTr="007F762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7F7629">
        <w:trPr>
          <w:gridAfter w:val="14"/>
          <w:wAfter w:w="14639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построенных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(реконструированных)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единая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закупок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капитально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отремонтированных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единая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закупок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полученных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положительных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заключений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экспертизы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документации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</w:t>
            </w:r>
            <w:r w:rsidRPr="00777787">
              <w:rPr>
                <w:rFonts w:ascii="Times New Roman" w:hAnsi="Times New Roman"/>
              </w:rPr>
              <w:t>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СЭД,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закупок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43" w:name="sub_1403"/>
      <w:r w:rsidRPr="00777787">
        <w:t>3.</w:t>
      </w:r>
      <w:r w:rsidR="00597E01">
        <w:t xml:space="preserve"> </w:t>
      </w:r>
      <w:r w:rsidRPr="00777787">
        <w:t>Мероприятия</w:t>
      </w:r>
      <w:r w:rsidR="00597E01">
        <w:t xml:space="preserve"> </w:t>
      </w:r>
      <w:r w:rsidRPr="00777787">
        <w:t>(результаты)</w:t>
      </w:r>
      <w:r w:rsidR="00597E01">
        <w:t xml:space="preserve"> </w:t>
      </w:r>
      <w:r w:rsidRPr="00777787">
        <w:t>ведомственного</w:t>
      </w:r>
      <w:r w:rsidR="00597E01">
        <w:t xml:space="preserve"> </w:t>
      </w:r>
      <w:r w:rsidRPr="00777787">
        <w:t>проекта</w:t>
      </w:r>
    </w:p>
    <w:bookmarkEnd w:id="43"/>
    <w:p w:rsidR="002E21D7" w:rsidRPr="00777787" w:rsidRDefault="002E21D7" w:rsidP="002E21D7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95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2223"/>
        <w:gridCol w:w="1276"/>
        <w:gridCol w:w="1559"/>
      </w:tblGrid>
      <w:tr w:rsidR="002E21D7" w:rsidRPr="00777787" w:rsidTr="007F7629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Связь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E21D7" w:rsidRPr="00777787" w:rsidTr="007F7629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7F7629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</w:tr>
      <w:tr w:rsidR="002E21D7" w:rsidRPr="00777787" w:rsidTr="007F7629">
        <w:trPr>
          <w:gridAfter w:val="13"/>
          <w:wAfter w:w="1475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строительство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(реконструкция)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выделены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строительство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(реконструкцию)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культурно-досугового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сельской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ремонт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выделены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реконструкцию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ремонт)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</w:tr>
      <w:tr w:rsidR="002E21D7" w:rsidRPr="00777787" w:rsidTr="007F762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Созданы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модернизированы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выделены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проектно-изыскательских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</w:tr>
    </w:tbl>
    <w:p w:rsidR="002E21D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реализации</w:t>
      </w:r>
      <w:r w:rsidR="00597E01">
        <w:t xml:space="preserve"> </w:t>
      </w:r>
      <w:r w:rsidRPr="00777787">
        <w:t>ведомственного</w:t>
      </w:r>
      <w:r w:rsidR="00597E01">
        <w:t xml:space="preserve"> </w:t>
      </w:r>
      <w:r w:rsidRPr="00777787">
        <w:t>проекта</w:t>
      </w:r>
    </w:p>
    <w:p w:rsidR="002E21D7" w:rsidRPr="00777787" w:rsidRDefault="002E21D7" w:rsidP="002E21D7"/>
    <w:tbl>
      <w:tblPr>
        <w:tblW w:w="16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397"/>
        <w:gridCol w:w="1560"/>
        <w:gridCol w:w="1260"/>
        <w:gridCol w:w="1260"/>
        <w:gridCol w:w="1260"/>
        <w:gridCol w:w="1260"/>
        <w:gridCol w:w="1260"/>
        <w:gridCol w:w="1354"/>
        <w:gridCol w:w="46"/>
        <w:gridCol w:w="1400"/>
      </w:tblGrid>
      <w:tr w:rsidR="002E21D7" w:rsidRPr="00777787" w:rsidTr="006C7D74">
        <w:trPr>
          <w:gridAfter w:val="1"/>
          <w:wAfter w:w="14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ind w:right="33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F33CF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2E21D7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2161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2161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2161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216161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</w:tr>
      <w:tr w:rsidR="002E21D7" w:rsidRPr="00777787" w:rsidTr="006C7D74">
        <w:trPr>
          <w:gridAfter w:val="2"/>
          <w:wAfter w:w="1446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Задача: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прав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граждан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участие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культурной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жизни,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творческого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потенциала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нации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строительство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(реконструкция)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4D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4D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Обеспечен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ремонт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lastRenderedPageBreak/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типа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174F5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F1ED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174F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4F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174F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4F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174F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4F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174F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74F5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B174F5" w:rsidRDefault="005F1ED5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F1ED5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4D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5F1ED5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5F1ED5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0314D4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14D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Созданы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модернизированы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объекты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9C22E3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0314D4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314D4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rPr>
          <w:gridAfter w:val="1"/>
          <w:wAfter w:w="1400" w:type="dxa"/>
          <w:trHeight w:val="410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5F1ED5" w:rsidRPr="00777787" w:rsidTr="006C7D74"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bookmarkStart w:id="44" w:name="_Hlk188866341"/>
            <w:r w:rsidRPr="00777787">
              <w:rPr>
                <w:rFonts w:ascii="Times New Roman" w:hAnsi="Times New Roman"/>
              </w:rPr>
              <w:t>Итого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B174F5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</w:tcPr>
          <w:p w:rsidR="005F1ED5" w:rsidRPr="00777787" w:rsidRDefault="005F1ED5" w:rsidP="005F1ED5"/>
        </w:tc>
      </w:tr>
      <w:tr w:rsidR="002E21D7" w:rsidRPr="00777787" w:rsidTr="006C7D74">
        <w:trPr>
          <w:gridAfter w:val="1"/>
          <w:wAfter w:w="1400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ED5" w:rsidRPr="00777787" w:rsidTr="006C7D74">
        <w:trPr>
          <w:gridAfter w:val="1"/>
          <w:wAfter w:w="1400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955B0E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21D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955B0E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E21D7">
              <w:rPr>
                <w:rFonts w:ascii="Times New Roman" w:hAnsi="Times New Roman" w:cs="Times New Roman"/>
              </w:rPr>
              <w:t>,0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0314D4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rPr>
          <w:gridAfter w:val="1"/>
          <w:wAfter w:w="1400" w:type="dxa"/>
        </w:trPr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0314D4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bookmarkEnd w:id="44"/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7F7629">
          <w:footerReference w:type="default" r:id="rId67"/>
          <w:pgSz w:w="16837" w:h="11905" w:orient="landscape"/>
          <w:pgMar w:top="1440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45" w:name="sub_1500"/>
      <w:r w:rsidRPr="00777787">
        <w:lastRenderedPageBreak/>
        <w:t>Паспорт</w:t>
      </w:r>
      <w:r w:rsidRPr="00777787">
        <w:br/>
        <w:t>ведомственного</w:t>
      </w:r>
      <w:r w:rsidR="00597E01">
        <w:t xml:space="preserve"> </w:t>
      </w:r>
      <w:r w:rsidRPr="00777787">
        <w:t>проекта</w:t>
      </w:r>
      <w:r w:rsidR="00597E01">
        <w:t xml:space="preserve"> </w:t>
      </w:r>
      <w:r w:rsidRPr="00777787">
        <w:t>"Реализация</w:t>
      </w:r>
      <w:r w:rsidR="00597E01">
        <w:t xml:space="preserve"> </w:t>
      </w:r>
      <w:r w:rsidRPr="00777787">
        <w:t>федеральной</w:t>
      </w:r>
      <w:r w:rsidR="00597E01">
        <w:t xml:space="preserve"> </w:t>
      </w:r>
      <w:r w:rsidRPr="00777787">
        <w:t>целевой</w:t>
      </w:r>
      <w:r w:rsidR="00597E01">
        <w:t xml:space="preserve"> </w:t>
      </w:r>
      <w:r w:rsidRPr="00777787">
        <w:t>программы</w:t>
      </w:r>
      <w:r w:rsidR="00597E01">
        <w:t xml:space="preserve"> </w:t>
      </w:r>
      <w:r w:rsidRPr="00777787">
        <w:t>"Увековечение</w:t>
      </w:r>
      <w:r w:rsidR="00597E01">
        <w:t xml:space="preserve"> </w:t>
      </w:r>
      <w:r w:rsidRPr="00777787">
        <w:t>памяти</w:t>
      </w:r>
      <w:r w:rsidR="00597E01">
        <w:t xml:space="preserve"> </w:t>
      </w:r>
      <w:r w:rsidRPr="00777787">
        <w:t>погибших</w:t>
      </w:r>
      <w:r w:rsidR="00597E01">
        <w:t xml:space="preserve"> </w:t>
      </w:r>
      <w:r w:rsidRPr="00777787">
        <w:t>при</w:t>
      </w:r>
      <w:r w:rsidR="00597E01">
        <w:t xml:space="preserve"> </w:t>
      </w:r>
      <w:r w:rsidRPr="00777787">
        <w:t>защите</w:t>
      </w:r>
      <w:r w:rsidR="00597E01">
        <w:t xml:space="preserve"> </w:t>
      </w:r>
      <w:r w:rsidRPr="00777787">
        <w:t>Отечества</w:t>
      </w:r>
      <w:r w:rsidR="00597E01">
        <w:t xml:space="preserve"> </w:t>
      </w:r>
      <w:r w:rsidRPr="00777787">
        <w:t>на</w:t>
      </w:r>
      <w:r w:rsidR="00597E01">
        <w:t xml:space="preserve"> </w:t>
      </w:r>
      <w:r w:rsidRPr="00777787">
        <w:t>2019</w:t>
      </w:r>
      <w:r w:rsidR="00597E01">
        <w:t xml:space="preserve"> </w:t>
      </w:r>
      <w:r w:rsidRPr="00777787">
        <w:t>-</w:t>
      </w:r>
      <w:r w:rsidR="00597E01">
        <w:t xml:space="preserve"> </w:t>
      </w:r>
      <w:r w:rsidRPr="00777787">
        <w:t>2024</w:t>
      </w:r>
      <w:r w:rsidR="00597E01">
        <w:t xml:space="preserve"> </w:t>
      </w:r>
      <w:r w:rsidRPr="00777787">
        <w:t>годы"</w:t>
      </w:r>
    </w:p>
    <w:bookmarkEnd w:id="45"/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46" w:name="sub_1501"/>
      <w:r w:rsidRPr="00777787">
        <w:t>1.</w:t>
      </w:r>
      <w:r w:rsidR="00597E01">
        <w:t xml:space="preserve"> </w:t>
      </w:r>
      <w:r w:rsidRPr="00777787">
        <w:t>Основные</w:t>
      </w:r>
      <w:r w:rsidR="00597E01">
        <w:t xml:space="preserve"> </w:t>
      </w:r>
      <w:r w:rsidRPr="00777787">
        <w:t>положения</w:t>
      </w:r>
    </w:p>
    <w:bookmarkEnd w:id="46"/>
    <w:p w:rsidR="002E21D7" w:rsidRPr="00777787" w:rsidRDefault="002E21D7" w:rsidP="002E21D7"/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2E21D7" w:rsidRPr="00777787" w:rsidTr="005F1ED5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1"/>
            </w:pPr>
            <w:r w:rsidRPr="00777787">
              <w:t>"Реализация</w:t>
            </w:r>
            <w:r w:rsidR="00597E01">
              <w:t xml:space="preserve"> </w:t>
            </w:r>
            <w:r w:rsidRPr="00777787">
              <w:t>федеральной</w:t>
            </w:r>
            <w:r w:rsidR="00597E01">
              <w:t xml:space="preserve"> </w:t>
            </w:r>
            <w:r w:rsidRPr="00777787">
              <w:t>целевой</w:t>
            </w:r>
            <w:r w:rsidR="00597E01">
              <w:t xml:space="preserve"> </w:t>
            </w:r>
            <w:r w:rsidRPr="00777787">
              <w:t>программы</w:t>
            </w:r>
            <w:r w:rsidR="00597E01">
              <w:t xml:space="preserve"> </w:t>
            </w:r>
            <w:r w:rsidRPr="00777787">
              <w:t>"Увековечение</w:t>
            </w:r>
            <w:r w:rsidR="00597E01">
              <w:t xml:space="preserve"> </w:t>
            </w:r>
            <w:r w:rsidRPr="00777787">
              <w:t>памяти</w:t>
            </w:r>
            <w:r w:rsidR="00597E01">
              <w:t xml:space="preserve"> </w:t>
            </w:r>
            <w:r w:rsidRPr="00777787">
              <w:t>погибших</w:t>
            </w:r>
            <w:r w:rsidR="00597E01">
              <w:t xml:space="preserve"> </w:t>
            </w:r>
            <w:r w:rsidRPr="00777787">
              <w:t>при</w:t>
            </w:r>
            <w:r w:rsidR="00597E01">
              <w:t xml:space="preserve"> </w:t>
            </w:r>
            <w:r w:rsidRPr="00777787">
              <w:t>защите</w:t>
            </w:r>
            <w:r w:rsidR="00597E01">
              <w:t xml:space="preserve"> </w:t>
            </w:r>
            <w:r w:rsidRPr="00777787">
              <w:t>Отечества</w:t>
            </w:r>
            <w:r w:rsidR="00597E01">
              <w:t xml:space="preserve"> </w:t>
            </w:r>
            <w:r w:rsidRPr="00777787">
              <w:t>на</w:t>
            </w:r>
            <w:r w:rsidR="00597E01">
              <w:t xml:space="preserve"> </w:t>
            </w:r>
            <w:r w:rsidRPr="00777787">
              <w:t>2019</w:t>
            </w:r>
            <w:r w:rsidR="00597E01">
              <w:t xml:space="preserve"> </w:t>
            </w:r>
            <w:r w:rsidRPr="00777787">
              <w:t>-</w:t>
            </w:r>
            <w:r w:rsidR="00597E01">
              <w:t xml:space="preserve"> </w:t>
            </w:r>
            <w:r w:rsidRPr="00777787">
              <w:t>2024</w:t>
            </w:r>
            <w:r w:rsidR="00597E01">
              <w:t xml:space="preserve"> </w:t>
            </w:r>
            <w:r w:rsidRPr="00777787">
              <w:t>годы"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</w:tr>
      <w:tr w:rsidR="005F1ED5" w:rsidRPr="00777787" w:rsidTr="005F1ED5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97E01" w:rsidP="005F1ED5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D5" w:rsidRPr="00777787" w:rsidRDefault="000E21DC" w:rsidP="005F1ED5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округа</w:t>
            </w:r>
          </w:p>
        </w:tc>
      </w:tr>
      <w:tr w:rsidR="005F1ED5" w:rsidRPr="00777787" w:rsidTr="005F1ED5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D5" w:rsidRPr="00155FF8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5F1ED5" w:rsidRPr="00777787" w:rsidTr="005F1ED5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97E01" w:rsidP="005F1ED5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D5" w:rsidRPr="00777787" w:rsidRDefault="00597E01" w:rsidP="005F1ED5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о</w:t>
            </w:r>
            <w:r w:rsidR="005F1ED5" w:rsidRPr="00B129D2">
              <w:rPr>
                <w:rFonts w:ascii="Times New Roman" w:hAnsi="Times New Roman"/>
              </w:rPr>
              <w:t>тдел</w:t>
            </w:r>
            <w:r w:rsidR="005F1ED5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5F1ED5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5F1ED5" w:rsidRPr="00777787" w:rsidTr="006C7D7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4D058E" w:rsidP="005F1ED5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5F1ED5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5F1ED5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5F1ED5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5F1ED5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5F1ED5" w:rsidRPr="00777787" w:rsidTr="006C7D7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5F1ED5" w:rsidP="005F1ED5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D5" w:rsidRPr="00777787" w:rsidRDefault="004D058E" w:rsidP="005F1ED5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5F1ED5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5F1ED5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5F1ED5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1ED5" w:rsidRPr="00777787" w:rsidRDefault="005F1ED5" w:rsidP="005F1ED5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C7D74">
          <w:footerReference w:type="default" r:id="rId68"/>
          <w:pgSz w:w="11905" w:h="16837"/>
          <w:pgMar w:top="709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47" w:name="sub_15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ведомственного</w:t>
      </w:r>
      <w:r w:rsidR="00597E01">
        <w:t xml:space="preserve"> </w:t>
      </w:r>
      <w:r w:rsidRPr="00777787">
        <w:t>проекта</w:t>
      </w:r>
    </w:p>
    <w:bookmarkEnd w:id="47"/>
    <w:p w:rsidR="002E21D7" w:rsidRPr="00777787" w:rsidRDefault="002E21D7" w:rsidP="002E21D7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95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980"/>
        <w:gridCol w:w="1113"/>
        <w:gridCol w:w="1985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69" w:history="1">
              <w:r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Нарастающий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данных)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C7D74">
        <w:trPr>
          <w:gridAfter w:val="14"/>
          <w:wAfter w:w="1475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восстановленных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МП;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ГП</w:t>
            </w:r>
          </w:p>
          <w:p w:rsidR="002E21D7" w:rsidRPr="00777787" w:rsidRDefault="002E21D7" w:rsidP="002E21D7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ГИИС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"Электронный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бюджет"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установленных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мемориальных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знаков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ГИИС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"Электронный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бюджет"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имен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погибших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защите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Отечества,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нанесенных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мемориальные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сооружения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месту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ГП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ГИИС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"Электронный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бюджет"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48" w:name="sub_1503"/>
      <w:r w:rsidRPr="00777787">
        <w:t>3.</w:t>
      </w:r>
      <w:r w:rsidR="00597E01">
        <w:t xml:space="preserve"> </w:t>
      </w:r>
      <w:r w:rsidRPr="00777787">
        <w:t>Мероприятия</w:t>
      </w:r>
      <w:r w:rsidR="00597E01">
        <w:t xml:space="preserve"> </w:t>
      </w:r>
      <w:r w:rsidRPr="00777787">
        <w:t>(результаты)</w:t>
      </w:r>
      <w:r w:rsidR="00597E01">
        <w:t xml:space="preserve"> </w:t>
      </w:r>
      <w:r w:rsidRPr="00777787">
        <w:t>муниципального</w:t>
      </w:r>
      <w:r w:rsidR="00597E01">
        <w:t xml:space="preserve"> </w:t>
      </w:r>
      <w:r w:rsidRPr="00777787">
        <w:t>проекта</w:t>
      </w:r>
    </w:p>
    <w:bookmarkEnd w:id="48"/>
    <w:p w:rsidR="002E21D7" w:rsidRPr="00777787" w:rsidRDefault="002E21D7" w:rsidP="002E21D7"/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62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540"/>
        <w:gridCol w:w="980"/>
        <w:gridCol w:w="1971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измерения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70" w:history="1">
              <w:r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</w:t>
            </w:r>
            <w:r w:rsidRPr="00777787">
              <w:rPr>
                <w:rFonts w:ascii="Times New Roman" w:hAnsi="Times New Roman" w:cs="Times New Roman"/>
              </w:rPr>
              <w:lastRenderedPageBreak/>
              <w:t>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Связь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E21D7" w:rsidRPr="00777787" w:rsidTr="006C7D74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2030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E21D7" w:rsidRPr="00777787" w:rsidTr="006C7D74">
        <w:trPr>
          <w:gridAfter w:val="13"/>
          <w:wAfter w:w="14753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софинансиров</w:t>
            </w:r>
            <w:r>
              <w:rPr>
                <w:rFonts w:ascii="Times New Roman" w:hAnsi="Times New Roman"/>
              </w:rPr>
              <w:t>а</w:t>
            </w:r>
            <w:r w:rsidRPr="00777787">
              <w:rPr>
                <w:rFonts w:ascii="Times New Roman" w:hAnsi="Times New Roman"/>
              </w:rPr>
              <w:t>ние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расходных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обязательств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связанных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реализацией</w:t>
            </w:r>
            <w:r w:rsidR="00597E01">
              <w:rPr>
                <w:rFonts w:ascii="Times New Roman" w:hAnsi="Times New Roman"/>
              </w:rPr>
              <w:t xml:space="preserve"> </w:t>
            </w:r>
            <w:hyperlink r:id="rId71" w:history="1"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федеральной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целевой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программы</w:t>
              </w:r>
            </w:hyperlink>
            <w:r w:rsidRPr="00777787">
              <w:rPr>
                <w:rFonts w:ascii="Times New Roman" w:hAnsi="Times New Roman"/>
              </w:rPr>
              <w:t>"Увековечение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памяти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погибших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защите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Отечества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2019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2024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годы"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B644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восстановленных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захоронений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приобретение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товаров,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установленных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мемориальных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знаков;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имен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погибших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защите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Отечества,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нанесенных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мемориальные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сооружения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месту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захоронения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49" w:name="sub_1504"/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реализации</w:t>
      </w:r>
      <w:r w:rsidR="00597E01">
        <w:t xml:space="preserve"> </w:t>
      </w:r>
      <w:r w:rsidRPr="00777787">
        <w:t>муниципального</w:t>
      </w:r>
      <w:r w:rsidR="00597E01">
        <w:t xml:space="preserve"> </w:t>
      </w:r>
      <w:r w:rsidRPr="00777787">
        <w:t>проекта</w:t>
      </w:r>
    </w:p>
    <w:bookmarkEnd w:id="49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539"/>
        <w:gridCol w:w="2100"/>
        <w:gridCol w:w="1120"/>
        <w:gridCol w:w="1120"/>
        <w:gridCol w:w="1120"/>
        <w:gridCol w:w="1120"/>
        <w:gridCol w:w="1120"/>
        <w:gridCol w:w="1260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213EA7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2E21D7" w:rsidRPr="00213EA7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6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5F1B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5F1B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5F1B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5F1BFF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"Восстановление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(ремонт,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реставрация,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благоустройство)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нанесение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имен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погибших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защите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Отечества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мемориальные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сооружения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воинских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месту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захоронения"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Предоставлены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/>
              </w:rPr>
              <w:t>софинансирование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расходных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обязательств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связанных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реализацией</w:t>
            </w:r>
            <w:r w:rsidR="00597E01">
              <w:rPr>
                <w:rFonts w:ascii="Times New Roman" w:hAnsi="Times New Roman"/>
              </w:rPr>
              <w:t xml:space="preserve"> </w:t>
            </w:r>
            <w:hyperlink r:id="rId73" w:history="1"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федеральной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целевой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Pr="00FA1D05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программы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"Увековечение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памяти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погибших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защите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Отечества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2019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2024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годы",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Style w:val="aff2"/>
                <w:rFonts w:ascii="Times New Roman" w:hAnsi="Times New Roman"/>
                <w:bCs w:val="0"/>
              </w:rPr>
              <w:t>Итого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C7D74">
          <w:footerReference w:type="default" r:id="rId74"/>
          <w:pgSz w:w="16837" w:h="11905" w:orient="landscape"/>
          <w:pgMar w:top="709" w:right="800" w:bottom="851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50" w:name="sub_16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"Сохранение,</w:t>
      </w:r>
      <w:r w:rsidR="00597E01">
        <w:t xml:space="preserve"> </w:t>
      </w:r>
      <w:r w:rsidRPr="00777787">
        <w:t>использование,</w:t>
      </w:r>
      <w:r w:rsidR="00597E01">
        <w:t xml:space="preserve"> </w:t>
      </w:r>
      <w:r w:rsidRPr="00777787">
        <w:t>популяризация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государственная</w:t>
      </w:r>
      <w:r w:rsidR="00597E01">
        <w:t xml:space="preserve"> </w:t>
      </w:r>
      <w:r w:rsidRPr="00777787">
        <w:t>охрана</w:t>
      </w:r>
      <w:r w:rsidR="00597E01">
        <w:t xml:space="preserve"> </w:t>
      </w:r>
      <w:r w:rsidRPr="00777787">
        <w:t>объектов</w:t>
      </w:r>
      <w:r w:rsidR="00597E01">
        <w:t xml:space="preserve"> </w:t>
      </w:r>
      <w:r w:rsidRPr="00777787">
        <w:t>культурного</w:t>
      </w:r>
      <w:r w:rsidR="00597E01">
        <w:t xml:space="preserve"> </w:t>
      </w:r>
      <w:r w:rsidRPr="00777787">
        <w:t>наследия"</w:t>
      </w:r>
    </w:p>
    <w:bookmarkEnd w:id="50"/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51" w:name="sub_1601"/>
      <w:r w:rsidRPr="00777787">
        <w:t>1.</w:t>
      </w:r>
      <w:r w:rsidR="00597E01">
        <w:t xml:space="preserve"> </w:t>
      </w:r>
      <w:r w:rsidRPr="00777787">
        <w:t>Общие</w:t>
      </w:r>
      <w:r w:rsidR="00597E01">
        <w:t xml:space="preserve"> </w:t>
      </w:r>
      <w:r w:rsidRPr="00777787">
        <w:t>положения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806"/>
        <w:gridCol w:w="2151"/>
        <w:gridCol w:w="2150"/>
        <w:gridCol w:w="1210"/>
        <w:gridCol w:w="1210"/>
      </w:tblGrid>
      <w:tr w:rsidR="000E21DC" w:rsidRPr="00777787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1"/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ведомственного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0E21DC">
            <w:pPr>
              <w:pStyle w:val="1"/>
            </w:pPr>
            <w:r>
              <w:t>"</w:t>
            </w:r>
            <w:r w:rsidR="00597E01">
              <w:t xml:space="preserve"> </w:t>
            </w:r>
            <w:r w:rsidRPr="000E21DC">
              <w:t>Сохранение,</w:t>
            </w:r>
            <w:r w:rsidR="00597E01">
              <w:t xml:space="preserve"> </w:t>
            </w:r>
            <w:r w:rsidRPr="000E21DC">
              <w:t>использование,</w:t>
            </w:r>
            <w:r w:rsidR="00597E01">
              <w:t xml:space="preserve"> </w:t>
            </w:r>
            <w:r w:rsidRPr="000E21DC">
              <w:t>популяризация</w:t>
            </w:r>
            <w:r w:rsidR="00597E01">
              <w:t xml:space="preserve"> </w:t>
            </w:r>
            <w:r w:rsidRPr="000E21DC">
              <w:t>и</w:t>
            </w:r>
            <w:r w:rsidR="00597E01">
              <w:t xml:space="preserve"> </w:t>
            </w:r>
            <w:r w:rsidRPr="000E21DC">
              <w:t>государственная</w:t>
            </w:r>
            <w:r w:rsidR="00597E01">
              <w:t xml:space="preserve"> </w:t>
            </w:r>
            <w:r w:rsidRPr="000E21DC">
              <w:t>охрана</w:t>
            </w:r>
            <w:r w:rsidR="00597E01">
              <w:t xml:space="preserve"> </w:t>
            </w:r>
            <w:r w:rsidRPr="000E21DC">
              <w:t>объектов</w:t>
            </w:r>
            <w:r w:rsidR="00597E01">
              <w:t xml:space="preserve"> </w:t>
            </w:r>
            <w:r w:rsidRPr="000E21DC">
              <w:t>культурного</w:t>
            </w:r>
            <w:r w:rsidR="00597E01">
              <w:t xml:space="preserve"> </w:t>
            </w:r>
            <w:r w:rsidRPr="000E21DC">
              <w:t>наследия</w:t>
            </w:r>
            <w:r w:rsidR="00597E01">
              <w:t xml:space="preserve"> </w:t>
            </w:r>
            <w:r w:rsidRPr="00777787">
              <w:t>"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</w:tr>
      <w:tr w:rsidR="000E21DC" w:rsidRPr="00777787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0E21DC" w:rsidRPr="00777787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155FF8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0E21DC" w:rsidRPr="00777787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о</w:t>
            </w:r>
            <w:r w:rsidR="000E21DC" w:rsidRPr="00B129D2">
              <w:rPr>
                <w:rFonts w:ascii="Times New Roman" w:hAnsi="Times New Roman"/>
              </w:rPr>
              <w:t>тдел</w:t>
            </w:r>
            <w:r w:rsidR="000E21D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0E21DC" w:rsidRPr="00777787" w:rsidTr="006973C9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proofErr w:type="spellStart"/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0E21DC">
              <w:rPr>
                <w:rFonts w:ascii="Times New Roman" w:hAnsi="Times New Roman"/>
              </w:rPr>
              <w:t>Козловского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0E21DC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0E21DC" w:rsidRPr="00777787" w:rsidTr="006973C9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777787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E21DC" w:rsidRPr="00BF33CF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7F7629">
          <w:footerReference w:type="default" r:id="rId75"/>
          <w:pgSz w:w="11905" w:h="16837"/>
          <w:pgMar w:top="1440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980"/>
        <w:gridCol w:w="980"/>
        <w:gridCol w:w="980"/>
        <w:gridCol w:w="37"/>
        <w:gridCol w:w="803"/>
        <w:gridCol w:w="840"/>
        <w:gridCol w:w="840"/>
        <w:gridCol w:w="840"/>
        <w:gridCol w:w="840"/>
        <w:gridCol w:w="840"/>
        <w:gridCol w:w="840"/>
        <w:gridCol w:w="840"/>
        <w:gridCol w:w="1538"/>
        <w:gridCol w:w="1260"/>
      </w:tblGrid>
      <w:tr w:rsidR="002E21D7" w:rsidRPr="00777787" w:rsidTr="006C7D7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показателя/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76" w:history="1">
              <w:r w:rsidRPr="00D927CE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6C7D7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C7D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7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сохранению,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использованию,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популяризации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наследия"</w:t>
            </w:r>
          </w:p>
        </w:tc>
      </w:tr>
      <w:tr w:rsidR="002E21D7" w:rsidRPr="00777787" w:rsidTr="006C7D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bookmarkStart w:id="52" w:name="sub_160211"/>
            <w:r w:rsidRPr="00777787">
              <w:rPr>
                <w:rFonts w:ascii="Times New Roman" w:hAnsi="Times New Roman" w:cs="Times New Roman"/>
              </w:rPr>
              <w:t>1.1.</w:t>
            </w:r>
            <w:bookmarkEnd w:id="5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(памятников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истории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находящихся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удовлетворительном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состоянии,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количестве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(памятников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истории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включенных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единый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реестр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(за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исключением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утраченных)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D2EFF" w:rsidRDefault="004D2EFF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D2EF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4D2EFF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D2EF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4D2EFF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21D7" w:rsidRPr="00FA1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4D2EFF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21D7" w:rsidRPr="00FA1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077DFF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21D7" w:rsidRPr="00FA1D0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1D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1D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FA1D05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A1D0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ind w:firstLine="13"/>
            </w:pPr>
            <w:r w:rsidRPr="00777787">
              <w:t>администрация</w:t>
            </w:r>
            <w:r w:rsidR="00597E01">
              <w:t xml:space="preserve"> </w:t>
            </w:r>
            <w:r w:rsidR="00BB6443">
              <w:t>Козловского</w:t>
            </w:r>
            <w:r w:rsidRPr="00777787">
              <w:t>муниципального</w:t>
            </w:r>
            <w:r w:rsidR="00597E01">
              <w:t xml:space="preserve"> </w:t>
            </w:r>
            <w:r w:rsidRPr="00777787">
              <w:t>округа</w:t>
            </w:r>
            <w:r w:rsidR="00597E01">
              <w:t xml:space="preserve"> </w:t>
            </w:r>
            <w:r w:rsidRPr="00777787">
              <w:t>Чувашской</w:t>
            </w:r>
            <w:r w:rsidR="00597E01">
              <w:t xml:space="preserve"> </w:t>
            </w:r>
            <w:r w:rsidR="006C7D74" w:rsidRPr="00777787">
              <w:t>Республики;</w:t>
            </w:r>
            <w:r w:rsidR="00597E01">
              <w:t xml:space="preserve"> </w:t>
            </w:r>
            <w:r w:rsidR="006C7D74" w:rsidRPr="00BB6443">
              <w:t>отдел</w:t>
            </w:r>
            <w:r w:rsidR="00597E01">
              <w:t xml:space="preserve"> </w:t>
            </w:r>
            <w:r w:rsidR="00BB6443" w:rsidRPr="00BB6443">
              <w:t>культуры,</w:t>
            </w:r>
            <w:r w:rsidR="00597E01">
              <w:t xml:space="preserve"> </w:t>
            </w:r>
            <w:r w:rsidR="00BB6443" w:rsidRPr="00BB6443">
              <w:t>спорта,</w:t>
            </w:r>
            <w:r w:rsidR="00597E01">
              <w:t xml:space="preserve"> </w:t>
            </w:r>
            <w:r w:rsidR="00BB6443" w:rsidRPr="00BB6443">
              <w:t>социального</w:t>
            </w:r>
            <w:r w:rsidR="00597E01">
              <w:t xml:space="preserve"> </w:t>
            </w:r>
            <w:r w:rsidR="00BB6443" w:rsidRPr="00BB6443">
              <w:t>развития</w:t>
            </w:r>
            <w:r w:rsidR="00597E01">
              <w:t xml:space="preserve"> </w:t>
            </w:r>
            <w:r w:rsidR="00BB6443" w:rsidRPr="00BB6443">
              <w:t>и</w:t>
            </w:r>
            <w:r w:rsidR="00597E01">
              <w:t xml:space="preserve"> </w:t>
            </w:r>
            <w:r w:rsidR="00BB6443" w:rsidRPr="00BB6443">
              <w:t>архивного</w:t>
            </w:r>
            <w:r w:rsidR="00597E01">
              <w:t xml:space="preserve"> </w:t>
            </w:r>
            <w:r w:rsidR="00BB6443" w:rsidRPr="00BB6443">
              <w:t>дела</w:t>
            </w:r>
            <w:r w:rsidR="00597E01">
              <w:t xml:space="preserve"> </w:t>
            </w:r>
            <w:r w:rsidR="00BB6443" w:rsidRPr="00BB6443">
              <w:t>администрации</w:t>
            </w:r>
            <w:r w:rsidR="00597E01">
              <w:t xml:space="preserve"> </w:t>
            </w:r>
            <w:r w:rsidR="00BB6443" w:rsidRPr="00BB6443">
              <w:t>Козловского</w:t>
            </w:r>
          </w:p>
          <w:p w:rsidR="002E21D7" w:rsidRPr="00777787" w:rsidRDefault="002E21D7" w:rsidP="006C7D74">
            <w:pPr>
              <w:ind w:firstLine="13"/>
            </w:pPr>
            <w:r w:rsidRPr="00777787">
              <w:t>муниципального</w:t>
            </w:r>
            <w:r w:rsidR="00597E01">
              <w:t xml:space="preserve"> </w:t>
            </w:r>
            <w:r w:rsidRPr="00777787">
              <w:t>округа</w:t>
            </w:r>
            <w:r w:rsidR="00597E01">
              <w:t xml:space="preserve"> </w:t>
            </w:r>
            <w:r w:rsidRPr="00777787">
              <w:t>Чувашской</w:t>
            </w:r>
            <w:r w:rsidR="00597E01">
              <w:t xml:space="preserve"> </w:t>
            </w:r>
            <w:r w:rsidRPr="00777787">
              <w:t>Республики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АИС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ЕГРОКН</w:t>
            </w:r>
          </w:p>
        </w:tc>
      </w:tr>
    </w:tbl>
    <w:p w:rsidR="002E21D7" w:rsidRPr="00777787" w:rsidRDefault="002E21D7" w:rsidP="002E21D7">
      <w:pPr>
        <w:pStyle w:val="1"/>
      </w:pPr>
      <w:bookmarkStart w:id="53" w:name="sub_16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53"/>
    <w:p w:rsidR="002E21D7" w:rsidRPr="00777787" w:rsidRDefault="002E21D7" w:rsidP="002E21D7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1540"/>
        <w:gridCol w:w="3595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77" w:history="1">
              <w:r w:rsidRPr="00455EA4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455E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сохранению,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использованию,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популяризации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наследия"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установлению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границ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территорий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зон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органами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местного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самоуправления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расположенных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территории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</w:tr>
    </w:tbl>
    <w:p w:rsidR="002E21D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1"/>
        <w:gridCol w:w="1134"/>
        <w:gridCol w:w="1260"/>
        <w:gridCol w:w="1260"/>
        <w:gridCol w:w="1260"/>
        <w:gridCol w:w="1400"/>
        <w:gridCol w:w="1400"/>
        <w:gridCol w:w="1260"/>
      </w:tblGrid>
      <w:tr w:rsidR="002E21D7" w:rsidRPr="00777787" w:rsidTr="006C7D74">
        <w:tc>
          <w:tcPr>
            <w:tcW w:w="6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(результата)/источник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C7D74">
        <w:tc>
          <w:tcPr>
            <w:tcW w:w="6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F44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F44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F44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F444B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"Сохранение,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использование,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популяризация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77787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  <w:p w:rsidR="002E21D7" w:rsidRPr="00777787" w:rsidRDefault="002E21D7" w:rsidP="002E21D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1549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Осуществление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сохранению,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использованию,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популяризации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государственной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охране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объектов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культурного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наследия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охрана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объектов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наследия"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6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5"/>
              <w:jc w:val="center"/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>
      <w:pPr>
        <w:sectPr w:rsidR="002E21D7" w:rsidRPr="00777787" w:rsidSect="006C7D74">
          <w:footerReference w:type="default" r:id="rId78"/>
          <w:pgSz w:w="16837" w:h="11905" w:orient="landscape"/>
          <w:pgMar w:top="568" w:right="800" w:bottom="709" w:left="800" w:header="0" w:footer="0" w:gutter="0"/>
          <w:cols w:space="720"/>
          <w:noEndnote/>
          <w:docGrid w:linePitch="326"/>
        </w:sectPr>
      </w:pPr>
    </w:p>
    <w:p w:rsidR="002E21D7" w:rsidRPr="00A31C00" w:rsidRDefault="002E21D7" w:rsidP="002E21D7">
      <w:pPr>
        <w:pStyle w:val="1"/>
      </w:pPr>
      <w:bookmarkStart w:id="54" w:name="sub_1700"/>
      <w:r w:rsidRPr="00A31C00">
        <w:lastRenderedPageBreak/>
        <w:t>Паспорт</w:t>
      </w:r>
      <w:r w:rsidRPr="00A31C00">
        <w:br/>
        <w:t>регионального</w:t>
      </w:r>
      <w:r w:rsidR="00597E01">
        <w:t xml:space="preserve"> </w:t>
      </w:r>
      <w:r w:rsidRPr="00A31C00">
        <w:t>проекта</w:t>
      </w:r>
      <w:r w:rsidR="00597E01">
        <w:t xml:space="preserve"> </w:t>
      </w:r>
      <w:r w:rsidRPr="00A31C00">
        <w:t>"</w:t>
      </w:r>
      <w:r w:rsidRPr="00A31C00">
        <w:rPr>
          <w:color w:val="22272F"/>
          <w:sz w:val="23"/>
          <w:szCs w:val="23"/>
          <w:shd w:val="clear" w:color="auto" w:fill="FFFFFF"/>
        </w:rPr>
        <w:t>"Обеспечение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качественно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нового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уровня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развития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инфраструктуры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("Культурная</w:t>
      </w:r>
      <w:r w:rsidR="00597E01">
        <w:rPr>
          <w:color w:val="22272F"/>
          <w:sz w:val="23"/>
          <w:szCs w:val="23"/>
          <w:shd w:val="clear" w:color="auto" w:fill="FFFFFF"/>
        </w:rPr>
        <w:t xml:space="preserve"> </w:t>
      </w:r>
      <w:r w:rsidRPr="00A31C00">
        <w:rPr>
          <w:color w:val="22272F"/>
          <w:sz w:val="23"/>
          <w:szCs w:val="23"/>
          <w:shd w:val="clear" w:color="auto" w:fill="FFFFFF"/>
        </w:rPr>
        <w:t>среда")</w:t>
      </w:r>
      <w:r w:rsidRPr="00A31C00">
        <w:t>"</w:t>
      </w:r>
    </w:p>
    <w:p w:rsidR="002E21D7" w:rsidRPr="00A31C00" w:rsidRDefault="002E21D7" w:rsidP="002E21D7">
      <w:pPr>
        <w:pStyle w:val="1"/>
      </w:pPr>
      <w:r w:rsidRPr="00A31C00">
        <w:t>1.</w:t>
      </w:r>
      <w:r w:rsidR="00597E01">
        <w:t xml:space="preserve"> </w:t>
      </w:r>
      <w:r w:rsidRPr="00A31C00">
        <w:t>Основные</w:t>
      </w:r>
      <w:r w:rsidR="00597E01">
        <w:t xml:space="preserve"> </w:t>
      </w:r>
      <w:r w:rsidRPr="00A31C00">
        <w:t>положения</w:t>
      </w:r>
    </w:p>
    <w:p w:rsidR="002E21D7" w:rsidRPr="00A31C00" w:rsidRDefault="002E21D7" w:rsidP="002E21D7">
      <w:pPr>
        <w:jc w:val="center"/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2E21D7" w:rsidRPr="00A31C00" w:rsidTr="004D2EFF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"Семейные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ценности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инфраструктура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</w:tr>
      <w:tr w:rsidR="004D2EFF" w:rsidRPr="00A31C00" w:rsidTr="004D2EFF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597E01" w:rsidP="004D2EFF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FF" w:rsidRPr="00A31C00" w:rsidRDefault="000E21DC" w:rsidP="004D2EFF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округа</w:t>
            </w:r>
          </w:p>
        </w:tc>
      </w:tr>
      <w:tr w:rsidR="004D2EFF" w:rsidRPr="00A31C00" w:rsidTr="004D2EFF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4D2EFF" w:rsidRPr="00A31C00" w:rsidTr="004D2EFF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597E01" w:rsidP="004D2EFF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2EFF" w:rsidRPr="00A31C00" w:rsidRDefault="00597E01" w:rsidP="004D2EFF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о</w:t>
            </w:r>
            <w:r w:rsidR="004D2EFF" w:rsidRPr="00B129D2">
              <w:rPr>
                <w:rFonts w:ascii="Times New Roman" w:hAnsi="Times New Roman"/>
              </w:rPr>
              <w:t>тдел</w:t>
            </w:r>
            <w:r w:rsidR="004D2EFF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4D2EFF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4D2EFF" w:rsidRPr="00A31C00" w:rsidTr="006C7D7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058E" w:rsidP="004D2EFF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4D2EFF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4D2EFF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4D2EFF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4D2EFF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4D2EFF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EFF" w:rsidRPr="00A31C00" w:rsidRDefault="004D2EFF" w:rsidP="004D2EFF">
            <w:pPr>
              <w:pStyle w:val="aff4"/>
              <w:rPr>
                <w:rFonts w:ascii="Times New Roman" w:hAnsi="Times New Roman"/>
              </w:rPr>
            </w:pPr>
          </w:p>
        </w:tc>
      </w:tr>
      <w:tr w:rsidR="002E21D7" w:rsidRPr="00777787" w:rsidTr="006C7D7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31C00" w:rsidRDefault="004D058E" w:rsidP="002E21D7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2E21D7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E21D7"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Default="002E21D7" w:rsidP="002E21D7">
      <w:pPr>
        <w:pStyle w:val="1"/>
      </w:pPr>
    </w:p>
    <w:p w:rsidR="002E21D7" w:rsidRDefault="002E21D7" w:rsidP="002E21D7"/>
    <w:p w:rsidR="002E21D7" w:rsidRDefault="002E21D7" w:rsidP="002E21D7">
      <w:pPr>
        <w:sectPr w:rsidR="002E21D7" w:rsidSect="007F7629">
          <w:footerReference w:type="default" r:id="rId79"/>
          <w:pgSz w:w="11905" w:h="16837"/>
          <w:pgMar w:top="800" w:right="1440" w:bottom="800" w:left="851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Показатели</w:t>
      </w:r>
      <w:r w:rsidR="00597E01">
        <w:t xml:space="preserve"> </w:t>
      </w:r>
      <w:r w:rsidRPr="00777787">
        <w:t>проекта</w:t>
      </w:r>
    </w:p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985"/>
        <w:gridCol w:w="810"/>
        <w:gridCol w:w="1175"/>
        <w:gridCol w:w="840"/>
        <w:gridCol w:w="840"/>
        <w:gridCol w:w="840"/>
        <w:gridCol w:w="840"/>
        <w:gridCol w:w="840"/>
        <w:gridCol w:w="840"/>
        <w:gridCol w:w="840"/>
        <w:gridCol w:w="840"/>
        <w:gridCol w:w="1218"/>
        <w:gridCol w:w="840"/>
        <w:gridCol w:w="1853"/>
      </w:tblGrid>
      <w:tr w:rsidR="002E21D7" w:rsidRPr="00777787" w:rsidTr="006C7D7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Показатели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80" w:history="1">
              <w:r w:rsidRPr="00E97269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Нарастающий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данных)</w:t>
            </w:r>
          </w:p>
        </w:tc>
      </w:tr>
      <w:tr w:rsidR="002E21D7" w:rsidRPr="00777787" w:rsidTr="006C7D7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rPr>
          <w:gridAfter w:val="14"/>
          <w:wAfter w:w="14601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</w:tr>
      <w:tr w:rsidR="002E21D7" w:rsidRPr="00777787" w:rsidTr="006C7D7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капитально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отремонтированных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МП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870C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возрастающий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СЭД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единая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закупок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3.</w:t>
      </w:r>
      <w:r w:rsidR="00597E01">
        <w:t xml:space="preserve"> </w:t>
      </w:r>
      <w:r w:rsidRPr="00777787">
        <w:t>Меропри</w:t>
      </w:r>
      <w:r>
        <w:t>ятия</w:t>
      </w:r>
      <w:r w:rsidR="00597E01">
        <w:t xml:space="preserve"> </w:t>
      </w:r>
      <w:r>
        <w:t>(результаты)</w:t>
      </w:r>
      <w:r w:rsidR="00597E01">
        <w:t xml:space="preserve"> </w:t>
      </w:r>
      <w:r w:rsidRPr="00777787">
        <w:t>проекта</w:t>
      </w:r>
    </w:p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854"/>
        <w:gridCol w:w="980"/>
        <w:gridCol w:w="154"/>
        <w:gridCol w:w="686"/>
        <w:gridCol w:w="840"/>
        <w:gridCol w:w="840"/>
        <w:gridCol w:w="840"/>
        <w:gridCol w:w="840"/>
        <w:gridCol w:w="840"/>
        <w:gridCol w:w="840"/>
        <w:gridCol w:w="840"/>
        <w:gridCol w:w="1939"/>
        <w:gridCol w:w="1417"/>
        <w:gridCol w:w="1559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81" w:history="1">
              <w:r w:rsidRPr="00E97269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Период,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Связь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показателями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муниципального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2E21D7" w:rsidRPr="00777787" w:rsidTr="006C7D74">
        <w:trPr>
          <w:trHeight w:val="299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Создание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условий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развития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сети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учреждений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части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капитального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ремонта)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21D7"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ремонт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8870C3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из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республиканского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выделены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субсидии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реконструкцию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ремонт)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нет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C7D74">
          <w:pgSz w:w="16837" w:h="11905" w:orient="landscape"/>
          <w:pgMar w:top="709" w:right="800" w:bottom="851" w:left="800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реализации</w:t>
      </w:r>
      <w:r w:rsidR="00597E01">
        <w:t xml:space="preserve"> </w:t>
      </w:r>
      <w:r w:rsidRPr="00777787">
        <w:t>проекта</w:t>
      </w:r>
    </w:p>
    <w:p w:rsidR="002E21D7" w:rsidRPr="00777787" w:rsidRDefault="002E21D7" w:rsidP="002E21D7"/>
    <w:tbl>
      <w:tblPr>
        <w:tblW w:w="15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256"/>
        <w:gridCol w:w="1417"/>
        <w:gridCol w:w="1260"/>
        <w:gridCol w:w="1260"/>
        <w:gridCol w:w="1260"/>
        <w:gridCol w:w="1260"/>
        <w:gridCol w:w="1260"/>
        <w:gridCol w:w="1381"/>
        <w:gridCol w:w="19"/>
      </w:tblGrid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E97269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2E21D7" w:rsidRPr="00E97269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7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84C89">
              <w:rPr>
                <w:rFonts w:ascii="Times New Roman" w:hAnsi="Times New Roman" w:cs="Times New Roman"/>
              </w:rPr>
              <w:t>202</w:t>
            </w:r>
            <w:r w:rsidR="00C84C89" w:rsidRPr="00C84C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4C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4C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4C89">
              <w:rPr>
                <w:rFonts w:ascii="Times New Roman" w:hAnsi="Times New Roman" w:cs="Times New Roman"/>
              </w:rPr>
              <w:t>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</w:t>
            </w:r>
            <w:r w:rsidR="00C84C89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</w:tr>
      <w:tr w:rsidR="002E21D7" w:rsidRPr="00777787" w:rsidTr="006C7D74">
        <w:trPr>
          <w:gridAfter w:val="1"/>
          <w:wAfter w:w="19" w:type="dxa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Задача: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«капитальный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ремонт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учреждений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культуры»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A93506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3506"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"Обеспечение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качественно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нового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уровня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развития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инфраструктуры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("Культурная</w:t>
            </w:r>
            <w:r w:rsidR="00597E01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A93506">
              <w:rPr>
                <w:rFonts w:ascii="Times New Roman" w:hAnsi="Times New Roman"/>
                <w:color w:val="22272F"/>
                <w:sz w:val="23"/>
                <w:szCs w:val="23"/>
                <w:shd w:val="clear" w:color="auto" w:fill="FFFFFF"/>
              </w:rPr>
              <w:t>среда")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C7D74">
            <w:pPr>
              <w:pStyle w:val="aff4"/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23BBA" w:rsidRDefault="002E21D7" w:rsidP="002E21D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23BBA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4433ED">
              <w:rPr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капитальный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ремонт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клубного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3ED">
              <w:rPr>
                <w:b/>
                <w:bCs/>
                <w:lang w:eastAsia="zh-C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A93506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93506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C7D7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Default="002E21D7" w:rsidP="002E21D7">
      <w:pPr>
        <w:sectPr w:rsidR="002E21D7" w:rsidSect="007F7629">
          <w:footerReference w:type="default" r:id="rId83"/>
          <w:pgSz w:w="16837" w:h="11905" w:orient="landscape"/>
          <w:pgMar w:top="426" w:right="1440" w:bottom="800" w:left="1440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"Цифровая</w:t>
      </w:r>
      <w:r w:rsidR="00597E01">
        <w:t xml:space="preserve"> </w:t>
      </w:r>
      <w:r w:rsidRPr="00777787">
        <w:t>трансформация</w:t>
      </w:r>
      <w:r w:rsidR="00597E01">
        <w:t xml:space="preserve"> </w:t>
      </w:r>
      <w:r w:rsidRPr="00777787">
        <w:t>в</w:t>
      </w:r>
      <w:r w:rsidR="00597E01">
        <w:t xml:space="preserve"> </w:t>
      </w:r>
      <w:r w:rsidRPr="00777787">
        <w:t>сфере</w:t>
      </w:r>
      <w:r w:rsidR="00597E01">
        <w:t xml:space="preserve"> </w:t>
      </w:r>
      <w:r w:rsidRPr="00777787">
        <w:t>культуры"</w:t>
      </w:r>
    </w:p>
    <w:bookmarkEnd w:id="54"/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55" w:name="sub_1701"/>
      <w:r w:rsidRPr="00777787">
        <w:t>1.</w:t>
      </w:r>
      <w:r w:rsidR="00597E01">
        <w:t xml:space="preserve"> </w:t>
      </w:r>
      <w:r w:rsidRPr="00777787">
        <w:t>Общие</w:t>
      </w:r>
      <w:r w:rsidR="00597E01">
        <w:t xml:space="preserve"> </w:t>
      </w:r>
      <w:r w:rsidRPr="00777787">
        <w:t>положения</w:t>
      </w:r>
    </w:p>
    <w:tbl>
      <w:tblPr>
        <w:tblW w:w="1034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693"/>
        <w:gridCol w:w="1834"/>
        <w:gridCol w:w="1210"/>
        <w:gridCol w:w="1210"/>
      </w:tblGrid>
      <w:tr w:rsidR="000E21DC" w:rsidRPr="00A31C00" w:rsidTr="006C7D74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5"/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0E21D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"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Цифровая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трансформация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сфере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культуры»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</w:tr>
      <w:tr w:rsidR="000E21DC" w:rsidRPr="00A31C00" w:rsidTr="006C7D74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0E21DC" w:rsidRPr="00A31C00" w:rsidTr="006C7D74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0E21DC" w:rsidRPr="00A31C00" w:rsidTr="006C7D74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С.А.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о</w:t>
            </w:r>
            <w:r w:rsidR="000E21DC" w:rsidRPr="00B129D2">
              <w:rPr>
                <w:rFonts w:ascii="Times New Roman" w:hAnsi="Times New Roman"/>
              </w:rPr>
              <w:t>тдел</w:t>
            </w:r>
            <w:r w:rsidR="000E21D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0E21DC" w:rsidRPr="00A31C00" w:rsidTr="006C7D7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0E21DC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</w:p>
        </w:tc>
      </w:tr>
      <w:tr w:rsidR="000E21DC" w:rsidRPr="00777787" w:rsidTr="006C7D7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>
      <w:pPr>
        <w:jc w:val="center"/>
      </w:pPr>
    </w:p>
    <w:p w:rsidR="002E21D7" w:rsidRPr="00777787" w:rsidRDefault="002E21D7" w:rsidP="002E21D7"/>
    <w:p w:rsidR="002E21D7" w:rsidRPr="00777787" w:rsidRDefault="002E21D7" w:rsidP="002E21D7">
      <w:pPr>
        <w:sectPr w:rsidR="002E21D7" w:rsidRPr="00777787" w:rsidSect="007F7629">
          <w:pgSz w:w="11905" w:h="16837"/>
          <w:pgMar w:top="1440" w:right="800" w:bottom="1440" w:left="426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bookmarkStart w:id="56" w:name="sub_17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56"/>
    <w:p w:rsidR="002E21D7" w:rsidRPr="00777787" w:rsidRDefault="002E21D7" w:rsidP="002E21D7"/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680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995"/>
        <w:gridCol w:w="1260"/>
      </w:tblGrid>
      <w:tr w:rsidR="002E21D7" w:rsidRPr="00777787" w:rsidTr="00617C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показателя/задачи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84" w:history="1">
              <w:r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"Цифровизация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формирование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пространства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Увеличение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обращений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цифровым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ресурсам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Раз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ind w:firstLine="45"/>
            </w:pPr>
            <w:r w:rsidRPr="00777787">
              <w:t>администрация</w:t>
            </w:r>
            <w:r w:rsidR="00597E01">
              <w:t xml:space="preserve"> </w:t>
            </w:r>
            <w:r w:rsidR="00B54DF5">
              <w:t>Козловского</w:t>
            </w:r>
            <w:r w:rsidR="00597E01">
              <w:t xml:space="preserve"> </w:t>
            </w:r>
            <w:proofErr w:type="gramStart"/>
            <w:r w:rsidRPr="00777787">
              <w:t>муниципального</w:t>
            </w:r>
            <w:proofErr w:type="gramEnd"/>
            <w:r w:rsidR="00597E01">
              <w:t xml:space="preserve"> </w:t>
            </w:r>
            <w:r w:rsidRPr="00777787">
              <w:t>округа</w:t>
            </w:r>
            <w:r w:rsidR="00597E01">
              <w:t xml:space="preserve"> </w:t>
            </w:r>
            <w:r w:rsidRPr="00777787">
              <w:t>Чувашской</w:t>
            </w:r>
            <w:r w:rsidR="00597E01">
              <w:t xml:space="preserve"> </w:t>
            </w:r>
            <w:r w:rsidRPr="00777787">
              <w:t>Республики;</w:t>
            </w:r>
          </w:p>
          <w:p w:rsidR="002E21D7" w:rsidRPr="00777787" w:rsidRDefault="002E21D7" w:rsidP="002E21D7">
            <w:pPr>
              <w:ind w:firstLine="45"/>
            </w:pPr>
            <w:r w:rsidRPr="00777787">
              <w:t>отдел</w:t>
            </w:r>
            <w:r w:rsidR="00597E01">
              <w:t xml:space="preserve"> </w:t>
            </w:r>
            <w:r w:rsidRPr="00777787">
              <w:t>культуры,</w:t>
            </w:r>
            <w:r w:rsidR="00597E01">
              <w:t xml:space="preserve"> </w:t>
            </w:r>
            <w:r w:rsidR="00B54DF5">
              <w:t>спорта</w:t>
            </w:r>
            <w:r w:rsidR="00597E01">
              <w:t xml:space="preserve"> </w:t>
            </w:r>
            <w:r w:rsidRPr="00777787">
              <w:t>социального</w:t>
            </w:r>
            <w:r w:rsidR="00597E01">
              <w:t xml:space="preserve"> </w:t>
            </w:r>
            <w:r w:rsidRPr="00777787">
              <w:t>развития</w:t>
            </w:r>
            <w:r w:rsidR="00597E01">
              <w:t xml:space="preserve"> </w:t>
            </w:r>
            <w:r w:rsidRPr="00777787">
              <w:t>и</w:t>
            </w:r>
            <w:r w:rsidR="00597E01">
              <w:t xml:space="preserve"> </w:t>
            </w:r>
            <w:r w:rsidRPr="00777787">
              <w:t>архивного</w:t>
            </w:r>
            <w:r w:rsidR="00597E01">
              <w:t xml:space="preserve"> </w:t>
            </w:r>
            <w:r w:rsidRPr="00777787">
              <w:t>дела</w:t>
            </w:r>
            <w:r w:rsidR="00597E01">
              <w:t xml:space="preserve"> </w:t>
            </w:r>
            <w:r w:rsidRPr="00777787">
              <w:t>администрации</w:t>
            </w:r>
            <w:r w:rsidR="00597E01">
              <w:t xml:space="preserve"> </w:t>
            </w:r>
            <w:r w:rsidR="00B54DF5">
              <w:t>Козловского</w:t>
            </w:r>
            <w:r w:rsidR="00597E01">
              <w:t xml:space="preserve"> </w:t>
            </w:r>
            <w:r w:rsidRPr="00777787">
              <w:t>муниципального</w:t>
            </w:r>
            <w:r w:rsidR="00597E01">
              <w:t xml:space="preserve"> </w:t>
            </w:r>
            <w:r w:rsidRPr="00777787">
              <w:t>округа</w:t>
            </w:r>
            <w:r w:rsidR="00597E01">
              <w:t xml:space="preserve"> </w:t>
            </w:r>
            <w:r w:rsidRPr="00777787">
              <w:t>Чувашской</w:t>
            </w:r>
            <w:r w:rsidR="00597E01">
              <w:t xml:space="preserve"> </w:t>
            </w:r>
            <w:r w:rsidRPr="00777787">
              <w:t>Республики</w:t>
            </w:r>
          </w:p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АИС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"Статистика"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57" w:name="sub_1703"/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57"/>
    <w:p w:rsidR="002E21D7" w:rsidRPr="00777787" w:rsidRDefault="002E21D7" w:rsidP="002E21D7"/>
    <w:tbl>
      <w:tblPr>
        <w:tblW w:w="15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60"/>
        <w:gridCol w:w="1540"/>
        <w:gridCol w:w="3315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17C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</w:t>
            </w:r>
            <w:r w:rsidRPr="00777787">
              <w:rPr>
                <w:rFonts w:ascii="Times New Roman" w:hAnsi="Times New Roman" w:cs="Times New Roman"/>
              </w:rPr>
              <w:lastRenderedPageBreak/>
              <w:t>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</w:t>
            </w:r>
            <w:r w:rsidRPr="00777787">
              <w:rPr>
                <w:rFonts w:ascii="Times New Roman" w:hAnsi="Times New Roman" w:cs="Times New Roman"/>
              </w:rPr>
              <w:lastRenderedPageBreak/>
              <w:t>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85" w:history="1">
              <w:r w:rsidRPr="00777787">
                <w:rPr>
                  <w:rStyle w:val="aff3"/>
                  <w:rFonts w:ascii="Times New Roman" w:hAnsi="Times New Roman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"Цифровизация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формирование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пространства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Внедрены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цифровые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технологии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учреждениях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4DF5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осуществление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текущей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учреждениях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модернизации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сайтов,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сформированы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статистические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базы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данных,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предоставлена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возможность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виртуальных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просмотров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театрально-концертных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постановок,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обеспечен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доступ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оцифрованным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общедоступных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библиотек,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музейные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предметы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включены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каталог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Музейного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фонда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58" w:name="sub_1704"/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58"/>
    <w:p w:rsidR="002E21D7" w:rsidRPr="00777787" w:rsidRDefault="002E21D7" w:rsidP="002E21D7"/>
    <w:tbl>
      <w:tblPr>
        <w:tblW w:w="15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972"/>
        <w:gridCol w:w="1339"/>
        <w:gridCol w:w="1276"/>
        <w:gridCol w:w="1276"/>
        <w:gridCol w:w="1275"/>
        <w:gridCol w:w="1276"/>
        <w:gridCol w:w="1559"/>
        <w:gridCol w:w="1560"/>
      </w:tblGrid>
      <w:tr w:rsidR="002E21D7" w:rsidRPr="00777787" w:rsidTr="00617C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21C13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86" w:history="1"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653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7B7F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7B7F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7B7F2D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"Цифровизация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формирование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пространства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культуры"</w:t>
            </w:r>
          </w:p>
        </w:tc>
      </w:tr>
      <w:tr w:rsidR="002E21D7" w:rsidRPr="00777787" w:rsidTr="00617C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Цифровизация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формирование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пространства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культуры,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Style w:val="aff2"/>
                <w:rFonts w:ascii="Times New Roman" w:hAnsi="Times New Roman"/>
                <w:bCs w:val="0"/>
              </w:rPr>
              <w:t>Итого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региональному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проекту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C7D74">
          <w:footerReference w:type="default" r:id="rId87"/>
          <w:pgSz w:w="16837" w:h="11905" w:orient="landscape"/>
          <w:pgMar w:top="709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59" w:name="sub_19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"Мониторинг</w:t>
      </w:r>
      <w:r w:rsidR="00597E01">
        <w:t xml:space="preserve"> </w:t>
      </w:r>
      <w:r w:rsidRPr="00777787">
        <w:t>в</w:t>
      </w:r>
      <w:r w:rsidR="00597E01">
        <w:t xml:space="preserve"> </w:t>
      </w:r>
      <w:r w:rsidRPr="00777787">
        <w:t>сфере</w:t>
      </w:r>
      <w:r w:rsidR="00597E01">
        <w:t xml:space="preserve"> </w:t>
      </w:r>
      <w:r w:rsidRPr="00777787">
        <w:t>межнациональных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межконфессиональных</w:t>
      </w:r>
      <w:r w:rsidR="00597E01">
        <w:t xml:space="preserve"> </w:t>
      </w:r>
      <w:r w:rsidRPr="00777787">
        <w:t>отношений"</w:t>
      </w:r>
    </w:p>
    <w:bookmarkEnd w:id="59"/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60" w:name="sub_1901"/>
      <w:r w:rsidRPr="00777787">
        <w:t>1.</w:t>
      </w:r>
      <w:r w:rsidR="00597E01">
        <w:t xml:space="preserve"> </w:t>
      </w:r>
      <w:r w:rsidRPr="00777787">
        <w:t>Общие</w:t>
      </w:r>
      <w:r w:rsidR="00597E01">
        <w:t xml:space="preserve"> </w:t>
      </w:r>
      <w:r w:rsidRPr="00777787">
        <w:t>положения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580"/>
        <w:gridCol w:w="2377"/>
        <w:gridCol w:w="2150"/>
        <w:gridCol w:w="1210"/>
        <w:gridCol w:w="1210"/>
      </w:tblGrid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0"/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0E21D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E21DC">
              <w:rPr>
                <w:rFonts w:ascii="Times New Roman" w:hAnsi="Times New Roman" w:cs="Times New Roman"/>
              </w:rPr>
              <w:t>Мониторинг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сфере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межнациональных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межконфессиональных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отношений</w:t>
            </w:r>
            <w:r w:rsidRPr="00A31C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о</w:t>
            </w:r>
            <w:r w:rsidR="000E21DC" w:rsidRPr="00B129D2">
              <w:rPr>
                <w:rFonts w:ascii="Times New Roman" w:hAnsi="Times New Roman"/>
              </w:rPr>
              <w:t>тдел</w:t>
            </w:r>
            <w:r w:rsidR="000E21D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0E21DC" w:rsidRPr="00A31C00" w:rsidTr="00617C64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0E21DC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</w:p>
        </w:tc>
      </w:tr>
      <w:tr w:rsidR="000E21DC" w:rsidRPr="00777787" w:rsidTr="00617C64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Pr="00777787" w:rsidRDefault="002E21D7" w:rsidP="002E21D7">
      <w:pPr>
        <w:sectPr w:rsidR="002E21D7" w:rsidRPr="00777787" w:rsidSect="007F7629">
          <w:footerReference w:type="default" r:id="rId88"/>
          <w:pgSz w:w="11905" w:h="16837"/>
          <w:pgMar w:top="1440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61" w:name="sub_1902"/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61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11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120"/>
        <w:gridCol w:w="2009"/>
      </w:tblGrid>
      <w:tr w:rsidR="002E21D7" w:rsidRPr="00777787" w:rsidTr="00617C6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617C6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показателя/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</w:p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89" w:history="1">
              <w:r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617C6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617C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"Эксплуатация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сегмента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ситуаций"</w:t>
            </w:r>
          </w:p>
        </w:tc>
      </w:tr>
      <w:tr w:rsidR="002E21D7" w:rsidRPr="00777787" w:rsidTr="00617C6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выявленных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межэтнических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межрелигиозных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убывающий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787">
              <w:rPr>
                <w:rFonts w:ascii="Times New Roman" w:hAnsi="Times New Roman"/>
              </w:rPr>
              <w:t>П,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Администрация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4DF5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государственная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информационная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79"/>
        <w:gridCol w:w="1540"/>
        <w:gridCol w:w="2854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617C6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90" w:history="1">
              <w:r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617C6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lastRenderedPageBreak/>
              <w:t>2035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4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Задача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"Эксплуатация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сегмента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государственной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информационной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системы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мониторинга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сфере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межнациональных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межконфессиональных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отношений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раннего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предупреждения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конфликтных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ситуаций"</w:t>
            </w:r>
          </w:p>
        </w:tc>
      </w:tr>
      <w:tr w:rsidR="002E21D7" w:rsidRPr="00777787" w:rsidTr="00617C6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эксплуатация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сегмента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иные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(результаты)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эффективное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использование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сегмента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54DF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54DF5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bookmarkStart w:id="62" w:name="sub_1904"/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bookmarkEnd w:id="62"/>
    <w:p w:rsidR="002E21D7" w:rsidRPr="00777787" w:rsidRDefault="002E21D7" w:rsidP="002E21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1389"/>
        <w:gridCol w:w="1260"/>
        <w:gridCol w:w="1260"/>
        <w:gridCol w:w="1260"/>
        <w:gridCol w:w="1400"/>
        <w:gridCol w:w="1400"/>
        <w:gridCol w:w="1260"/>
      </w:tblGrid>
      <w:tr w:rsidR="002E21D7" w:rsidRPr="00777787" w:rsidTr="00617C64">
        <w:tc>
          <w:tcPr>
            <w:tcW w:w="60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(результата)/источник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B21C13" w:rsidRDefault="004D058E" w:rsidP="002E21D7">
            <w:pPr>
              <w:pStyle w:val="aff5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КБК</w:t>
              </w:r>
            </w:hyperlink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617C64">
        <w:tc>
          <w:tcPr>
            <w:tcW w:w="60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6538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6538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6538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653866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"Мониторинг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отношений",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1532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"Эксплуатация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сегмента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ситуаций"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эксплуатация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регионального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сегмента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информационной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системы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мониторинга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сфере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межнациональных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межконфессиональных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раннего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предупреждения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конфликтных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ситуаций,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617C64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sectPr w:rsidR="002E21D7" w:rsidRPr="00777787" w:rsidSect="00617C64">
          <w:footerReference w:type="default" r:id="rId92"/>
          <w:pgSz w:w="16837" w:h="11905" w:orient="landscape"/>
          <w:pgMar w:top="709" w:right="800" w:bottom="1440" w:left="800" w:header="0" w:footer="0" w:gutter="0"/>
          <w:cols w:space="720"/>
          <w:noEndnote/>
          <w:docGrid w:linePitch="326"/>
        </w:sectPr>
      </w:pPr>
    </w:p>
    <w:p w:rsidR="002E21D7" w:rsidRPr="00777787" w:rsidRDefault="002E21D7" w:rsidP="002E21D7">
      <w:pPr>
        <w:pStyle w:val="1"/>
      </w:pPr>
      <w:bookmarkStart w:id="63" w:name="sub_2100"/>
      <w:r w:rsidRPr="00777787">
        <w:lastRenderedPageBreak/>
        <w:t>Паспорт</w:t>
      </w:r>
      <w:r w:rsidRPr="00777787">
        <w:br/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"Укрепление</w:t>
      </w:r>
      <w:r w:rsidR="00597E01">
        <w:t xml:space="preserve"> </w:t>
      </w:r>
      <w:r w:rsidRPr="00777787">
        <w:t>единства</w:t>
      </w:r>
      <w:r w:rsidR="00597E01">
        <w:t xml:space="preserve"> </w:t>
      </w:r>
      <w:r w:rsidRPr="00777787">
        <w:t>российской</w:t>
      </w:r>
      <w:r w:rsidR="00597E01">
        <w:t xml:space="preserve"> </w:t>
      </w:r>
      <w:r w:rsidRPr="00777787">
        <w:t>нации,</w:t>
      </w:r>
      <w:r w:rsidR="00597E01">
        <w:t xml:space="preserve"> </w:t>
      </w:r>
      <w:r w:rsidRPr="00777787">
        <w:t>формирование</w:t>
      </w:r>
      <w:r w:rsidR="00597E01">
        <w:t xml:space="preserve"> </w:t>
      </w:r>
      <w:r w:rsidRPr="00777787">
        <w:t>общероссийской</w:t>
      </w:r>
      <w:r w:rsidR="00597E01">
        <w:t xml:space="preserve"> </w:t>
      </w:r>
      <w:r w:rsidRPr="00777787">
        <w:t>гражданской</w:t>
      </w:r>
      <w:r w:rsidR="00597E01">
        <w:t xml:space="preserve"> </w:t>
      </w:r>
      <w:r w:rsidRPr="00777787">
        <w:t>идентичности</w:t>
      </w:r>
      <w:r w:rsidR="00597E01">
        <w:t xml:space="preserve"> </w:t>
      </w:r>
      <w:r w:rsidRPr="00777787">
        <w:t>и</w:t>
      </w:r>
      <w:r w:rsidR="00597E01">
        <w:t xml:space="preserve"> </w:t>
      </w:r>
      <w:r w:rsidRPr="00777787">
        <w:t>этнокультурное</w:t>
      </w:r>
      <w:r w:rsidR="00597E01">
        <w:t xml:space="preserve"> </w:t>
      </w:r>
      <w:r w:rsidRPr="00777787">
        <w:t>развитие</w:t>
      </w:r>
      <w:r w:rsidR="00597E01">
        <w:t xml:space="preserve"> </w:t>
      </w:r>
      <w:r w:rsidRPr="00777787">
        <w:t>народов</w:t>
      </w:r>
      <w:r w:rsidR="00597E01">
        <w:t xml:space="preserve"> </w:t>
      </w:r>
      <w:r w:rsidRPr="00777787">
        <w:t>России"</w:t>
      </w:r>
    </w:p>
    <w:bookmarkEnd w:id="63"/>
    <w:p w:rsidR="002E21D7" w:rsidRPr="00777787" w:rsidRDefault="002E21D7" w:rsidP="002E21D7">
      <w:pPr>
        <w:jc w:val="center"/>
      </w:pPr>
    </w:p>
    <w:p w:rsidR="002E21D7" w:rsidRPr="00777787" w:rsidRDefault="002E21D7" w:rsidP="002E21D7">
      <w:pPr>
        <w:pStyle w:val="1"/>
      </w:pPr>
      <w:bookmarkStart w:id="64" w:name="sub_2101"/>
      <w:r w:rsidRPr="00777787">
        <w:t>1.</w:t>
      </w:r>
      <w:r w:rsidR="00597E01">
        <w:t xml:space="preserve"> </w:t>
      </w:r>
      <w:r w:rsidRPr="00777787">
        <w:t>Общие</w:t>
      </w:r>
      <w:r w:rsidR="00597E01">
        <w:t xml:space="preserve"> </w:t>
      </w:r>
      <w:r w:rsidRPr="00777787">
        <w:t>положения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22"/>
        <w:gridCol w:w="806"/>
        <w:gridCol w:w="2151"/>
        <w:gridCol w:w="2150"/>
        <w:gridCol w:w="1210"/>
        <w:gridCol w:w="1210"/>
      </w:tblGrid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4"/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Краткое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регионального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0E21DC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E21DC">
              <w:rPr>
                <w:rFonts w:ascii="Times New Roman" w:hAnsi="Times New Roman" w:cs="Times New Roman"/>
              </w:rPr>
              <w:t>Укрепление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единства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российской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нации,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формирование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общероссийской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гражданской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идентичности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этнокультурное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развитие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народов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0E21DC">
              <w:rPr>
                <w:rFonts w:ascii="Times New Roman" w:hAnsi="Times New Roman" w:cs="Times New Roman"/>
              </w:rPr>
              <w:t>России</w:t>
            </w:r>
            <w:r w:rsidRPr="00A31C0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Срок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реализации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2023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2035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A31C00">
              <w:rPr>
                <w:rFonts w:ascii="Times New Roman" w:hAnsi="Times New Roman" w:cs="Times New Roman"/>
              </w:rPr>
              <w:t>г.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Куратор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Лукинова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E21DC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E21DC">
              <w:rPr>
                <w:rFonts w:ascii="Times New Roman" w:hAnsi="Times New Roman"/>
              </w:rPr>
              <w:t>админист</w:t>
            </w:r>
            <w:bookmarkStart w:id="65" w:name="_GoBack"/>
            <w:bookmarkEnd w:id="65"/>
            <w:r w:rsidRPr="000E21DC">
              <w:rPr>
                <w:rFonts w:ascii="Times New Roman" w:hAnsi="Times New Roman"/>
              </w:rPr>
              <w:t>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Руководитель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Лукинова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Н.В.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092C5A">
              <w:rPr>
                <w:rFonts w:ascii="Times New Roman" w:hAnsi="Times New Roman"/>
              </w:rPr>
              <w:t>Заместитель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главы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социальным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вопросам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-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начальник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отдела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образования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молодежной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092C5A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155FF8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</w:tr>
      <w:tr w:rsidR="000E21DC" w:rsidRPr="00A31C00" w:rsidTr="006973C9">
        <w:tc>
          <w:tcPr>
            <w:tcW w:w="2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Администратор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проекта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Матанова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С.А.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A31C00" w:rsidRDefault="00597E01" w:rsidP="006973C9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И.о.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начальника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о</w:t>
            </w:r>
            <w:r w:rsidR="000E21DC" w:rsidRPr="00B129D2">
              <w:rPr>
                <w:rFonts w:ascii="Times New Roman" w:hAnsi="Times New Roman"/>
              </w:rPr>
              <w:t>тдел</w:t>
            </w:r>
            <w:r w:rsidR="000E21D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культуры,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спорта,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социального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развития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архивного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B129D2">
              <w:rPr>
                <w:rFonts w:ascii="Times New Roman" w:hAnsi="Times New Roman"/>
              </w:rPr>
              <w:t>дела</w:t>
            </w:r>
            <w:r>
              <w:rPr>
                <w:rFonts w:ascii="Times New Roman" w:hAnsi="Times New Roman"/>
              </w:rPr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</w:tr>
      <w:tr w:rsidR="000E21DC" w:rsidRPr="00A31C00" w:rsidTr="006973C9">
        <w:tc>
          <w:tcPr>
            <w:tcW w:w="28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Связь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программой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Муниципальная</w:t>
              </w:r>
              <w:r w:rsidR="00597E01">
                <w:rPr>
                  <w:rStyle w:val="aff3"/>
                  <w:rFonts w:ascii="Times New Roman" w:hAnsi="Times New Roman"/>
                  <w:bCs/>
                  <w:color w:val="auto"/>
                </w:rPr>
                <w:t xml:space="preserve"> </w:t>
              </w:r>
              <w:r w:rsidR="000E21DC" w:rsidRPr="00723BBA">
                <w:rPr>
                  <w:rStyle w:val="aff3"/>
                  <w:rFonts w:ascii="Times New Roman" w:hAnsi="Times New Roman"/>
                  <w:bCs/>
                  <w:color w:val="auto"/>
                </w:rPr>
                <w:t>программа</w:t>
              </w:r>
            </w:hyperlink>
            <w:r w:rsidR="00597E01">
              <w:t xml:space="preserve"> </w:t>
            </w:r>
            <w:r w:rsidR="000E21DC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0E21DC" w:rsidRPr="0077778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4"/>
              <w:rPr>
                <w:rFonts w:ascii="Times New Roman" w:hAnsi="Times New Roman"/>
              </w:rPr>
            </w:pPr>
          </w:p>
        </w:tc>
      </w:tr>
      <w:tr w:rsidR="000E21DC" w:rsidRPr="00777787" w:rsidTr="006973C9">
        <w:tc>
          <w:tcPr>
            <w:tcW w:w="28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0E21DC" w:rsidP="006973C9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A31C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DC" w:rsidRPr="00A31C00" w:rsidRDefault="004D058E" w:rsidP="006973C9">
            <w:pPr>
              <w:pStyle w:val="aff4"/>
              <w:rPr>
                <w:rFonts w:ascii="Times New Roman" w:hAnsi="Times New Roman"/>
              </w:rPr>
            </w:pPr>
            <w:hyperlink w:anchor="sub_1000" w:history="1"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Государственная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0E21DC" w:rsidRPr="00A31C00">
                <w:rPr>
                  <w:rStyle w:val="aff3"/>
                  <w:rFonts w:ascii="Times New Roman" w:hAnsi="Times New Roman"/>
                  <w:b/>
                  <w:color w:val="auto"/>
                </w:rPr>
                <w:t>программа</w:t>
              </w:r>
            </w:hyperlink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0E21DC" w:rsidRPr="00A31C00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4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1DC" w:rsidRPr="00777787" w:rsidRDefault="000E21DC" w:rsidP="006973C9">
            <w:pPr>
              <w:pStyle w:val="aff4"/>
              <w:rPr>
                <w:rFonts w:ascii="Times New Roman" w:hAnsi="Times New Roman"/>
              </w:rPr>
            </w:pPr>
            <w:r w:rsidRPr="00A31C00">
              <w:rPr>
                <w:rFonts w:ascii="Times New Roman" w:hAnsi="Times New Roman"/>
              </w:rPr>
              <w:t>"Развитие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A31C00">
              <w:rPr>
                <w:rFonts w:ascii="Times New Roman" w:hAnsi="Times New Roman"/>
              </w:rPr>
              <w:t>культуры"</w:t>
            </w:r>
          </w:p>
        </w:tc>
      </w:tr>
    </w:tbl>
    <w:p w:rsidR="002E21D7" w:rsidRPr="00777787" w:rsidRDefault="002E21D7" w:rsidP="002E21D7"/>
    <w:p w:rsidR="002E21D7" w:rsidRPr="00777787" w:rsidRDefault="002E21D7" w:rsidP="002E21D7"/>
    <w:p w:rsidR="002E21D7" w:rsidRDefault="002E21D7" w:rsidP="002E21D7">
      <w:pPr>
        <w:sectPr w:rsidR="002E21D7" w:rsidSect="006C7D74">
          <w:footerReference w:type="default" r:id="rId93"/>
          <w:pgSz w:w="11905" w:h="16837"/>
          <w:pgMar w:top="1440" w:right="800" w:bottom="1440" w:left="800" w:header="0" w:footer="0" w:gutter="0"/>
          <w:cols w:space="720"/>
          <w:noEndnote/>
          <w:docGrid w:linePitch="354"/>
        </w:sectPr>
      </w:pPr>
    </w:p>
    <w:p w:rsidR="002E21D7" w:rsidRPr="00777787" w:rsidRDefault="002E21D7" w:rsidP="002E21D7">
      <w:pPr>
        <w:pStyle w:val="1"/>
      </w:pPr>
      <w:r w:rsidRPr="00777787">
        <w:lastRenderedPageBreak/>
        <w:t>2.</w:t>
      </w:r>
      <w:r w:rsidR="00597E01">
        <w:t xml:space="preserve"> </w:t>
      </w:r>
      <w:r w:rsidRPr="00777787">
        <w:t>Показатели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996"/>
        <w:gridCol w:w="980"/>
        <w:gridCol w:w="98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1120"/>
        <w:gridCol w:w="1868"/>
      </w:tblGrid>
      <w:tr w:rsidR="002E21D7" w:rsidRPr="00777787" w:rsidTr="00597E0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597E01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="002E21D7"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Признак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возрастания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убывания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Уровень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94" w:history="1">
              <w:r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показателей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778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достижение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Информационная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система</w:t>
            </w:r>
          </w:p>
        </w:tc>
      </w:tr>
      <w:tr w:rsidR="002E21D7" w:rsidRPr="00777787" w:rsidTr="00597E0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15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"Увеличение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уровня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идентичности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84,5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2035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году)"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Количество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направленных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русского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языка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языков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787">
              <w:rPr>
                <w:rFonts w:ascii="Times New Roman" w:hAnsi="Times New Roman"/>
              </w:rPr>
              <w:t>П,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27849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27849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2E21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278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278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27849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27849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B27849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4D058E" w:rsidP="002E21D7">
            <w:pPr>
              <w:pStyle w:val="aff4"/>
              <w:rPr>
                <w:rFonts w:ascii="Times New Roman" w:hAnsi="Times New Roman"/>
              </w:rPr>
            </w:pPr>
            <w:hyperlink r:id="rId95" w:history="1"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официальный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сайт</w:t>
              </w:r>
            </w:hyperlink>
            <w:r w:rsidR="00597E01">
              <w:t xml:space="preserve"> </w:t>
            </w:r>
            <w:r w:rsidR="002E21D7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071AA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2E21D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>
              <w:rPr>
                <w:rFonts w:ascii="Times New Roman" w:hAnsi="Times New Roman"/>
              </w:rPr>
              <w:t>округа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Доля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испытывающих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негативного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отношения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иностранным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гражданам,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численности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проживающих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247E68">
              <w:rPr>
                <w:rFonts w:ascii="Times New Roman" w:hAnsi="Times New Roman"/>
              </w:rPr>
              <w:t>Козловском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Республике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возрастание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777787">
              <w:rPr>
                <w:rFonts w:ascii="Times New Roman" w:hAnsi="Times New Roman"/>
              </w:rPr>
              <w:t>П,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КПМ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B27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1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2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  <w:r w:rsidR="00B27849">
              <w:rPr>
                <w:rFonts w:ascii="Times New Roman" w:hAnsi="Times New Roman" w:cs="Times New Roman"/>
              </w:rPr>
              <w:t>5</w:t>
            </w:r>
            <w:r w:rsidRPr="00777787">
              <w:rPr>
                <w:rFonts w:ascii="Times New Roman" w:hAnsi="Times New Roman" w:cs="Times New Roman"/>
              </w:rPr>
              <w:t>,</w:t>
            </w:r>
            <w:r w:rsidR="00B27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4D058E" w:rsidP="002E21D7">
            <w:pPr>
              <w:pStyle w:val="aff4"/>
              <w:rPr>
                <w:rFonts w:ascii="Times New Roman" w:hAnsi="Times New Roman"/>
              </w:rPr>
            </w:pPr>
            <w:hyperlink r:id="rId96" w:history="1"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официальный</w:t>
              </w:r>
              <w:r w:rsidR="00597E01">
                <w:rPr>
                  <w:rStyle w:val="aff3"/>
                  <w:rFonts w:ascii="Times New Roman" w:hAnsi="Times New Roman"/>
                  <w:b/>
                  <w:color w:val="auto"/>
                </w:rPr>
                <w:t xml:space="preserve"> </w:t>
              </w:r>
              <w:r w:rsidR="002E21D7" w:rsidRPr="00B21C13">
                <w:rPr>
                  <w:rStyle w:val="aff3"/>
                  <w:rFonts w:ascii="Times New Roman" w:hAnsi="Times New Roman"/>
                  <w:b/>
                  <w:color w:val="auto"/>
                </w:rPr>
                <w:t>сайт</w:t>
              </w:r>
            </w:hyperlink>
            <w:r w:rsidR="00597E01">
              <w:t xml:space="preserve"> </w:t>
            </w:r>
            <w:r w:rsidR="002E21D7">
              <w:rPr>
                <w:rFonts w:ascii="Times New Roman" w:hAnsi="Times New Roman"/>
              </w:rPr>
              <w:t>администрации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071AA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proofErr w:type="gramStart"/>
            <w:r w:rsidR="002E21D7">
              <w:rPr>
                <w:rFonts w:ascii="Times New Roman" w:hAnsi="Times New Roman"/>
              </w:rPr>
              <w:t>муниципального</w:t>
            </w:r>
            <w:proofErr w:type="gramEnd"/>
            <w:r w:rsidR="00597E01">
              <w:rPr>
                <w:rFonts w:ascii="Times New Roman" w:hAnsi="Times New Roman"/>
              </w:rPr>
              <w:t xml:space="preserve"> </w:t>
            </w:r>
            <w:r w:rsidR="002E21D7">
              <w:rPr>
                <w:rFonts w:ascii="Times New Roman" w:hAnsi="Times New Roman"/>
              </w:rPr>
              <w:t>округ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3.</w:t>
      </w:r>
      <w:r w:rsidR="00597E01">
        <w:t xml:space="preserve"> </w:t>
      </w:r>
      <w:r w:rsidRPr="00777787">
        <w:t>Перечень</w:t>
      </w:r>
      <w:r w:rsidR="00597E01">
        <w:t xml:space="preserve"> </w:t>
      </w:r>
      <w:r w:rsidRPr="00777787">
        <w:t>мероприятий</w:t>
      </w:r>
      <w:r w:rsidR="00597E01">
        <w:t xml:space="preserve"> </w:t>
      </w:r>
      <w:r w:rsidRPr="00777787">
        <w:t>(результатов)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4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847"/>
        <w:gridCol w:w="1540"/>
        <w:gridCol w:w="2380"/>
        <w:gridCol w:w="112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2E21D7" w:rsidRPr="00777787" w:rsidTr="00597E01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597E0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N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78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Тип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Единица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измерения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hyperlink r:id="rId97" w:history="1">
              <w:r w:rsidRPr="00B7250B">
                <w:rPr>
                  <w:rStyle w:val="aff3"/>
                  <w:rFonts w:ascii="Times New Roman" w:hAnsi="Times New Roman"/>
                  <w:b/>
                  <w:color w:val="auto"/>
                </w:rPr>
                <w:t>ОКЕИ</w:t>
              </w:r>
            </w:hyperlink>
            <w:r w:rsidRPr="007777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Базовое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</w:p>
        </w:tc>
      </w:tr>
      <w:tr w:rsidR="002E21D7" w:rsidRPr="00777787" w:rsidTr="00597E01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2027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13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Задача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"Увеличение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уровня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идентичности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84,5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процента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2035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году)"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посвященные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сохранению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поддержке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русского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языка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традиционных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духовно-нравственных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ценностей.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проведен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посвященных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Дню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русского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языка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47E68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47E68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Повышена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квалификация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служащих,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ответственных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за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реализацию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национальной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Козловском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обеспечено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участие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менее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служащих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семинаре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"Реализация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государственной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национальной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политики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субъектах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Федерации"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</w:tr>
      <w:tr w:rsidR="002E21D7" w:rsidRPr="00777787" w:rsidTr="00597E0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777787">
              <w:rPr>
                <w:rFonts w:ascii="Times New Roman" w:hAnsi="Times New Roman"/>
              </w:rPr>
              <w:t>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направленные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этнокультурное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оказание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услуг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lastRenderedPageBreak/>
              <w:t>(выполнение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работ)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организовано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проведено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менее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3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направленных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этнокультурное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Республики: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традиционных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праздников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проживающих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</w:t>
            </w:r>
            <w:proofErr w:type="spellStart"/>
            <w:r w:rsidRPr="00777787">
              <w:rPr>
                <w:rFonts w:ascii="Times New Roman" w:hAnsi="Times New Roman"/>
              </w:rPr>
              <w:t>Всечувашский</w:t>
            </w:r>
            <w:proofErr w:type="spellEnd"/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праздник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</w:t>
            </w:r>
            <w:proofErr w:type="spellStart"/>
            <w:r w:rsidRPr="00777787">
              <w:rPr>
                <w:rFonts w:ascii="Times New Roman" w:hAnsi="Times New Roman"/>
              </w:rPr>
              <w:t>Акатуй</w:t>
            </w:r>
            <w:proofErr w:type="spellEnd"/>
            <w:r w:rsidRPr="00777787">
              <w:rPr>
                <w:rFonts w:ascii="Times New Roman" w:hAnsi="Times New Roman"/>
              </w:rPr>
              <w:t>",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фестиваль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хореографических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коллективов</w:t>
            </w:r>
            <w:proofErr w:type="gramStart"/>
            <w:r>
              <w:rPr>
                <w:rFonts w:ascii="Times New Roman" w:hAnsi="Times New Roman"/>
              </w:rPr>
              <w:t>«</w:t>
            </w:r>
            <w:r w:rsidR="00B5194D">
              <w:rPr>
                <w:rFonts w:ascii="Times New Roman" w:hAnsi="Times New Roman"/>
              </w:rPr>
              <w:t>В</w:t>
            </w:r>
            <w:proofErr w:type="gramEnd"/>
            <w:r w:rsidR="00B5194D">
              <w:rPr>
                <w:rFonts w:ascii="Times New Roman" w:hAnsi="Times New Roman"/>
              </w:rPr>
              <w:t>енок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дружбы</w:t>
            </w:r>
            <w:r>
              <w:rPr>
                <w:rFonts w:ascii="Times New Roman" w:hAnsi="Times New Roman"/>
              </w:rPr>
              <w:t>»,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фестиваль</w:t>
            </w:r>
            <w:r w:rsidR="00597E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r w:rsidR="00B5194D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стыке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трех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B5194D">
              <w:rPr>
                <w:rFonts w:ascii="Times New Roman" w:hAnsi="Times New Roman"/>
              </w:rPr>
              <w:t>культур</w:t>
            </w:r>
            <w:r>
              <w:rPr>
                <w:rFonts w:ascii="Times New Roman" w:hAnsi="Times New Roman"/>
              </w:rPr>
              <w:t>»</w:t>
            </w:r>
            <w:r w:rsidRPr="00777787">
              <w:rPr>
                <w:rFonts w:ascii="Times New Roman" w:hAnsi="Times New Roman"/>
              </w:rPr>
              <w:t>);</w:t>
            </w:r>
            <w:r w:rsidR="00597E0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-</w:t>
            </w:r>
          </w:p>
        </w:tc>
      </w:tr>
    </w:tbl>
    <w:p w:rsidR="002E21D7" w:rsidRPr="00777787" w:rsidRDefault="002E21D7" w:rsidP="002E21D7"/>
    <w:p w:rsidR="002E21D7" w:rsidRPr="00777787" w:rsidRDefault="002E21D7" w:rsidP="002E21D7">
      <w:pPr>
        <w:pStyle w:val="1"/>
      </w:pPr>
      <w:r w:rsidRPr="00777787">
        <w:t>4.</w:t>
      </w:r>
      <w:r w:rsidR="00597E01">
        <w:t xml:space="preserve"> </w:t>
      </w:r>
      <w:r w:rsidRPr="00777787">
        <w:t>Финансовое</w:t>
      </w:r>
      <w:r w:rsidR="00597E01">
        <w:t xml:space="preserve"> </w:t>
      </w:r>
      <w:r w:rsidRPr="00777787">
        <w:t>обеспечение</w:t>
      </w:r>
      <w:r w:rsidR="00597E01">
        <w:t xml:space="preserve"> </w:t>
      </w:r>
      <w:r w:rsidRPr="00777787">
        <w:t>комплекса</w:t>
      </w:r>
      <w:r w:rsidR="00597E01">
        <w:t xml:space="preserve"> </w:t>
      </w:r>
      <w:r w:rsidRPr="00777787">
        <w:t>процессных</w:t>
      </w:r>
      <w:r w:rsidR="00597E01">
        <w:t xml:space="preserve"> </w:t>
      </w:r>
      <w:r w:rsidRPr="00777787">
        <w:t>мероприятий</w:t>
      </w:r>
    </w:p>
    <w:p w:rsidR="002E21D7" w:rsidRPr="00777787" w:rsidRDefault="002E21D7" w:rsidP="002E21D7"/>
    <w:tbl>
      <w:tblPr>
        <w:tblW w:w="15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8"/>
        <w:gridCol w:w="1248"/>
        <w:gridCol w:w="1260"/>
        <w:gridCol w:w="1260"/>
        <w:gridCol w:w="1260"/>
        <w:gridCol w:w="1400"/>
        <w:gridCol w:w="1400"/>
        <w:gridCol w:w="1260"/>
      </w:tblGrid>
      <w:tr w:rsidR="002E21D7" w:rsidRPr="00777787" w:rsidTr="00597E01">
        <w:tc>
          <w:tcPr>
            <w:tcW w:w="62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597E01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Наименование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мероприятия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(результата)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/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источник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7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Объем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финансового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обеспечения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по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годам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реализации,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тыс.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рублей</w:t>
            </w:r>
          </w:p>
        </w:tc>
      </w:tr>
      <w:tr w:rsidR="002E21D7" w:rsidRPr="00777787" w:rsidTr="00597E01">
        <w:tc>
          <w:tcPr>
            <w:tcW w:w="62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15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15C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15C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202</w:t>
            </w:r>
            <w:r w:rsidR="00C815CF">
              <w:rPr>
                <w:rFonts w:ascii="Times New Roman" w:hAnsi="Times New Roman" w:cs="Times New Roman"/>
              </w:rPr>
              <w:t>8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="00C815CF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="00C815CF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20</w:t>
            </w:r>
            <w:r w:rsidR="00C815CF">
              <w:rPr>
                <w:rFonts w:ascii="Times New Roman" w:hAnsi="Times New Roman" w:cs="Times New Roman"/>
              </w:rPr>
              <w:t>31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-</w:t>
            </w:r>
            <w:r w:rsidR="00597E01">
              <w:rPr>
                <w:rFonts w:ascii="Times New Roman" w:hAnsi="Times New Roman" w:cs="Times New Roman"/>
              </w:rPr>
              <w:t xml:space="preserve"> </w:t>
            </w:r>
            <w:r w:rsidRPr="00777787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Всего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8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Комплекс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процессных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"Укрепление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единства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нации,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формирование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идентичности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этнокультурное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России"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</w:t>
            </w:r>
            <w:r w:rsidRPr="00777787">
              <w:rPr>
                <w:rStyle w:val="aff2"/>
                <w:rFonts w:ascii="Times New Roman" w:hAnsi="Times New Roman"/>
                <w:bCs w:val="0"/>
              </w:rPr>
              <w:t>всего</w:t>
            </w:r>
            <w:r w:rsidRPr="00777787">
              <w:rPr>
                <w:rFonts w:ascii="Times New Roman" w:hAnsi="Times New Roman"/>
              </w:rPr>
              <w:t>),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том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lastRenderedPageBreak/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1532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Увеличение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уровня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общероссийской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гражданской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идентичности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(до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8,5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процентов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к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2035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году)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proofErr w:type="gramStart"/>
            <w:r w:rsidRPr="00777787">
              <w:rPr>
                <w:rFonts w:ascii="Times New Roman" w:hAnsi="Times New Roman"/>
              </w:rPr>
              <w:t>Мероприятие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(результат)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"Проведены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мероприятия</w:t>
            </w:r>
            <w:r>
              <w:rPr>
                <w:rFonts w:ascii="Times New Roman" w:hAnsi="Times New Roman"/>
              </w:rPr>
              <w:t>,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направленные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этнокультурное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развитие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народов</w:t>
            </w:r>
            <w:r w:rsidR="00597E01">
              <w:rPr>
                <w:rFonts w:ascii="Times New Roman" w:hAnsi="Times New Roman"/>
              </w:rPr>
              <w:t xml:space="preserve"> </w:t>
            </w:r>
            <w:r w:rsidR="00EE7CB8">
              <w:rPr>
                <w:rFonts w:ascii="Times New Roman" w:hAnsi="Times New Roman"/>
              </w:rPr>
              <w:t>Козловского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муниципального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округа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"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федеральный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республиканский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Чувашской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Республики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местные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бюджеты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  <w:tr w:rsidR="002E21D7" w:rsidRPr="00777787" w:rsidTr="00597E01"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4"/>
              <w:rPr>
                <w:rFonts w:ascii="Times New Roman" w:hAnsi="Times New Roman"/>
              </w:rPr>
            </w:pPr>
            <w:r w:rsidRPr="00777787">
              <w:rPr>
                <w:rFonts w:ascii="Times New Roman" w:hAnsi="Times New Roman"/>
              </w:rPr>
              <w:t>внебюджетные</w:t>
            </w:r>
            <w:r w:rsidR="00597E01">
              <w:rPr>
                <w:rFonts w:ascii="Times New Roman" w:hAnsi="Times New Roman"/>
              </w:rPr>
              <w:t xml:space="preserve"> </w:t>
            </w:r>
            <w:r w:rsidRPr="0077778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7787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21D7" w:rsidRPr="00777787" w:rsidRDefault="002E21D7" w:rsidP="002E21D7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777787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E21D7" w:rsidRPr="00777787" w:rsidRDefault="002E21D7" w:rsidP="002E21D7"/>
    <w:sectPr w:rsidR="002E21D7" w:rsidRPr="00777787" w:rsidSect="00597E01">
      <w:pgSz w:w="16838" w:h="11906" w:orient="landscape"/>
      <w:pgMar w:top="709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64" w:rsidRDefault="00617C64">
      <w:r>
        <w:separator/>
      </w:r>
    </w:p>
  </w:endnote>
  <w:endnote w:type="continuationSeparator" w:id="1">
    <w:p w:rsidR="00617C64" w:rsidRDefault="0061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64" w:rsidRDefault="00617C64">
      <w:r>
        <w:separator/>
      </w:r>
    </w:p>
  </w:footnote>
  <w:footnote w:type="continuationSeparator" w:id="1">
    <w:p w:rsidR="00617C64" w:rsidRDefault="0061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110061"/>
    <w:multiLevelType w:val="hybridMultilevel"/>
    <w:tmpl w:val="FFFFFFFF"/>
    <w:lvl w:ilvl="0" w:tplc="CC44D6BC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120CE"/>
    <w:multiLevelType w:val="multilevel"/>
    <w:tmpl w:val="FFFFFFFF"/>
    <w:lvl w:ilvl="0">
      <w:start w:val="6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>
    <w:nsid w:val="0B5025A0"/>
    <w:multiLevelType w:val="multilevel"/>
    <w:tmpl w:val="E110C554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DDC668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F557BF"/>
    <w:multiLevelType w:val="multilevel"/>
    <w:tmpl w:val="FFFFFFFF"/>
    <w:lvl w:ilvl="0">
      <w:start w:val="4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6">
    <w:nsid w:val="227464E2"/>
    <w:multiLevelType w:val="hybridMultilevel"/>
    <w:tmpl w:val="FFFFFFFF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616468"/>
    <w:multiLevelType w:val="multilevel"/>
    <w:tmpl w:val="FFFFFFFF"/>
    <w:lvl w:ilvl="0">
      <w:start w:val="8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8">
    <w:nsid w:val="3B026C53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9">
    <w:nsid w:val="42E3446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8" w:hanging="6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10">
    <w:nsid w:val="44CD401C"/>
    <w:multiLevelType w:val="multilevel"/>
    <w:tmpl w:val="FFFFFFFF"/>
    <w:lvl w:ilvl="0">
      <w:start w:val="3"/>
      <w:numFmt w:val="decimal"/>
      <w:lvlText w:val="%1."/>
      <w:lvlJc w:val="left"/>
      <w:pPr>
        <w:ind w:left="3509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/>
      </w:rPr>
    </w:lvl>
  </w:abstractNum>
  <w:abstractNum w:abstractNumId="11">
    <w:nsid w:val="484E274D"/>
    <w:multiLevelType w:val="multilevel"/>
    <w:tmpl w:val="FFFFFFFF"/>
    <w:lvl w:ilvl="0">
      <w:start w:val="4"/>
      <w:numFmt w:val="decimal"/>
      <w:lvlText w:val="%1."/>
      <w:lvlJc w:val="left"/>
      <w:pPr>
        <w:ind w:left="585" w:hanging="58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12">
    <w:nsid w:val="4E473758"/>
    <w:multiLevelType w:val="multilevel"/>
    <w:tmpl w:val="FFFFFFFF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3">
    <w:nsid w:val="52303F06"/>
    <w:multiLevelType w:val="hybridMultilevel"/>
    <w:tmpl w:val="8FE60018"/>
    <w:lvl w:ilvl="0" w:tplc="F014D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E03C29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952" w:hanging="1800"/>
      </w:pPr>
      <w:rPr>
        <w:rFonts w:cs="Times New Roman"/>
      </w:rPr>
    </w:lvl>
  </w:abstractNum>
  <w:abstractNum w:abstractNumId="15">
    <w:nsid w:val="58DC3EAA"/>
    <w:multiLevelType w:val="multilevel"/>
    <w:tmpl w:val="58DC3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BC842EA"/>
    <w:multiLevelType w:val="multilevel"/>
    <w:tmpl w:val="5BC842EA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17">
    <w:nsid w:val="68136876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decimal"/>
      <w:lvlText w:val=""/>
      <w:lvlJc w:val="left"/>
      <w:pPr>
        <w:tabs>
          <w:tab w:val="left" w:pos="0"/>
        </w:tabs>
      </w:pPr>
      <w:rPr>
        <w:rFonts w:cs="Times New Roman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9DA6F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FB75308"/>
    <w:multiLevelType w:val="multilevel"/>
    <w:tmpl w:val="FFFFFFFF"/>
    <w:lvl w:ilvl="0">
      <w:start w:val="5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3"/>
  </w:num>
  <w:num w:numId="5">
    <w:abstractNumId w:val="9"/>
  </w:num>
  <w:num w:numId="6">
    <w:abstractNumId w:val="19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2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5663"/>
    <w:rsid w:val="00000876"/>
    <w:rsid w:val="00003114"/>
    <w:rsid w:val="000050F4"/>
    <w:rsid w:val="00011629"/>
    <w:rsid w:val="00013868"/>
    <w:rsid w:val="00020F3B"/>
    <w:rsid w:val="00022619"/>
    <w:rsid w:val="00030D62"/>
    <w:rsid w:val="000366E2"/>
    <w:rsid w:val="000424C0"/>
    <w:rsid w:val="0005678D"/>
    <w:rsid w:val="0006104A"/>
    <w:rsid w:val="00063422"/>
    <w:rsid w:val="00064498"/>
    <w:rsid w:val="000649AF"/>
    <w:rsid w:val="0006553F"/>
    <w:rsid w:val="00070797"/>
    <w:rsid w:val="00073F36"/>
    <w:rsid w:val="00074D21"/>
    <w:rsid w:val="000760E5"/>
    <w:rsid w:val="00077DFF"/>
    <w:rsid w:val="0008292F"/>
    <w:rsid w:val="00085D44"/>
    <w:rsid w:val="000903ED"/>
    <w:rsid w:val="00091D30"/>
    <w:rsid w:val="00092C5A"/>
    <w:rsid w:val="000B0A58"/>
    <w:rsid w:val="000B3ED0"/>
    <w:rsid w:val="000B4508"/>
    <w:rsid w:val="000C18E0"/>
    <w:rsid w:val="000C3774"/>
    <w:rsid w:val="000C607F"/>
    <w:rsid w:val="000C6721"/>
    <w:rsid w:val="000C7661"/>
    <w:rsid w:val="000D35DB"/>
    <w:rsid w:val="000D3A8E"/>
    <w:rsid w:val="000E033E"/>
    <w:rsid w:val="000E21DC"/>
    <w:rsid w:val="000F3743"/>
    <w:rsid w:val="000F3A7D"/>
    <w:rsid w:val="000F3C9A"/>
    <w:rsid w:val="000F4855"/>
    <w:rsid w:val="0011093F"/>
    <w:rsid w:val="00125868"/>
    <w:rsid w:val="0013020F"/>
    <w:rsid w:val="00144237"/>
    <w:rsid w:val="00152048"/>
    <w:rsid w:val="001668BB"/>
    <w:rsid w:val="0017788E"/>
    <w:rsid w:val="00180C13"/>
    <w:rsid w:val="0019354E"/>
    <w:rsid w:val="00194460"/>
    <w:rsid w:val="001964A1"/>
    <w:rsid w:val="00197CDB"/>
    <w:rsid w:val="001A005A"/>
    <w:rsid w:val="001A1947"/>
    <w:rsid w:val="001A3475"/>
    <w:rsid w:val="001B13FE"/>
    <w:rsid w:val="001B37B1"/>
    <w:rsid w:val="001C1CA7"/>
    <w:rsid w:val="001C1F6F"/>
    <w:rsid w:val="001D40EE"/>
    <w:rsid w:val="001D6CFE"/>
    <w:rsid w:val="001D6D44"/>
    <w:rsid w:val="001E22F2"/>
    <w:rsid w:val="001E485B"/>
    <w:rsid w:val="001E5F99"/>
    <w:rsid w:val="001F044F"/>
    <w:rsid w:val="001F5425"/>
    <w:rsid w:val="001F7068"/>
    <w:rsid w:val="002027ED"/>
    <w:rsid w:val="00203325"/>
    <w:rsid w:val="00210CE7"/>
    <w:rsid w:val="002159A7"/>
    <w:rsid w:val="00216161"/>
    <w:rsid w:val="00220AEC"/>
    <w:rsid w:val="00225640"/>
    <w:rsid w:val="00225E4E"/>
    <w:rsid w:val="00231485"/>
    <w:rsid w:val="002363ED"/>
    <w:rsid w:val="00236E6F"/>
    <w:rsid w:val="00237BF4"/>
    <w:rsid w:val="0024400C"/>
    <w:rsid w:val="00247207"/>
    <w:rsid w:val="00247E68"/>
    <w:rsid w:val="002503B1"/>
    <w:rsid w:val="00255593"/>
    <w:rsid w:val="0026602C"/>
    <w:rsid w:val="002662C3"/>
    <w:rsid w:val="002715A2"/>
    <w:rsid w:val="002736FB"/>
    <w:rsid w:val="002832D5"/>
    <w:rsid w:val="0028483C"/>
    <w:rsid w:val="00285D46"/>
    <w:rsid w:val="0029620F"/>
    <w:rsid w:val="002A06BA"/>
    <w:rsid w:val="002A0E1E"/>
    <w:rsid w:val="002A0F35"/>
    <w:rsid w:val="002A2BEA"/>
    <w:rsid w:val="002A6ECC"/>
    <w:rsid w:val="002B25E9"/>
    <w:rsid w:val="002B2F5A"/>
    <w:rsid w:val="002E21D7"/>
    <w:rsid w:val="002F0102"/>
    <w:rsid w:val="002F1665"/>
    <w:rsid w:val="002F30DC"/>
    <w:rsid w:val="00307528"/>
    <w:rsid w:val="003148C0"/>
    <w:rsid w:val="00314B4D"/>
    <w:rsid w:val="0031666B"/>
    <w:rsid w:val="0032010F"/>
    <w:rsid w:val="00333BAC"/>
    <w:rsid w:val="003342D1"/>
    <w:rsid w:val="003411FB"/>
    <w:rsid w:val="003519AA"/>
    <w:rsid w:val="00361341"/>
    <w:rsid w:val="003631AD"/>
    <w:rsid w:val="00387BF9"/>
    <w:rsid w:val="003A6FEA"/>
    <w:rsid w:val="003B2D1A"/>
    <w:rsid w:val="003B37CB"/>
    <w:rsid w:val="003B6D60"/>
    <w:rsid w:val="003B7184"/>
    <w:rsid w:val="003D3A14"/>
    <w:rsid w:val="003D7C81"/>
    <w:rsid w:val="003D7F6B"/>
    <w:rsid w:val="003E1955"/>
    <w:rsid w:val="003E2EFA"/>
    <w:rsid w:val="003E528C"/>
    <w:rsid w:val="003E798E"/>
    <w:rsid w:val="003F2236"/>
    <w:rsid w:val="003F7560"/>
    <w:rsid w:val="00404A4E"/>
    <w:rsid w:val="004151A4"/>
    <w:rsid w:val="00415C2D"/>
    <w:rsid w:val="004179E2"/>
    <w:rsid w:val="00425516"/>
    <w:rsid w:val="004372A4"/>
    <w:rsid w:val="004610DC"/>
    <w:rsid w:val="00463475"/>
    <w:rsid w:val="0046451B"/>
    <w:rsid w:val="00464677"/>
    <w:rsid w:val="00466826"/>
    <w:rsid w:val="0047023E"/>
    <w:rsid w:val="00470F28"/>
    <w:rsid w:val="00485174"/>
    <w:rsid w:val="00485BBC"/>
    <w:rsid w:val="00487815"/>
    <w:rsid w:val="004A5469"/>
    <w:rsid w:val="004A67A1"/>
    <w:rsid w:val="004B3C79"/>
    <w:rsid w:val="004C335F"/>
    <w:rsid w:val="004C44E2"/>
    <w:rsid w:val="004D058E"/>
    <w:rsid w:val="004D2EFF"/>
    <w:rsid w:val="004D3A19"/>
    <w:rsid w:val="004D5482"/>
    <w:rsid w:val="004E0A4C"/>
    <w:rsid w:val="004E4576"/>
    <w:rsid w:val="004E4EE1"/>
    <w:rsid w:val="00504BFE"/>
    <w:rsid w:val="005128B3"/>
    <w:rsid w:val="00512A91"/>
    <w:rsid w:val="00516C56"/>
    <w:rsid w:val="005173BC"/>
    <w:rsid w:val="00525C3B"/>
    <w:rsid w:val="00527851"/>
    <w:rsid w:val="005311B4"/>
    <w:rsid w:val="005409E7"/>
    <w:rsid w:val="0055490E"/>
    <w:rsid w:val="005563FE"/>
    <w:rsid w:val="00556C68"/>
    <w:rsid w:val="0056268A"/>
    <w:rsid w:val="00565D97"/>
    <w:rsid w:val="005723CA"/>
    <w:rsid w:val="00590E8F"/>
    <w:rsid w:val="005929E5"/>
    <w:rsid w:val="00592EEA"/>
    <w:rsid w:val="00597E01"/>
    <w:rsid w:val="005A2CF4"/>
    <w:rsid w:val="005A34D8"/>
    <w:rsid w:val="005A71CD"/>
    <w:rsid w:val="005B27C4"/>
    <w:rsid w:val="005B5EAA"/>
    <w:rsid w:val="005C45A4"/>
    <w:rsid w:val="005C60ED"/>
    <w:rsid w:val="005C6ECB"/>
    <w:rsid w:val="005D62E0"/>
    <w:rsid w:val="005E4695"/>
    <w:rsid w:val="005F1BFF"/>
    <w:rsid w:val="005F1ED5"/>
    <w:rsid w:val="005F2EC1"/>
    <w:rsid w:val="005F4A4A"/>
    <w:rsid w:val="005F5C22"/>
    <w:rsid w:val="005F7303"/>
    <w:rsid w:val="00603A65"/>
    <w:rsid w:val="00606CE0"/>
    <w:rsid w:val="00613151"/>
    <w:rsid w:val="00617C64"/>
    <w:rsid w:val="00624928"/>
    <w:rsid w:val="006256BB"/>
    <w:rsid w:val="00630387"/>
    <w:rsid w:val="006341BE"/>
    <w:rsid w:val="00636FA9"/>
    <w:rsid w:val="006437A0"/>
    <w:rsid w:val="00646CBE"/>
    <w:rsid w:val="00653866"/>
    <w:rsid w:val="006624AB"/>
    <w:rsid w:val="006641C2"/>
    <w:rsid w:val="00674834"/>
    <w:rsid w:val="006838AC"/>
    <w:rsid w:val="00684FBE"/>
    <w:rsid w:val="00685941"/>
    <w:rsid w:val="00685C6E"/>
    <w:rsid w:val="006913D0"/>
    <w:rsid w:val="00693263"/>
    <w:rsid w:val="006943DE"/>
    <w:rsid w:val="006973C9"/>
    <w:rsid w:val="006B005D"/>
    <w:rsid w:val="006C23A7"/>
    <w:rsid w:val="006C3493"/>
    <w:rsid w:val="006C7D74"/>
    <w:rsid w:val="006D17F5"/>
    <w:rsid w:val="006E27A3"/>
    <w:rsid w:val="006F6A73"/>
    <w:rsid w:val="0070038D"/>
    <w:rsid w:val="00703547"/>
    <w:rsid w:val="00706003"/>
    <w:rsid w:val="0072086A"/>
    <w:rsid w:val="00724DC0"/>
    <w:rsid w:val="0073043D"/>
    <w:rsid w:val="007332DB"/>
    <w:rsid w:val="00737DCF"/>
    <w:rsid w:val="00741B03"/>
    <w:rsid w:val="00745B73"/>
    <w:rsid w:val="00750C91"/>
    <w:rsid w:val="00763936"/>
    <w:rsid w:val="00767576"/>
    <w:rsid w:val="00771D7C"/>
    <w:rsid w:val="007731D8"/>
    <w:rsid w:val="0078711B"/>
    <w:rsid w:val="00796828"/>
    <w:rsid w:val="00796A2B"/>
    <w:rsid w:val="007A38FB"/>
    <w:rsid w:val="007A4768"/>
    <w:rsid w:val="007B06F8"/>
    <w:rsid w:val="007B72AE"/>
    <w:rsid w:val="007B7F2D"/>
    <w:rsid w:val="007C21D0"/>
    <w:rsid w:val="007C52FA"/>
    <w:rsid w:val="007D5178"/>
    <w:rsid w:val="007E3DE0"/>
    <w:rsid w:val="007F13E3"/>
    <w:rsid w:val="007F1530"/>
    <w:rsid w:val="007F375E"/>
    <w:rsid w:val="007F6871"/>
    <w:rsid w:val="007F7629"/>
    <w:rsid w:val="008013AD"/>
    <w:rsid w:val="0080553C"/>
    <w:rsid w:val="008108B5"/>
    <w:rsid w:val="00812F7D"/>
    <w:rsid w:val="0082441E"/>
    <w:rsid w:val="00841ACC"/>
    <w:rsid w:val="0084248F"/>
    <w:rsid w:val="0087537E"/>
    <w:rsid w:val="0087649B"/>
    <w:rsid w:val="0087735A"/>
    <w:rsid w:val="008849DD"/>
    <w:rsid w:val="008870C3"/>
    <w:rsid w:val="0089170E"/>
    <w:rsid w:val="008B25BD"/>
    <w:rsid w:val="008B4604"/>
    <w:rsid w:val="008C436A"/>
    <w:rsid w:val="008C62A8"/>
    <w:rsid w:val="008C7B79"/>
    <w:rsid w:val="008D687D"/>
    <w:rsid w:val="008E4DF4"/>
    <w:rsid w:val="008F33CA"/>
    <w:rsid w:val="008F790D"/>
    <w:rsid w:val="009013DA"/>
    <w:rsid w:val="00910FFA"/>
    <w:rsid w:val="009121EE"/>
    <w:rsid w:val="009171B8"/>
    <w:rsid w:val="00930BCF"/>
    <w:rsid w:val="00955B0E"/>
    <w:rsid w:val="00957CC7"/>
    <w:rsid w:val="0096027B"/>
    <w:rsid w:val="00970981"/>
    <w:rsid w:val="00983384"/>
    <w:rsid w:val="0098571E"/>
    <w:rsid w:val="00986B31"/>
    <w:rsid w:val="0098756B"/>
    <w:rsid w:val="009918A5"/>
    <w:rsid w:val="009A27D3"/>
    <w:rsid w:val="009B0FEF"/>
    <w:rsid w:val="009B60CD"/>
    <w:rsid w:val="009C0A64"/>
    <w:rsid w:val="009D147C"/>
    <w:rsid w:val="009D2604"/>
    <w:rsid w:val="009D27AB"/>
    <w:rsid w:val="009D3233"/>
    <w:rsid w:val="009D3780"/>
    <w:rsid w:val="009D5FB7"/>
    <w:rsid w:val="009D7569"/>
    <w:rsid w:val="009F116B"/>
    <w:rsid w:val="009F3CF4"/>
    <w:rsid w:val="00A02130"/>
    <w:rsid w:val="00A2722A"/>
    <w:rsid w:val="00A33B88"/>
    <w:rsid w:val="00A33FCB"/>
    <w:rsid w:val="00A342A5"/>
    <w:rsid w:val="00A344AA"/>
    <w:rsid w:val="00A412C4"/>
    <w:rsid w:val="00A442EA"/>
    <w:rsid w:val="00A62B5D"/>
    <w:rsid w:val="00A7560D"/>
    <w:rsid w:val="00A763FA"/>
    <w:rsid w:val="00A801F0"/>
    <w:rsid w:val="00A8735A"/>
    <w:rsid w:val="00A9172A"/>
    <w:rsid w:val="00A940F9"/>
    <w:rsid w:val="00AA6B36"/>
    <w:rsid w:val="00AA6BB7"/>
    <w:rsid w:val="00AB5469"/>
    <w:rsid w:val="00AC24D0"/>
    <w:rsid w:val="00AC4CC9"/>
    <w:rsid w:val="00AC6361"/>
    <w:rsid w:val="00AD2850"/>
    <w:rsid w:val="00AE0AA7"/>
    <w:rsid w:val="00AE4A2A"/>
    <w:rsid w:val="00AF1B8B"/>
    <w:rsid w:val="00B04D54"/>
    <w:rsid w:val="00B11814"/>
    <w:rsid w:val="00B11AEB"/>
    <w:rsid w:val="00B129D2"/>
    <w:rsid w:val="00B1597E"/>
    <w:rsid w:val="00B234EE"/>
    <w:rsid w:val="00B252C5"/>
    <w:rsid w:val="00B26472"/>
    <w:rsid w:val="00B27849"/>
    <w:rsid w:val="00B324D2"/>
    <w:rsid w:val="00B33A70"/>
    <w:rsid w:val="00B36536"/>
    <w:rsid w:val="00B40A02"/>
    <w:rsid w:val="00B42312"/>
    <w:rsid w:val="00B47128"/>
    <w:rsid w:val="00B5194D"/>
    <w:rsid w:val="00B53785"/>
    <w:rsid w:val="00B54DF5"/>
    <w:rsid w:val="00B55AD9"/>
    <w:rsid w:val="00B567CD"/>
    <w:rsid w:val="00B578D4"/>
    <w:rsid w:val="00B612C1"/>
    <w:rsid w:val="00B6248A"/>
    <w:rsid w:val="00B6299A"/>
    <w:rsid w:val="00B7190B"/>
    <w:rsid w:val="00B777E5"/>
    <w:rsid w:val="00B8402C"/>
    <w:rsid w:val="00B844D4"/>
    <w:rsid w:val="00B91883"/>
    <w:rsid w:val="00B94A4F"/>
    <w:rsid w:val="00B96800"/>
    <w:rsid w:val="00BB6443"/>
    <w:rsid w:val="00BB6942"/>
    <w:rsid w:val="00BB7F6F"/>
    <w:rsid w:val="00BC1229"/>
    <w:rsid w:val="00BC6581"/>
    <w:rsid w:val="00BD18E8"/>
    <w:rsid w:val="00BD1DAB"/>
    <w:rsid w:val="00BD2047"/>
    <w:rsid w:val="00BD54DF"/>
    <w:rsid w:val="00BE468F"/>
    <w:rsid w:val="00BE4A96"/>
    <w:rsid w:val="00BE6009"/>
    <w:rsid w:val="00BE6830"/>
    <w:rsid w:val="00BE73BA"/>
    <w:rsid w:val="00BF0D0C"/>
    <w:rsid w:val="00BF341E"/>
    <w:rsid w:val="00BF7F9F"/>
    <w:rsid w:val="00C05D1E"/>
    <w:rsid w:val="00C10466"/>
    <w:rsid w:val="00C10711"/>
    <w:rsid w:val="00C1453D"/>
    <w:rsid w:val="00C16730"/>
    <w:rsid w:val="00C417BA"/>
    <w:rsid w:val="00C42591"/>
    <w:rsid w:val="00C45663"/>
    <w:rsid w:val="00C46655"/>
    <w:rsid w:val="00C51707"/>
    <w:rsid w:val="00C52BDB"/>
    <w:rsid w:val="00C5739F"/>
    <w:rsid w:val="00C60954"/>
    <w:rsid w:val="00C60BCB"/>
    <w:rsid w:val="00C61596"/>
    <w:rsid w:val="00C63EEA"/>
    <w:rsid w:val="00C65DA9"/>
    <w:rsid w:val="00C71756"/>
    <w:rsid w:val="00C75D55"/>
    <w:rsid w:val="00C815CF"/>
    <w:rsid w:val="00C84C89"/>
    <w:rsid w:val="00C9329B"/>
    <w:rsid w:val="00C9440E"/>
    <w:rsid w:val="00C974DD"/>
    <w:rsid w:val="00CA3374"/>
    <w:rsid w:val="00CA43D7"/>
    <w:rsid w:val="00CB2265"/>
    <w:rsid w:val="00CC0407"/>
    <w:rsid w:val="00CC35D9"/>
    <w:rsid w:val="00CC5D42"/>
    <w:rsid w:val="00CC64CB"/>
    <w:rsid w:val="00CD3299"/>
    <w:rsid w:val="00CD63E4"/>
    <w:rsid w:val="00CE2879"/>
    <w:rsid w:val="00CE5A31"/>
    <w:rsid w:val="00CF22EC"/>
    <w:rsid w:val="00CF2DAE"/>
    <w:rsid w:val="00CF444B"/>
    <w:rsid w:val="00D00F21"/>
    <w:rsid w:val="00D06396"/>
    <w:rsid w:val="00D1497F"/>
    <w:rsid w:val="00D243FC"/>
    <w:rsid w:val="00D35B23"/>
    <w:rsid w:val="00D42AE7"/>
    <w:rsid w:val="00D4714F"/>
    <w:rsid w:val="00D51711"/>
    <w:rsid w:val="00D53899"/>
    <w:rsid w:val="00D57247"/>
    <w:rsid w:val="00D614EB"/>
    <w:rsid w:val="00D630B7"/>
    <w:rsid w:val="00D70A40"/>
    <w:rsid w:val="00D718E0"/>
    <w:rsid w:val="00D743BB"/>
    <w:rsid w:val="00D8284E"/>
    <w:rsid w:val="00D91FEE"/>
    <w:rsid w:val="00D94EDE"/>
    <w:rsid w:val="00D9575C"/>
    <w:rsid w:val="00DA0A6C"/>
    <w:rsid w:val="00DA5F84"/>
    <w:rsid w:val="00DA6B13"/>
    <w:rsid w:val="00DB042D"/>
    <w:rsid w:val="00DB5CF3"/>
    <w:rsid w:val="00DC02AF"/>
    <w:rsid w:val="00DC1DA0"/>
    <w:rsid w:val="00DC25E5"/>
    <w:rsid w:val="00DD1940"/>
    <w:rsid w:val="00DD2601"/>
    <w:rsid w:val="00DD58A4"/>
    <w:rsid w:val="00DE0C5D"/>
    <w:rsid w:val="00DE14AE"/>
    <w:rsid w:val="00DF2BA3"/>
    <w:rsid w:val="00DF3FDB"/>
    <w:rsid w:val="00DF6191"/>
    <w:rsid w:val="00E04F03"/>
    <w:rsid w:val="00E071AA"/>
    <w:rsid w:val="00E115E0"/>
    <w:rsid w:val="00E33128"/>
    <w:rsid w:val="00E355ED"/>
    <w:rsid w:val="00E37C9E"/>
    <w:rsid w:val="00E4078B"/>
    <w:rsid w:val="00E46225"/>
    <w:rsid w:val="00E4748D"/>
    <w:rsid w:val="00E5156D"/>
    <w:rsid w:val="00E72407"/>
    <w:rsid w:val="00E76254"/>
    <w:rsid w:val="00E824A2"/>
    <w:rsid w:val="00E90B19"/>
    <w:rsid w:val="00EA3FCF"/>
    <w:rsid w:val="00EA5700"/>
    <w:rsid w:val="00EB304A"/>
    <w:rsid w:val="00EC20F0"/>
    <w:rsid w:val="00EC734F"/>
    <w:rsid w:val="00EE7CB8"/>
    <w:rsid w:val="00EF3BD3"/>
    <w:rsid w:val="00EF3DB5"/>
    <w:rsid w:val="00EF43B7"/>
    <w:rsid w:val="00EF66A8"/>
    <w:rsid w:val="00F06E8F"/>
    <w:rsid w:val="00F13C21"/>
    <w:rsid w:val="00F16AE5"/>
    <w:rsid w:val="00F212EC"/>
    <w:rsid w:val="00F22A56"/>
    <w:rsid w:val="00F36368"/>
    <w:rsid w:val="00F47331"/>
    <w:rsid w:val="00F5082D"/>
    <w:rsid w:val="00F529FF"/>
    <w:rsid w:val="00F55CE6"/>
    <w:rsid w:val="00F55DC1"/>
    <w:rsid w:val="00F56CA7"/>
    <w:rsid w:val="00F57D69"/>
    <w:rsid w:val="00F64247"/>
    <w:rsid w:val="00F66172"/>
    <w:rsid w:val="00F732DB"/>
    <w:rsid w:val="00F84937"/>
    <w:rsid w:val="00F93A6A"/>
    <w:rsid w:val="00F97A1C"/>
    <w:rsid w:val="00FA0998"/>
    <w:rsid w:val="00FB530E"/>
    <w:rsid w:val="00FB7A94"/>
    <w:rsid w:val="00FE30F7"/>
    <w:rsid w:val="00FE333E"/>
    <w:rsid w:val="00FE6EAA"/>
    <w:rsid w:val="00FE6FF7"/>
    <w:rsid w:val="00FF177A"/>
    <w:rsid w:val="00FF354F"/>
    <w:rsid w:val="03EA5D68"/>
    <w:rsid w:val="08385709"/>
    <w:rsid w:val="0F9B0829"/>
    <w:rsid w:val="10885CC6"/>
    <w:rsid w:val="13936E44"/>
    <w:rsid w:val="13CF7787"/>
    <w:rsid w:val="164E173C"/>
    <w:rsid w:val="21F50B43"/>
    <w:rsid w:val="28997A4A"/>
    <w:rsid w:val="2B811534"/>
    <w:rsid w:val="2DA948C2"/>
    <w:rsid w:val="2DDD6515"/>
    <w:rsid w:val="2F417117"/>
    <w:rsid w:val="338F0010"/>
    <w:rsid w:val="3CC13DBB"/>
    <w:rsid w:val="428D6C93"/>
    <w:rsid w:val="47737071"/>
    <w:rsid w:val="49024644"/>
    <w:rsid w:val="4F794D79"/>
    <w:rsid w:val="52E07C83"/>
    <w:rsid w:val="54764E2A"/>
    <w:rsid w:val="5A002765"/>
    <w:rsid w:val="5B144E11"/>
    <w:rsid w:val="5BFB7809"/>
    <w:rsid w:val="5E596E2A"/>
    <w:rsid w:val="5ECE738C"/>
    <w:rsid w:val="5FA754A2"/>
    <w:rsid w:val="61EB4A19"/>
    <w:rsid w:val="64D76067"/>
    <w:rsid w:val="64E502E0"/>
    <w:rsid w:val="68B04002"/>
    <w:rsid w:val="6F05737C"/>
    <w:rsid w:val="71C4113E"/>
    <w:rsid w:val="71EC51F9"/>
    <w:rsid w:val="77960BCB"/>
    <w:rsid w:val="7A41660A"/>
    <w:rsid w:val="7E233080"/>
    <w:rsid w:val="7EDF1235"/>
    <w:rsid w:val="7F12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nhideWhenUsed="0" w:qFormat="1"/>
    <w:lsdException w:name="header" w:qFormat="1"/>
    <w:lsdException w:name="footer" w:qFormat="1"/>
    <w:lsdException w:name="caption" w:uiPriority="0" w:qFormat="1"/>
    <w:lsdException w:name="footnote reference" w:uiPriority="0" w:unhideWhenUsed="0" w:qFormat="1"/>
    <w:lsdException w:name="annotation reference" w:uiPriority="0" w:unhideWhenUsed="0" w:qFormat="1"/>
    <w:lsdException w:name="page number" w:uiPriority="0" w:unhideWhenUsed="0" w:qFormat="1"/>
    <w:lsdException w:name="endnote reference" w:uiPriority="0" w:unhideWhenUsed="0" w:qFormat="1"/>
    <w:lsdException w:name="endnote text" w:unhideWhenUsed="0" w:qFormat="1"/>
    <w:lsdException w:name="List" w:semiHidden="0" w:uiPriority="0" w:unhideWhenUsed="0" w:qFormat="1"/>
    <w:lsdException w:name="List Bulle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unhideWhenUsed="0" w:qFormat="1"/>
    <w:lsdException w:name="Subtitle" w:semiHidden="0" w:uiPriority="11" w:unhideWhenUsed="0" w:qFormat="1"/>
    <w:lsdException w:name="Body Text 2" w:unhideWhenUsed="0" w:qFormat="1"/>
    <w:lsdException w:name="Body Text 3" w:uiPriority="0" w:unhideWhenUsed="0" w:qFormat="1"/>
    <w:lsdException w:name="Body Text Indent 2" w:uiPriority="0" w:unhideWhenUsed="0" w:qFormat="1"/>
    <w:lsdException w:name="Body Text Indent 3" w:uiPriority="0" w:unhideWhenUsed="0" w:qFormat="1"/>
    <w:lsdException w:name="Block Text" w:uiPriority="0" w:unhideWhenUsed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2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aliases w:val="H2"/>
    <w:basedOn w:val="a"/>
    <w:next w:val="a"/>
    <w:link w:val="21"/>
    <w:uiPriority w:val="9"/>
    <w:unhideWhenUsed/>
    <w:qFormat/>
    <w:rsid w:val="007C52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"/>
    <w:link w:val="31"/>
    <w:uiPriority w:val="9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</w:rPr>
  </w:style>
  <w:style w:type="paragraph" w:styleId="5">
    <w:name w:val="heading 5"/>
    <w:basedOn w:val="a"/>
    <w:link w:val="50"/>
    <w:uiPriority w:val="9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2E21D7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E21D7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2E21D7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E21D7"/>
    <w:pPr>
      <w:widowControl/>
      <w:autoSpaceDE/>
      <w:autoSpaceDN/>
      <w:adjustRightInd/>
      <w:spacing w:before="240" w:after="60"/>
      <w:ind w:firstLine="0"/>
      <w:jc w:val="left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7C52FA"/>
    <w:rPr>
      <w:color w:val="954F72"/>
      <w:u w:val="single"/>
    </w:rPr>
  </w:style>
  <w:style w:type="character" w:styleId="a4">
    <w:name w:val="footnote reference"/>
    <w:qFormat/>
    <w:rsid w:val="007C52FA"/>
    <w:rPr>
      <w:position w:val="0"/>
      <w:vertAlign w:val="superscript"/>
    </w:rPr>
  </w:style>
  <w:style w:type="character" w:styleId="a5">
    <w:name w:val="annotation reference"/>
    <w:qFormat/>
    <w:rsid w:val="007C52FA"/>
    <w:rPr>
      <w:sz w:val="16"/>
    </w:rPr>
  </w:style>
  <w:style w:type="character" w:styleId="a6">
    <w:name w:val="endnote reference"/>
    <w:qFormat/>
    <w:rsid w:val="007C52FA"/>
    <w:rPr>
      <w:vertAlign w:val="superscript"/>
    </w:rPr>
  </w:style>
  <w:style w:type="character" w:styleId="a7">
    <w:name w:val="Emphasis"/>
    <w:basedOn w:val="a0"/>
    <w:uiPriority w:val="20"/>
    <w:qFormat/>
    <w:rsid w:val="007C52FA"/>
    <w:rPr>
      <w:i/>
      <w:iCs/>
    </w:rPr>
  </w:style>
  <w:style w:type="character" w:styleId="a8">
    <w:name w:val="Hyperlink"/>
    <w:basedOn w:val="a0"/>
    <w:link w:val="12"/>
    <w:uiPriority w:val="99"/>
    <w:unhideWhenUsed/>
    <w:qFormat/>
    <w:rsid w:val="007C52FA"/>
    <w:rPr>
      <w:color w:val="0563C1"/>
      <w:u w:val="single"/>
    </w:rPr>
  </w:style>
  <w:style w:type="character" w:styleId="a9">
    <w:name w:val="page number"/>
    <w:basedOn w:val="a0"/>
    <w:qFormat/>
    <w:rsid w:val="007C52FA"/>
  </w:style>
  <w:style w:type="character" w:styleId="aa">
    <w:name w:val="Strong"/>
    <w:basedOn w:val="a0"/>
    <w:qFormat/>
    <w:rsid w:val="007C52FA"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rsid w:val="007C52FA"/>
    <w:rPr>
      <w:rFonts w:ascii="Arial" w:hAnsi="Arial" w:cs="Arial"/>
      <w:sz w:val="18"/>
      <w:szCs w:val="18"/>
    </w:rPr>
  </w:style>
  <w:style w:type="paragraph" w:styleId="22">
    <w:name w:val="Body Text 2"/>
    <w:basedOn w:val="Standard"/>
    <w:link w:val="23"/>
    <w:uiPriority w:val="99"/>
    <w:qFormat/>
    <w:rsid w:val="007C52FA"/>
    <w:pPr>
      <w:jc w:val="both"/>
    </w:pPr>
    <w:rPr>
      <w:lang w:val="en-US" w:eastAsia="en-US" w:bidi="en-US"/>
    </w:rPr>
  </w:style>
  <w:style w:type="paragraph" w:customStyle="1" w:styleId="Standard">
    <w:name w:val="Standard"/>
    <w:qFormat/>
    <w:rsid w:val="007C52FA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styleId="32">
    <w:name w:val="Body Text Indent 3"/>
    <w:basedOn w:val="a"/>
    <w:link w:val="33"/>
    <w:qFormat/>
    <w:rsid w:val="007C52FA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endnote text"/>
    <w:basedOn w:val="a"/>
    <w:link w:val="ae"/>
    <w:uiPriority w:val="99"/>
    <w:qFormat/>
    <w:rsid w:val="007C52FA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qFormat/>
    <w:rsid w:val="007C52FA"/>
    <w:pPr>
      <w:widowControl/>
      <w:autoSpaceDE/>
      <w:autoSpaceDN/>
      <w:adjustRightInd/>
      <w:spacing w:after="200"/>
      <w:ind w:firstLine="0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f1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2"/>
    <w:unhideWhenUsed/>
    <w:qFormat/>
    <w:rsid w:val="007C52FA"/>
    <w:pPr>
      <w:widowControl/>
      <w:autoSpaceDE/>
      <w:autoSpaceDN/>
      <w:adjustRightInd/>
      <w:ind w:firstLine="0"/>
      <w:jc w:val="left"/>
    </w:pPr>
    <w:rPr>
      <w:rFonts w:asciiTheme="minorHAnsi" w:hAnsiTheme="minorHAnsi" w:cstheme="minorBidi"/>
      <w:sz w:val="20"/>
      <w:szCs w:val="20"/>
    </w:rPr>
  </w:style>
  <w:style w:type="paragraph" w:styleId="af3">
    <w:name w:val="header"/>
    <w:basedOn w:val="a"/>
    <w:link w:val="af4"/>
    <w:uiPriority w:val="99"/>
    <w:unhideWhenUsed/>
    <w:qFormat/>
    <w:rsid w:val="007C52FA"/>
    <w:pPr>
      <w:tabs>
        <w:tab w:val="center" w:pos="4677"/>
        <w:tab w:val="right" w:pos="9355"/>
      </w:tabs>
    </w:pPr>
  </w:style>
  <w:style w:type="paragraph" w:styleId="af5">
    <w:name w:val="Body Text"/>
    <w:aliases w:val="Основной текст Знак Знак,bt"/>
    <w:basedOn w:val="a"/>
    <w:link w:val="af6"/>
    <w:unhideWhenUsed/>
    <w:qFormat/>
    <w:rsid w:val="007C52FA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af7">
    <w:name w:val="Body Text Indent"/>
    <w:basedOn w:val="a"/>
    <w:link w:val="af8"/>
    <w:qFormat/>
    <w:rsid w:val="007C52FA"/>
    <w:pPr>
      <w:spacing w:after="120"/>
      <w:ind w:left="283" w:firstLine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af9">
    <w:name w:val="List Bullet"/>
    <w:basedOn w:val="a"/>
    <w:qFormat/>
    <w:rsid w:val="007C52FA"/>
    <w:pPr>
      <w:widowControl/>
      <w:tabs>
        <w:tab w:val="left" w:pos="360"/>
      </w:tabs>
      <w:autoSpaceDE/>
      <w:autoSpaceDN/>
      <w:adjustRightInd/>
      <w:spacing w:line="360" w:lineRule="auto"/>
      <w:ind w:left="360" w:hanging="360"/>
    </w:pPr>
    <w:rPr>
      <w:rFonts w:ascii="Times New Roman" w:eastAsia="Times New Roman" w:hAnsi="Times New Roman" w:cs="Times New Roman"/>
      <w:szCs w:val="22"/>
      <w:lang w:val="en-US" w:eastAsia="en-US"/>
    </w:rPr>
  </w:style>
  <w:style w:type="paragraph" w:styleId="afa">
    <w:name w:val="Title"/>
    <w:basedOn w:val="afb"/>
    <w:next w:val="a"/>
    <w:link w:val="24"/>
    <w:uiPriority w:val="10"/>
    <w:qFormat/>
    <w:rsid w:val="007C52F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b">
    <w:name w:val="Основное меню (преемственное)"/>
    <w:basedOn w:val="a"/>
    <w:next w:val="a"/>
    <w:qFormat/>
    <w:rsid w:val="007C52FA"/>
    <w:pPr>
      <w:ind w:firstLine="0"/>
    </w:pPr>
    <w:rPr>
      <w:rFonts w:ascii="Verdana" w:eastAsia="Times New Roman" w:hAnsi="Verdana" w:cs="Verdana"/>
    </w:rPr>
  </w:style>
  <w:style w:type="paragraph" w:styleId="afc">
    <w:name w:val="footer"/>
    <w:basedOn w:val="a"/>
    <w:link w:val="afd"/>
    <w:uiPriority w:val="99"/>
    <w:unhideWhenUsed/>
    <w:qFormat/>
    <w:rsid w:val="007C52FA"/>
    <w:pPr>
      <w:tabs>
        <w:tab w:val="center" w:pos="4677"/>
        <w:tab w:val="right" w:pos="9355"/>
      </w:tabs>
    </w:pPr>
  </w:style>
  <w:style w:type="paragraph" w:styleId="afe">
    <w:name w:val="List"/>
    <w:basedOn w:val="af5"/>
    <w:qFormat/>
    <w:rsid w:val="007C52FA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styleId="aff">
    <w:name w:val="Normal (Web)"/>
    <w:basedOn w:val="a"/>
    <w:uiPriority w:val="99"/>
    <w:unhideWhenUsed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eastAsia="Times New Roman" w:hAnsi="Verdana" w:cs="Times New Roman"/>
      <w:color w:val="000000"/>
    </w:rPr>
  </w:style>
  <w:style w:type="paragraph" w:styleId="34">
    <w:name w:val="Body Text 3"/>
    <w:basedOn w:val="Standard"/>
    <w:link w:val="35"/>
    <w:qFormat/>
    <w:rsid w:val="007C52FA"/>
    <w:pPr>
      <w:jc w:val="both"/>
    </w:pPr>
    <w:rPr>
      <w:sz w:val="20"/>
      <w:lang w:val="en-US" w:eastAsia="en-US" w:bidi="en-US"/>
    </w:rPr>
  </w:style>
  <w:style w:type="paragraph" w:styleId="25">
    <w:name w:val="Body Text Indent 2"/>
    <w:basedOn w:val="a"/>
    <w:link w:val="26"/>
    <w:qFormat/>
    <w:rsid w:val="007C52FA"/>
    <w:pPr>
      <w:widowControl/>
      <w:autoSpaceDE/>
      <w:autoSpaceDN/>
      <w:adjustRightInd/>
      <w:spacing w:after="120" w:line="480" w:lineRule="auto"/>
      <w:ind w:left="283" w:firstLine="0"/>
    </w:pPr>
    <w:rPr>
      <w:rFonts w:ascii="Times New Roman" w:eastAsia="Calibri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qFormat/>
    <w:rsid w:val="007C52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Arial" w:eastAsiaTheme="minorHAnsi" w:hAnsi="Arial" w:cstheme="minorBidi"/>
      <w:b/>
      <w:color w:val="26282F"/>
      <w:sz w:val="22"/>
      <w:szCs w:val="22"/>
    </w:rPr>
  </w:style>
  <w:style w:type="paragraph" w:styleId="aff0">
    <w:name w:val="Block Text"/>
    <w:basedOn w:val="a"/>
    <w:qFormat/>
    <w:rsid w:val="007C52FA"/>
    <w:pPr>
      <w:autoSpaceDE/>
      <w:autoSpaceDN/>
      <w:adjustRightInd/>
      <w:ind w:left="-57" w:right="-57" w:firstLine="0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ar-SA"/>
    </w:rPr>
  </w:style>
  <w:style w:type="table" w:styleId="aff1">
    <w:name w:val="Table Grid"/>
    <w:basedOn w:val="a1"/>
    <w:qFormat/>
    <w:rsid w:val="007C52FA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rsid w:val="007C52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0"/>
    <w:link w:val="20"/>
    <w:uiPriority w:val="9"/>
    <w:qFormat/>
    <w:rsid w:val="007C52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aff2">
    <w:name w:val="Цветовое выделение"/>
    <w:uiPriority w:val="99"/>
    <w:qFormat/>
    <w:rsid w:val="007C52FA"/>
    <w:rPr>
      <w:b/>
      <w:bCs/>
      <w:color w:val="26282F"/>
    </w:rPr>
  </w:style>
  <w:style w:type="character" w:customStyle="1" w:styleId="aff3">
    <w:name w:val="Гипертекстовая ссылка"/>
    <w:basedOn w:val="aff2"/>
    <w:uiPriority w:val="99"/>
    <w:rsid w:val="007C52FA"/>
    <w:rPr>
      <w:b w:val="0"/>
      <w:bCs w:val="0"/>
      <w:color w:val="106BBE"/>
    </w:rPr>
  </w:style>
  <w:style w:type="paragraph" w:customStyle="1" w:styleId="aff4">
    <w:name w:val="Прижатый влево"/>
    <w:basedOn w:val="a"/>
    <w:next w:val="a"/>
    <w:uiPriority w:val="99"/>
    <w:qFormat/>
    <w:rsid w:val="007C52FA"/>
    <w:pPr>
      <w:ind w:firstLine="0"/>
      <w:jc w:val="left"/>
    </w:pPr>
  </w:style>
  <w:style w:type="character" w:customStyle="1" w:styleId="af4">
    <w:name w:val="Верхний колонтитул Знак"/>
    <w:basedOn w:val="a0"/>
    <w:link w:val="af3"/>
    <w:uiPriority w:val="99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5">
    <w:name w:val="Нормальный (таблица)"/>
    <w:basedOn w:val="a"/>
    <w:next w:val="a"/>
    <w:uiPriority w:val="99"/>
    <w:qFormat/>
    <w:rsid w:val="007C52FA"/>
    <w:pPr>
      <w:ind w:firstLine="0"/>
    </w:pPr>
  </w:style>
  <w:style w:type="paragraph" w:customStyle="1" w:styleId="aff6">
    <w:name w:val="Текст (справка)"/>
    <w:basedOn w:val="a"/>
    <w:next w:val="a"/>
    <w:uiPriority w:val="99"/>
    <w:qFormat/>
    <w:rsid w:val="007C52FA"/>
    <w:pPr>
      <w:ind w:left="170" w:right="170" w:firstLine="0"/>
      <w:jc w:val="left"/>
    </w:pPr>
  </w:style>
  <w:style w:type="paragraph" w:customStyle="1" w:styleId="aff7">
    <w:name w:val="Комментарий"/>
    <w:basedOn w:val="aff6"/>
    <w:next w:val="a"/>
    <w:uiPriority w:val="99"/>
    <w:qFormat/>
    <w:rsid w:val="007C52FA"/>
    <w:pPr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 версии"/>
    <w:basedOn w:val="aff7"/>
    <w:next w:val="a"/>
    <w:uiPriority w:val="99"/>
    <w:rsid w:val="007C52FA"/>
    <w:rPr>
      <w:i/>
      <w:iCs/>
    </w:rPr>
  </w:style>
  <w:style w:type="paragraph" w:customStyle="1" w:styleId="aff9">
    <w:name w:val="Текст информации об изменениях"/>
    <w:basedOn w:val="a"/>
    <w:next w:val="a"/>
    <w:uiPriority w:val="99"/>
    <w:rsid w:val="007C52FA"/>
    <w:rPr>
      <w:color w:val="353842"/>
      <w:sz w:val="20"/>
      <w:szCs w:val="20"/>
    </w:rPr>
  </w:style>
  <w:style w:type="paragraph" w:customStyle="1" w:styleId="affa">
    <w:name w:val="Информация об изменениях"/>
    <w:basedOn w:val="aff9"/>
    <w:next w:val="a"/>
    <w:uiPriority w:val="99"/>
    <w:rsid w:val="007C52FA"/>
    <w:pPr>
      <w:spacing w:before="180"/>
      <w:ind w:left="360" w:right="360" w:firstLine="0"/>
    </w:pPr>
  </w:style>
  <w:style w:type="paragraph" w:customStyle="1" w:styleId="affb">
    <w:name w:val="Таблицы (моноширинный)"/>
    <w:basedOn w:val="a"/>
    <w:next w:val="a"/>
    <w:uiPriority w:val="99"/>
    <w:qFormat/>
    <w:rsid w:val="007C52FA"/>
    <w:pPr>
      <w:ind w:firstLine="0"/>
      <w:jc w:val="left"/>
    </w:pPr>
    <w:rPr>
      <w:rFonts w:ascii="Courier New" w:hAnsi="Courier New" w:cs="Courier New"/>
    </w:rPr>
  </w:style>
  <w:style w:type="paragraph" w:customStyle="1" w:styleId="affc">
    <w:name w:val="Подзаголовок для информации об изменениях"/>
    <w:basedOn w:val="aff9"/>
    <w:next w:val="a"/>
    <w:uiPriority w:val="99"/>
    <w:rsid w:val="007C52FA"/>
    <w:rPr>
      <w:b/>
      <w:bCs/>
    </w:rPr>
  </w:style>
  <w:style w:type="paragraph" w:customStyle="1" w:styleId="affd">
    <w:name w:val="Сноска"/>
    <w:basedOn w:val="a"/>
    <w:next w:val="a"/>
    <w:uiPriority w:val="99"/>
    <w:rsid w:val="007C52FA"/>
    <w:rPr>
      <w:sz w:val="20"/>
      <w:szCs w:val="20"/>
    </w:rPr>
  </w:style>
  <w:style w:type="character" w:customStyle="1" w:styleId="affe">
    <w:name w:val="Цветовое выделение для Текст"/>
    <w:uiPriority w:val="99"/>
    <w:rsid w:val="007C52FA"/>
    <w:rPr>
      <w:rFonts w:ascii="Times New Roman CYR" w:hAnsi="Times New Roman CYR"/>
    </w:rPr>
  </w:style>
  <w:style w:type="character" w:customStyle="1" w:styleId="afd">
    <w:name w:val="Нижний колонтитул Знак"/>
    <w:basedOn w:val="a0"/>
    <w:link w:val="afc"/>
    <w:uiPriority w:val="99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qFormat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u w:val="single"/>
    </w:rPr>
  </w:style>
  <w:style w:type="paragraph" w:customStyle="1" w:styleId="xl68">
    <w:name w:val="xl6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7">
    <w:name w:val="xl8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qFormat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7C52FA"/>
    <w:pPr>
      <w:widowControl/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color w:val="000000"/>
    </w:rPr>
  </w:style>
  <w:style w:type="character" w:customStyle="1" w:styleId="ac">
    <w:name w:val="Текст выноски Знак"/>
    <w:basedOn w:val="a0"/>
    <w:link w:val="ab"/>
    <w:uiPriority w:val="99"/>
    <w:rsid w:val="007C52FA"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s16">
    <w:name w:val="s_16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7C52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">
    <w:name w:val="No Spacing"/>
    <w:link w:val="afff0"/>
    <w:uiPriority w:val="1"/>
    <w:qFormat/>
    <w:rsid w:val="007C52F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1">
    <w:name w:val="Заголовок 3 Знак"/>
    <w:basedOn w:val="a0"/>
    <w:link w:val="30"/>
    <w:uiPriority w:val="9"/>
    <w:rsid w:val="007C5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2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52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7">
    <w:name w:val="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ff1">
    <w:name w:val="List Paragraph"/>
    <w:aliases w:val="Маркер,ПАРАГРАФ,Абзац списка3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ff2"/>
    <w:uiPriority w:val="34"/>
    <w:qFormat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Textbody">
    <w:name w:val="Text body"/>
    <w:basedOn w:val="Standard"/>
    <w:qFormat/>
    <w:rsid w:val="007C52FA"/>
    <w:pPr>
      <w:spacing w:after="120"/>
    </w:pPr>
  </w:style>
  <w:style w:type="paragraph" w:customStyle="1" w:styleId="Footnote">
    <w:name w:val="Footnote"/>
    <w:basedOn w:val="Standard"/>
    <w:link w:val="Footnote1"/>
    <w:rsid w:val="007C52FA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customStyle="1" w:styleId="23">
    <w:name w:val="Основной текст 2 Знак"/>
    <w:basedOn w:val="a0"/>
    <w:link w:val="22"/>
    <w:uiPriority w:val="99"/>
    <w:rsid w:val="007C52FA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35">
    <w:name w:val="Основной текст 3 Знак"/>
    <w:basedOn w:val="a0"/>
    <w:link w:val="34"/>
    <w:rsid w:val="007C52FA"/>
    <w:rPr>
      <w:rFonts w:ascii="Times New Roman" w:eastAsia="Andale Sans UI" w:hAnsi="Times New Roman" w:cs="Tahoma"/>
      <w:kern w:val="3"/>
      <w:sz w:val="20"/>
      <w:szCs w:val="24"/>
      <w:lang w:val="en-US" w:bidi="en-US"/>
    </w:rPr>
  </w:style>
  <w:style w:type="character" w:customStyle="1" w:styleId="FootnoteSymbol">
    <w:name w:val="Footnote Symbol"/>
    <w:rsid w:val="007C52FA"/>
    <w:rPr>
      <w:position w:val="0"/>
      <w:vertAlign w:val="superscript"/>
    </w:rPr>
  </w:style>
  <w:style w:type="paragraph" w:customStyle="1" w:styleId="afff3">
    <w:name w:val="Знак"/>
    <w:basedOn w:val="a"/>
    <w:rsid w:val="007C52FA"/>
    <w:pPr>
      <w:autoSpaceDE/>
      <w:autoSpaceDN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1"/>
    <w:rsid w:val="007C52FA"/>
    <w:rPr>
      <w:rFonts w:eastAsiaTheme="minorEastAsia"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13"/>
    <w:rsid w:val="007C52FA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f4"/>
    <w:rsid w:val="007C52FA"/>
    <w:pPr>
      <w:widowControl/>
      <w:shd w:val="clear" w:color="auto" w:fill="FFFFFF"/>
      <w:autoSpaceDE/>
      <w:autoSpaceDN/>
      <w:adjustRightInd/>
      <w:spacing w:line="0" w:lineRule="atLeast"/>
      <w:ind w:firstLine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6">
    <w:name w:val="Основной текст Знак"/>
    <w:aliases w:val="Основной текст Знак Знак Знак,bt Знак"/>
    <w:basedOn w:val="a0"/>
    <w:link w:val="af5"/>
    <w:rsid w:val="007C52FA"/>
    <w:rPr>
      <w:rFonts w:eastAsiaTheme="minorEastAsia"/>
      <w:lang w:eastAsia="ru-RU"/>
    </w:rPr>
  </w:style>
  <w:style w:type="paragraph" w:customStyle="1" w:styleId="14">
    <w:name w:val="Абзац списка1"/>
    <w:basedOn w:val="a"/>
    <w:link w:val="ListParagraphChar"/>
    <w:rsid w:val="007C52F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Активная гипертекстовая ссылка"/>
    <w:rsid w:val="007C52FA"/>
    <w:rPr>
      <w:b/>
      <w:color w:val="auto"/>
      <w:sz w:val="26"/>
      <w:u w:val="single"/>
    </w:rPr>
  </w:style>
  <w:style w:type="paragraph" w:customStyle="1" w:styleId="afff6">
    <w:name w:val="Внимание"/>
    <w:basedOn w:val="a"/>
    <w:next w:val="a"/>
    <w:uiPriority w:val="99"/>
    <w:qFormat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7">
    <w:name w:val="Внимание: криминал!!"/>
    <w:basedOn w:val="afff6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8">
    <w:name w:val="Внимание: недобросовестность!"/>
    <w:basedOn w:val="afff6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9">
    <w:name w:val="Выделение для Базового Поиска"/>
    <w:rsid w:val="007C52FA"/>
    <w:rPr>
      <w:b/>
      <w:color w:val="0058A9"/>
      <w:sz w:val="26"/>
    </w:rPr>
  </w:style>
  <w:style w:type="character" w:customStyle="1" w:styleId="afffa">
    <w:name w:val="Выделение для Базового Поиска (курсив)"/>
    <w:rsid w:val="007C52FA"/>
    <w:rPr>
      <w:b/>
      <w:i/>
      <w:color w:val="0058A9"/>
      <w:sz w:val="26"/>
    </w:rPr>
  </w:style>
  <w:style w:type="character" w:customStyle="1" w:styleId="24">
    <w:name w:val="Название Знак2"/>
    <w:basedOn w:val="a0"/>
    <w:link w:val="afa"/>
    <w:uiPriority w:val="10"/>
    <w:qFormat/>
    <w:rsid w:val="007C52FA"/>
    <w:rPr>
      <w:rFonts w:ascii="Arial" w:eastAsia="Times New Roman" w:hAnsi="Arial" w:cs="Arial"/>
      <w:b/>
      <w:bCs/>
      <w:color w:val="0058A9"/>
      <w:sz w:val="24"/>
      <w:szCs w:val="24"/>
      <w:lang w:eastAsia="ru-RU"/>
    </w:rPr>
  </w:style>
  <w:style w:type="paragraph" w:customStyle="1" w:styleId="afffb">
    <w:name w:val="Заголовок группы контролов"/>
    <w:basedOn w:val="a"/>
    <w:next w:val="a"/>
    <w:rsid w:val="007C52FA"/>
    <w:pPr>
      <w:ind w:firstLine="0"/>
    </w:pPr>
    <w:rPr>
      <w:rFonts w:ascii="Arial" w:eastAsia="Times New Roman" w:hAnsi="Arial" w:cs="Arial"/>
      <w:b/>
      <w:bCs/>
      <w:color w:val="000000"/>
    </w:rPr>
  </w:style>
  <w:style w:type="paragraph" w:customStyle="1" w:styleId="afffc">
    <w:name w:val="Заголовок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fd">
    <w:name w:val="Заголовок приложения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e">
    <w:name w:val="Заголовок распахивающейся части диалога"/>
    <w:basedOn w:val="a"/>
    <w:next w:val="a"/>
    <w:rsid w:val="007C52FA"/>
    <w:pPr>
      <w:ind w:firstLine="0"/>
    </w:pPr>
    <w:rPr>
      <w:rFonts w:ascii="Arial" w:eastAsia="Times New Roman" w:hAnsi="Arial" w:cs="Arial"/>
      <w:i/>
      <w:iCs/>
      <w:color w:val="000080"/>
    </w:rPr>
  </w:style>
  <w:style w:type="character" w:customStyle="1" w:styleId="affff">
    <w:name w:val="Заголовок своего сообщения"/>
    <w:rsid w:val="007C52FA"/>
    <w:rPr>
      <w:b/>
      <w:color w:val="26282F"/>
      <w:sz w:val="26"/>
    </w:rPr>
  </w:style>
  <w:style w:type="paragraph" w:customStyle="1" w:styleId="affff0">
    <w:name w:val="Заголовок статьи"/>
    <w:basedOn w:val="a"/>
    <w:next w:val="a"/>
    <w:uiPriority w:val="99"/>
    <w:rsid w:val="007C52FA"/>
    <w:pPr>
      <w:ind w:left="1612" w:hanging="892"/>
    </w:pPr>
    <w:rPr>
      <w:rFonts w:ascii="Arial" w:eastAsia="Times New Roman" w:hAnsi="Arial" w:cs="Arial"/>
    </w:rPr>
  </w:style>
  <w:style w:type="character" w:customStyle="1" w:styleId="affff1">
    <w:name w:val="Заголовок чужого сообщения"/>
    <w:rsid w:val="007C52FA"/>
    <w:rPr>
      <w:b/>
      <w:color w:val="FF0000"/>
      <w:sz w:val="26"/>
    </w:rPr>
  </w:style>
  <w:style w:type="paragraph" w:customStyle="1" w:styleId="affff2">
    <w:name w:val="Заголовок ЭР (левое окно)"/>
    <w:basedOn w:val="a"/>
    <w:next w:val="a"/>
    <w:uiPriority w:val="99"/>
    <w:rsid w:val="007C52FA"/>
    <w:pPr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ff3">
    <w:name w:val="Заголовок ЭР (правое окно)"/>
    <w:basedOn w:val="affff2"/>
    <w:next w:val="a"/>
    <w:uiPriority w:val="99"/>
    <w:rsid w:val="007C52F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4">
    <w:name w:val="Интерактивный заголовок"/>
    <w:basedOn w:val="afa"/>
    <w:next w:val="a"/>
    <w:rsid w:val="007C52FA"/>
    <w:rPr>
      <w:b w:val="0"/>
      <w:bCs w:val="0"/>
      <w:color w:val="auto"/>
      <w:u w:val="single"/>
      <w:shd w:val="clear" w:color="auto" w:fill="auto"/>
    </w:rPr>
  </w:style>
  <w:style w:type="paragraph" w:customStyle="1" w:styleId="affff5">
    <w:name w:val="Информация об изменениях документа"/>
    <w:basedOn w:val="aff7"/>
    <w:next w:val="a"/>
    <w:rsid w:val="007C52FA"/>
    <w:pPr>
      <w:spacing w:before="0"/>
      <w:ind w:left="0"/>
    </w:pPr>
    <w:rPr>
      <w:rFonts w:ascii="Arial" w:eastAsia="Times New Roman" w:hAnsi="Arial" w:cs="Arial"/>
      <w:i/>
      <w:iCs/>
      <w:shd w:val="clear" w:color="auto" w:fill="F0F0F0"/>
    </w:rPr>
  </w:style>
  <w:style w:type="paragraph" w:customStyle="1" w:styleId="affff6">
    <w:name w:val="Текст (лев. подпись)"/>
    <w:basedOn w:val="a"/>
    <w:next w:val="a"/>
    <w:rsid w:val="007C52FA"/>
    <w:pPr>
      <w:ind w:firstLine="0"/>
      <w:jc w:val="left"/>
    </w:pPr>
    <w:rPr>
      <w:rFonts w:ascii="Arial" w:eastAsia="Times New Roman" w:hAnsi="Arial" w:cs="Arial"/>
    </w:rPr>
  </w:style>
  <w:style w:type="paragraph" w:customStyle="1" w:styleId="affff7">
    <w:name w:val="Колонтитул (левый)"/>
    <w:basedOn w:val="affff6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a"/>
    <w:next w:val="a"/>
    <w:rsid w:val="007C52FA"/>
    <w:pPr>
      <w:ind w:firstLine="0"/>
      <w:jc w:val="right"/>
    </w:pPr>
    <w:rPr>
      <w:rFonts w:ascii="Arial" w:eastAsia="Times New Roman" w:hAnsi="Arial" w:cs="Arial"/>
    </w:rPr>
  </w:style>
  <w:style w:type="paragraph" w:customStyle="1" w:styleId="affff9">
    <w:name w:val="Колонтитул (правый)"/>
    <w:basedOn w:val="affff8"/>
    <w:next w:val="a"/>
    <w:uiPriority w:val="99"/>
    <w:rsid w:val="007C52F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7"/>
    <w:next w:val="a"/>
    <w:uiPriority w:val="99"/>
    <w:rsid w:val="007C52FA"/>
    <w:pPr>
      <w:spacing w:before="0"/>
      <w:ind w:left="0"/>
      <w:jc w:val="left"/>
    </w:pPr>
    <w:rPr>
      <w:rFonts w:ascii="Arial" w:eastAsia="Times New Roman" w:hAnsi="Arial" w:cs="Arial"/>
      <w:shd w:val="clear" w:color="auto" w:fill="FFDFE0"/>
    </w:rPr>
  </w:style>
  <w:style w:type="paragraph" w:customStyle="1" w:styleId="affffb">
    <w:name w:val="Куда обратиться?"/>
    <w:basedOn w:val="afff6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c">
    <w:name w:val="Моноширинный"/>
    <w:basedOn w:val="a"/>
    <w:next w:val="a"/>
    <w:uiPriority w:val="99"/>
    <w:rsid w:val="007C52FA"/>
    <w:pPr>
      <w:ind w:firstLine="0"/>
    </w:pPr>
    <w:rPr>
      <w:rFonts w:ascii="Courier New" w:eastAsia="Times New Roman" w:hAnsi="Courier New" w:cs="Courier New"/>
      <w:sz w:val="22"/>
      <w:szCs w:val="22"/>
    </w:rPr>
  </w:style>
  <w:style w:type="character" w:customStyle="1" w:styleId="affffd">
    <w:name w:val="Найденные слова"/>
    <w:uiPriority w:val="99"/>
    <w:rsid w:val="007C52FA"/>
    <w:rPr>
      <w:b/>
      <w:color w:val="26282F"/>
      <w:sz w:val="26"/>
      <w:shd w:val="clear" w:color="auto" w:fill="auto"/>
    </w:rPr>
  </w:style>
  <w:style w:type="character" w:customStyle="1" w:styleId="affffe">
    <w:name w:val="Не вступил в силу"/>
    <w:uiPriority w:val="99"/>
    <w:rsid w:val="007C52FA"/>
    <w:rPr>
      <w:b/>
      <w:color w:val="000000"/>
      <w:sz w:val="26"/>
      <w:shd w:val="clear" w:color="auto" w:fill="auto"/>
    </w:rPr>
  </w:style>
  <w:style w:type="paragraph" w:customStyle="1" w:styleId="afffff">
    <w:name w:val="Необходимые документы"/>
    <w:basedOn w:val="afff6"/>
    <w:next w:val="a"/>
    <w:uiPriority w:val="99"/>
    <w:rsid w:val="007C52F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0">
    <w:name w:val="Объект"/>
    <w:basedOn w:val="a"/>
    <w:next w:val="a"/>
    <w:uiPriority w:val="99"/>
    <w:rsid w:val="007C52FA"/>
    <w:pPr>
      <w:ind w:firstLine="0"/>
    </w:pPr>
    <w:rPr>
      <w:rFonts w:ascii="Arial" w:eastAsia="Times New Roman" w:hAnsi="Arial" w:cs="Arial"/>
      <w:sz w:val="26"/>
      <w:szCs w:val="26"/>
    </w:rPr>
  </w:style>
  <w:style w:type="paragraph" w:customStyle="1" w:styleId="afffff1">
    <w:name w:val="Оглавление"/>
    <w:basedOn w:val="affb"/>
    <w:next w:val="a"/>
    <w:uiPriority w:val="99"/>
    <w:rsid w:val="007C52FA"/>
    <w:pPr>
      <w:ind w:left="140"/>
      <w:jc w:val="both"/>
    </w:pPr>
    <w:rPr>
      <w:rFonts w:ascii="Arial" w:eastAsia="Times New Roman" w:hAnsi="Arial" w:cs="Arial"/>
    </w:rPr>
  </w:style>
  <w:style w:type="character" w:customStyle="1" w:styleId="afffff2">
    <w:name w:val="Опечатки"/>
    <w:rsid w:val="007C52FA"/>
    <w:rPr>
      <w:color w:val="FF0000"/>
      <w:sz w:val="26"/>
    </w:rPr>
  </w:style>
  <w:style w:type="paragraph" w:customStyle="1" w:styleId="afffff3">
    <w:name w:val="Переменная часть"/>
    <w:basedOn w:val="afb"/>
    <w:next w:val="a"/>
    <w:rsid w:val="007C52FA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next w:val="a"/>
    <w:rsid w:val="007C52FA"/>
    <w:pPr>
      <w:spacing w:before="0" w:after="0"/>
      <w:jc w:val="both"/>
      <w:outlineLvl w:val="9"/>
    </w:pPr>
    <w:rPr>
      <w:rFonts w:ascii="Arial" w:eastAsia="Times New Roman" w:hAnsi="Arial" w:cs="Times New Roman"/>
      <w:b w:val="0"/>
      <w:bCs w:val="0"/>
      <w:color w:val="auto"/>
      <w:sz w:val="20"/>
      <w:szCs w:val="20"/>
    </w:rPr>
  </w:style>
  <w:style w:type="paragraph" w:customStyle="1" w:styleId="afffff5">
    <w:name w:val="Подчёркнуный текст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6">
    <w:name w:val="Постоянная часть"/>
    <w:basedOn w:val="afb"/>
    <w:next w:val="a"/>
    <w:rsid w:val="007C52FA"/>
    <w:rPr>
      <w:rFonts w:ascii="Arial" w:hAnsi="Arial" w:cs="Arial"/>
      <w:sz w:val="22"/>
      <w:szCs w:val="22"/>
    </w:rPr>
  </w:style>
  <w:style w:type="paragraph" w:customStyle="1" w:styleId="afffff7">
    <w:name w:val="Пример."/>
    <w:basedOn w:val="afff6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Примечание."/>
    <w:basedOn w:val="afff6"/>
    <w:next w:val="a"/>
    <w:uiPriority w:val="99"/>
    <w:rsid w:val="007C52F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9">
    <w:name w:val="Продолжение ссылки"/>
    <w:uiPriority w:val="99"/>
    <w:rsid w:val="007C52FA"/>
    <w:rPr>
      <w:b/>
      <w:color w:val="auto"/>
      <w:sz w:val="26"/>
    </w:rPr>
  </w:style>
  <w:style w:type="paragraph" w:customStyle="1" w:styleId="afffffa">
    <w:name w:val="Словарная статья"/>
    <w:basedOn w:val="a"/>
    <w:next w:val="a"/>
    <w:uiPriority w:val="99"/>
    <w:rsid w:val="007C52FA"/>
    <w:pPr>
      <w:ind w:right="118" w:firstLine="0"/>
    </w:pPr>
    <w:rPr>
      <w:rFonts w:ascii="Arial" w:eastAsia="Times New Roman" w:hAnsi="Arial" w:cs="Arial"/>
    </w:rPr>
  </w:style>
  <w:style w:type="character" w:customStyle="1" w:styleId="afffffb">
    <w:name w:val="Сравнение редакций"/>
    <w:rsid w:val="007C52FA"/>
    <w:rPr>
      <w:b/>
      <w:color w:val="26282F"/>
      <w:sz w:val="26"/>
    </w:rPr>
  </w:style>
  <w:style w:type="character" w:customStyle="1" w:styleId="afffffc">
    <w:name w:val="Сравнение редакций. Добавленный фрагмент"/>
    <w:rsid w:val="007C52FA"/>
    <w:rPr>
      <w:color w:val="000000"/>
      <w:shd w:val="clear" w:color="auto" w:fill="auto"/>
    </w:rPr>
  </w:style>
  <w:style w:type="character" w:customStyle="1" w:styleId="afffffd">
    <w:name w:val="Сравнение редакций. Удаленный фрагмент"/>
    <w:rsid w:val="007C52FA"/>
    <w:rPr>
      <w:color w:val="000000"/>
      <w:shd w:val="clear" w:color="auto" w:fill="auto"/>
    </w:rPr>
  </w:style>
  <w:style w:type="paragraph" w:customStyle="1" w:styleId="afffffe">
    <w:name w:val="Ссылка на официальную публикацию"/>
    <w:basedOn w:val="a"/>
    <w:next w:val="a"/>
    <w:rsid w:val="007C52FA"/>
    <w:pPr>
      <w:ind w:firstLine="0"/>
    </w:pPr>
    <w:rPr>
      <w:rFonts w:ascii="Arial" w:eastAsia="Times New Roman" w:hAnsi="Arial" w:cs="Arial"/>
    </w:rPr>
  </w:style>
  <w:style w:type="paragraph" w:customStyle="1" w:styleId="affffff">
    <w:name w:val="Текст в таблице"/>
    <w:basedOn w:val="aff5"/>
    <w:next w:val="a"/>
    <w:uiPriority w:val="99"/>
    <w:rsid w:val="007C52FA"/>
    <w:pPr>
      <w:ind w:firstLine="500"/>
    </w:pPr>
    <w:rPr>
      <w:rFonts w:ascii="Arial" w:eastAsia="Times New Roman" w:hAnsi="Arial" w:cs="Arial"/>
    </w:rPr>
  </w:style>
  <w:style w:type="paragraph" w:customStyle="1" w:styleId="affffff0">
    <w:name w:val="Текст ЭР (см. также)"/>
    <w:basedOn w:val="a"/>
    <w:next w:val="a"/>
    <w:uiPriority w:val="99"/>
    <w:rsid w:val="007C52FA"/>
    <w:pPr>
      <w:spacing w:before="200"/>
      <w:ind w:firstLine="0"/>
      <w:jc w:val="left"/>
    </w:pPr>
    <w:rPr>
      <w:rFonts w:ascii="Arial" w:eastAsia="Times New Roman" w:hAnsi="Arial" w:cs="Arial"/>
      <w:sz w:val="22"/>
      <w:szCs w:val="22"/>
    </w:rPr>
  </w:style>
  <w:style w:type="paragraph" w:customStyle="1" w:styleId="affffff1">
    <w:name w:val="Технический комментарий"/>
    <w:basedOn w:val="a"/>
    <w:next w:val="a"/>
    <w:uiPriority w:val="99"/>
    <w:rsid w:val="007C52FA"/>
    <w:pPr>
      <w:ind w:firstLine="0"/>
      <w:jc w:val="left"/>
    </w:pPr>
    <w:rPr>
      <w:rFonts w:ascii="Arial" w:eastAsia="Times New Roman" w:hAnsi="Arial" w:cs="Arial"/>
      <w:color w:val="463F31"/>
      <w:shd w:val="clear" w:color="auto" w:fill="FFFFA6"/>
    </w:rPr>
  </w:style>
  <w:style w:type="character" w:customStyle="1" w:styleId="affffff2">
    <w:name w:val="Утратил силу"/>
    <w:uiPriority w:val="99"/>
    <w:rsid w:val="007C52FA"/>
    <w:rPr>
      <w:b/>
      <w:strike/>
      <w:color w:val="auto"/>
      <w:sz w:val="26"/>
    </w:rPr>
  </w:style>
  <w:style w:type="paragraph" w:customStyle="1" w:styleId="affffff3">
    <w:name w:val="Формула"/>
    <w:basedOn w:val="a"/>
    <w:next w:val="a"/>
    <w:uiPriority w:val="99"/>
    <w:rsid w:val="007C52FA"/>
    <w:pPr>
      <w:spacing w:before="240" w:after="240"/>
      <w:ind w:left="420" w:right="420" w:firstLine="300"/>
    </w:pPr>
    <w:rPr>
      <w:rFonts w:ascii="Arial" w:eastAsia="Times New Roman" w:hAnsi="Arial" w:cs="Arial"/>
      <w:shd w:val="clear" w:color="auto" w:fill="FAF3E9"/>
    </w:rPr>
  </w:style>
  <w:style w:type="paragraph" w:customStyle="1" w:styleId="affffff4">
    <w:name w:val="Центрированный (таблица)"/>
    <w:basedOn w:val="aff5"/>
    <w:next w:val="a"/>
    <w:uiPriority w:val="99"/>
    <w:rsid w:val="007C52FA"/>
    <w:pPr>
      <w:jc w:val="center"/>
    </w:pPr>
    <w:rPr>
      <w:rFonts w:ascii="Arial" w:eastAsia="Times New Roman" w:hAnsi="Arial"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7C52FA"/>
    <w:pPr>
      <w:spacing w:before="300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link w:val="ConsPlusTitle1"/>
    <w:qFormat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7C52FA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character" w:customStyle="1" w:styleId="af8">
    <w:name w:val="Основной текст с отступом Знак"/>
    <w:basedOn w:val="a0"/>
    <w:link w:val="af7"/>
    <w:rsid w:val="007C52FA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15">
    <w:name w:val="Без интервала1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link w:val="ConsPlusNonformat1"/>
    <w:rsid w:val="007C52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6">
    <w:name w:val="Сетка таблицы1"/>
    <w:basedOn w:val="a1"/>
    <w:rsid w:val="007C52F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locked/>
    <w:rsid w:val="007C52FA"/>
    <w:rPr>
      <w:rFonts w:ascii="Arial" w:hAnsi="Arial"/>
      <w:b/>
      <w:color w:val="26282F"/>
    </w:rPr>
  </w:style>
  <w:style w:type="character" w:customStyle="1" w:styleId="HTML1">
    <w:name w:val="Стандартный HTML Знак1"/>
    <w:basedOn w:val="a0"/>
    <w:uiPriority w:val="99"/>
    <w:rsid w:val="007C52FA"/>
    <w:rPr>
      <w:rFonts w:ascii="Consolas" w:eastAsiaTheme="minorEastAsia" w:hAnsi="Consolas" w:cs="Times New Roman CYR"/>
      <w:sz w:val="20"/>
      <w:szCs w:val="20"/>
      <w:lang w:eastAsia="ru-RU"/>
    </w:rPr>
  </w:style>
  <w:style w:type="character" w:customStyle="1" w:styleId="51">
    <w:name w:val="Знак Знак5"/>
    <w:locked/>
    <w:rsid w:val="007C52FA"/>
    <w:rPr>
      <w:rFonts w:ascii="Arial" w:hAnsi="Arial"/>
      <w:b/>
      <w:color w:val="26282F"/>
      <w:sz w:val="24"/>
      <w:lang w:val="ru-RU" w:eastAsia="ru-RU"/>
    </w:rPr>
  </w:style>
  <w:style w:type="character" w:customStyle="1" w:styleId="26">
    <w:name w:val="Основной текст с отступом 2 Знак"/>
    <w:basedOn w:val="a0"/>
    <w:link w:val="25"/>
    <w:rsid w:val="007C52FA"/>
    <w:rPr>
      <w:rFonts w:ascii="Times New Roman" w:eastAsia="Calibri" w:hAnsi="Times New Roman" w:cs="Times New Roman"/>
    </w:rPr>
  </w:style>
  <w:style w:type="paragraph" w:customStyle="1" w:styleId="font5">
    <w:name w:val="font5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Web">
    <w:name w:val="Обычный (Web)"/>
    <w:basedOn w:val="a"/>
    <w:rsid w:val="007C52FA"/>
    <w:pPr>
      <w:widowControl/>
      <w:autoSpaceDE/>
      <w:autoSpaceDN/>
      <w:adjustRightInd/>
      <w:spacing w:before="100" w:after="100"/>
      <w:ind w:firstLine="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rsid w:val="007C52FA"/>
  </w:style>
  <w:style w:type="character" w:customStyle="1" w:styleId="17">
    <w:name w:val="Замещающий текст1"/>
    <w:semiHidden/>
    <w:rsid w:val="007C52FA"/>
    <w:rPr>
      <w:color w:val="808080"/>
    </w:rPr>
  </w:style>
  <w:style w:type="table" w:customStyle="1" w:styleId="110">
    <w:name w:val="Сетка таблицы11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rsid w:val="007C52FA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Абзац списка2"/>
    <w:basedOn w:val="a"/>
    <w:rsid w:val="007C52FA"/>
    <w:pPr>
      <w:widowControl/>
      <w:autoSpaceDE/>
      <w:autoSpaceDN/>
      <w:adjustRightInd/>
      <w:ind w:left="720" w:firstLine="0"/>
      <w:contextualSpacing/>
    </w:pPr>
    <w:rPr>
      <w:rFonts w:ascii="TimesET" w:eastAsia="Times New Roman" w:hAnsi="TimesET" w:cs="Times New Roman"/>
      <w:lang w:eastAsia="en-US"/>
    </w:rPr>
  </w:style>
  <w:style w:type="paragraph" w:customStyle="1" w:styleId="xl110">
    <w:name w:val="xl11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qFormat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7C52FA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7C52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7C52FA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7C52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7C52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a">
    <w:name w:val="Замещающий текст2"/>
    <w:semiHidden/>
    <w:rsid w:val="007C52FA"/>
    <w:rPr>
      <w:rFonts w:cs="Times New Roman"/>
      <w:color w:val="808080"/>
    </w:rPr>
  </w:style>
  <w:style w:type="paragraph" w:customStyle="1" w:styleId="formattext">
    <w:name w:val="formattext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ff0">
    <w:name w:val="Без интервала Знак"/>
    <w:link w:val="afff"/>
    <w:uiPriority w:val="1"/>
    <w:rsid w:val="007C52F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xl63">
    <w:name w:val="xl63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ffffff5">
    <w:name w:val="Интерфейс"/>
    <w:basedOn w:val="a"/>
    <w:next w:val="a"/>
    <w:uiPriority w:val="99"/>
    <w:rsid w:val="007C52FA"/>
    <w:pPr>
      <w:widowControl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f6">
    <w:name w:val="Нормальный (справка)"/>
    <w:basedOn w:val="a"/>
    <w:next w:val="a"/>
    <w:uiPriority w:val="99"/>
    <w:rsid w:val="007C52FA"/>
    <w:pPr>
      <w:widowControl/>
      <w:ind w:left="170" w:right="170"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7">
    <w:name w:val="Нормальный (лев. подпись)"/>
    <w:basedOn w:val="a"/>
    <w:next w:val="a"/>
    <w:uiPriority w:val="99"/>
    <w:rsid w:val="007C52FA"/>
    <w:pPr>
      <w:widowControl/>
      <w:ind w:firstLine="0"/>
      <w:jc w:val="lef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8">
    <w:name w:val="Нормальный (прав. подпись)"/>
    <w:basedOn w:val="a"/>
    <w:next w:val="a"/>
    <w:uiPriority w:val="99"/>
    <w:rsid w:val="007C52FA"/>
    <w:pPr>
      <w:widowControl/>
      <w:ind w:firstLine="0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7C52FA"/>
    <w:pPr>
      <w:widowControl/>
      <w:ind w:firstLine="0"/>
      <w:jc w:val="left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f9">
    <w:name w:val="Нормальный (аннотация)"/>
    <w:basedOn w:val="a"/>
    <w:next w:val="a"/>
    <w:uiPriority w:val="99"/>
    <w:rsid w:val="007C52FA"/>
    <w:pPr>
      <w:widowControl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a">
    <w:name w:val="Подчёркнутый текст"/>
    <w:basedOn w:val="a"/>
    <w:next w:val="a"/>
    <w:uiPriority w:val="99"/>
    <w:rsid w:val="007C52FA"/>
    <w:pPr>
      <w:widowControl/>
      <w:pBdr>
        <w:bottom w:val="single" w:sz="4" w:space="0" w:color="auto"/>
      </w:pBdr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b">
    <w:name w:val="Ссылка на утративший силу документ"/>
    <w:uiPriority w:val="99"/>
    <w:rsid w:val="007C52FA"/>
    <w:rPr>
      <w:color w:val="749232"/>
      <w:u w:val="single"/>
    </w:rPr>
  </w:style>
  <w:style w:type="character" w:customStyle="1" w:styleId="affffffc">
    <w:name w:val="Цветовое выделение для Нормальный"/>
    <w:uiPriority w:val="99"/>
    <w:rsid w:val="007C52FA"/>
    <w:rPr>
      <w:sz w:val="26"/>
      <w:szCs w:val="26"/>
    </w:rPr>
  </w:style>
  <w:style w:type="character" w:customStyle="1" w:styleId="af0">
    <w:name w:val="Текст примечания Знак"/>
    <w:basedOn w:val="a0"/>
    <w:link w:val="af"/>
    <w:uiPriority w:val="99"/>
    <w:rsid w:val="007C52FA"/>
    <w:rPr>
      <w:rFonts w:ascii="Calibri" w:eastAsia="Times New Roman" w:hAnsi="Calibri" w:cs="Times New Roman"/>
      <w:sz w:val="20"/>
      <w:szCs w:val="20"/>
    </w:rPr>
  </w:style>
  <w:style w:type="character" w:customStyle="1" w:styleId="18">
    <w:name w:val="Название Знак1"/>
    <w:rsid w:val="007C52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7C52FA"/>
    <w:pPr>
      <w:spacing w:line="276" w:lineRule="auto"/>
      <w:ind w:firstLine="709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bsatz-Standardschriftart">
    <w:name w:val="Absatz-Standardschriftart"/>
    <w:rsid w:val="007C52FA"/>
  </w:style>
  <w:style w:type="character" w:customStyle="1" w:styleId="WW8Num2z0">
    <w:name w:val="WW8Num2z0"/>
    <w:rsid w:val="007C52FA"/>
    <w:rPr>
      <w:sz w:val="24"/>
    </w:rPr>
  </w:style>
  <w:style w:type="character" w:customStyle="1" w:styleId="1a">
    <w:name w:val="Основной шрифт абзаца1"/>
    <w:rsid w:val="007C52FA"/>
  </w:style>
  <w:style w:type="paragraph" w:customStyle="1" w:styleId="1b">
    <w:name w:val="Название1"/>
    <w:basedOn w:val="a"/>
    <w:rsid w:val="007C52FA"/>
    <w:pPr>
      <w:widowControl/>
      <w:suppressLineNumbers/>
      <w:autoSpaceDE/>
      <w:autoSpaceDN/>
      <w:adjustRightInd/>
      <w:spacing w:before="120" w:after="120"/>
      <w:ind w:firstLine="0"/>
      <w:jc w:val="left"/>
    </w:pPr>
    <w:rPr>
      <w:rFonts w:ascii="Lucida Sans" w:eastAsia="Times New Roman" w:hAnsi="Lucida Sans" w:cs="Times New Roman"/>
      <w:i/>
      <w:iCs/>
      <w:lang w:eastAsia="ar-SA"/>
    </w:rPr>
  </w:style>
  <w:style w:type="paragraph" w:customStyle="1" w:styleId="1c">
    <w:name w:val="Указатель1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Lucida Sans" w:eastAsia="Times New Roman" w:hAnsi="Lucida Sans" w:cs="Times New Roman"/>
      <w:lang w:eastAsia="ar-SA"/>
    </w:rPr>
  </w:style>
  <w:style w:type="paragraph" w:customStyle="1" w:styleId="1d">
    <w:name w:val="Основной текст с отступом1"/>
    <w:basedOn w:val="a"/>
    <w:rsid w:val="007C52FA"/>
    <w:pPr>
      <w:widowControl/>
      <w:tabs>
        <w:tab w:val="left" w:pos="1260"/>
      </w:tabs>
      <w:autoSpaceDE/>
      <w:autoSpaceDN/>
      <w:adjustRightInd/>
      <w:ind w:firstLine="90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Title">
    <w:name w:val="ConsTitle"/>
    <w:rsid w:val="007C52FA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e">
    <w:name w:val="Текст выноски1"/>
    <w:basedOn w:val="a"/>
    <w:rsid w:val="007C52FA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C52FA"/>
    <w:pPr>
      <w:autoSpaceDE/>
      <w:autoSpaceDN/>
      <w:adjustRightInd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211">
    <w:name w:val="Основной текст 21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310">
    <w:name w:val="Основной текст 31"/>
    <w:basedOn w:val="a"/>
    <w:rsid w:val="007C52FA"/>
    <w:pPr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6"/>
      <w:lang w:eastAsia="ar-SA"/>
    </w:rPr>
  </w:style>
  <w:style w:type="paragraph" w:customStyle="1" w:styleId="ConsNonformat">
    <w:name w:val="ConsNonformat"/>
    <w:rsid w:val="007C52F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d">
    <w:name w:val="Содержимое врезки"/>
    <w:basedOn w:val="af5"/>
    <w:rsid w:val="007C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e">
    <w:name w:val="Заголовок таблицы"/>
    <w:basedOn w:val="a"/>
    <w:rsid w:val="007C52FA"/>
    <w:pPr>
      <w:widowControl/>
      <w:suppressLineNumbers/>
      <w:overflowPunct w:val="0"/>
      <w:autoSpaceDN/>
      <w:adjustRightInd/>
      <w:ind w:firstLine="0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7C52FA"/>
  </w:style>
  <w:style w:type="character" w:customStyle="1" w:styleId="WW-Absatz-Standardschriftart1">
    <w:name w:val="WW-Absatz-Standardschriftart1"/>
    <w:rsid w:val="007C52FA"/>
  </w:style>
  <w:style w:type="character" w:customStyle="1" w:styleId="WW-Absatz-Standardschriftart11">
    <w:name w:val="WW-Absatz-Standardschriftart11"/>
    <w:rsid w:val="007C52FA"/>
  </w:style>
  <w:style w:type="character" w:customStyle="1" w:styleId="WW-Absatz-Standardschriftart111">
    <w:name w:val="WW-Absatz-Standardschriftart111"/>
    <w:rsid w:val="007C52FA"/>
  </w:style>
  <w:style w:type="character" w:customStyle="1" w:styleId="WW-Absatz-Standardschriftart1111">
    <w:name w:val="WW-Absatz-Standardschriftart1111"/>
    <w:rsid w:val="007C52FA"/>
  </w:style>
  <w:style w:type="character" w:customStyle="1" w:styleId="WW-Absatz-Standardschriftart11111">
    <w:name w:val="WW-Absatz-Standardschriftart11111"/>
    <w:rsid w:val="007C52FA"/>
  </w:style>
  <w:style w:type="character" w:customStyle="1" w:styleId="WW-Absatz-Standardschriftart111111">
    <w:name w:val="WW-Absatz-Standardschriftart111111"/>
    <w:rsid w:val="007C52FA"/>
  </w:style>
  <w:style w:type="character" w:customStyle="1" w:styleId="WW-Absatz-Standardschriftart1111111">
    <w:name w:val="WW-Absatz-Standardschriftart1111111"/>
    <w:rsid w:val="007C52FA"/>
  </w:style>
  <w:style w:type="character" w:customStyle="1" w:styleId="WW-Absatz-Standardschriftart11111111">
    <w:name w:val="WW-Absatz-Standardschriftart11111111"/>
    <w:rsid w:val="007C52FA"/>
  </w:style>
  <w:style w:type="character" w:customStyle="1" w:styleId="WW-Absatz-Standardschriftart111111111">
    <w:name w:val="WW-Absatz-Standardschriftart111111111"/>
    <w:rsid w:val="007C52FA"/>
  </w:style>
  <w:style w:type="character" w:customStyle="1" w:styleId="WW-Absatz-Standardschriftart1111111111">
    <w:name w:val="WW-Absatz-Standardschriftart1111111111"/>
    <w:rsid w:val="007C52FA"/>
  </w:style>
  <w:style w:type="paragraph" w:customStyle="1" w:styleId="1f">
    <w:name w:val="Цитата1"/>
    <w:basedOn w:val="a"/>
    <w:rsid w:val="007C52FA"/>
    <w:pPr>
      <w:autoSpaceDE/>
      <w:autoSpaceDN/>
      <w:adjustRightInd/>
      <w:ind w:left="1200" w:right="2165" w:firstLine="0"/>
      <w:jc w:val="center"/>
    </w:pPr>
    <w:rPr>
      <w:rFonts w:ascii="Times New Roman" w:eastAsia="Times New Roman" w:hAnsi="Times New Roman" w:cs="Times New Roman"/>
      <w:szCs w:val="26"/>
      <w:lang w:eastAsia="ar-SA"/>
    </w:rPr>
  </w:style>
  <w:style w:type="paragraph" w:customStyle="1" w:styleId="afffffff">
    <w:name w:val="Содержимое таблицы"/>
    <w:basedOn w:val="a"/>
    <w:rsid w:val="007C52FA"/>
    <w:pPr>
      <w:widowControl/>
      <w:suppressLineNumbers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42">
    <w:name w:val="Стиль4"/>
    <w:basedOn w:val="a"/>
    <w:rsid w:val="007C52FA"/>
    <w:pPr>
      <w:autoSpaceDE/>
      <w:autoSpaceDN/>
      <w:adjustRightInd/>
      <w:ind w:firstLine="0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7C52FA"/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Знак Знак3"/>
    <w:rsid w:val="007C52FA"/>
    <w:rPr>
      <w:sz w:val="26"/>
    </w:rPr>
  </w:style>
  <w:style w:type="character" w:customStyle="1" w:styleId="2b">
    <w:name w:val="Знак Знак2"/>
    <w:rsid w:val="007C52FA"/>
    <w:rPr>
      <w:sz w:val="24"/>
    </w:rPr>
  </w:style>
  <w:style w:type="character" w:customStyle="1" w:styleId="afffffff0">
    <w:name w:val="Знак Знак"/>
    <w:rsid w:val="007C52FA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7C52FA"/>
    <w:rPr>
      <w:rFonts w:ascii="Wingdings" w:hAnsi="Wingdings"/>
    </w:rPr>
  </w:style>
  <w:style w:type="character" w:customStyle="1" w:styleId="1f0">
    <w:name w:val="Знак Знак1"/>
    <w:rsid w:val="007C52FA"/>
    <w:rPr>
      <w:sz w:val="24"/>
    </w:rPr>
  </w:style>
  <w:style w:type="character" w:customStyle="1" w:styleId="ae">
    <w:name w:val="Текст концевой сноски Знак"/>
    <w:basedOn w:val="a0"/>
    <w:link w:val="ad"/>
    <w:uiPriority w:val="99"/>
    <w:rsid w:val="007C52FA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rsid w:val="007C52FA"/>
    <w:rPr>
      <w:rFonts w:ascii="Times New Roman" w:hAnsi="Times New Roman" w:cs="Times New Roman"/>
      <w:lang w:val="ru-RU" w:eastAsia="ru-RU" w:bidi="ar-SA"/>
    </w:rPr>
  </w:style>
  <w:style w:type="character" w:customStyle="1" w:styleId="150">
    <w:name w:val="Знак Знак15"/>
    <w:rsid w:val="007C52FA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7C52FA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7C52FA"/>
    <w:rPr>
      <w:rFonts w:ascii="Arial" w:hAnsi="Arial" w:cs="Arial"/>
      <w:b/>
      <w:sz w:val="26"/>
    </w:rPr>
  </w:style>
  <w:style w:type="character" w:customStyle="1" w:styleId="120">
    <w:name w:val="Знак Знак12"/>
    <w:rsid w:val="007C52FA"/>
    <w:rPr>
      <w:b/>
      <w:sz w:val="26"/>
    </w:rPr>
  </w:style>
  <w:style w:type="character" w:customStyle="1" w:styleId="111">
    <w:name w:val="Знак Знак11"/>
    <w:rsid w:val="007C52FA"/>
    <w:rPr>
      <w:b/>
      <w:i/>
      <w:sz w:val="26"/>
    </w:rPr>
  </w:style>
  <w:style w:type="character" w:customStyle="1" w:styleId="100">
    <w:name w:val="Знак Знак10"/>
    <w:rsid w:val="007C52FA"/>
    <w:rPr>
      <w:sz w:val="26"/>
    </w:rPr>
  </w:style>
  <w:style w:type="character" w:customStyle="1" w:styleId="91">
    <w:name w:val="Знак Знак9"/>
    <w:rsid w:val="007C52FA"/>
    <w:rPr>
      <w:sz w:val="26"/>
    </w:rPr>
  </w:style>
  <w:style w:type="character" w:customStyle="1" w:styleId="81">
    <w:name w:val="Знак Знак8"/>
    <w:rsid w:val="007C52FA"/>
    <w:rPr>
      <w:sz w:val="24"/>
    </w:rPr>
  </w:style>
  <w:style w:type="character" w:customStyle="1" w:styleId="72">
    <w:name w:val="Знак Знак7"/>
    <w:rsid w:val="007C52FA"/>
    <w:rPr>
      <w:sz w:val="24"/>
    </w:rPr>
  </w:style>
  <w:style w:type="character" w:customStyle="1" w:styleId="62">
    <w:name w:val="Знак Знак6"/>
    <w:rsid w:val="007C52FA"/>
    <w:rPr>
      <w:sz w:val="16"/>
    </w:rPr>
  </w:style>
  <w:style w:type="character" w:customStyle="1" w:styleId="ListBulletChar">
    <w:name w:val="List Bullet Char"/>
    <w:rsid w:val="007C52FA"/>
    <w:rPr>
      <w:sz w:val="22"/>
      <w:lang w:val="en-US" w:eastAsia="en-US"/>
    </w:rPr>
  </w:style>
  <w:style w:type="character" w:customStyle="1" w:styleId="1f1">
    <w:name w:val="титул 1 Знак"/>
    <w:rsid w:val="007C52FA"/>
    <w:rPr>
      <w:rFonts w:eastAsia="Times New Roman"/>
      <w:sz w:val="24"/>
      <w:lang w:eastAsia="ar-SA" w:bidi="ar-SA"/>
    </w:rPr>
  </w:style>
  <w:style w:type="paragraph" w:customStyle="1" w:styleId="1f2">
    <w:name w:val="титул 1"/>
    <w:basedOn w:val="a"/>
    <w:rsid w:val="007C52FA"/>
    <w:pPr>
      <w:widowControl/>
      <w:spacing w:line="360" w:lineRule="auto"/>
      <w:ind w:left="1287" w:hanging="360"/>
    </w:pPr>
    <w:rPr>
      <w:rFonts w:ascii="Times New Roman" w:eastAsia="Times New Roman" w:hAnsi="Times New Roman" w:cs="Times New Roman"/>
      <w:bCs/>
      <w:lang w:eastAsia="ar-SA"/>
    </w:rPr>
  </w:style>
  <w:style w:type="paragraph" w:customStyle="1" w:styleId="2">
    <w:name w:val="титул 2"/>
    <w:basedOn w:val="a"/>
    <w:rsid w:val="007C52FA"/>
    <w:pPr>
      <w:widowControl/>
      <w:numPr>
        <w:ilvl w:val="1"/>
        <w:numId w:val="1"/>
      </w:numPr>
      <w:tabs>
        <w:tab w:val="left" w:pos="993"/>
      </w:tabs>
      <w:autoSpaceDE/>
      <w:autoSpaceDN/>
      <w:adjustRightInd/>
      <w:spacing w:line="360" w:lineRule="auto"/>
      <w:ind w:left="993"/>
    </w:pPr>
    <w:rPr>
      <w:rFonts w:ascii="Times New Roman" w:eastAsia="Times New Roman" w:hAnsi="Times New Roman" w:cs="Times New Roman"/>
      <w:lang w:eastAsia="en-US"/>
    </w:rPr>
  </w:style>
  <w:style w:type="paragraph" w:customStyle="1" w:styleId="3">
    <w:name w:val="титул 3"/>
    <w:basedOn w:val="2"/>
    <w:rsid w:val="007C52FA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7C52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2">
    <w:name w:val="Абзац списка Знак"/>
    <w:aliases w:val="Маркер Знак,ПАРАГРАФ Знак,Абзац списка3 Знак,Цветной список - Акцент 11 Знак,СПИСОК Знак,Второй абзац списка Знак,Абзац списка для документа Знак,Нумерация Знак,Bullet List Знак,FooterText Знак,numbered Знак,Paragraphe de liste1 Знак"/>
    <w:link w:val="afff1"/>
    <w:uiPriority w:val="34"/>
    <w:rsid w:val="007C52FA"/>
    <w:rPr>
      <w:rFonts w:eastAsiaTheme="minorEastAsia"/>
      <w:lang w:eastAsia="ru-RU"/>
    </w:rPr>
  </w:style>
  <w:style w:type="paragraph" w:customStyle="1" w:styleId="11">
    <w:name w:val="1.1. табл"/>
    <w:basedOn w:val="afff1"/>
    <w:link w:val="112"/>
    <w:qFormat/>
    <w:rsid w:val="007C52FA"/>
    <w:pPr>
      <w:widowControl w:val="0"/>
      <w:numPr>
        <w:ilvl w:val="1"/>
        <w:numId w:val="2"/>
      </w:numPr>
      <w:tabs>
        <w:tab w:val="left" w:pos="426"/>
        <w:tab w:val="left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eastAsia="en-US"/>
    </w:rPr>
  </w:style>
  <w:style w:type="character" w:customStyle="1" w:styleId="112">
    <w:name w:val="1.1. табл Знак"/>
    <w:link w:val="11"/>
    <w:rsid w:val="007C52FA"/>
    <w:rPr>
      <w:rFonts w:ascii="Times New Roman" w:eastAsia="Calibri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qFormat/>
    <w:rsid w:val="007C52F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37">
    <w:name w:val="xl137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7C52FA"/>
    <w:pPr>
      <w:widowControl/>
      <w:pBdr>
        <w:top w:val="single" w:sz="8" w:space="0" w:color="auto"/>
        <w:lef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7C52FA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7C52FA"/>
    <w:pPr>
      <w:widowControl/>
      <w:pBdr>
        <w:top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1">
    <w:name w:val="xl151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52">
    <w:name w:val="xl15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8">
    <w:name w:val="xl168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69">
    <w:name w:val="xl16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qFormat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7C52FA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C52FA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7C52FA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7C52F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C52F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C52FA"/>
    <w:pPr>
      <w:widowControl/>
      <w:pBdr>
        <w:left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C52FA"/>
    <w:pPr>
      <w:widowControl/>
      <w:pBdr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8">
    <w:name w:val="xl188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</w:rPr>
  </w:style>
  <w:style w:type="paragraph" w:customStyle="1" w:styleId="xl189">
    <w:name w:val="xl189"/>
    <w:basedOn w:val="a"/>
    <w:rsid w:val="007C52FA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0">
    <w:name w:val="xl190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7C52FA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7C52FA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7C52FA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7C52FA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7C52FA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98">
    <w:name w:val="xl198"/>
    <w:basedOn w:val="a"/>
    <w:rsid w:val="007C52F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</w:rPr>
  </w:style>
  <w:style w:type="paragraph" w:customStyle="1" w:styleId="2c">
    <w:name w:val="Знак Знак2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0">
    <w:name w:val="Сетка таблицы11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4"/>
    <w:locked/>
    <w:rsid w:val="007C52FA"/>
    <w:rPr>
      <w:rFonts w:ascii="Calibri" w:eastAsia="Calibri" w:hAnsi="Calibri" w:cs="Times New Roman"/>
    </w:rPr>
  </w:style>
  <w:style w:type="table" w:customStyle="1" w:styleId="212">
    <w:name w:val="Сетка таблицы21"/>
    <w:basedOn w:val="a1"/>
    <w:rsid w:val="007C52FA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7C52FA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7C52F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60">
    <w:name w:val="Заголовок 6 Знак"/>
    <w:basedOn w:val="a0"/>
    <w:link w:val="6"/>
    <w:rsid w:val="002E21D7"/>
    <w:rPr>
      <w:rFonts w:ascii="Calibri" w:eastAsia="Times New Roman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E21D7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semiHidden/>
    <w:rsid w:val="002E21D7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21D7"/>
    <w:rPr>
      <w:rFonts w:ascii="Cambria" w:eastAsia="Times New Roman" w:hAnsi="Cambria"/>
      <w:sz w:val="22"/>
      <w:szCs w:val="22"/>
    </w:rPr>
  </w:style>
  <w:style w:type="paragraph" w:customStyle="1" w:styleId="afffffff1">
    <w:basedOn w:val="a"/>
    <w:next w:val="aff"/>
    <w:link w:val="afffffff2"/>
    <w:unhideWhenUsed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SimSun" w:hAnsi="Times New Roman" w:cs="Times New Roman"/>
      <w:b/>
      <w:bCs/>
      <w:sz w:val="32"/>
    </w:rPr>
  </w:style>
  <w:style w:type="paragraph" w:customStyle="1" w:styleId="Default">
    <w:name w:val="Default"/>
    <w:rsid w:val="002E21D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ffffff3">
    <w:name w:val="Subtitle"/>
    <w:basedOn w:val="a"/>
    <w:link w:val="afffffff4"/>
    <w:uiPriority w:val="11"/>
    <w:qFormat/>
    <w:rsid w:val="002E21D7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ffffff4">
    <w:name w:val="Подзаголовок Знак"/>
    <w:basedOn w:val="a0"/>
    <w:link w:val="afffffff3"/>
    <w:uiPriority w:val="11"/>
    <w:rsid w:val="002E21D7"/>
    <w:rPr>
      <w:rFonts w:eastAsia="Calibri"/>
      <w:b/>
      <w:bCs/>
      <w:sz w:val="28"/>
      <w:szCs w:val="18"/>
    </w:rPr>
  </w:style>
  <w:style w:type="paragraph" w:customStyle="1" w:styleId="43">
    <w:name w:val="Абзац списка4"/>
    <w:basedOn w:val="a"/>
    <w:rsid w:val="002E21D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2E21D7"/>
    <w:rPr>
      <w:rFonts w:ascii="Arial" w:eastAsia="Times New Roman" w:hAnsi="Arial" w:cs="Arial"/>
    </w:rPr>
  </w:style>
  <w:style w:type="paragraph" w:customStyle="1" w:styleId="FR3">
    <w:name w:val="FR3"/>
    <w:rsid w:val="002E21D7"/>
    <w:pPr>
      <w:widowControl w:val="0"/>
      <w:jc w:val="center"/>
    </w:pPr>
    <w:rPr>
      <w:rFonts w:eastAsia="Times New Roman"/>
      <w:sz w:val="18"/>
    </w:rPr>
  </w:style>
  <w:style w:type="paragraph" w:customStyle="1" w:styleId="113">
    <w:name w:val="Основной текст (11)"/>
    <w:basedOn w:val="a"/>
    <w:link w:val="114"/>
    <w:rsid w:val="002E21D7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Palatino Linotype" w:eastAsia="Times New Roman" w:hAnsi="Palatino Linotype" w:cs="Times New Roman"/>
      <w:sz w:val="18"/>
      <w:szCs w:val="20"/>
    </w:rPr>
  </w:style>
  <w:style w:type="paragraph" w:customStyle="1" w:styleId="ParagraphStyle">
    <w:name w:val="Paragraph Style"/>
    <w:rsid w:val="002E21D7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2E21D7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fffff5">
    <w:name w:val="caption"/>
    <w:basedOn w:val="a"/>
    <w:next w:val="a"/>
    <w:qFormat/>
    <w:rsid w:val="002E21D7"/>
    <w:pPr>
      <w:framePr w:w="4295" w:h="1134" w:hSpace="141" w:wrap="around" w:vAnchor="text" w:hAnchor="page" w:x="1008" w:y="295"/>
      <w:widowControl/>
      <w:autoSpaceDE/>
      <w:autoSpaceDN/>
      <w:adjustRightInd/>
      <w:ind w:firstLine="0"/>
      <w:jc w:val="left"/>
    </w:pPr>
    <w:rPr>
      <w:rFonts w:ascii="Arial Cyr Chuv" w:eastAsia="Times New Roman" w:hAnsi="Arial Cyr Chuv" w:cs="Times New Roman"/>
      <w:b/>
      <w:sz w:val="26"/>
    </w:rPr>
  </w:style>
  <w:style w:type="paragraph" w:styleId="afffffff6">
    <w:name w:val="Plain Text"/>
    <w:basedOn w:val="a"/>
    <w:link w:val="afffffff7"/>
    <w:rsid w:val="002E21D7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ffff7">
    <w:name w:val="Текст Знак"/>
    <w:basedOn w:val="a0"/>
    <w:link w:val="afffffff6"/>
    <w:rsid w:val="002E21D7"/>
    <w:rPr>
      <w:rFonts w:ascii="Courier New" w:eastAsia="Times New Roman" w:hAnsi="Courier New"/>
    </w:rPr>
  </w:style>
  <w:style w:type="character" w:customStyle="1" w:styleId="afffffff8">
    <w:name w:val="Подпись к таблице_"/>
    <w:link w:val="afffffff9"/>
    <w:rsid w:val="002E21D7"/>
    <w:rPr>
      <w:shd w:val="clear" w:color="auto" w:fill="FFFFFF"/>
    </w:rPr>
  </w:style>
  <w:style w:type="paragraph" w:customStyle="1" w:styleId="afffffff9">
    <w:name w:val="Подпись к таблице"/>
    <w:basedOn w:val="a"/>
    <w:link w:val="afffffff8"/>
    <w:rsid w:val="002E21D7"/>
    <w:pPr>
      <w:widowControl/>
      <w:shd w:val="clear" w:color="auto" w:fill="FFFFFF"/>
      <w:autoSpaceDE/>
      <w:autoSpaceDN/>
      <w:adjustRightInd/>
      <w:spacing w:line="256" w:lineRule="exact"/>
      <w:ind w:firstLine="0"/>
    </w:pPr>
    <w:rPr>
      <w:rFonts w:ascii="Times New Roman" w:eastAsia="SimSun" w:hAnsi="Times New Roman" w:cs="Times New Roman"/>
      <w:sz w:val="20"/>
      <w:szCs w:val="20"/>
      <w:shd w:val="clear" w:color="auto" w:fill="FFFFFF"/>
    </w:rPr>
  </w:style>
  <w:style w:type="character" w:customStyle="1" w:styleId="38">
    <w:name w:val="Основной текст (3)_"/>
    <w:link w:val="39"/>
    <w:rsid w:val="002E21D7"/>
    <w:rPr>
      <w:shd w:val="clear" w:color="auto" w:fill="FFFFFF"/>
    </w:rPr>
  </w:style>
  <w:style w:type="paragraph" w:customStyle="1" w:styleId="39">
    <w:name w:val="Основной текст (3)"/>
    <w:basedOn w:val="a"/>
    <w:link w:val="38"/>
    <w:rsid w:val="002E21D7"/>
    <w:pPr>
      <w:widowControl/>
      <w:shd w:val="clear" w:color="auto" w:fill="FFFFFF"/>
      <w:autoSpaceDE/>
      <w:autoSpaceDN/>
      <w:adjustRightInd/>
      <w:spacing w:line="277" w:lineRule="exact"/>
      <w:ind w:hanging="580"/>
      <w:jc w:val="left"/>
    </w:pPr>
    <w:rPr>
      <w:rFonts w:ascii="Times New Roman" w:eastAsia="SimSun" w:hAnsi="Times New Roman" w:cs="Times New Roman"/>
      <w:sz w:val="20"/>
      <w:szCs w:val="20"/>
      <w:shd w:val="clear" w:color="auto" w:fill="FFFFFF"/>
    </w:rPr>
  </w:style>
  <w:style w:type="character" w:customStyle="1" w:styleId="FontStyle20">
    <w:name w:val="Font Style20"/>
    <w:rsid w:val="002E21D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E21D7"/>
    <w:pPr>
      <w:spacing w:line="278" w:lineRule="exact"/>
      <w:ind w:firstLine="0"/>
      <w:jc w:val="center"/>
    </w:pPr>
    <w:rPr>
      <w:rFonts w:ascii="Times New Roman" w:eastAsia="Times New Roman" w:hAnsi="Times New Roman" w:cs="Times New Roman"/>
    </w:rPr>
  </w:style>
  <w:style w:type="paragraph" w:customStyle="1" w:styleId="2d">
    <w:name w:val="Обычный2"/>
    <w:rsid w:val="002E21D7"/>
    <w:pPr>
      <w:widowControl w:val="0"/>
      <w:snapToGrid w:val="0"/>
      <w:spacing w:line="336" w:lineRule="auto"/>
      <w:ind w:firstLine="840"/>
    </w:pPr>
    <w:rPr>
      <w:rFonts w:eastAsia="Times New Roman"/>
    </w:rPr>
  </w:style>
  <w:style w:type="paragraph" w:customStyle="1" w:styleId="FR1">
    <w:name w:val="FR1"/>
    <w:rsid w:val="002E21D7"/>
    <w:pPr>
      <w:widowControl w:val="0"/>
      <w:snapToGrid w:val="0"/>
      <w:ind w:left="1760"/>
    </w:pPr>
    <w:rPr>
      <w:rFonts w:eastAsia="Times New Roman"/>
      <w:b/>
      <w:sz w:val="32"/>
    </w:rPr>
  </w:style>
  <w:style w:type="paragraph" w:customStyle="1" w:styleId="msonormalbullet2gif">
    <w:name w:val="msonormalbullet2.gif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2E21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nonformat0">
    <w:name w:val="consnonformat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rsid w:val="002E21D7"/>
    <w:rPr>
      <w:rFonts w:ascii="Tahoma" w:hAnsi="Tahoma" w:cs="Tahoma"/>
      <w:sz w:val="16"/>
      <w:szCs w:val="16"/>
    </w:rPr>
  </w:style>
  <w:style w:type="paragraph" w:customStyle="1" w:styleId="ConsNormal0">
    <w:name w:val="ConsNormal"/>
    <w:rsid w:val="002E21D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ffffa">
    <w:name w:val="a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2E21D7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msolistparagraph0">
    <w:name w:val="msolistparagraph"/>
    <w:basedOn w:val="a"/>
    <w:rsid w:val="002E21D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5">
    <w:name w:val="Знак Знак1 Знак Знак Знак1 Знак Знак Знак Знак Знак Знак Знак"/>
    <w:basedOn w:val="a"/>
    <w:autoRedefine/>
    <w:rsid w:val="002E21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1f4">
    <w:name w:val="Обычный (веб)1"/>
    <w:basedOn w:val="a"/>
    <w:rsid w:val="002E21D7"/>
    <w:pPr>
      <w:widowControl/>
      <w:autoSpaceDE/>
      <w:autoSpaceDN/>
      <w:adjustRightInd/>
      <w:spacing w:before="63" w:after="63"/>
      <w:ind w:firstLine="360"/>
      <w:jc w:val="left"/>
    </w:pPr>
    <w:rPr>
      <w:rFonts w:ascii="Times New Roman" w:eastAsia="Times New Roman" w:hAnsi="Times New Roman" w:cs="Times New Roman"/>
    </w:rPr>
  </w:style>
  <w:style w:type="paragraph" w:customStyle="1" w:styleId="116">
    <w:name w:val="Знак Знак1 Знак Знак Знак1 Знак Знак Знак Знак Знак Знак Знак"/>
    <w:basedOn w:val="a"/>
    <w:autoRedefine/>
    <w:rsid w:val="002E21D7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sz w:val="28"/>
      <w:lang w:val="en-US" w:eastAsia="en-US"/>
    </w:rPr>
  </w:style>
  <w:style w:type="paragraph" w:customStyle="1" w:styleId="Style2">
    <w:name w:val="Style2"/>
    <w:basedOn w:val="a"/>
    <w:rsid w:val="002E21D7"/>
    <w:pPr>
      <w:spacing w:line="320" w:lineRule="exact"/>
      <w:ind w:firstLine="0"/>
      <w:jc w:val="center"/>
    </w:pPr>
    <w:rPr>
      <w:rFonts w:ascii="Times New Roman" w:eastAsia="Times New Roman" w:hAnsi="Times New Roman" w:cs="Times New Roman"/>
    </w:rPr>
  </w:style>
  <w:style w:type="character" w:customStyle="1" w:styleId="st1">
    <w:name w:val="st1"/>
    <w:basedOn w:val="a0"/>
    <w:rsid w:val="002E21D7"/>
  </w:style>
  <w:style w:type="paragraph" w:customStyle="1" w:styleId="2e">
    <w:name w:val="Без интервала2"/>
    <w:link w:val="NoSpacingChar"/>
    <w:rsid w:val="002E21D7"/>
    <w:rPr>
      <w:rFonts w:eastAsia="Calibri"/>
      <w:sz w:val="24"/>
      <w:szCs w:val="24"/>
    </w:rPr>
  </w:style>
  <w:style w:type="character" w:customStyle="1" w:styleId="NoSpacingChar">
    <w:name w:val="No Spacing Char"/>
    <w:link w:val="2e"/>
    <w:locked/>
    <w:rsid w:val="002E21D7"/>
    <w:rPr>
      <w:rFonts w:eastAsia="Calibri"/>
      <w:sz w:val="24"/>
      <w:szCs w:val="24"/>
    </w:rPr>
  </w:style>
  <w:style w:type="paragraph" w:customStyle="1" w:styleId="s3">
    <w:name w:val="s_3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2E21D7"/>
  </w:style>
  <w:style w:type="paragraph" w:customStyle="1" w:styleId="s9">
    <w:name w:val="s_9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FontStyle11">
    <w:name w:val="Font Style11"/>
    <w:uiPriority w:val="99"/>
    <w:rsid w:val="002E21D7"/>
    <w:rPr>
      <w:rFonts w:ascii="Times New Roman" w:hAnsi="Times New Roman" w:cs="Times New Roman"/>
      <w:sz w:val="28"/>
      <w:szCs w:val="28"/>
    </w:rPr>
  </w:style>
  <w:style w:type="character" w:customStyle="1" w:styleId="92">
    <w:name w:val="Основной текст (9)_"/>
    <w:link w:val="93"/>
    <w:locked/>
    <w:rsid w:val="002E21D7"/>
    <w:rPr>
      <w:sz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E21D7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="Times New Roman" w:eastAsia="SimSun" w:hAnsi="Times New Roman" w:cs="Times New Roman"/>
      <w:sz w:val="19"/>
      <w:szCs w:val="20"/>
      <w:shd w:val="clear" w:color="auto" w:fill="FFFFFF"/>
    </w:rPr>
  </w:style>
  <w:style w:type="character" w:customStyle="1" w:styleId="114">
    <w:name w:val="Основной текст (11)_"/>
    <w:link w:val="113"/>
    <w:locked/>
    <w:rsid w:val="002E21D7"/>
    <w:rPr>
      <w:rFonts w:ascii="Palatino Linotype" w:eastAsia="Times New Roman" w:hAnsi="Palatino Linotype"/>
      <w:sz w:val="18"/>
      <w:shd w:val="clear" w:color="auto" w:fill="FFFFFF"/>
    </w:rPr>
  </w:style>
  <w:style w:type="paragraph" w:customStyle="1" w:styleId="s13">
    <w:name w:val="s_13"/>
    <w:basedOn w:val="a"/>
    <w:uiPriority w:val="99"/>
    <w:rsid w:val="002E21D7"/>
    <w:pPr>
      <w:widowControl/>
      <w:autoSpaceDE/>
      <w:autoSpaceDN/>
      <w:adjustRightInd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0">
    <w:name w:val="Интернет-ссылка"/>
    <w:rsid w:val="002E21D7"/>
    <w:rPr>
      <w:rFonts w:ascii="Times New Roman" w:hAnsi="Times New Roman" w:cs="Times New Roman" w:hint="default"/>
      <w:color w:val="0000FF"/>
      <w:u w:val="single"/>
    </w:rPr>
  </w:style>
  <w:style w:type="character" w:customStyle="1" w:styleId="afffffff2">
    <w:name w:val="Название Знак"/>
    <w:link w:val="afffffff1"/>
    <w:locked/>
    <w:rsid w:val="002E21D7"/>
    <w:rPr>
      <w:b/>
      <w:bCs/>
      <w:sz w:val="32"/>
      <w:szCs w:val="24"/>
    </w:rPr>
  </w:style>
  <w:style w:type="character" w:customStyle="1" w:styleId="Heading1Char">
    <w:name w:val="Heading 1 Char"/>
    <w:locked/>
    <w:rsid w:val="002E21D7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BodyTextChar">
    <w:name w:val="Body Text Char"/>
    <w:aliases w:val="Основной текст1 Char,Основной текст Знак Знак Char,bt Char"/>
    <w:locked/>
    <w:rsid w:val="002E21D7"/>
    <w:rPr>
      <w:rFonts w:eastAsia="Calibri"/>
      <w:sz w:val="24"/>
      <w:szCs w:val="24"/>
      <w:lang w:val="ru-RU" w:eastAsia="ru-RU" w:bidi="ar-SA"/>
    </w:rPr>
  </w:style>
  <w:style w:type="numbering" w:customStyle="1" w:styleId="1f5">
    <w:name w:val="Нет списка1"/>
    <w:next w:val="a2"/>
    <w:uiPriority w:val="99"/>
    <w:semiHidden/>
    <w:rsid w:val="002E21D7"/>
  </w:style>
  <w:style w:type="character" w:customStyle="1" w:styleId="2f">
    <w:name w:val="Основной текст (2)_"/>
    <w:link w:val="2f0"/>
    <w:rsid w:val="002E21D7"/>
    <w:rPr>
      <w:sz w:val="17"/>
      <w:szCs w:val="17"/>
      <w:shd w:val="clear" w:color="auto" w:fill="FFFFFF"/>
    </w:rPr>
  </w:style>
  <w:style w:type="paragraph" w:customStyle="1" w:styleId="2f0">
    <w:name w:val="Основной текст (2)"/>
    <w:basedOn w:val="a"/>
    <w:link w:val="2f"/>
    <w:rsid w:val="002E21D7"/>
    <w:pPr>
      <w:shd w:val="clear" w:color="auto" w:fill="FFFFFF"/>
      <w:autoSpaceDE/>
      <w:autoSpaceDN/>
      <w:adjustRightInd/>
      <w:spacing w:line="211" w:lineRule="exact"/>
      <w:ind w:firstLine="0"/>
      <w:jc w:val="right"/>
    </w:pPr>
    <w:rPr>
      <w:rFonts w:ascii="Times New Roman" w:eastAsia="SimSun" w:hAnsi="Times New Roman" w:cs="Times New Roman"/>
      <w:sz w:val="17"/>
      <w:szCs w:val="17"/>
    </w:rPr>
  </w:style>
  <w:style w:type="paragraph" w:customStyle="1" w:styleId="2f1">
    <w:name w:val="Основной текст2"/>
    <w:basedOn w:val="a"/>
    <w:rsid w:val="002E21D7"/>
    <w:pPr>
      <w:shd w:val="clear" w:color="auto" w:fill="FFFFFF"/>
      <w:autoSpaceDE/>
      <w:autoSpaceDN/>
      <w:adjustRightInd/>
      <w:spacing w:before="480" w:after="120" w:line="259" w:lineRule="exact"/>
      <w:ind w:firstLine="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t2">
    <w:name w:val="stylet2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tylet1">
    <w:name w:val="stylet1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31">
    <w:name w:val="13"/>
    <w:basedOn w:val="a"/>
    <w:rsid w:val="002E21D7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t3">
    <w:name w:val="stylet3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ffffffb">
    <w:name w:val="раздилитель сноски"/>
    <w:basedOn w:val="a"/>
    <w:next w:val="af1"/>
    <w:rsid w:val="002E21D7"/>
    <w:pPr>
      <w:widowControl/>
      <w:autoSpaceDE/>
      <w:autoSpaceDN/>
      <w:adjustRightInd/>
      <w:spacing w:after="120"/>
      <w:ind w:firstLine="0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117">
    <w:name w:val="Нет списка11"/>
    <w:next w:val="a2"/>
    <w:uiPriority w:val="99"/>
    <w:semiHidden/>
    <w:unhideWhenUsed/>
    <w:rsid w:val="002E21D7"/>
  </w:style>
  <w:style w:type="numbering" w:customStyle="1" w:styleId="2f2">
    <w:name w:val="Нет списка2"/>
    <w:next w:val="a2"/>
    <w:uiPriority w:val="99"/>
    <w:semiHidden/>
    <w:unhideWhenUsed/>
    <w:rsid w:val="002E21D7"/>
  </w:style>
  <w:style w:type="paragraph" w:customStyle="1" w:styleId="std">
    <w:name w:val="std"/>
    <w:basedOn w:val="a"/>
    <w:rsid w:val="002E21D7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f6">
    <w:name w:val="Верхний колонтитул Знак1"/>
    <w:semiHidden/>
    <w:rsid w:val="002E21D7"/>
    <w:rPr>
      <w:rFonts w:ascii="Times New Roman" w:eastAsia="Times New Roman" w:hAnsi="Times New Roman"/>
      <w:sz w:val="24"/>
      <w:szCs w:val="24"/>
    </w:rPr>
  </w:style>
  <w:style w:type="character" w:customStyle="1" w:styleId="1f7">
    <w:name w:val="Нижний колонтитул Знак1"/>
    <w:uiPriority w:val="99"/>
    <w:semiHidden/>
    <w:rsid w:val="002E21D7"/>
    <w:rPr>
      <w:rFonts w:ascii="Times New Roman" w:eastAsia="Times New Roman" w:hAnsi="Times New Roman"/>
      <w:sz w:val="24"/>
      <w:szCs w:val="24"/>
    </w:rPr>
  </w:style>
  <w:style w:type="character" w:customStyle="1" w:styleId="312">
    <w:name w:val="Основной текст 3 Знак1"/>
    <w:uiPriority w:val="99"/>
    <w:semiHidden/>
    <w:rsid w:val="002E21D7"/>
    <w:rPr>
      <w:rFonts w:ascii="Times New Roman" w:eastAsia="Times New Roman" w:hAnsi="Times New Roman"/>
      <w:sz w:val="16"/>
      <w:szCs w:val="16"/>
    </w:rPr>
  </w:style>
  <w:style w:type="character" w:customStyle="1" w:styleId="1f8">
    <w:name w:val="Текст выноски Знак1"/>
    <w:uiPriority w:val="99"/>
    <w:semiHidden/>
    <w:rsid w:val="002E21D7"/>
    <w:rPr>
      <w:rFonts w:ascii="Tahoma" w:eastAsia="Times New Roman" w:hAnsi="Tahoma" w:cs="Tahoma"/>
      <w:sz w:val="16"/>
      <w:szCs w:val="16"/>
    </w:rPr>
  </w:style>
  <w:style w:type="paragraph" w:styleId="afffffffc">
    <w:name w:val="Document Map"/>
    <w:basedOn w:val="a"/>
    <w:link w:val="afffffffd"/>
    <w:rsid w:val="002E21D7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ffffd">
    <w:name w:val="Схема документа Знак"/>
    <w:basedOn w:val="a0"/>
    <w:link w:val="afffffffc"/>
    <w:rsid w:val="002E21D7"/>
    <w:rPr>
      <w:rFonts w:ascii="Tahoma" w:eastAsia="Times New Roman" w:hAnsi="Tahoma"/>
      <w:sz w:val="16"/>
      <w:szCs w:val="16"/>
    </w:rPr>
  </w:style>
  <w:style w:type="numbering" w:customStyle="1" w:styleId="3a">
    <w:name w:val="Нет списка3"/>
    <w:next w:val="a2"/>
    <w:uiPriority w:val="99"/>
    <w:semiHidden/>
    <w:rsid w:val="002E21D7"/>
  </w:style>
  <w:style w:type="numbering" w:customStyle="1" w:styleId="121">
    <w:name w:val="Нет списка12"/>
    <w:next w:val="a2"/>
    <w:uiPriority w:val="99"/>
    <w:semiHidden/>
    <w:unhideWhenUsed/>
    <w:rsid w:val="002E21D7"/>
  </w:style>
  <w:style w:type="numbering" w:customStyle="1" w:styleId="213">
    <w:name w:val="Нет списка21"/>
    <w:next w:val="a2"/>
    <w:uiPriority w:val="99"/>
    <w:semiHidden/>
    <w:unhideWhenUsed/>
    <w:rsid w:val="002E21D7"/>
  </w:style>
  <w:style w:type="character" w:customStyle="1" w:styleId="3b">
    <w:name w:val="Замещающий текст3"/>
    <w:semiHidden/>
    <w:rsid w:val="002E21D7"/>
    <w:rPr>
      <w:rFonts w:cs="Times New Roman"/>
      <w:color w:val="808080"/>
    </w:rPr>
  </w:style>
  <w:style w:type="numbering" w:customStyle="1" w:styleId="1111">
    <w:name w:val="Нет списка111"/>
    <w:next w:val="a2"/>
    <w:semiHidden/>
    <w:rsid w:val="002E21D7"/>
  </w:style>
  <w:style w:type="numbering" w:customStyle="1" w:styleId="44">
    <w:name w:val="Нет списка4"/>
    <w:next w:val="a2"/>
    <w:semiHidden/>
    <w:rsid w:val="002E21D7"/>
  </w:style>
  <w:style w:type="character" w:customStyle="1" w:styleId="2f3">
    <w:name w:val="Знак Знак2"/>
    <w:rsid w:val="002E21D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9">
    <w:name w:val="Знак Знак1"/>
    <w:rsid w:val="002E21D7"/>
    <w:rPr>
      <w:rFonts w:ascii="Arial" w:eastAsia="Times New Roman" w:hAnsi="Arial" w:cs="Arial"/>
      <w:sz w:val="22"/>
      <w:szCs w:val="22"/>
    </w:rPr>
  </w:style>
  <w:style w:type="character" w:customStyle="1" w:styleId="afffffffe">
    <w:name w:val="Знак Знак"/>
    <w:semiHidden/>
    <w:rsid w:val="002E21D7"/>
    <w:rPr>
      <w:rFonts w:ascii="Arial" w:eastAsia="Times New Roman" w:hAnsi="Arial" w:cs="Arial"/>
      <w:sz w:val="22"/>
      <w:szCs w:val="22"/>
    </w:rPr>
  </w:style>
  <w:style w:type="paragraph" w:customStyle="1" w:styleId="53">
    <w:name w:val="Знак Знак5"/>
    <w:basedOn w:val="a"/>
    <w:rsid w:val="002E21D7"/>
    <w:pPr>
      <w:widowControl/>
      <w:autoSpaceDE/>
      <w:autoSpaceDN/>
      <w:adjustRightInd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2E21D7"/>
  </w:style>
  <w:style w:type="paragraph" w:customStyle="1" w:styleId="ConsPlusTextList">
    <w:name w:val="ConsPlusTextList"/>
    <w:rsid w:val="002E21D7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uiPriority w:val="99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paragraph" w:styleId="affffffff">
    <w:name w:val="annotation subject"/>
    <w:basedOn w:val="af"/>
    <w:next w:val="af"/>
    <w:link w:val="affffffff0"/>
    <w:uiPriority w:val="99"/>
    <w:rsid w:val="002E21D7"/>
    <w:pPr>
      <w:spacing w:after="0"/>
    </w:pPr>
    <w:rPr>
      <w:rFonts w:ascii="Times New Roman" w:hAnsi="Times New Roman"/>
      <w:b/>
      <w:color w:val="000000"/>
      <w:lang w:eastAsia="ru-RU"/>
    </w:rPr>
  </w:style>
  <w:style w:type="character" w:customStyle="1" w:styleId="affffffff0">
    <w:name w:val="Тема примечания Знак"/>
    <w:basedOn w:val="af0"/>
    <w:link w:val="affffffff"/>
    <w:uiPriority w:val="99"/>
    <w:rsid w:val="002E21D7"/>
    <w:rPr>
      <w:rFonts w:ascii="Calibri" w:eastAsia="Times New Roman" w:hAnsi="Calibri" w:cs="Times New Roman"/>
      <w:b/>
      <w:color w:val="000000"/>
      <w:sz w:val="20"/>
      <w:szCs w:val="20"/>
    </w:rPr>
  </w:style>
  <w:style w:type="paragraph" w:styleId="2f4">
    <w:name w:val="toc 2"/>
    <w:next w:val="a"/>
    <w:link w:val="2f5"/>
    <w:uiPriority w:val="39"/>
    <w:rsid w:val="002E21D7"/>
    <w:pPr>
      <w:spacing w:after="200" w:line="276" w:lineRule="auto"/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f5">
    <w:name w:val="Оглавление 2 Знак"/>
    <w:link w:val="2f4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styleId="45">
    <w:name w:val="toc 4"/>
    <w:next w:val="a"/>
    <w:link w:val="46"/>
    <w:uiPriority w:val="39"/>
    <w:rsid w:val="002E21D7"/>
    <w:pPr>
      <w:spacing w:after="200" w:line="276" w:lineRule="auto"/>
      <w:ind w:left="600"/>
    </w:pPr>
    <w:rPr>
      <w:rFonts w:ascii="XO Thames" w:eastAsia="Times New Roman" w:hAnsi="XO Thames"/>
      <w:color w:val="000000"/>
      <w:sz w:val="28"/>
    </w:rPr>
  </w:style>
  <w:style w:type="character" w:customStyle="1" w:styleId="46">
    <w:name w:val="Оглавление 4 Знак"/>
    <w:link w:val="45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styleId="63">
    <w:name w:val="toc 6"/>
    <w:next w:val="a"/>
    <w:link w:val="64"/>
    <w:uiPriority w:val="39"/>
    <w:rsid w:val="002E21D7"/>
    <w:pPr>
      <w:spacing w:after="200" w:line="276" w:lineRule="auto"/>
      <w:ind w:left="1000"/>
    </w:pPr>
    <w:rPr>
      <w:rFonts w:ascii="XO Thames" w:eastAsia="Times New Roman" w:hAnsi="XO Thames"/>
      <w:color w:val="000000"/>
      <w:sz w:val="28"/>
    </w:rPr>
  </w:style>
  <w:style w:type="character" w:customStyle="1" w:styleId="64">
    <w:name w:val="Оглавление 6 Знак"/>
    <w:link w:val="63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styleId="73">
    <w:name w:val="toc 7"/>
    <w:next w:val="a"/>
    <w:link w:val="74"/>
    <w:uiPriority w:val="39"/>
    <w:rsid w:val="002E21D7"/>
    <w:pPr>
      <w:spacing w:after="200" w:line="276" w:lineRule="auto"/>
      <w:ind w:left="1200"/>
    </w:pPr>
    <w:rPr>
      <w:rFonts w:ascii="XO Thames" w:eastAsia="Times New Roman" w:hAnsi="XO Thames"/>
      <w:color w:val="000000"/>
      <w:sz w:val="28"/>
    </w:rPr>
  </w:style>
  <w:style w:type="character" w:customStyle="1" w:styleId="74">
    <w:name w:val="Оглавление 7 Знак"/>
    <w:link w:val="73"/>
    <w:uiPriority w:val="39"/>
    <w:rsid w:val="002E21D7"/>
    <w:rPr>
      <w:rFonts w:ascii="XO Thames" w:eastAsia="Times New Roman" w:hAnsi="XO Thames"/>
      <w:color w:val="000000"/>
      <w:sz w:val="28"/>
    </w:rPr>
  </w:style>
  <w:style w:type="character" w:customStyle="1" w:styleId="118">
    <w:name w:val="Основной шрифт абзаца11"/>
    <w:rsid w:val="002E21D7"/>
  </w:style>
  <w:style w:type="character" w:customStyle="1" w:styleId="119">
    <w:name w:val="Верхний колонтитул Знак11"/>
    <w:rsid w:val="002E21D7"/>
    <w:rPr>
      <w:rFonts w:ascii="Calibri" w:hAnsi="Calibri"/>
    </w:rPr>
  </w:style>
  <w:style w:type="character" w:customStyle="1" w:styleId="1fa">
    <w:name w:val="Гипертекстовая ссылка1"/>
    <w:rsid w:val="002E21D7"/>
  </w:style>
  <w:style w:type="paragraph" w:customStyle="1" w:styleId="1fb">
    <w:name w:val="Знак концевой сноски1"/>
    <w:link w:val="11a"/>
    <w:rsid w:val="002E21D7"/>
    <w:pPr>
      <w:spacing w:after="200" w:line="276" w:lineRule="auto"/>
    </w:pPr>
    <w:rPr>
      <w:rFonts w:eastAsia="Times New Roman"/>
      <w:color w:val="000000"/>
      <w:sz w:val="22"/>
      <w:vertAlign w:val="superscript"/>
    </w:rPr>
  </w:style>
  <w:style w:type="character" w:customStyle="1" w:styleId="11a">
    <w:name w:val="Знак концевой сноски11"/>
    <w:link w:val="1fb"/>
    <w:rsid w:val="002E21D7"/>
    <w:rPr>
      <w:rFonts w:eastAsia="Times New Roman"/>
      <w:color w:val="000000"/>
      <w:sz w:val="22"/>
      <w:vertAlign w:val="superscript"/>
    </w:rPr>
  </w:style>
  <w:style w:type="paragraph" w:customStyle="1" w:styleId="1fc">
    <w:name w:val="Знак примечания1"/>
    <w:link w:val="11b"/>
    <w:rsid w:val="002E21D7"/>
    <w:pPr>
      <w:spacing w:after="200" w:line="276" w:lineRule="auto"/>
    </w:pPr>
    <w:rPr>
      <w:rFonts w:eastAsia="Times New Roman"/>
      <w:color w:val="000000"/>
      <w:sz w:val="16"/>
    </w:rPr>
  </w:style>
  <w:style w:type="character" w:customStyle="1" w:styleId="11b">
    <w:name w:val="Знак примечания11"/>
    <w:link w:val="1fc"/>
    <w:rsid w:val="002E21D7"/>
    <w:rPr>
      <w:rFonts w:eastAsia="Times New Roman"/>
      <w:color w:val="000000"/>
      <w:sz w:val="16"/>
    </w:rPr>
  </w:style>
  <w:style w:type="paragraph" w:styleId="3c">
    <w:name w:val="toc 3"/>
    <w:next w:val="a"/>
    <w:link w:val="3d"/>
    <w:uiPriority w:val="39"/>
    <w:rsid w:val="002E21D7"/>
    <w:pPr>
      <w:spacing w:after="200" w:line="276" w:lineRule="auto"/>
      <w:ind w:left="400"/>
    </w:pPr>
    <w:rPr>
      <w:rFonts w:ascii="XO Thames" w:eastAsia="Times New Roman" w:hAnsi="XO Thames"/>
      <w:color w:val="000000"/>
      <w:sz w:val="28"/>
    </w:rPr>
  </w:style>
  <w:style w:type="character" w:customStyle="1" w:styleId="3d">
    <w:name w:val="Оглавление 3 Знак"/>
    <w:link w:val="3c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customStyle="1" w:styleId="122">
    <w:name w:val="Обычный12"/>
    <w:link w:val="11c"/>
    <w:rsid w:val="002E21D7"/>
    <w:pPr>
      <w:spacing w:after="200" w:line="276" w:lineRule="auto"/>
    </w:pPr>
    <w:rPr>
      <w:rFonts w:eastAsia="Times New Roman"/>
      <w:color w:val="000000"/>
      <w:sz w:val="24"/>
    </w:rPr>
  </w:style>
  <w:style w:type="character" w:customStyle="1" w:styleId="11c">
    <w:name w:val="Обычный11"/>
    <w:link w:val="122"/>
    <w:rsid w:val="002E21D7"/>
    <w:rPr>
      <w:rFonts w:eastAsia="Times New Roman"/>
      <w:color w:val="000000"/>
      <w:sz w:val="24"/>
    </w:rPr>
  </w:style>
  <w:style w:type="character" w:customStyle="1" w:styleId="ConsPlusNormal2">
    <w:name w:val="ConsPlusNormal2"/>
    <w:rsid w:val="002E21D7"/>
    <w:rPr>
      <w:rFonts w:ascii="Calibri" w:hAnsi="Calibri"/>
    </w:rPr>
  </w:style>
  <w:style w:type="character" w:customStyle="1" w:styleId="ConsPlusTitle1">
    <w:name w:val="ConsPlusTitle1"/>
    <w:link w:val="ConsPlusTitle"/>
    <w:rsid w:val="002E21D7"/>
    <w:rPr>
      <w:rFonts w:ascii="Arial" w:eastAsia="Times New Roman" w:hAnsi="Arial" w:cs="Arial"/>
      <w:b/>
      <w:bCs/>
    </w:rPr>
  </w:style>
  <w:style w:type="paragraph" w:customStyle="1" w:styleId="2f6">
    <w:name w:val="Основной шрифт абзаца2"/>
    <w:rsid w:val="002E21D7"/>
    <w:pPr>
      <w:spacing w:after="200" w:line="276" w:lineRule="auto"/>
    </w:pPr>
    <w:rPr>
      <w:rFonts w:eastAsia="Times New Roman"/>
      <w:color w:val="000000"/>
      <w:sz w:val="22"/>
    </w:rPr>
  </w:style>
  <w:style w:type="paragraph" w:customStyle="1" w:styleId="12">
    <w:name w:val="Гиперссылка1"/>
    <w:link w:val="a8"/>
    <w:uiPriority w:val="99"/>
    <w:rsid w:val="002E21D7"/>
    <w:pPr>
      <w:spacing w:after="200" w:line="276" w:lineRule="auto"/>
    </w:pPr>
    <w:rPr>
      <w:color w:val="0563C1"/>
      <w:u w:val="single"/>
    </w:rPr>
  </w:style>
  <w:style w:type="character" w:customStyle="1" w:styleId="Footnote1">
    <w:name w:val="Footnote1"/>
    <w:link w:val="Footnote"/>
    <w:rsid w:val="002E21D7"/>
    <w:rPr>
      <w:rFonts w:eastAsia="Andale Sans UI" w:cs="Tahoma"/>
      <w:kern w:val="3"/>
      <w:lang w:val="en-US" w:eastAsia="en-US" w:bidi="en-US"/>
    </w:rPr>
  </w:style>
  <w:style w:type="paragraph" w:styleId="1fd">
    <w:name w:val="toc 1"/>
    <w:next w:val="a"/>
    <w:link w:val="1fe"/>
    <w:uiPriority w:val="39"/>
    <w:rsid w:val="002E21D7"/>
    <w:pPr>
      <w:spacing w:after="200" w:line="276" w:lineRule="auto"/>
    </w:pPr>
    <w:rPr>
      <w:rFonts w:ascii="XO Thames" w:eastAsia="Times New Roman" w:hAnsi="XO Thames"/>
      <w:b/>
      <w:color w:val="000000"/>
      <w:sz w:val="28"/>
    </w:rPr>
  </w:style>
  <w:style w:type="character" w:customStyle="1" w:styleId="1fe">
    <w:name w:val="Оглавление 1 Знак"/>
    <w:link w:val="1fd"/>
    <w:uiPriority w:val="39"/>
    <w:rsid w:val="002E21D7"/>
    <w:rPr>
      <w:rFonts w:ascii="XO Thames" w:eastAsia="Times New Roman" w:hAnsi="XO Thames"/>
      <w:b/>
      <w:color w:val="000000"/>
      <w:sz w:val="28"/>
    </w:rPr>
  </w:style>
  <w:style w:type="paragraph" w:customStyle="1" w:styleId="1ff">
    <w:name w:val="Знак сноски1"/>
    <w:link w:val="11d"/>
    <w:rsid w:val="002E21D7"/>
    <w:pPr>
      <w:spacing w:after="200" w:line="276" w:lineRule="auto"/>
    </w:pPr>
    <w:rPr>
      <w:rFonts w:eastAsia="Times New Roman"/>
      <w:color w:val="000000"/>
      <w:sz w:val="22"/>
      <w:vertAlign w:val="superscript"/>
    </w:rPr>
  </w:style>
  <w:style w:type="character" w:customStyle="1" w:styleId="11d">
    <w:name w:val="Знак сноски11"/>
    <w:link w:val="1ff"/>
    <w:rsid w:val="002E21D7"/>
    <w:rPr>
      <w:rFonts w:eastAsia="Times New Roman"/>
      <w:color w:val="000000"/>
      <w:sz w:val="22"/>
      <w:vertAlign w:val="superscript"/>
    </w:rPr>
  </w:style>
  <w:style w:type="paragraph" w:customStyle="1" w:styleId="HeaderandFooter">
    <w:name w:val="Header and Footer"/>
    <w:link w:val="HeaderandFooter1"/>
    <w:rsid w:val="002E21D7"/>
    <w:pPr>
      <w:spacing w:after="20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rsid w:val="002E21D7"/>
    <w:rPr>
      <w:rFonts w:ascii="XO Thames" w:eastAsia="Times New Roman" w:hAnsi="XO Thames"/>
      <w:color w:val="000000"/>
    </w:rPr>
  </w:style>
  <w:style w:type="paragraph" w:customStyle="1" w:styleId="123">
    <w:name w:val="Гиперссылка12"/>
    <w:link w:val="11e"/>
    <w:rsid w:val="002E21D7"/>
    <w:pPr>
      <w:spacing w:after="200" w:line="276" w:lineRule="auto"/>
    </w:pPr>
    <w:rPr>
      <w:rFonts w:eastAsia="Times New Roman"/>
      <w:color w:val="0000FF"/>
      <w:sz w:val="22"/>
      <w:u w:val="single"/>
    </w:rPr>
  </w:style>
  <w:style w:type="character" w:customStyle="1" w:styleId="11e">
    <w:name w:val="Гиперссылка11"/>
    <w:link w:val="123"/>
    <w:rsid w:val="002E21D7"/>
    <w:rPr>
      <w:rFonts w:eastAsia="Times New Roman"/>
      <w:color w:val="0000FF"/>
      <w:sz w:val="22"/>
      <w:u w:val="single"/>
    </w:rPr>
  </w:style>
  <w:style w:type="paragraph" w:styleId="94">
    <w:name w:val="toc 9"/>
    <w:next w:val="a"/>
    <w:link w:val="95"/>
    <w:uiPriority w:val="39"/>
    <w:rsid w:val="002E21D7"/>
    <w:pPr>
      <w:spacing w:after="200" w:line="276" w:lineRule="auto"/>
      <w:ind w:left="1600"/>
    </w:pPr>
    <w:rPr>
      <w:rFonts w:ascii="XO Thames" w:eastAsia="Times New Roman" w:hAnsi="XO Thames"/>
      <w:color w:val="000000"/>
      <w:sz w:val="28"/>
    </w:rPr>
  </w:style>
  <w:style w:type="character" w:customStyle="1" w:styleId="95">
    <w:name w:val="Оглавление 9 Знак"/>
    <w:link w:val="94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styleId="82">
    <w:name w:val="toc 8"/>
    <w:next w:val="a"/>
    <w:link w:val="83"/>
    <w:uiPriority w:val="39"/>
    <w:rsid w:val="002E21D7"/>
    <w:pPr>
      <w:spacing w:after="200" w:line="276" w:lineRule="auto"/>
      <w:ind w:left="1400"/>
    </w:pPr>
    <w:rPr>
      <w:rFonts w:ascii="XO Thames" w:eastAsia="Times New Roman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2E21D7"/>
    <w:rPr>
      <w:rFonts w:ascii="XO Thames" w:eastAsia="Times New Roman" w:hAnsi="XO Thames"/>
      <w:color w:val="000000"/>
      <w:sz w:val="28"/>
    </w:rPr>
  </w:style>
  <w:style w:type="paragraph" w:customStyle="1" w:styleId="WW8Num1z8">
    <w:name w:val="WW8Num1z8"/>
    <w:link w:val="WW8Num1z81"/>
    <w:rsid w:val="002E21D7"/>
    <w:pPr>
      <w:spacing w:after="200" w:line="276" w:lineRule="auto"/>
    </w:pPr>
    <w:rPr>
      <w:rFonts w:eastAsia="Times New Roman"/>
      <w:color w:val="000000"/>
      <w:sz w:val="22"/>
    </w:rPr>
  </w:style>
  <w:style w:type="character" w:customStyle="1" w:styleId="WW8Num1z81">
    <w:name w:val="WW8Num1z81"/>
    <w:link w:val="WW8Num1z8"/>
    <w:rsid w:val="002E21D7"/>
    <w:rPr>
      <w:rFonts w:eastAsia="Times New Roman"/>
      <w:color w:val="000000"/>
      <w:sz w:val="22"/>
    </w:rPr>
  </w:style>
  <w:style w:type="paragraph" w:styleId="55">
    <w:name w:val="toc 5"/>
    <w:next w:val="a"/>
    <w:link w:val="56"/>
    <w:uiPriority w:val="39"/>
    <w:rsid w:val="002E21D7"/>
    <w:pPr>
      <w:spacing w:after="200" w:line="276" w:lineRule="auto"/>
      <w:ind w:left="800"/>
    </w:pPr>
    <w:rPr>
      <w:rFonts w:ascii="XO Thames" w:eastAsia="Times New Roman" w:hAnsi="XO Thames"/>
      <w:color w:val="000000"/>
      <w:sz w:val="28"/>
    </w:rPr>
  </w:style>
  <w:style w:type="character" w:customStyle="1" w:styleId="56">
    <w:name w:val="Оглавление 5 Знак"/>
    <w:link w:val="55"/>
    <w:uiPriority w:val="39"/>
    <w:rsid w:val="002E21D7"/>
    <w:rPr>
      <w:rFonts w:ascii="XO Thames" w:eastAsia="Times New Roman" w:hAnsi="XO Thames"/>
      <w:color w:val="000000"/>
      <w:sz w:val="28"/>
    </w:rPr>
  </w:style>
  <w:style w:type="character" w:customStyle="1" w:styleId="11f">
    <w:name w:val="Абзац списка11"/>
    <w:rsid w:val="002E21D7"/>
    <w:rPr>
      <w:rFonts w:ascii="Calibri" w:hAnsi="Calibri"/>
      <w:sz w:val="24"/>
    </w:rPr>
  </w:style>
  <w:style w:type="paragraph" w:customStyle="1" w:styleId="1ff0">
    <w:name w:val="Номер страницы1"/>
    <w:link w:val="11f0"/>
    <w:rsid w:val="002E21D7"/>
    <w:pPr>
      <w:spacing w:after="200" w:line="276" w:lineRule="auto"/>
    </w:pPr>
    <w:rPr>
      <w:rFonts w:eastAsia="Times New Roman"/>
      <w:color w:val="000000"/>
      <w:sz w:val="22"/>
    </w:rPr>
  </w:style>
  <w:style w:type="character" w:customStyle="1" w:styleId="11f0">
    <w:name w:val="Номер страницы11"/>
    <w:link w:val="1ff0"/>
    <w:rsid w:val="002E21D7"/>
    <w:rPr>
      <w:rFonts w:eastAsia="Times New Roman"/>
      <w:color w:val="000000"/>
      <w:sz w:val="22"/>
    </w:rPr>
  </w:style>
  <w:style w:type="character" w:customStyle="1" w:styleId="ConsPlusNonformat1">
    <w:name w:val="ConsPlusNonformat1"/>
    <w:link w:val="ConsPlusNonformat"/>
    <w:rsid w:val="002E21D7"/>
    <w:rPr>
      <w:rFonts w:ascii="Courier New" w:eastAsia="Times New Roman" w:hAnsi="Courier New" w:cs="Courier New"/>
    </w:rPr>
  </w:style>
  <w:style w:type="character" w:customStyle="1" w:styleId="ConsPlusNormal1">
    <w:name w:val="ConsPlusNormal1"/>
    <w:rsid w:val="002E21D7"/>
    <w:rPr>
      <w:rFonts w:ascii="Calibri" w:hAnsi="Calibri"/>
      <w:color w:val="000000"/>
    </w:rPr>
  </w:style>
  <w:style w:type="character" w:customStyle="1" w:styleId="highlightsearch">
    <w:name w:val="highlightsearch"/>
    <w:basedOn w:val="a0"/>
    <w:rsid w:val="002E21D7"/>
  </w:style>
  <w:style w:type="paragraph" w:customStyle="1" w:styleId="mrcssattr">
    <w:name w:val="mrcssattr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paragraph" w:customStyle="1" w:styleId="msonormalmrcssattr">
    <w:name w:val="msonormal_mr_css_attr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</w:rPr>
  </w:style>
  <w:style w:type="character" w:customStyle="1" w:styleId="FontStyle16">
    <w:name w:val="Font Style16"/>
    <w:rsid w:val="002E21D7"/>
  </w:style>
  <w:style w:type="paragraph" w:customStyle="1" w:styleId="s22">
    <w:name w:val="s_22"/>
    <w:basedOn w:val="a"/>
    <w:rsid w:val="002E21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ff1">
    <w:name w:val="Заголовок Знак1"/>
    <w:basedOn w:val="a0"/>
    <w:uiPriority w:val="10"/>
    <w:rsid w:val="002E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hyperlink" Target="https://internet.garant.ru/document/redirect/70644226/111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hyperlink" Target="https://internet.garant.ru/document/redirect/70644226/111" TargetMode="External"/><Relationship Id="rId47" Type="http://schemas.openxmlformats.org/officeDocument/2006/relationships/hyperlink" Target="https://internet.garant.ru/document/redirect/70644226/111" TargetMode="External"/><Relationship Id="rId50" Type="http://schemas.openxmlformats.org/officeDocument/2006/relationships/hyperlink" Target="https://internet.garant.ru/document/redirect/179222/0" TargetMode="External"/><Relationship Id="rId55" Type="http://schemas.openxmlformats.org/officeDocument/2006/relationships/hyperlink" Target="https://internet.garant.ru/document/redirect/179222/0" TargetMode="External"/><Relationship Id="rId63" Type="http://schemas.openxmlformats.org/officeDocument/2006/relationships/footer" Target="footer14.xml"/><Relationship Id="rId68" Type="http://schemas.openxmlformats.org/officeDocument/2006/relationships/footer" Target="footer16.xml"/><Relationship Id="rId76" Type="http://schemas.openxmlformats.org/officeDocument/2006/relationships/hyperlink" Target="https://internet.garant.ru/document/redirect/179222/0" TargetMode="External"/><Relationship Id="rId84" Type="http://schemas.openxmlformats.org/officeDocument/2006/relationships/hyperlink" Target="https://internet.garant.ru/document/redirect/179222/0" TargetMode="External"/><Relationship Id="rId89" Type="http://schemas.openxmlformats.org/officeDocument/2006/relationships/hyperlink" Target="https://internet.garant.ru/document/redirect/179222/0" TargetMode="External"/><Relationship Id="rId97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2594406/1000" TargetMode="External"/><Relationship Id="rId92" Type="http://schemas.openxmlformats.org/officeDocument/2006/relationships/footer" Target="footer24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9222/0" TargetMode="External"/><Relationship Id="rId29" Type="http://schemas.openxmlformats.org/officeDocument/2006/relationships/hyperlink" Target="https://internet.garant.ru/document/redirect/12112604/19" TargetMode="External"/><Relationship Id="rId11" Type="http://schemas.openxmlformats.org/officeDocument/2006/relationships/hyperlink" Target="https://internet.garant.ru/document/redirect/48763806/600" TargetMode="External"/><Relationship Id="rId24" Type="http://schemas.openxmlformats.org/officeDocument/2006/relationships/footer" Target="footer1.xm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70644226/111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179222/0" TargetMode="External"/><Relationship Id="rId53" Type="http://schemas.openxmlformats.org/officeDocument/2006/relationships/hyperlink" Target="https://internet.garant.ru/document/redirect/70644226/111" TargetMode="External"/><Relationship Id="rId58" Type="http://schemas.openxmlformats.org/officeDocument/2006/relationships/hyperlink" Target="https://internet.garant.ru/document/redirect/70644226/111" TargetMode="External"/><Relationship Id="rId66" Type="http://schemas.openxmlformats.org/officeDocument/2006/relationships/hyperlink" Target="https://internet.garant.ru/document/redirect/12112604/19" TargetMode="External"/><Relationship Id="rId74" Type="http://schemas.openxmlformats.org/officeDocument/2006/relationships/footer" Target="footer17.xml"/><Relationship Id="rId79" Type="http://schemas.openxmlformats.org/officeDocument/2006/relationships/footer" Target="footer20.xml"/><Relationship Id="rId87" Type="http://schemas.openxmlformats.org/officeDocument/2006/relationships/footer" Target="footer22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179222/0" TargetMode="External"/><Relationship Id="rId82" Type="http://schemas.openxmlformats.org/officeDocument/2006/relationships/hyperlink" Target="https://internet.garant.ru/document/redirect/12112604/19" TargetMode="External"/><Relationship Id="rId90" Type="http://schemas.openxmlformats.org/officeDocument/2006/relationships/hyperlink" Target="https://internet.garant.ru/document/redirect/179222/0" TargetMode="External"/><Relationship Id="rId95" Type="http://schemas.openxmlformats.org/officeDocument/2006/relationships/hyperlink" Target="https://internet.garant.ru/document/redirect/17520999/415" TargetMode="External"/><Relationship Id="rId19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14" Type="http://schemas.openxmlformats.org/officeDocument/2006/relationships/hyperlink" Target="https://internet.garant.ru/document/redirect/48763806/140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70644226/111" TargetMode="External"/><Relationship Id="rId35" Type="http://schemas.openxmlformats.org/officeDocument/2006/relationships/hyperlink" Target="https://internet.garant.ru/document/redirect/12112604/19" TargetMode="External"/><Relationship Id="rId43" Type="http://schemas.openxmlformats.org/officeDocument/2006/relationships/footer" Target="footer7.xml"/><Relationship Id="rId48" Type="http://schemas.openxmlformats.org/officeDocument/2006/relationships/footer" Target="footer9.xml"/><Relationship Id="rId56" Type="http://schemas.openxmlformats.org/officeDocument/2006/relationships/hyperlink" Target="https://internet.garant.ru/document/redirect/12112604/19" TargetMode="External"/><Relationship Id="rId64" Type="http://schemas.openxmlformats.org/officeDocument/2006/relationships/hyperlink" Target="https://internet.garant.ru/document/redirect/179222/0" TargetMode="External"/><Relationship Id="rId69" Type="http://schemas.openxmlformats.org/officeDocument/2006/relationships/hyperlink" Target="https://internet.garant.ru/document/redirect/179222/0" TargetMode="External"/><Relationship Id="rId77" Type="http://schemas.openxmlformats.org/officeDocument/2006/relationships/hyperlink" Target="https://internet.garant.ru/document/redirect/179222/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12604/19" TargetMode="External"/><Relationship Id="rId72" Type="http://schemas.openxmlformats.org/officeDocument/2006/relationships/hyperlink" Target="https://internet.garant.ru/document/redirect/12112604/19" TargetMode="External"/><Relationship Id="rId80" Type="http://schemas.openxmlformats.org/officeDocument/2006/relationships/hyperlink" Target="https://internet.garant.ru/document/redirect/179222/0" TargetMode="External"/><Relationship Id="rId85" Type="http://schemas.openxmlformats.org/officeDocument/2006/relationships/hyperlink" Target="https://internet.garant.ru/document/redirect/179222/0" TargetMode="External"/><Relationship Id="rId93" Type="http://schemas.openxmlformats.org/officeDocument/2006/relationships/footer" Target="footer25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48763806/800" TargetMode="External"/><Relationship Id="rId17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5" Type="http://schemas.openxmlformats.org/officeDocument/2006/relationships/hyperlink" Target="https://internet.garant.ru/document/redirect/70644226/111" TargetMode="External"/><Relationship Id="rId33" Type="http://schemas.openxmlformats.org/officeDocument/2006/relationships/hyperlink" Target="https://internet.garant.ru/document/redirect/17520999/415" TargetMode="External"/><Relationship Id="rId38" Type="http://schemas.openxmlformats.org/officeDocument/2006/relationships/footer" Target="footer5.xml"/><Relationship Id="rId46" Type="http://schemas.openxmlformats.org/officeDocument/2006/relationships/footer" Target="footer8.xml"/><Relationship Id="rId59" Type="http://schemas.openxmlformats.org/officeDocument/2006/relationships/footer" Target="footer12.xml"/><Relationship Id="rId67" Type="http://schemas.openxmlformats.org/officeDocument/2006/relationships/footer" Target="footer15.xml"/><Relationship Id="rId20" Type="http://schemas.openxmlformats.org/officeDocument/2006/relationships/hyperlink" Target="https://internet.garant.ru/" TargetMode="External"/><Relationship Id="rId41" Type="http://schemas.openxmlformats.org/officeDocument/2006/relationships/footer" Target="footer6.xml"/><Relationship Id="rId54" Type="http://schemas.openxmlformats.org/officeDocument/2006/relationships/hyperlink" Target="https://internet.garant.ru/document/redirect/179222/0" TargetMode="External"/><Relationship Id="rId62" Type="http://schemas.openxmlformats.org/officeDocument/2006/relationships/footer" Target="footer13.xml"/><Relationship Id="rId70" Type="http://schemas.openxmlformats.org/officeDocument/2006/relationships/hyperlink" Target="https://internet.garant.ru/document/redirect/179222/0" TargetMode="External"/><Relationship Id="rId75" Type="http://schemas.openxmlformats.org/officeDocument/2006/relationships/footer" Target="footer18.xml"/><Relationship Id="rId83" Type="http://schemas.openxmlformats.org/officeDocument/2006/relationships/footer" Target="footer21.xml"/><Relationship Id="rId88" Type="http://schemas.openxmlformats.org/officeDocument/2006/relationships/footer" Target="footer23.xml"/><Relationship Id="rId91" Type="http://schemas.openxmlformats.org/officeDocument/2006/relationships/hyperlink" Target="https://internet.garant.ru/document/redirect/12112604/19" TargetMode="External"/><Relationship Id="rId96" Type="http://schemas.openxmlformats.org/officeDocument/2006/relationships/hyperlink" Target="https://internet.garant.ru/document/redirect/17520999/4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4.xm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footer" Target="footer11.xml"/><Relationship Id="rId10" Type="http://schemas.openxmlformats.org/officeDocument/2006/relationships/hyperlink" Target="https://internet.garant.ru/document/redirect/48763806/500" TargetMode="External"/><Relationship Id="rId31" Type="http://schemas.openxmlformats.org/officeDocument/2006/relationships/footer" Target="footer3.xm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footer" Target="footer10.xml"/><Relationship Id="rId60" Type="http://schemas.openxmlformats.org/officeDocument/2006/relationships/hyperlink" Target="https://internet.garant.ru/document/redirect/179222/0" TargetMode="External"/><Relationship Id="rId65" Type="http://schemas.openxmlformats.org/officeDocument/2006/relationships/hyperlink" Target="https://internet.garant.ru/document/redirect/179222/0" TargetMode="External"/><Relationship Id="rId73" Type="http://schemas.openxmlformats.org/officeDocument/2006/relationships/hyperlink" Target="https://internet.garant.ru/document/redirect/72594406/1000" TargetMode="External"/><Relationship Id="rId78" Type="http://schemas.openxmlformats.org/officeDocument/2006/relationships/footer" Target="footer19.xml"/><Relationship Id="rId81" Type="http://schemas.openxmlformats.org/officeDocument/2006/relationships/hyperlink" Target="https://internet.garant.ru/document/redirect/179222/0" TargetMode="External"/><Relationship Id="rId86" Type="http://schemas.openxmlformats.org/officeDocument/2006/relationships/hyperlink" Target="https://internet.garant.ru/document/redirect/12112604/19" TargetMode="External"/><Relationship Id="rId94" Type="http://schemas.openxmlformats.org/officeDocument/2006/relationships/hyperlink" Target="https://internet.garant.ru/document/redirect/179222/0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8763806/400" TargetMode="External"/><Relationship Id="rId13" Type="http://schemas.openxmlformats.org/officeDocument/2006/relationships/hyperlink" Target="https://internet.garant.ru/document/redirect/48763806/1300" TargetMode="External"/><Relationship Id="rId18" Type="http://schemas.openxmlformats.org/officeDocument/2006/relationships/hyperlink" Target="file://///Grak-na/&#1086;&#1073;&#1097;&#1072;&#1103;/&#1042;&#1093;&#1086;&#1076;&#1103;&#1097;&#1080;&#1077;/2023/&#1053;&#1086;&#1074;&#1072;&#1103;%20&#1084;&#1077;&#1090;&#1086;&#1076;&#1080;&#1082;&#1072;/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17%20&#1072;&#1074;&#1075;&#1091;&#1089;&#1090;&#1072;%202021%20&#1075;%20N%20500%20&#1054;&#1073;%20&#1091;&#1090;&#1074;.rtf" TargetMode="External"/><Relationship Id="rId39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68C8B-88C5-4617-BCF1-02A6BC2A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93</Pages>
  <Words>18429</Words>
  <Characters>105046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kozlov_kadr Т.Л.. Васильева</dc:creator>
  <cp:lastModifiedBy>PetrovaMP</cp:lastModifiedBy>
  <cp:revision>2</cp:revision>
  <cp:lastPrinted>2025-04-07T11:13:00Z</cp:lastPrinted>
  <dcterms:created xsi:type="dcterms:W3CDTF">2025-04-18T07:21:00Z</dcterms:created>
  <dcterms:modified xsi:type="dcterms:W3CDTF">2025-04-18T07:21:00Z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DAF0927935DD45B99F6F8B86593C7990_12</vt:lpwstr>
  </property>
</Properties>
</file>