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820" w:rsidRPr="006740C6" w:rsidRDefault="00D57186">
      <w:pPr>
        <w:spacing w:line="1" w:lineRule="exact"/>
      </w:pPr>
      <w:r>
        <w:rPr>
          <w:lang w:val="en-US"/>
        </w:rPr>
        <w:t>G</w:t>
      </w:r>
    </w:p>
    <w:p w:rsidR="00E66E2D" w:rsidRDefault="003275DE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>Об утверждении состава межведомственной</w:t>
      </w:r>
    </w:p>
    <w:p w:rsidR="00E66E2D" w:rsidRDefault="003275DE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 xml:space="preserve"> оперативной группы по контролю за </w:t>
      </w:r>
    </w:p>
    <w:p w:rsidR="00E66E2D" w:rsidRDefault="003275DE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>пожаро</w:t>
      </w:r>
      <w:r w:rsidR="006740C6">
        <w:rPr>
          <w:b/>
          <w:bCs/>
        </w:rPr>
        <w:t>опасной обстановкой и проведению</w:t>
      </w:r>
      <w:r>
        <w:rPr>
          <w:b/>
          <w:bCs/>
        </w:rPr>
        <w:t xml:space="preserve"> </w:t>
      </w:r>
    </w:p>
    <w:p w:rsidR="00E66E2D" w:rsidRDefault="003275DE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 xml:space="preserve">первоочередных работ в зонах вероятного </w:t>
      </w:r>
    </w:p>
    <w:p w:rsidR="00E66E2D" w:rsidRDefault="003275DE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>возникновения природных пожаров в лесах</w:t>
      </w:r>
    </w:p>
    <w:p w:rsidR="00E66E2D" w:rsidRDefault="003275DE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 xml:space="preserve"> и землях сельскохозяйственного назначения,</w:t>
      </w:r>
    </w:p>
    <w:p w:rsidR="00E66E2D" w:rsidRDefault="006740C6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 xml:space="preserve"> пресечению</w:t>
      </w:r>
      <w:r w:rsidR="003275DE">
        <w:rPr>
          <w:b/>
          <w:bCs/>
        </w:rPr>
        <w:t xml:space="preserve"> неконтролируемого сжигания сухой </w:t>
      </w:r>
    </w:p>
    <w:p w:rsidR="00E66E2D" w:rsidRDefault="003275DE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 xml:space="preserve">растительности и мусора на территории </w:t>
      </w:r>
    </w:p>
    <w:p w:rsidR="00E66E2D" w:rsidRDefault="00E66E2D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>Красночетайского</w:t>
      </w:r>
      <w:r w:rsidR="003275DE">
        <w:rPr>
          <w:b/>
          <w:bCs/>
        </w:rPr>
        <w:t xml:space="preserve"> муниципального округа</w:t>
      </w:r>
    </w:p>
    <w:p w:rsidR="001F3820" w:rsidRDefault="003275DE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  <w:r>
        <w:rPr>
          <w:b/>
          <w:bCs/>
        </w:rPr>
        <w:t>Чувашской Республики</w:t>
      </w:r>
    </w:p>
    <w:p w:rsidR="00E66E2D" w:rsidRPr="00E66E2D" w:rsidRDefault="00E66E2D" w:rsidP="00E66E2D">
      <w:pPr>
        <w:pStyle w:val="1"/>
        <w:framePr w:w="9648" w:h="11290" w:hRule="exact" w:wrap="none" w:vAnchor="page" w:hAnchor="page" w:x="1758" w:y="3953"/>
        <w:shd w:val="clear" w:color="auto" w:fill="auto"/>
        <w:ind w:firstLine="0"/>
        <w:rPr>
          <w:b/>
          <w:bCs/>
        </w:rPr>
      </w:pPr>
    </w:p>
    <w:p w:rsidR="001F3820" w:rsidRDefault="003275DE">
      <w:pPr>
        <w:pStyle w:val="1"/>
        <w:framePr w:w="9648" w:h="11290" w:hRule="exact" w:wrap="none" w:vAnchor="page" w:hAnchor="page" w:x="1758" w:y="3953"/>
        <w:shd w:val="clear" w:color="auto" w:fill="auto"/>
        <w:ind w:firstLine="760"/>
        <w:jc w:val="both"/>
      </w:pPr>
      <w:r>
        <w:t xml:space="preserve">В соответствии с Федеральным законом ”0 пожарной безопасности", Законом Чувашской Республики "О пожарной безопасности в Чувашской Республике", постановлением Кабинета Министров Чувашской Республики от 12 марта 2025 г. </w:t>
      </w:r>
      <w:r>
        <w:rPr>
          <w:lang w:val="en-US" w:eastAsia="en-US" w:bidi="en-US"/>
        </w:rPr>
        <w:t>N</w:t>
      </w:r>
      <w:r w:rsidRPr="00E66E2D">
        <w:rPr>
          <w:lang w:eastAsia="en-US" w:bidi="en-US"/>
        </w:rPr>
        <w:t xml:space="preserve"> </w:t>
      </w:r>
      <w:r>
        <w:t xml:space="preserve">142 "Об установлении на территории Чувашской Республики особого противопожарного режима" в связи с повышением пожарной опасности на территории </w:t>
      </w:r>
      <w:r w:rsidR="00E66E2D">
        <w:t>Красночетай</w:t>
      </w:r>
      <w:r>
        <w:t xml:space="preserve">ского муниципального округа Чувашской Республики в целях обеспечения оперативного реагирования в случаях возникновения пожаров администрация </w:t>
      </w:r>
      <w:r w:rsidR="00E66E2D">
        <w:t>Красночетай</w:t>
      </w:r>
      <w:r>
        <w:t xml:space="preserve">ского муниципального округа Чувашской Республики </w:t>
      </w:r>
      <w:r>
        <w:rPr>
          <w:b/>
          <w:bCs/>
        </w:rPr>
        <w:t>постановляет:</w:t>
      </w:r>
    </w:p>
    <w:p w:rsidR="001F3820" w:rsidRDefault="003275DE">
      <w:pPr>
        <w:pStyle w:val="1"/>
        <w:framePr w:w="9648" w:h="11290" w:hRule="exact" w:wrap="none" w:vAnchor="page" w:hAnchor="page" w:x="1758" w:y="3953"/>
        <w:numPr>
          <w:ilvl w:val="0"/>
          <w:numId w:val="1"/>
        </w:numPr>
        <w:shd w:val="clear" w:color="auto" w:fill="auto"/>
        <w:tabs>
          <w:tab w:val="left" w:pos="1100"/>
        </w:tabs>
        <w:ind w:firstLine="760"/>
        <w:jc w:val="both"/>
      </w:pPr>
      <w:r>
        <w:t>Утвердить положение о межведомств</w:t>
      </w:r>
      <w:r w:rsidR="006740C6">
        <w:t>енной оперативной группе</w:t>
      </w:r>
      <w:r>
        <w:t xml:space="preserve"> по контролю за пожаро</w:t>
      </w:r>
      <w:r w:rsidR="006740C6">
        <w:t>опасной обстановкой и проведению</w:t>
      </w:r>
      <w:r>
        <w:t xml:space="preserve"> первоочередных работ в зонах вероятного возникновения природных пожаров в лесах и землях сельскохозяй</w:t>
      </w:r>
      <w:r w:rsidR="006740C6">
        <w:t>ственного назначения, пресечению</w:t>
      </w:r>
      <w:r>
        <w:t xml:space="preserve"> неконтролируемого сжигания сухой растительности и мусора на территории </w:t>
      </w:r>
      <w:r w:rsidR="00E66E2D">
        <w:t>Красночетай</w:t>
      </w:r>
      <w:r>
        <w:t>ского муниципального округа (далее - межведомственная оперативная группа), согласно приложению 1 к настоящему постановлению.</w:t>
      </w:r>
    </w:p>
    <w:p w:rsidR="001F3820" w:rsidRDefault="003275DE">
      <w:pPr>
        <w:pStyle w:val="1"/>
        <w:framePr w:w="9648" w:h="11290" w:hRule="exact" w:wrap="none" w:vAnchor="page" w:hAnchor="page" w:x="1758" w:y="3953"/>
        <w:numPr>
          <w:ilvl w:val="0"/>
          <w:numId w:val="1"/>
        </w:numPr>
        <w:shd w:val="clear" w:color="auto" w:fill="auto"/>
        <w:tabs>
          <w:tab w:val="left" w:pos="1100"/>
        </w:tabs>
        <w:ind w:firstLine="760"/>
        <w:jc w:val="both"/>
      </w:pPr>
      <w:r>
        <w:t>Утвердить состав межведомственной оперативной группы, согласно приложению 2 к настоящему постановлению.</w:t>
      </w:r>
    </w:p>
    <w:p w:rsidR="001F3820" w:rsidRDefault="003275DE">
      <w:pPr>
        <w:pStyle w:val="1"/>
        <w:framePr w:w="9648" w:h="11290" w:hRule="exact" w:wrap="none" w:vAnchor="page" w:hAnchor="page" w:x="1758" w:y="3953"/>
        <w:numPr>
          <w:ilvl w:val="0"/>
          <w:numId w:val="1"/>
        </w:numPr>
        <w:shd w:val="clear" w:color="auto" w:fill="auto"/>
        <w:tabs>
          <w:tab w:val="left" w:pos="1100"/>
        </w:tabs>
        <w:ind w:firstLine="760"/>
        <w:jc w:val="both"/>
      </w:pPr>
      <w:r>
        <w:t xml:space="preserve">Управлению по </w:t>
      </w:r>
      <w:r w:rsidR="00E66E2D">
        <w:t xml:space="preserve">благоустройству и </w:t>
      </w:r>
      <w:r>
        <w:t xml:space="preserve">развитию территорий администрации </w:t>
      </w:r>
      <w:r w:rsidR="00E66E2D">
        <w:t>Красночетай</w:t>
      </w:r>
      <w:r>
        <w:t xml:space="preserve">ского муниципального округа, </w:t>
      </w:r>
      <w:r w:rsidR="00E66E2D">
        <w:t>отделу</w:t>
      </w:r>
      <w:r>
        <w:t xml:space="preserve"> ГО </w:t>
      </w:r>
      <w:r w:rsidR="00E66E2D">
        <w:t xml:space="preserve">и </w:t>
      </w:r>
      <w:r>
        <w:t xml:space="preserve">ЧС администрации </w:t>
      </w:r>
      <w:r w:rsidR="00E66E2D">
        <w:t>Красночетай</w:t>
      </w:r>
      <w:r>
        <w:t>ского муниципального округа в пределах своих полномочий:</w:t>
      </w:r>
    </w:p>
    <w:p w:rsidR="001F3820" w:rsidRDefault="003275DE">
      <w:pPr>
        <w:pStyle w:val="1"/>
        <w:framePr w:w="9648" w:h="11290" w:hRule="exact" w:wrap="none" w:vAnchor="page" w:hAnchor="page" w:x="1758" w:y="3953"/>
        <w:shd w:val="clear" w:color="auto" w:fill="auto"/>
        <w:ind w:firstLine="760"/>
        <w:jc w:val="both"/>
      </w:pPr>
      <w:r>
        <w:t>в случае повышения пожарной опасности организовать привлечение населения для профилактики и локализации пожаров вне границ населенных пунктов, принятие дополнительных мер, препятствующих распространению лесных пожаров и других ландшафтных (природных) пожаров, а также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подобные меры);</w:t>
      </w:r>
    </w:p>
    <w:p w:rsidR="00E66E2D" w:rsidRPr="00E66E2D" w:rsidRDefault="00E66E2D" w:rsidP="00E66E2D">
      <w:pPr>
        <w:rPr>
          <w:rFonts w:ascii="Times New Roman" w:hAnsi="Times New Roman" w:cs="Times New Roman"/>
        </w:rPr>
      </w:pPr>
      <w:r w:rsidRPr="00E66E2D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993" w:tblpY="-352"/>
        <w:tblW w:w="10794" w:type="dxa"/>
        <w:tblLook w:val="0000" w:firstRow="0" w:lastRow="0" w:firstColumn="0" w:lastColumn="0" w:noHBand="0" w:noVBand="0"/>
      </w:tblPr>
      <w:tblGrid>
        <w:gridCol w:w="4678"/>
        <w:gridCol w:w="992"/>
        <w:gridCol w:w="5124"/>
      </w:tblGrid>
      <w:tr w:rsidR="00E66E2D" w:rsidRPr="00E66E2D" w:rsidTr="00E66E2D">
        <w:trPr>
          <w:cantSplit/>
          <w:trHeight w:val="420"/>
        </w:trPr>
        <w:tc>
          <w:tcPr>
            <w:tcW w:w="4678" w:type="dxa"/>
            <w:vAlign w:val="center"/>
          </w:tcPr>
          <w:p w:rsidR="00275F46" w:rsidRDefault="00275F46" w:rsidP="00E66E2D">
            <w:pPr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</w:rPr>
            </w:pPr>
          </w:p>
          <w:p w:rsidR="00275F46" w:rsidRDefault="00275F46" w:rsidP="00E66E2D">
            <w:pPr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</w:rPr>
            </w:pPr>
          </w:p>
          <w:p w:rsidR="00E66E2D" w:rsidRPr="00E66E2D" w:rsidRDefault="00E66E2D" w:rsidP="00E66E2D">
            <w:pPr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</w:rPr>
            </w:pPr>
            <w:r w:rsidRPr="00E66E2D">
              <w:rPr>
                <w:rFonts w:ascii="Times New Roman" w:hAnsi="Times New Roman" w:cs="Times New Roman"/>
                <w:b/>
                <w:bCs/>
                <w:caps/>
                <w:noProof/>
              </w:rPr>
              <w:t>ЧĂВАШ РЕСПУБЛИКИ</w:t>
            </w:r>
          </w:p>
          <w:p w:rsidR="00E66E2D" w:rsidRPr="00E66E2D" w:rsidRDefault="00E66E2D" w:rsidP="00E66E2D">
            <w:pPr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</w:rPr>
            </w:pPr>
            <w:r w:rsidRPr="00E66E2D">
              <w:rPr>
                <w:rFonts w:ascii="Times New Roman" w:hAnsi="Times New Roman" w:cs="Times New Roman"/>
                <w:b/>
                <w:bCs/>
                <w:caps/>
                <w:noProof/>
              </w:rPr>
              <w:t xml:space="preserve">ХĔРЛĔ ЧУТАЙ </w:t>
            </w:r>
          </w:p>
          <w:p w:rsidR="00E66E2D" w:rsidRPr="00E66E2D" w:rsidRDefault="00E66E2D" w:rsidP="00E66E2D">
            <w:pPr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</w:rPr>
            </w:pPr>
            <w:r w:rsidRPr="00E66E2D">
              <w:rPr>
                <w:rFonts w:ascii="Times New Roman" w:hAnsi="Times New Roman" w:cs="Times New Roman"/>
                <w:b/>
                <w:bCs/>
                <w:caps/>
                <w:noProof/>
              </w:rPr>
              <w:t xml:space="preserve">МУНИЦИПАЛЛӐ ОКРУГӖН  </w:t>
            </w:r>
          </w:p>
          <w:p w:rsidR="00E66E2D" w:rsidRPr="00E66E2D" w:rsidRDefault="00E66E2D" w:rsidP="00E66E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6E2D">
              <w:rPr>
                <w:rFonts w:ascii="Times New Roman" w:hAnsi="Times New Roman" w:cs="Times New Roman"/>
                <w:b/>
                <w:bCs/>
                <w:caps/>
                <w:noProof/>
              </w:rPr>
              <w:t xml:space="preserve"> АДМИНИСТРАЦИЙ</w:t>
            </w:r>
            <w:r w:rsidRPr="00E66E2D">
              <w:rPr>
                <w:rFonts w:ascii="Times New Roman" w:hAnsi="Times New Roman" w:cs="Times New Roman"/>
                <w:b/>
                <w:caps/>
              </w:rPr>
              <w:t>ĕ</w:t>
            </w:r>
          </w:p>
        </w:tc>
        <w:tc>
          <w:tcPr>
            <w:tcW w:w="992" w:type="dxa"/>
            <w:vMerge w:val="restart"/>
            <w:vAlign w:val="center"/>
          </w:tcPr>
          <w:p w:rsidR="00E66E2D" w:rsidRPr="00E66E2D" w:rsidRDefault="00275F46" w:rsidP="00E66E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-153035</wp:posOffset>
                  </wp:positionH>
                  <wp:positionV relativeFrom="paragraph">
                    <wp:posOffset>-655955</wp:posOffset>
                  </wp:positionV>
                  <wp:extent cx="720090" cy="720090"/>
                  <wp:effectExtent l="0" t="0" r="3810" b="3810"/>
                  <wp:wrapNone/>
                  <wp:docPr id="12" name="Рисунок 1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1077595</wp:posOffset>
                  </wp:positionV>
                  <wp:extent cx="720090" cy="720090"/>
                  <wp:effectExtent l="0" t="0" r="3810" b="3810"/>
                  <wp:wrapNone/>
                  <wp:docPr id="11" name="Рисунок 11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1077595</wp:posOffset>
                  </wp:positionV>
                  <wp:extent cx="720090" cy="720090"/>
                  <wp:effectExtent l="0" t="0" r="3810" b="3810"/>
                  <wp:wrapNone/>
                  <wp:docPr id="10" name="Рисунок 10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1077595</wp:posOffset>
                  </wp:positionV>
                  <wp:extent cx="720090" cy="720090"/>
                  <wp:effectExtent l="0" t="0" r="3810" b="3810"/>
                  <wp:wrapNone/>
                  <wp:docPr id="1" name="Рисунок 1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E2D"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1077595</wp:posOffset>
                  </wp:positionV>
                  <wp:extent cx="720090" cy="720090"/>
                  <wp:effectExtent l="0" t="0" r="3810" b="3810"/>
                  <wp:wrapNone/>
                  <wp:docPr id="9" name="Рисунок 9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E2D"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1020445</wp:posOffset>
                  </wp:positionV>
                  <wp:extent cx="720090" cy="720090"/>
                  <wp:effectExtent l="0" t="0" r="3810" b="3810"/>
                  <wp:wrapNone/>
                  <wp:docPr id="8" name="Рисунок 8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E2D"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1020445</wp:posOffset>
                  </wp:positionV>
                  <wp:extent cx="720090" cy="720090"/>
                  <wp:effectExtent l="0" t="0" r="3810" b="3810"/>
                  <wp:wrapNone/>
                  <wp:docPr id="7" name="Рисунок 7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E2D"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1020445</wp:posOffset>
                  </wp:positionV>
                  <wp:extent cx="720090" cy="720090"/>
                  <wp:effectExtent l="0" t="0" r="3810" b="3810"/>
                  <wp:wrapNone/>
                  <wp:docPr id="6" name="Рисунок 6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E2D"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1020445</wp:posOffset>
                  </wp:positionV>
                  <wp:extent cx="720090" cy="720090"/>
                  <wp:effectExtent l="0" t="0" r="3810" b="3810"/>
                  <wp:wrapNone/>
                  <wp:docPr id="5" name="Рисунок 5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E2D"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1020445</wp:posOffset>
                  </wp:positionV>
                  <wp:extent cx="720090" cy="720090"/>
                  <wp:effectExtent l="0" t="0" r="3810" b="3810"/>
                  <wp:wrapNone/>
                  <wp:docPr id="4" name="Рисунок 4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E2D">
              <w:rPr>
                <w:rFonts w:ascii="Times New Roman" w:hAnsi="Times New Roman" w:cs="Times New Roman"/>
                <w:b/>
                <w:bCs/>
                <w:noProof/>
                <w:lang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3698240</wp:posOffset>
                  </wp:positionH>
                  <wp:positionV relativeFrom="paragraph">
                    <wp:posOffset>1020445</wp:posOffset>
                  </wp:positionV>
                  <wp:extent cx="720090" cy="720090"/>
                  <wp:effectExtent l="0" t="0" r="3810" b="3810"/>
                  <wp:wrapNone/>
                  <wp:docPr id="3" name="Рисунок 3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24" w:type="dxa"/>
            <w:vAlign w:val="center"/>
          </w:tcPr>
          <w:p w:rsidR="00D57186" w:rsidRPr="00D57186" w:rsidRDefault="00D57186" w:rsidP="00D57186">
            <w:pPr>
              <w:rPr>
                <w:rFonts w:ascii="Times New Roman" w:hAnsi="Times New Roman" w:cs="Times New Roman"/>
              </w:rPr>
            </w:pPr>
          </w:p>
          <w:p w:rsidR="00D57186" w:rsidRDefault="00D57186" w:rsidP="00E66E2D">
            <w:pPr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E66E2D" w:rsidRPr="00E66E2D" w:rsidRDefault="00E66E2D" w:rsidP="00E66E2D">
            <w:pPr>
              <w:jc w:val="center"/>
              <w:rPr>
                <w:rStyle w:val="ab"/>
                <w:rFonts w:ascii="Times New Roman" w:hAnsi="Times New Roman" w:cs="Times New Roman"/>
                <w:b w:val="0"/>
                <w:bCs w:val="0"/>
                <w:noProof/>
                <w:color w:val="auto"/>
              </w:rPr>
            </w:pPr>
            <w:r w:rsidRPr="00E66E2D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  <w:r w:rsidRPr="00E66E2D">
              <w:rPr>
                <w:rStyle w:val="ab"/>
                <w:rFonts w:ascii="Times New Roman" w:hAnsi="Times New Roman" w:cs="Times New Roman"/>
                <w:b w:val="0"/>
                <w:bCs w:val="0"/>
                <w:noProof/>
                <w:color w:val="auto"/>
              </w:rPr>
              <w:t xml:space="preserve"> </w:t>
            </w:r>
          </w:p>
          <w:p w:rsidR="00E66E2D" w:rsidRPr="00E66E2D" w:rsidRDefault="00E66E2D" w:rsidP="00E66E2D">
            <w:pPr>
              <w:jc w:val="center"/>
              <w:rPr>
                <w:rStyle w:val="ab"/>
                <w:rFonts w:ascii="Times New Roman" w:hAnsi="Times New Roman" w:cs="Times New Roman"/>
                <w:noProof/>
                <w:color w:val="auto"/>
              </w:rPr>
            </w:pPr>
            <w:r w:rsidRPr="00E66E2D">
              <w:rPr>
                <w:rStyle w:val="ab"/>
                <w:rFonts w:ascii="Times New Roman" w:hAnsi="Times New Roman" w:cs="Times New Roman"/>
                <w:noProof/>
                <w:color w:val="auto"/>
              </w:rPr>
              <w:t xml:space="preserve">АДМИНИСТРАЦИЯ  </w:t>
            </w:r>
          </w:p>
          <w:p w:rsidR="00E66E2D" w:rsidRPr="00E66E2D" w:rsidRDefault="00E66E2D" w:rsidP="00E66E2D">
            <w:pPr>
              <w:jc w:val="center"/>
              <w:rPr>
                <w:rFonts w:ascii="Times New Roman" w:hAnsi="Times New Roman" w:cs="Times New Roman"/>
              </w:rPr>
            </w:pPr>
            <w:r w:rsidRPr="00E66E2D">
              <w:rPr>
                <w:rFonts w:ascii="Times New Roman" w:hAnsi="Times New Roman" w:cs="Times New Roman"/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E66E2D" w:rsidRPr="00E66E2D" w:rsidTr="00E66E2D">
        <w:trPr>
          <w:cantSplit/>
          <w:trHeight w:val="1399"/>
        </w:trPr>
        <w:tc>
          <w:tcPr>
            <w:tcW w:w="4678" w:type="dxa"/>
          </w:tcPr>
          <w:p w:rsidR="00E66E2D" w:rsidRPr="00E66E2D" w:rsidRDefault="00E66E2D" w:rsidP="00E66E2D">
            <w:pPr>
              <w:spacing w:line="192" w:lineRule="auto"/>
              <w:rPr>
                <w:rFonts w:ascii="Times New Roman" w:hAnsi="Times New Roman" w:cs="Times New Roman"/>
              </w:rPr>
            </w:pPr>
          </w:p>
          <w:p w:rsidR="00E66E2D" w:rsidRPr="00E66E2D" w:rsidRDefault="00E66E2D" w:rsidP="00E66E2D">
            <w:pPr>
              <w:pStyle w:val="aa"/>
              <w:tabs>
                <w:tab w:val="left" w:pos="4285"/>
              </w:tabs>
              <w:spacing w:line="192" w:lineRule="auto"/>
              <w:jc w:val="center"/>
              <w:rPr>
                <w:rStyle w:val="ab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66E2D">
              <w:rPr>
                <w:rStyle w:val="ab"/>
                <w:rFonts w:ascii="Times New Roman" w:hAnsi="Times New Roman" w:cs="Times New Roman"/>
                <w:noProof/>
                <w:sz w:val="24"/>
                <w:szCs w:val="24"/>
              </w:rPr>
              <w:t xml:space="preserve">Й Ы Ш Ӑ Н У </w:t>
            </w:r>
          </w:p>
          <w:p w:rsidR="00E66E2D" w:rsidRPr="00E66E2D" w:rsidRDefault="00E66E2D" w:rsidP="00E66E2D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E66E2D" w:rsidRPr="00E66E2D" w:rsidRDefault="008F056C" w:rsidP="00E66E2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28.04.2026 289</w:t>
            </w:r>
            <w:r w:rsidR="00E66E2D" w:rsidRPr="00E66E2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E66E2D" w:rsidRPr="00E66E2D" w:rsidRDefault="00E66E2D" w:rsidP="00E66E2D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E66E2D">
              <w:rPr>
                <w:rFonts w:ascii="Times New Roman" w:hAnsi="Times New Roman" w:cs="Times New Roman"/>
                <w:noProof/>
              </w:rPr>
              <w:t>Хĕрлĕ Чутай сали</w:t>
            </w:r>
          </w:p>
        </w:tc>
        <w:tc>
          <w:tcPr>
            <w:tcW w:w="992" w:type="dxa"/>
            <w:vMerge/>
            <w:vAlign w:val="center"/>
          </w:tcPr>
          <w:p w:rsidR="00E66E2D" w:rsidRPr="00E66E2D" w:rsidRDefault="00E66E2D" w:rsidP="00E66E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24" w:type="dxa"/>
          </w:tcPr>
          <w:p w:rsidR="00E66E2D" w:rsidRPr="00E66E2D" w:rsidRDefault="00E66E2D" w:rsidP="00E66E2D">
            <w:pPr>
              <w:pStyle w:val="aa"/>
              <w:spacing w:line="192" w:lineRule="auto"/>
              <w:jc w:val="center"/>
              <w:rPr>
                <w:rStyle w:val="ab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66E2D" w:rsidRPr="00E66E2D" w:rsidRDefault="00E66E2D" w:rsidP="00E66E2D">
            <w:pPr>
              <w:pStyle w:val="aa"/>
              <w:spacing w:line="192" w:lineRule="auto"/>
              <w:jc w:val="center"/>
              <w:rPr>
                <w:rStyle w:val="ab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66E2D">
              <w:rPr>
                <w:rStyle w:val="ab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E66E2D" w:rsidRPr="00E66E2D" w:rsidRDefault="00E66E2D" w:rsidP="00E66E2D">
            <w:pPr>
              <w:ind w:right="-642"/>
              <w:rPr>
                <w:rFonts w:ascii="Times New Roman" w:hAnsi="Times New Roman" w:cs="Times New Roman"/>
              </w:rPr>
            </w:pPr>
          </w:p>
          <w:p w:rsidR="00E66E2D" w:rsidRPr="00E66E2D" w:rsidRDefault="008F056C" w:rsidP="00E66E2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28.04.2026</w:t>
            </w:r>
            <w:r w:rsidR="00E66E2D" w:rsidRPr="00E66E2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289</w:t>
            </w:r>
            <w:r w:rsidR="00E66E2D" w:rsidRPr="00E66E2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E66E2D" w:rsidRPr="00E66E2D" w:rsidRDefault="00E66E2D" w:rsidP="00E66E2D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E66E2D">
              <w:rPr>
                <w:rFonts w:ascii="Times New Roman" w:hAnsi="Times New Roman" w:cs="Times New Roman"/>
                <w:noProof/>
              </w:rPr>
              <w:t>село Красные Четаи</w:t>
            </w:r>
          </w:p>
        </w:tc>
      </w:tr>
    </w:tbl>
    <w:p w:rsidR="001F3820" w:rsidRDefault="001F3820">
      <w:pPr>
        <w:spacing w:line="1" w:lineRule="exact"/>
        <w:sectPr w:rsidR="001F382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3820" w:rsidRDefault="001F3820">
      <w:pPr>
        <w:spacing w:line="1" w:lineRule="exact"/>
      </w:pP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 xml:space="preserve">информировать население через средства массовой информации и официальный сайт администрации муниципального округа в сети "Интернет" (далее - сайты) об установлении на территории </w:t>
      </w:r>
      <w:r w:rsidR="00E66E2D">
        <w:t>Красночетай</w:t>
      </w:r>
      <w:r>
        <w:t>ского муниципального округа особого противопожарного режима и связанных с ним запретов;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принимать меры по оперативному оповещению населения, в том числе через средства массовой информации и сайты, о классе пожарной опасности в лесах в зависимости от условий погоды и введении запрета на посещение лесов, а также о снижении класса пожарной опасности в лесах в зависимости от условий погоды;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 Российской Федерации;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провести в срок до 30 апреля 202</w:t>
      </w:r>
      <w:r w:rsidR="00E66E2D">
        <w:t>6</w:t>
      </w:r>
      <w:r>
        <w:t xml:space="preserve"> г. проверку готовности объектов, предназначенных для временного размещения людей;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обеспечить готовность систем связи и оповещения населения в случае возникновения чрезвычайных ситуаций;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определить перечень мероприятий по очистке территорий бесхозяйных и длительное время не эксплуатируемых приусадебных участков;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разработать комплекс дополнительных мероприятий по недопущению выжигания сухой растительности на неиспользуемых (бесхозяйных) землях сельскохозяйственного назначения, назначить ответственных за их выполнение, обеспечить их выполнение с учетом климатических особенностей местности;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в случае выявления лиц, допустивших любые очаги горения, обеспечить незамедлительное информирование об указанных фактах органов государственного пожарного надзора, органов внутренних дел и Министерства природных ресурсов и экологии Чувашской республики;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обеспечить контроль за соблюдением запрета на устройство свалок горючих отходов на территориях общего пользования, прилегающих к жилым домам, садовым домам, объектам недвижимого имущества, относящимся к имуществу общего пользования садоводческого или огороднического некоммерческого товарищества, лесопарковых зонах и на землях сельскохозяйственного назначения;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 xml:space="preserve">обеспечить контроль за соблюдением запрета на устройство свалок отходов на территориях общего пользования </w:t>
      </w:r>
      <w:r w:rsidR="00E66E2D">
        <w:t>Красночетай</w:t>
      </w:r>
      <w:r>
        <w:t>ского муниципального округа, на территориях садоводства или огородничества, в том числе вне границ указанных территорий, в охранных зонах линий электропередачи, электрических станций и подстанций, а также в лесопарковых зонах и на землях сельскохозяйственного назначения;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обеспечить готовность, в том числе круглосуточное дежурство, муниципальной и добровольных противопожарных формирований муниципального округа;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>предусмотреть дополнительные меры по защите населенных пунктов и объектов, расположенных за пределами зон нормативного времени прибытия подразделений пожарной охраны;</w:t>
      </w:r>
    </w:p>
    <w:p w:rsidR="001F3820" w:rsidRDefault="003275DE">
      <w:pPr>
        <w:pStyle w:val="1"/>
        <w:framePr w:w="9648" w:h="13648" w:hRule="exact" w:wrap="none" w:vAnchor="page" w:hAnchor="page" w:x="1763" w:y="1333"/>
        <w:shd w:val="clear" w:color="auto" w:fill="auto"/>
        <w:ind w:firstLine="760"/>
        <w:jc w:val="both"/>
      </w:pPr>
      <w:r>
        <w:t xml:space="preserve">организовать установку мобильного приложения "Термические точки" руководителями и работниками территориальных отделов Управления по развитию территорий администрации </w:t>
      </w:r>
      <w:r w:rsidR="00E66E2D">
        <w:t>Красночетай</w:t>
      </w:r>
      <w:r>
        <w:t>ского муниципального округа, организовать незамедлительную проверку информации о возгораниях;</w:t>
      </w:r>
    </w:p>
    <w:p w:rsidR="001F3820" w:rsidRDefault="003275DE">
      <w:pPr>
        <w:pStyle w:val="a5"/>
        <w:framePr w:wrap="none" w:vAnchor="page" w:hAnchor="page" w:x="6547" w:y="15215"/>
        <w:shd w:val="clear" w:color="auto" w:fill="auto"/>
      </w:pPr>
      <w:r>
        <w:t>2</w:t>
      </w:r>
    </w:p>
    <w:p w:rsidR="001F3820" w:rsidRDefault="001F3820">
      <w:pPr>
        <w:spacing w:line="1" w:lineRule="exact"/>
        <w:sectPr w:rsidR="001F382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3820" w:rsidRDefault="001F3820">
      <w:pPr>
        <w:spacing w:line="1" w:lineRule="exact"/>
      </w:pPr>
    </w:p>
    <w:p w:rsidR="001F3820" w:rsidRDefault="003275DE">
      <w:pPr>
        <w:pStyle w:val="1"/>
        <w:framePr w:w="9666" w:h="13662" w:hRule="exact" w:wrap="none" w:vAnchor="page" w:hAnchor="page" w:x="1754" w:y="1323"/>
        <w:shd w:val="clear" w:color="auto" w:fill="auto"/>
        <w:ind w:firstLine="760"/>
        <w:jc w:val="both"/>
      </w:pPr>
      <w:r>
        <w:t>в установленном порядке организовать патрулирование с целью контроля за соблюдением запрета на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пользования, а также принятие мер административного воздействия к лицам, допустившим соответствующие нарушения.</w:t>
      </w:r>
    </w:p>
    <w:p w:rsidR="001F3820" w:rsidRDefault="003275DE">
      <w:pPr>
        <w:pStyle w:val="1"/>
        <w:framePr w:w="9666" w:h="13662" w:hRule="exact" w:wrap="none" w:vAnchor="page" w:hAnchor="page" w:x="1754" w:y="1323"/>
        <w:numPr>
          <w:ilvl w:val="0"/>
          <w:numId w:val="1"/>
        </w:numPr>
        <w:shd w:val="clear" w:color="auto" w:fill="auto"/>
        <w:tabs>
          <w:tab w:val="left" w:pos="1026"/>
        </w:tabs>
        <w:ind w:firstLine="760"/>
        <w:jc w:val="both"/>
      </w:pPr>
      <w:r>
        <w:t xml:space="preserve">Рекомендовать председателю административной комиссии </w:t>
      </w:r>
      <w:r w:rsidR="00E66E2D">
        <w:t>Красночетай</w:t>
      </w:r>
      <w:r>
        <w:t xml:space="preserve">ского муниципального округа совместно с председателем межведомственной оперативной группы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на территории </w:t>
      </w:r>
      <w:r w:rsidR="00E66E2D">
        <w:t>Красночетай</w:t>
      </w:r>
      <w:r>
        <w:t xml:space="preserve">ского муниципального округа, начальникам территориальных отделов Управления по </w:t>
      </w:r>
      <w:r w:rsidR="008A6D6D">
        <w:t xml:space="preserve">благоустройству и </w:t>
      </w:r>
      <w:r>
        <w:t xml:space="preserve">развитию территорий администрации </w:t>
      </w:r>
      <w:r w:rsidR="008A6D6D">
        <w:t>Красночетай</w:t>
      </w:r>
      <w:r>
        <w:t>ского муниципального округа в установленном порядке обеспечить принятие мер административного воздействия к лицам, допустившим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пользования.</w:t>
      </w:r>
    </w:p>
    <w:p w:rsidR="001F3820" w:rsidRDefault="003275DE">
      <w:pPr>
        <w:pStyle w:val="1"/>
        <w:framePr w:w="9666" w:h="13662" w:hRule="exact" w:wrap="none" w:vAnchor="page" w:hAnchor="page" w:x="1754" w:y="1323"/>
        <w:numPr>
          <w:ilvl w:val="0"/>
          <w:numId w:val="1"/>
        </w:numPr>
        <w:shd w:val="clear" w:color="auto" w:fill="auto"/>
        <w:tabs>
          <w:tab w:val="left" w:pos="1026"/>
        </w:tabs>
        <w:ind w:firstLine="760"/>
        <w:jc w:val="both"/>
      </w:pPr>
      <w:r w:rsidRPr="009E7895">
        <w:t>Отделу сельского хозяйства</w:t>
      </w:r>
      <w:r>
        <w:t xml:space="preserve"> </w:t>
      </w:r>
      <w:r w:rsidR="009E7895">
        <w:t xml:space="preserve">и экологии </w:t>
      </w:r>
      <w:r>
        <w:t xml:space="preserve">администрации </w:t>
      </w:r>
      <w:r w:rsidR="008A6D6D">
        <w:t>Красночетай</w:t>
      </w:r>
      <w:r>
        <w:t>ского муниципального округа:</w:t>
      </w:r>
    </w:p>
    <w:p w:rsidR="001F3820" w:rsidRDefault="003275DE">
      <w:pPr>
        <w:pStyle w:val="1"/>
        <w:framePr w:w="9666" w:h="13662" w:hRule="exact" w:wrap="none" w:vAnchor="page" w:hAnchor="page" w:x="1754" w:y="1323"/>
        <w:shd w:val="clear" w:color="auto" w:fill="auto"/>
        <w:ind w:firstLine="760"/>
        <w:jc w:val="both"/>
      </w:pPr>
      <w:r>
        <w:t>организовать выполнение мероприятий, связанных с обеспечением пожарной безопасности при проведении сезонных полевых работ, обратив особое внимание на недопущение выжигания сухой растительности, соломы и стерни сельскохозяйственных культур на землях сельскохозяйственного назначения, а также эксплуатацию зданий и сооружений сельскохозяйственного назначения с соблюдением требований пожарной безопасности;</w:t>
      </w:r>
    </w:p>
    <w:p w:rsidR="001F3820" w:rsidRDefault="003275DE">
      <w:pPr>
        <w:pStyle w:val="1"/>
        <w:framePr w:w="9666" w:h="13662" w:hRule="exact" w:wrap="none" w:vAnchor="page" w:hAnchor="page" w:x="1754" w:y="1323"/>
        <w:shd w:val="clear" w:color="auto" w:fill="auto"/>
        <w:ind w:firstLine="760"/>
        <w:jc w:val="both"/>
      </w:pPr>
      <w:r>
        <w:t>обеспечить взаимодействие с сельскохозяйственными товаропроизводителями по недопущению неконтролируемых выжигания сухой растительности, сжигания мусора и разведения костров на используемых землях сельскохозяйственного назначения, прилегающих к землям лесного фонда;</w:t>
      </w:r>
    </w:p>
    <w:p w:rsidR="001F3820" w:rsidRDefault="003275DE">
      <w:pPr>
        <w:pStyle w:val="1"/>
        <w:framePr w:w="9666" w:h="13662" w:hRule="exact" w:wrap="none" w:vAnchor="page" w:hAnchor="page" w:x="1754" w:y="1323"/>
        <w:shd w:val="clear" w:color="auto" w:fill="auto"/>
        <w:ind w:firstLine="760"/>
        <w:jc w:val="both"/>
      </w:pPr>
      <w:r>
        <w:t xml:space="preserve">организовать доведение до каждого сельскохозяйственного товаропроизводителя требований, предусмотренных Правилами противопожарного режима в Российской Федерации, утвержденными постановлением Правительства Российской Федерации от 16 сентября 2020 г. </w:t>
      </w:r>
      <w:r>
        <w:rPr>
          <w:lang w:val="en-US" w:eastAsia="en-US" w:bidi="en-US"/>
        </w:rPr>
        <w:t>N</w:t>
      </w:r>
      <w:r w:rsidRPr="00E66E2D">
        <w:rPr>
          <w:lang w:eastAsia="en-US" w:bidi="en-US"/>
        </w:rPr>
        <w:t xml:space="preserve"> </w:t>
      </w:r>
      <w:r>
        <w:t>1479, в части обеспечения пожарной безопасности объектов сельскохозяйственного производства.</w:t>
      </w:r>
    </w:p>
    <w:p w:rsidR="001F3820" w:rsidRDefault="003275DE">
      <w:pPr>
        <w:pStyle w:val="1"/>
        <w:framePr w:w="9666" w:h="13662" w:hRule="exact" w:wrap="none" w:vAnchor="page" w:hAnchor="page" w:x="1754" w:y="1323"/>
        <w:numPr>
          <w:ilvl w:val="0"/>
          <w:numId w:val="1"/>
        </w:numPr>
        <w:shd w:val="clear" w:color="auto" w:fill="auto"/>
        <w:tabs>
          <w:tab w:val="left" w:pos="1022"/>
        </w:tabs>
        <w:ind w:firstLine="760"/>
        <w:jc w:val="both"/>
      </w:pPr>
      <w:r>
        <w:t xml:space="preserve">Отделу образования администрации </w:t>
      </w:r>
      <w:r w:rsidR="008A6D6D">
        <w:t>Красночетай</w:t>
      </w:r>
      <w:r>
        <w:t>ского муниципального округа обе</w:t>
      </w:r>
      <w:r w:rsidR="008A6D6D">
        <w:t>спечить в срок до 30 апреля 2026</w:t>
      </w:r>
      <w:r>
        <w:t xml:space="preserve"> г. готовность муниципальных объектов, предназначенных для временного размещения людей, эвакуируемых из зон чрезвычайных происшествий, в том числе связанных с пожарами.</w:t>
      </w:r>
    </w:p>
    <w:p w:rsidR="001F3820" w:rsidRDefault="008A6D6D">
      <w:pPr>
        <w:pStyle w:val="1"/>
        <w:framePr w:w="9666" w:h="13662" w:hRule="exact" w:wrap="none" w:vAnchor="page" w:hAnchor="page" w:x="1754" w:y="1323"/>
        <w:numPr>
          <w:ilvl w:val="0"/>
          <w:numId w:val="1"/>
        </w:numPr>
        <w:shd w:val="clear" w:color="auto" w:fill="auto"/>
        <w:tabs>
          <w:tab w:val="left" w:pos="1018"/>
        </w:tabs>
        <w:ind w:firstLine="760"/>
        <w:jc w:val="both"/>
      </w:pPr>
      <w:r>
        <w:t xml:space="preserve">Отделу </w:t>
      </w:r>
      <w:r w:rsidR="003275DE">
        <w:t>ГО</w:t>
      </w:r>
      <w:r>
        <w:t xml:space="preserve"> и </w:t>
      </w:r>
      <w:r w:rsidR="003275DE">
        <w:t xml:space="preserve"> ЧС администрации </w:t>
      </w:r>
      <w:r>
        <w:t>Красночетай</w:t>
      </w:r>
      <w:r w:rsidR="003275DE">
        <w:t xml:space="preserve">ского муниципального округа начиная со дня установления особого противопожарного режима организовать ежедневное представление Единой дежурно-диспетчерской службой </w:t>
      </w:r>
      <w:r>
        <w:t>Красночетай</w:t>
      </w:r>
      <w:r w:rsidR="003275DE">
        <w:t>ского муниципального округа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- Чувашии информации о складывающейся на территории муниципального округа обстановке с пожарами.</w:t>
      </w:r>
    </w:p>
    <w:p w:rsidR="001F3820" w:rsidRDefault="003275DE">
      <w:pPr>
        <w:pStyle w:val="a5"/>
        <w:framePr w:wrap="none" w:vAnchor="page" w:hAnchor="page" w:x="6556" w:y="15222"/>
        <w:shd w:val="clear" w:color="auto" w:fill="auto"/>
      </w:pPr>
      <w:r>
        <w:t>з</w:t>
      </w:r>
    </w:p>
    <w:p w:rsidR="001F3820" w:rsidRDefault="001F3820">
      <w:pPr>
        <w:spacing w:line="1" w:lineRule="exact"/>
        <w:sectPr w:rsidR="001F382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3820" w:rsidRDefault="001F3820">
      <w:pPr>
        <w:spacing w:line="1" w:lineRule="exact"/>
      </w:pPr>
    </w:p>
    <w:p w:rsidR="001F3820" w:rsidRDefault="003275DE">
      <w:pPr>
        <w:pStyle w:val="1"/>
        <w:framePr w:w="9666" w:h="6595" w:hRule="exact" w:wrap="none" w:vAnchor="page" w:hAnchor="page" w:x="1754" w:y="1312"/>
        <w:numPr>
          <w:ilvl w:val="0"/>
          <w:numId w:val="1"/>
        </w:numPr>
        <w:shd w:val="clear" w:color="auto" w:fill="auto"/>
        <w:tabs>
          <w:tab w:val="left" w:pos="1042"/>
        </w:tabs>
        <w:ind w:firstLine="740"/>
        <w:jc w:val="both"/>
      </w:pPr>
      <w:r>
        <w:t xml:space="preserve">Комиссии по предупреждению и ликвидации чрезвычайных ситуаций и обеспечению пожарной безопасности </w:t>
      </w:r>
      <w:r w:rsidR="008A6D6D">
        <w:t>Красночетай</w:t>
      </w:r>
      <w:r>
        <w:t xml:space="preserve">ского муниципального округа обеспечить координацию действий органов управления, сил и средств </w:t>
      </w:r>
      <w:r w:rsidR="008A6D6D">
        <w:t>Красночетай</w:t>
      </w:r>
      <w:r>
        <w:t>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ситуаций, задействованных в выполнении мероприятий по предупреждению пожаров.</w:t>
      </w:r>
    </w:p>
    <w:p w:rsidR="001F3820" w:rsidRDefault="009E7895">
      <w:pPr>
        <w:pStyle w:val="1"/>
        <w:framePr w:w="9666" w:h="6595" w:hRule="exact" w:wrap="none" w:vAnchor="page" w:hAnchor="page" w:x="1754" w:y="1312"/>
        <w:numPr>
          <w:ilvl w:val="0"/>
          <w:numId w:val="1"/>
        </w:numPr>
        <w:shd w:val="clear" w:color="auto" w:fill="auto"/>
        <w:tabs>
          <w:tab w:val="left" w:pos="1049"/>
        </w:tabs>
        <w:ind w:firstLine="740"/>
        <w:jc w:val="both"/>
      </w:pPr>
      <w:r w:rsidRPr="009E7895">
        <w:t>Сектору</w:t>
      </w:r>
      <w:r w:rsidR="003275DE" w:rsidRPr="009E7895">
        <w:t xml:space="preserve"> цифрового развития и информационных</w:t>
      </w:r>
      <w:r w:rsidR="003275DE">
        <w:t xml:space="preserve"> технологий администрации </w:t>
      </w:r>
      <w:r w:rsidR="008A6D6D">
        <w:t>Красночетай</w:t>
      </w:r>
      <w:r w:rsidR="003275DE">
        <w:t>ского муниципального округа:</w:t>
      </w:r>
    </w:p>
    <w:p w:rsidR="001F3820" w:rsidRDefault="003275DE">
      <w:pPr>
        <w:pStyle w:val="1"/>
        <w:framePr w:w="9666" w:h="6595" w:hRule="exact" w:wrap="none" w:vAnchor="page" w:hAnchor="page" w:x="1754" w:y="1312"/>
        <w:shd w:val="clear" w:color="auto" w:fill="auto"/>
        <w:ind w:firstLine="740"/>
        <w:jc w:val="both"/>
      </w:pPr>
      <w:r>
        <w:t xml:space="preserve">обеспечить информирование населения </w:t>
      </w:r>
      <w:r w:rsidR="008A6D6D">
        <w:t>Красночетай</w:t>
      </w:r>
      <w:r>
        <w:t>ского муниципального округа об угрозе пожаров в лесах и соблюдении правил пожарной безопасности, об обстановке, складывающейся с пожарами, в том числе при ее ухудшении, через средства массовой информации и сеть ’'Интернет'';</w:t>
      </w:r>
    </w:p>
    <w:p w:rsidR="001F3820" w:rsidRDefault="003275DE">
      <w:pPr>
        <w:pStyle w:val="1"/>
        <w:framePr w:w="9666" w:h="6595" w:hRule="exact" w:wrap="none" w:vAnchor="page" w:hAnchor="page" w:x="1754" w:y="1312"/>
        <w:shd w:val="clear" w:color="auto" w:fill="auto"/>
        <w:ind w:firstLine="740"/>
        <w:jc w:val="both"/>
      </w:pPr>
      <w:r>
        <w:t>организовать размещение социальной рекламы с целью пропаганды безопасного поведения в период пожароопасного сезона.</w:t>
      </w:r>
    </w:p>
    <w:p w:rsidR="001F3820" w:rsidRDefault="003275DE">
      <w:pPr>
        <w:pStyle w:val="1"/>
        <w:framePr w:w="9666" w:h="6595" w:hRule="exact" w:wrap="none" w:vAnchor="page" w:hAnchor="page" w:x="1754" w:y="1312"/>
        <w:numPr>
          <w:ilvl w:val="0"/>
          <w:numId w:val="1"/>
        </w:numPr>
        <w:shd w:val="clear" w:color="auto" w:fill="auto"/>
        <w:tabs>
          <w:tab w:val="left" w:pos="1174"/>
        </w:tabs>
        <w:ind w:firstLine="740"/>
      </w:pPr>
      <w:r>
        <w:t>Контроль за выполнением настоящего постановления оставляю за собой.</w:t>
      </w:r>
    </w:p>
    <w:p w:rsidR="001F3820" w:rsidRDefault="003275DE">
      <w:pPr>
        <w:pStyle w:val="1"/>
        <w:framePr w:w="9666" w:h="6595" w:hRule="exact" w:wrap="none" w:vAnchor="page" w:hAnchor="page" w:x="1754" w:y="1312"/>
        <w:numPr>
          <w:ilvl w:val="0"/>
          <w:numId w:val="1"/>
        </w:numPr>
        <w:shd w:val="clear" w:color="auto" w:fill="auto"/>
        <w:tabs>
          <w:tab w:val="left" w:pos="1206"/>
        </w:tabs>
        <w:spacing w:after="560" w:line="257" w:lineRule="auto"/>
        <w:ind w:firstLine="740"/>
        <w:jc w:val="both"/>
      </w:pPr>
      <w:r>
        <w:t>Настоящее постановление вступает в силу после его официального опубликования.</w:t>
      </w:r>
    </w:p>
    <w:p w:rsidR="001F3820" w:rsidRDefault="003275DE">
      <w:pPr>
        <w:pStyle w:val="1"/>
        <w:framePr w:w="9666" w:h="6595" w:hRule="exact" w:wrap="none" w:vAnchor="page" w:hAnchor="page" w:x="1754" w:y="1312"/>
        <w:shd w:val="clear" w:color="auto" w:fill="auto"/>
        <w:ind w:firstLine="0"/>
      </w:pPr>
      <w:r>
        <w:t xml:space="preserve">Глава </w:t>
      </w:r>
      <w:r w:rsidR="008A6D6D">
        <w:t>Красночетай</w:t>
      </w:r>
      <w:r>
        <w:t>ского</w:t>
      </w:r>
    </w:p>
    <w:p w:rsidR="001F3820" w:rsidRDefault="003275DE">
      <w:pPr>
        <w:pStyle w:val="1"/>
        <w:framePr w:w="9666" w:h="6595" w:hRule="exact" w:wrap="none" w:vAnchor="page" w:hAnchor="page" w:x="1754" w:y="1312"/>
        <w:shd w:val="clear" w:color="auto" w:fill="auto"/>
        <w:tabs>
          <w:tab w:val="left" w:pos="7747"/>
        </w:tabs>
        <w:spacing w:line="221" w:lineRule="auto"/>
        <w:ind w:firstLine="0"/>
      </w:pPr>
      <w:r>
        <w:t>муниципального округа Чувашской Республики</w:t>
      </w:r>
      <w:r>
        <w:tab/>
      </w:r>
      <w:r w:rsidR="008A6D6D">
        <w:t>И.Н. Михопаров</w:t>
      </w:r>
    </w:p>
    <w:p w:rsidR="001F3820" w:rsidRDefault="001F3820" w:rsidP="008A6D6D">
      <w:pPr>
        <w:pStyle w:val="20"/>
        <w:framePr w:w="9666" w:h="540" w:hRule="exact" w:wrap="none" w:vAnchor="page" w:hAnchor="page" w:x="1741" w:y="14551"/>
        <w:shd w:val="clear" w:color="auto" w:fill="auto"/>
        <w:spacing w:after="0" w:line="230" w:lineRule="auto"/>
        <w:jc w:val="left"/>
      </w:pPr>
    </w:p>
    <w:p w:rsidR="001F3820" w:rsidRDefault="003275DE">
      <w:pPr>
        <w:pStyle w:val="a5"/>
        <w:framePr w:wrap="none" w:vAnchor="page" w:hAnchor="page" w:x="6574" w:y="15208"/>
        <w:shd w:val="clear" w:color="auto" w:fill="auto"/>
      </w:pPr>
      <w:r>
        <w:t>4</w:t>
      </w:r>
    </w:p>
    <w:p w:rsidR="001F3820" w:rsidRDefault="001F3820">
      <w:pPr>
        <w:spacing w:line="1" w:lineRule="exact"/>
        <w:sectPr w:rsidR="001F382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3820" w:rsidRDefault="001F3820">
      <w:pPr>
        <w:spacing w:line="1" w:lineRule="exact"/>
      </w:pPr>
    </w:p>
    <w:p w:rsidR="001F3820" w:rsidRDefault="003275DE">
      <w:pPr>
        <w:pStyle w:val="1"/>
        <w:framePr w:w="9551" w:h="1408" w:hRule="exact" w:wrap="none" w:vAnchor="page" w:hAnchor="page" w:x="1811" w:y="1315"/>
        <w:shd w:val="clear" w:color="auto" w:fill="auto"/>
        <w:tabs>
          <w:tab w:val="left" w:leader="underscore" w:pos="6796"/>
          <w:tab w:val="left" w:leader="underscore" w:pos="9442"/>
        </w:tabs>
        <w:ind w:left="550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1 к постановлению администрации </w:t>
      </w:r>
      <w:r w:rsidR="008A6D6D">
        <w:rPr>
          <w:sz w:val="24"/>
          <w:szCs w:val="24"/>
        </w:rPr>
        <w:t>Красночетай</w:t>
      </w:r>
      <w:r>
        <w:rPr>
          <w:sz w:val="24"/>
          <w:szCs w:val="24"/>
        </w:rPr>
        <w:t>ского муниципального округа Чувашской Республики от</w:t>
      </w:r>
      <w:r w:rsidR="008F056C">
        <w:rPr>
          <w:sz w:val="24"/>
          <w:szCs w:val="24"/>
        </w:rPr>
        <w:t>28.</w:t>
      </w:r>
      <w:r w:rsidR="006740C6">
        <w:rPr>
          <w:sz w:val="24"/>
          <w:szCs w:val="24"/>
        </w:rPr>
        <w:t xml:space="preserve"> </w:t>
      </w:r>
      <w:r w:rsidR="008F056C">
        <w:rPr>
          <w:sz w:val="24"/>
          <w:szCs w:val="24"/>
        </w:rPr>
        <w:t>04.</w:t>
      </w:r>
      <w:r w:rsidR="006740C6">
        <w:rPr>
          <w:sz w:val="24"/>
          <w:szCs w:val="24"/>
        </w:rPr>
        <w:t>2</w:t>
      </w:r>
      <w:r>
        <w:rPr>
          <w:sz w:val="24"/>
          <w:szCs w:val="24"/>
        </w:rPr>
        <w:t>02</w:t>
      </w:r>
      <w:r w:rsidR="008A6D6D">
        <w:rPr>
          <w:sz w:val="24"/>
          <w:szCs w:val="24"/>
        </w:rPr>
        <w:t>6</w:t>
      </w:r>
      <w:r>
        <w:rPr>
          <w:sz w:val="24"/>
          <w:szCs w:val="24"/>
        </w:rPr>
        <w:t xml:space="preserve"> г. №</w:t>
      </w:r>
      <w:r w:rsidR="008F056C">
        <w:rPr>
          <w:sz w:val="24"/>
          <w:szCs w:val="24"/>
        </w:rPr>
        <w:t>289</w:t>
      </w:r>
    </w:p>
    <w:p w:rsidR="001F3820" w:rsidRDefault="003275DE">
      <w:pPr>
        <w:pStyle w:val="1"/>
        <w:framePr w:w="9551" w:h="11599" w:hRule="exact" w:wrap="none" w:vAnchor="page" w:hAnchor="page" w:x="1811" w:y="3511"/>
        <w:shd w:val="clear" w:color="auto" w:fill="auto"/>
        <w:ind w:firstLine="0"/>
        <w:jc w:val="center"/>
      </w:pPr>
      <w:r>
        <w:rPr>
          <w:b/>
          <w:bCs/>
        </w:rPr>
        <w:t>ПОЛОЖЕНИЕ</w:t>
      </w:r>
    </w:p>
    <w:p w:rsidR="001F3820" w:rsidRDefault="003275DE">
      <w:pPr>
        <w:pStyle w:val="1"/>
        <w:framePr w:w="9551" w:h="11599" w:hRule="exact" w:wrap="none" w:vAnchor="page" w:hAnchor="page" w:x="1811" w:y="3511"/>
        <w:shd w:val="clear" w:color="auto" w:fill="auto"/>
        <w:ind w:firstLine="0"/>
        <w:jc w:val="center"/>
      </w:pPr>
      <w:r>
        <w:rPr>
          <w:b/>
          <w:bCs/>
        </w:rPr>
        <w:t>о межведомственной оперативной группе</w:t>
      </w:r>
    </w:p>
    <w:p w:rsidR="001F3820" w:rsidRDefault="008A6D6D">
      <w:pPr>
        <w:pStyle w:val="1"/>
        <w:framePr w:w="9551" w:h="11599" w:hRule="exact" w:wrap="none" w:vAnchor="page" w:hAnchor="page" w:x="1811" w:y="3511"/>
        <w:shd w:val="clear" w:color="auto" w:fill="auto"/>
        <w:spacing w:after="280"/>
        <w:ind w:firstLine="0"/>
        <w:jc w:val="center"/>
      </w:pPr>
      <w:r>
        <w:rPr>
          <w:b/>
          <w:bCs/>
        </w:rPr>
        <w:t>Красночетай</w:t>
      </w:r>
      <w:r w:rsidR="003275DE">
        <w:rPr>
          <w:b/>
          <w:bCs/>
        </w:rPr>
        <w:t>ского муниципального округа Чувашской Республики по контролю</w:t>
      </w:r>
      <w:r>
        <w:rPr>
          <w:b/>
          <w:bCs/>
        </w:rPr>
        <w:t xml:space="preserve"> </w:t>
      </w:r>
      <w:r w:rsidR="003275DE">
        <w:rPr>
          <w:b/>
          <w:bCs/>
        </w:rPr>
        <w:t>за пожаро</w:t>
      </w:r>
      <w:r w:rsidR="00EB7FD4">
        <w:rPr>
          <w:b/>
          <w:bCs/>
        </w:rPr>
        <w:t>опасной обстановкой и проведению</w:t>
      </w:r>
      <w:r w:rsidR="003275DE">
        <w:rPr>
          <w:b/>
          <w:bCs/>
        </w:rPr>
        <w:t xml:space="preserve"> первоочередных работ в зонах</w:t>
      </w:r>
      <w:r>
        <w:rPr>
          <w:b/>
          <w:bCs/>
        </w:rPr>
        <w:t xml:space="preserve"> </w:t>
      </w:r>
      <w:r w:rsidR="003275DE">
        <w:rPr>
          <w:b/>
          <w:bCs/>
        </w:rPr>
        <w:t>вероятного возникновения природных пожаров в лесах и землях</w:t>
      </w:r>
      <w:r w:rsidR="003275DE">
        <w:rPr>
          <w:b/>
          <w:bCs/>
        </w:rPr>
        <w:br/>
        <w:t>сельскохозяй</w:t>
      </w:r>
      <w:r w:rsidR="00EB7FD4">
        <w:rPr>
          <w:b/>
          <w:bCs/>
        </w:rPr>
        <w:t>ственного назначения, пресечению</w:t>
      </w:r>
      <w:r w:rsidR="003275DE">
        <w:rPr>
          <w:b/>
          <w:bCs/>
        </w:rPr>
        <w:t xml:space="preserve"> неконтролируемого сжигания</w:t>
      </w:r>
      <w:r w:rsidR="003275DE">
        <w:rPr>
          <w:b/>
          <w:bCs/>
        </w:rPr>
        <w:br/>
        <w:t>сухой растительности и мусора</w:t>
      </w:r>
    </w:p>
    <w:p w:rsidR="001F3820" w:rsidRDefault="003275DE">
      <w:pPr>
        <w:pStyle w:val="1"/>
        <w:framePr w:w="9551" w:h="11599" w:hRule="exact" w:wrap="none" w:vAnchor="page" w:hAnchor="page" w:x="1811" w:y="3511"/>
        <w:numPr>
          <w:ilvl w:val="0"/>
          <w:numId w:val="2"/>
        </w:numPr>
        <w:shd w:val="clear" w:color="auto" w:fill="auto"/>
        <w:tabs>
          <w:tab w:val="left" w:pos="1063"/>
        </w:tabs>
        <w:ind w:firstLine="780"/>
        <w:jc w:val="both"/>
      </w:pPr>
      <w:r>
        <w:t xml:space="preserve">Межведомственная оперативная группа </w:t>
      </w:r>
      <w:r w:rsidR="008A6D6D">
        <w:t>Красночетай</w:t>
      </w:r>
      <w:r>
        <w:t>ского муниципального округа Чувашской Республики по контролю за пожаро</w:t>
      </w:r>
      <w:r w:rsidR="00EB7FD4">
        <w:t>опасной обстановкой и проведению</w:t>
      </w:r>
      <w:r>
        <w:t xml:space="preserve"> первоочередных работ в зонах вероятного возникновения природных пожаров в лесах и землях сельскохозяйственного назначения, пресечени</w:t>
      </w:r>
      <w:r w:rsidR="006740C6">
        <w:t>ю</w:t>
      </w:r>
      <w:r>
        <w:t xml:space="preserve"> неконтролируемого сжигания сухой растительности и мусора (далее Межведомственная группа) является постоянно действующим органом </w:t>
      </w:r>
      <w:r w:rsidR="008A6D6D">
        <w:t>Красночетай</w:t>
      </w:r>
      <w:r>
        <w:t>ского муниципального округа Чувашской Республики, созданным в целях контроля за пожароопасной обстановкой, предупреждени</w:t>
      </w:r>
      <w:r w:rsidR="006740C6">
        <w:t>е</w:t>
      </w:r>
      <w:r>
        <w:t xml:space="preserve"> природных пожаров, в лесах и землях сельскохозяйственного назначения, пресечения неконтролируемого сжигания сухой растительности и мусора на территории </w:t>
      </w:r>
      <w:r w:rsidR="008A6D6D">
        <w:t>Красночетай</w:t>
      </w:r>
      <w:r>
        <w:t>ского муниципального округа, подготовки и реализации согласованных организационно</w:t>
      </w:r>
      <w:r>
        <w:softHyphen/>
        <w:t>правовых мер, направленных на повышение эффективности борьбы с правонарушениями в указанной сфере.</w:t>
      </w:r>
    </w:p>
    <w:p w:rsidR="001F3820" w:rsidRDefault="003275DE">
      <w:pPr>
        <w:pStyle w:val="1"/>
        <w:framePr w:w="9551" w:h="11599" w:hRule="exact" w:wrap="none" w:vAnchor="page" w:hAnchor="page" w:x="1811" w:y="3511"/>
        <w:numPr>
          <w:ilvl w:val="0"/>
          <w:numId w:val="2"/>
        </w:numPr>
        <w:shd w:val="clear" w:color="auto" w:fill="auto"/>
        <w:tabs>
          <w:tab w:val="left" w:pos="1063"/>
        </w:tabs>
        <w:ind w:firstLine="780"/>
        <w:jc w:val="both"/>
      </w:pPr>
      <w:r>
        <w:t>Межведомственная группа осуществляет свою деятельность в течение пожароопасного периода.</w:t>
      </w:r>
    </w:p>
    <w:p w:rsidR="001F3820" w:rsidRDefault="003275DE">
      <w:pPr>
        <w:pStyle w:val="1"/>
        <w:framePr w:w="9551" w:h="11599" w:hRule="exact" w:wrap="none" w:vAnchor="page" w:hAnchor="page" w:x="1811" w:y="3511"/>
        <w:numPr>
          <w:ilvl w:val="0"/>
          <w:numId w:val="2"/>
        </w:numPr>
        <w:shd w:val="clear" w:color="auto" w:fill="auto"/>
        <w:tabs>
          <w:tab w:val="left" w:pos="1063"/>
        </w:tabs>
        <w:ind w:firstLine="780"/>
        <w:jc w:val="both"/>
      </w:pPr>
      <w:r>
        <w:t>Межведомственная группа руководствуется в своей деятельности действующим законодательством Российской Федерации, законами и нормативными правовыми актами Чувашской Республики, а также настоящим Положением.</w:t>
      </w:r>
    </w:p>
    <w:p w:rsidR="001F3820" w:rsidRDefault="003275DE">
      <w:pPr>
        <w:pStyle w:val="1"/>
        <w:framePr w:w="9551" w:h="11599" w:hRule="exact" w:wrap="none" w:vAnchor="page" w:hAnchor="page" w:x="1811" w:y="3511"/>
        <w:numPr>
          <w:ilvl w:val="0"/>
          <w:numId w:val="2"/>
        </w:numPr>
        <w:shd w:val="clear" w:color="auto" w:fill="auto"/>
        <w:tabs>
          <w:tab w:val="left" w:pos="1063"/>
        </w:tabs>
        <w:ind w:firstLine="780"/>
        <w:jc w:val="both"/>
      </w:pPr>
      <w:r>
        <w:t xml:space="preserve">Руководителем Межведомственной группы является </w:t>
      </w:r>
      <w:r w:rsidR="00A377CE">
        <w:t>заместитель г</w:t>
      </w:r>
      <w:r w:rsidRPr="00A377CE">
        <w:t>лавы</w:t>
      </w:r>
      <w:r>
        <w:t xml:space="preserve"> </w:t>
      </w:r>
      <w:r w:rsidR="00A377CE">
        <w:t xml:space="preserve">администрации </w:t>
      </w:r>
      <w:r w:rsidR="008A6D6D">
        <w:t>Красночетай</w:t>
      </w:r>
      <w:r>
        <w:t>ского муниципального округа Чувашской Республики</w:t>
      </w:r>
      <w:r w:rsidR="00A377CE">
        <w:t>-начальник Управления по благоустройству и развитию территорий</w:t>
      </w:r>
      <w:r>
        <w:t>. В состав группы входят должностные лица администрации округа, территориального отдела полиции, территориального отдела надзорной деятельности и профилактической работы, БУ «</w:t>
      </w:r>
      <w:r w:rsidR="008A6D6D">
        <w:t>Ядринское</w:t>
      </w:r>
      <w:r>
        <w:t xml:space="preserve"> лесничество» (по согласованию).</w:t>
      </w:r>
    </w:p>
    <w:p w:rsidR="001F3820" w:rsidRDefault="003275DE">
      <w:pPr>
        <w:pStyle w:val="1"/>
        <w:framePr w:w="9551" w:h="11599" w:hRule="exact" w:wrap="none" w:vAnchor="page" w:hAnchor="page" w:x="1811" w:y="3511"/>
        <w:shd w:val="clear" w:color="auto" w:fill="auto"/>
        <w:ind w:firstLine="740"/>
      </w:pPr>
      <w:r>
        <w:t>5.Основными задачами Межведомственной группы являются;</w:t>
      </w:r>
    </w:p>
    <w:p w:rsidR="001F3820" w:rsidRDefault="003275DE">
      <w:pPr>
        <w:pStyle w:val="1"/>
        <w:framePr w:w="9551" w:h="11599" w:hRule="exact" w:wrap="none" w:vAnchor="page" w:hAnchor="page" w:x="1811" w:y="3511"/>
        <w:numPr>
          <w:ilvl w:val="0"/>
          <w:numId w:val="3"/>
        </w:numPr>
        <w:shd w:val="clear" w:color="auto" w:fill="auto"/>
        <w:ind w:firstLine="780"/>
        <w:jc w:val="both"/>
      </w:pPr>
      <w:r>
        <w:t xml:space="preserve">Мониторинг и анализ лесопожарной обстановки на территории </w:t>
      </w:r>
      <w:r w:rsidR="008A6D6D">
        <w:t>Красночетай</w:t>
      </w:r>
      <w:r>
        <w:t>ского муниципального округа Чувашской Республики.</w:t>
      </w:r>
    </w:p>
    <w:p w:rsidR="001F3820" w:rsidRDefault="003275DE">
      <w:pPr>
        <w:pStyle w:val="1"/>
        <w:framePr w:w="9551" w:h="11599" w:hRule="exact" w:wrap="none" w:vAnchor="page" w:hAnchor="page" w:x="1811" w:y="3511"/>
        <w:numPr>
          <w:ilvl w:val="0"/>
          <w:numId w:val="3"/>
        </w:numPr>
        <w:shd w:val="clear" w:color="auto" w:fill="auto"/>
        <w:ind w:firstLine="880"/>
        <w:jc w:val="both"/>
      </w:pPr>
      <w:r>
        <w:t>Реализация комплекса мероприятий, направленных на обеспечение пожарной безопасности населенных пунктов, прилегающих территорий за пожароопасной обстановкой, предупреждения природных пожаров, в лесах и землях</w:t>
      </w:r>
    </w:p>
    <w:p w:rsidR="001F3820" w:rsidRDefault="003275DE">
      <w:pPr>
        <w:pStyle w:val="a5"/>
        <w:framePr w:wrap="none" w:vAnchor="page" w:hAnchor="page" w:x="6545" w:y="15211"/>
        <w:shd w:val="clear" w:color="auto" w:fill="auto"/>
      </w:pPr>
      <w:r>
        <w:t>5</w:t>
      </w:r>
    </w:p>
    <w:p w:rsidR="001F3820" w:rsidRDefault="001F3820">
      <w:pPr>
        <w:spacing w:line="1" w:lineRule="exact"/>
        <w:sectPr w:rsidR="001F382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3820" w:rsidRDefault="001F3820">
      <w:pPr>
        <w:spacing w:line="1" w:lineRule="exact"/>
      </w:pPr>
    </w:p>
    <w:p w:rsidR="001F3820" w:rsidRDefault="003275DE">
      <w:pPr>
        <w:pStyle w:val="1"/>
        <w:framePr w:w="9583" w:h="4511" w:hRule="exact" w:wrap="none" w:vAnchor="page" w:hAnchor="page" w:x="1795" w:y="1326"/>
        <w:shd w:val="clear" w:color="auto" w:fill="auto"/>
        <w:ind w:firstLine="0"/>
        <w:jc w:val="both"/>
      </w:pPr>
      <w:r>
        <w:t xml:space="preserve">сельскохозяйственного назначения, противодействие правонарушениям, связанным с неконтролируемым сжиганием сухой растительности и мусора в границах территории </w:t>
      </w:r>
      <w:r w:rsidR="008A6D6D">
        <w:t>Красночетай</w:t>
      </w:r>
      <w:r>
        <w:t>ского муниципального округа Чувашской Республики.</w:t>
      </w:r>
    </w:p>
    <w:p w:rsidR="001F3820" w:rsidRDefault="003275DE">
      <w:pPr>
        <w:pStyle w:val="1"/>
        <w:framePr w:w="9583" w:h="4511" w:hRule="exact" w:wrap="none" w:vAnchor="page" w:hAnchor="page" w:x="1795" w:y="1326"/>
        <w:shd w:val="clear" w:color="auto" w:fill="auto"/>
        <w:ind w:firstLine="940"/>
        <w:jc w:val="both"/>
      </w:pPr>
      <w:r>
        <w:t>6. Межведомственная группа с целью выполнения возложенных на нее задач осуществляет следующие функции:</w:t>
      </w:r>
    </w:p>
    <w:p w:rsidR="001F3820" w:rsidRDefault="003275DE">
      <w:pPr>
        <w:pStyle w:val="1"/>
        <w:framePr w:w="9583" w:h="4511" w:hRule="exact" w:wrap="none" w:vAnchor="page" w:hAnchor="page" w:x="1795" w:y="1326"/>
        <w:shd w:val="clear" w:color="auto" w:fill="auto"/>
        <w:ind w:firstLine="1020"/>
        <w:jc w:val="both"/>
      </w:pPr>
      <w:r>
        <w:t>6.1.Организует соответствующее информационное оповещение граждан через средства массовой информации, а также путем установления информационных стендов, распространения среди граждан листовок и памяток о соблюдении требований пожарной безопасности.</w:t>
      </w:r>
    </w:p>
    <w:p w:rsidR="001F3820" w:rsidRDefault="003275DE">
      <w:pPr>
        <w:pStyle w:val="1"/>
        <w:framePr w:w="9583" w:h="4511" w:hRule="exact" w:wrap="none" w:vAnchor="page" w:hAnchor="page" w:x="1795" w:y="1326"/>
        <w:shd w:val="clear" w:color="auto" w:fill="auto"/>
        <w:ind w:firstLine="1020"/>
        <w:jc w:val="both"/>
      </w:pPr>
      <w:r>
        <w:t>6.2.Организует патрулирование (рейды) населенных пунктов и территорий в границах муниципального образования, в которых отмечается рост числа пожаров (загораний) в соответствии Планом работы и разработанными графиками.</w:t>
      </w:r>
    </w:p>
    <w:p w:rsidR="001F3820" w:rsidRDefault="003275DE">
      <w:pPr>
        <w:pStyle w:val="1"/>
        <w:framePr w:w="9583" w:h="4511" w:hRule="exact" w:wrap="none" w:vAnchor="page" w:hAnchor="page" w:x="1795" w:y="1326"/>
        <w:numPr>
          <w:ilvl w:val="0"/>
          <w:numId w:val="4"/>
        </w:numPr>
        <w:shd w:val="clear" w:color="auto" w:fill="auto"/>
        <w:ind w:firstLine="1020"/>
        <w:jc w:val="both"/>
      </w:pPr>
      <w:r>
        <w:t xml:space="preserve">При выявлении в ходе патрулирований (рейдов) пожаров (загораний) незамедлительно передает данную информацию в ЕДДС </w:t>
      </w:r>
      <w:r w:rsidR="008A6D6D">
        <w:t>Красночетай</w:t>
      </w:r>
      <w:r>
        <w:t>ского муниципального округа.</w:t>
      </w:r>
    </w:p>
    <w:p w:rsidR="001F3820" w:rsidRDefault="003275DE">
      <w:pPr>
        <w:pStyle w:val="a5"/>
        <w:framePr w:wrap="none" w:vAnchor="page" w:hAnchor="page" w:x="6644" w:y="15211"/>
        <w:shd w:val="clear" w:color="auto" w:fill="auto"/>
      </w:pPr>
      <w:r>
        <w:t>6</w:t>
      </w:r>
    </w:p>
    <w:p w:rsidR="001F3820" w:rsidRDefault="001F3820">
      <w:pPr>
        <w:spacing w:line="1" w:lineRule="exact"/>
        <w:sectPr w:rsidR="001F382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3820" w:rsidRDefault="001F3820">
      <w:pPr>
        <w:spacing w:line="1" w:lineRule="exact"/>
      </w:pPr>
    </w:p>
    <w:p w:rsidR="001F3820" w:rsidRDefault="003275DE">
      <w:pPr>
        <w:pStyle w:val="1"/>
        <w:framePr w:w="9727" w:h="3182" w:hRule="exact" w:wrap="none" w:vAnchor="page" w:hAnchor="page" w:x="1792" w:y="1143"/>
        <w:shd w:val="clear" w:color="auto" w:fill="auto"/>
        <w:tabs>
          <w:tab w:val="left" w:leader="underscore" w:pos="7089"/>
          <w:tab w:val="left" w:leader="underscore" w:pos="9468"/>
          <w:tab w:val="left" w:leader="underscore" w:pos="9616"/>
        </w:tabs>
        <w:spacing w:line="233" w:lineRule="auto"/>
        <w:ind w:left="562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2 к постановлению администрации </w:t>
      </w:r>
      <w:r w:rsidR="008A6D6D">
        <w:rPr>
          <w:sz w:val="24"/>
          <w:szCs w:val="24"/>
        </w:rPr>
        <w:t>Красночетай</w:t>
      </w:r>
      <w:r>
        <w:rPr>
          <w:sz w:val="24"/>
          <w:szCs w:val="24"/>
        </w:rPr>
        <w:t xml:space="preserve">ского </w:t>
      </w:r>
      <w:r w:rsidR="008A6D6D">
        <w:rPr>
          <w:sz w:val="24"/>
          <w:szCs w:val="24"/>
        </w:rPr>
        <w:t xml:space="preserve">муниципального округа Чувашской </w:t>
      </w:r>
      <w:r>
        <w:rPr>
          <w:sz w:val="24"/>
          <w:szCs w:val="24"/>
        </w:rPr>
        <w:t>Республики от</w:t>
      </w:r>
      <w:r w:rsidR="008F056C">
        <w:rPr>
          <w:sz w:val="24"/>
          <w:szCs w:val="24"/>
        </w:rPr>
        <w:t xml:space="preserve"> 28.04.</w:t>
      </w:r>
      <w:r>
        <w:rPr>
          <w:sz w:val="24"/>
          <w:szCs w:val="24"/>
        </w:rPr>
        <w:t>202</w:t>
      </w:r>
      <w:r w:rsidR="00E90D92">
        <w:rPr>
          <w:sz w:val="24"/>
          <w:szCs w:val="24"/>
        </w:rPr>
        <w:t>6</w:t>
      </w:r>
      <w:r>
        <w:rPr>
          <w:sz w:val="24"/>
          <w:szCs w:val="24"/>
        </w:rPr>
        <w:t>г. №</w:t>
      </w:r>
      <w:r w:rsidR="008F056C">
        <w:rPr>
          <w:sz w:val="24"/>
          <w:szCs w:val="24"/>
        </w:rPr>
        <w:t>289</w:t>
      </w:r>
    </w:p>
    <w:p w:rsidR="00275F46" w:rsidRDefault="00275F46">
      <w:pPr>
        <w:pStyle w:val="1"/>
        <w:framePr w:w="9727" w:h="3182" w:hRule="exact" w:wrap="none" w:vAnchor="page" w:hAnchor="page" w:x="1792" w:y="1143"/>
        <w:shd w:val="clear" w:color="auto" w:fill="auto"/>
        <w:spacing w:line="216" w:lineRule="auto"/>
        <w:ind w:firstLine="0"/>
        <w:jc w:val="center"/>
        <w:rPr>
          <w:b/>
          <w:bCs/>
        </w:rPr>
      </w:pPr>
    </w:p>
    <w:p w:rsidR="001F3820" w:rsidRDefault="003275DE">
      <w:pPr>
        <w:pStyle w:val="1"/>
        <w:framePr w:w="9727" w:h="3182" w:hRule="exact" w:wrap="none" w:vAnchor="page" w:hAnchor="page" w:x="1792" w:y="1143"/>
        <w:shd w:val="clear" w:color="auto" w:fill="auto"/>
        <w:spacing w:line="216" w:lineRule="auto"/>
        <w:ind w:firstLine="0"/>
        <w:jc w:val="center"/>
      </w:pPr>
      <w:r>
        <w:rPr>
          <w:b/>
          <w:bCs/>
        </w:rPr>
        <w:t>Состав</w:t>
      </w:r>
    </w:p>
    <w:p w:rsidR="001F3820" w:rsidRDefault="003275DE">
      <w:pPr>
        <w:pStyle w:val="1"/>
        <w:framePr w:w="9727" w:h="3182" w:hRule="exact" w:wrap="none" w:vAnchor="page" w:hAnchor="page" w:x="1792" w:y="1143"/>
        <w:shd w:val="clear" w:color="auto" w:fill="auto"/>
        <w:ind w:firstLine="0"/>
        <w:jc w:val="both"/>
      </w:pPr>
      <w:r>
        <w:rPr>
          <w:b/>
          <w:bCs/>
        </w:rPr>
        <w:t xml:space="preserve">межведомственной оперативной группы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</w:t>
      </w:r>
      <w:r w:rsidR="00E90D92">
        <w:rPr>
          <w:b/>
          <w:bCs/>
        </w:rPr>
        <w:t>Красночетай</w:t>
      </w:r>
      <w:r>
        <w:rPr>
          <w:b/>
          <w:bCs/>
        </w:rPr>
        <w:t>ского муниципального округа</w:t>
      </w:r>
    </w:p>
    <w:p w:rsidR="001F3820" w:rsidRDefault="003275DE">
      <w:pPr>
        <w:pStyle w:val="a7"/>
        <w:framePr w:wrap="none" w:vAnchor="page" w:hAnchor="page" w:x="3138" w:y="4567"/>
        <w:shd w:val="clear" w:color="auto" w:fill="auto"/>
      </w:pPr>
      <w:r>
        <w:t>Руководитель межведомственной оперативной группы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6"/>
        <w:gridCol w:w="6257"/>
      </w:tblGrid>
      <w:tr w:rsidR="001F3820">
        <w:trPr>
          <w:trHeight w:hRule="exact" w:val="1188"/>
        </w:trPr>
        <w:tc>
          <w:tcPr>
            <w:tcW w:w="2876" w:type="dxa"/>
            <w:shd w:val="clear" w:color="auto" w:fill="FFFFFF"/>
          </w:tcPr>
          <w:p w:rsidR="001F3820" w:rsidRPr="00996F8E" w:rsidRDefault="00E90D92" w:rsidP="00E90D92">
            <w:pPr>
              <w:pStyle w:val="a9"/>
              <w:framePr w:w="9133" w:h="1188" w:wrap="none" w:vAnchor="page" w:hAnchor="page" w:x="1860" w:y="4916"/>
              <w:shd w:val="clear" w:color="auto" w:fill="auto"/>
              <w:ind w:firstLine="0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>Ярабаева В.И.</w:t>
            </w:r>
            <w:r w:rsidR="003275DE" w:rsidRPr="00996F8E">
              <w:rPr>
                <w:sz w:val="24"/>
                <w:szCs w:val="24"/>
              </w:rPr>
              <w:t>.</w:t>
            </w:r>
          </w:p>
        </w:tc>
        <w:tc>
          <w:tcPr>
            <w:tcW w:w="6257" w:type="dxa"/>
            <w:shd w:val="clear" w:color="auto" w:fill="FFFFFF"/>
            <w:vAlign w:val="bottom"/>
          </w:tcPr>
          <w:p w:rsidR="009E7895" w:rsidRPr="00996F8E" w:rsidRDefault="00996F8E" w:rsidP="00E90D92">
            <w:pPr>
              <w:pStyle w:val="a9"/>
              <w:framePr w:w="9133" w:h="1188" w:wrap="none" w:vAnchor="page" w:hAnchor="page" w:x="1860" w:y="4916"/>
              <w:shd w:val="clear" w:color="auto" w:fill="auto"/>
              <w:tabs>
                <w:tab w:val="left" w:pos="1314"/>
                <w:tab w:val="left" w:pos="2632"/>
                <w:tab w:val="left" w:pos="442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90D92" w:rsidRPr="00996F8E">
              <w:rPr>
                <w:sz w:val="24"/>
                <w:szCs w:val="24"/>
              </w:rPr>
              <w:t>З</w:t>
            </w:r>
            <w:r w:rsidR="003275DE" w:rsidRPr="00996F8E">
              <w:rPr>
                <w:sz w:val="24"/>
                <w:szCs w:val="24"/>
              </w:rPr>
              <w:t>аместител</w:t>
            </w:r>
            <w:r w:rsidR="00E90D92" w:rsidRPr="00996F8E">
              <w:rPr>
                <w:sz w:val="24"/>
                <w:szCs w:val="24"/>
              </w:rPr>
              <w:t>ь г</w:t>
            </w:r>
            <w:r w:rsidR="003275DE" w:rsidRPr="00996F8E">
              <w:rPr>
                <w:sz w:val="24"/>
                <w:szCs w:val="24"/>
              </w:rPr>
              <w:t>лавы</w:t>
            </w:r>
            <w:r w:rsidR="00E90D92" w:rsidRPr="00996F8E">
              <w:rPr>
                <w:sz w:val="24"/>
                <w:szCs w:val="24"/>
              </w:rPr>
              <w:t xml:space="preserve"> </w:t>
            </w:r>
            <w:r w:rsidR="003275DE" w:rsidRPr="00996F8E">
              <w:rPr>
                <w:sz w:val="24"/>
                <w:szCs w:val="24"/>
              </w:rPr>
              <w:t xml:space="preserve">администрации- </w:t>
            </w:r>
          </w:p>
          <w:p w:rsidR="009E7895" w:rsidRPr="00996F8E" w:rsidRDefault="009E7895" w:rsidP="00E90D92">
            <w:pPr>
              <w:pStyle w:val="a9"/>
              <w:framePr w:w="9133" w:h="1188" w:wrap="none" w:vAnchor="page" w:hAnchor="page" w:x="1860" w:y="4916"/>
              <w:shd w:val="clear" w:color="auto" w:fill="auto"/>
              <w:tabs>
                <w:tab w:val="left" w:pos="1314"/>
                <w:tab w:val="left" w:pos="2632"/>
                <w:tab w:val="left" w:pos="4428"/>
              </w:tabs>
              <w:ind w:firstLine="0"/>
              <w:jc w:val="center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 xml:space="preserve">               </w:t>
            </w:r>
            <w:r w:rsidR="003275DE" w:rsidRPr="00996F8E">
              <w:rPr>
                <w:sz w:val="24"/>
                <w:szCs w:val="24"/>
              </w:rPr>
              <w:t xml:space="preserve">начальник Управления по </w:t>
            </w:r>
            <w:r w:rsidRPr="00996F8E">
              <w:rPr>
                <w:sz w:val="24"/>
                <w:szCs w:val="24"/>
              </w:rPr>
              <w:t>благоустройству</w:t>
            </w:r>
          </w:p>
          <w:p w:rsidR="001F3820" w:rsidRPr="00996F8E" w:rsidRDefault="009E7895" w:rsidP="00E90D92">
            <w:pPr>
              <w:pStyle w:val="a9"/>
              <w:framePr w:w="9133" w:h="1188" w:wrap="none" w:vAnchor="page" w:hAnchor="page" w:x="1860" w:y="4916"/>
              <w:shd w:val="clear" w:color="auto" w:fill="auto"/>
              <w:tabs>
                <w:tab w:val="left" w:pos="1314"/>
                <w:tab w:val="left" w:pos="2632"/>
                <w:tab w:val="left" w:pos="4428"/>
              </w:tabs>
              <w:ind w:firstLine="0"/>
              <w:jc w:val="center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 xml:space="preserve">             </w:t>
            </w:r>
            <w:r w:rsidR="00996F8E">
              <w:rPr>
                <w:sz w:val="24"/>
                <w:szCs w:val="24"/>
              </w:rPr>
              <w:t xml:space="preserve">      </w:t>
            </w:r>
            <w:r w:rsidRPr="00996F8E">
              <w:rPr>
                <w:sz w:val="24"/>
                <w:szCs w:val="24"/>
              </w:rPr>
              <w:t xml:space="preserve"> и </w:t>
            </w:r>
            <w:r w:rsidR="003275DE" w:rsidRPr="00996F8E">
              <w:rPr>
                <w:sz w:val="24"/>
                <w:szCs w:val="24"/>
              </w:rPr>
              <w:t>развитию</w:t>
            </w:r>
            <w:r w:rsidR="003275DE" w:rsidRPr="00996F8E">
              <w:rPr>
                <w:sz w:val="24"/>
                <w:szCs w:val="24"/>
              </w:rPr>
              <w:tab/>
              <w:t>территорий</w:t>
            </w:r>
            <w:r w:rsidR="003275DE" w:rsidRPr="00996F8E">
              <w:rPr>
                <w:sz w:val="24"/>
                <w:szCs w:val="24"/>
              </w:rPr>
              <w:tab/>
              <w:t>администрации</w:t>
            </w:r>
          </w:p>
          <w:p w:rsidR="001F3820" w:rsidRPr="00996F8E" w:rsidRDefault="009E7895" w:rsidP="009E7895">
            <w:pPr>
              <w:pStyle w:val="a9"/>
              <w:framePr w:w="9133" w:h="1188" w:wrap="none" w:vAnchor="page" w:hAnchor="page" w:x="1860" w:y="4916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 xml:space="preserve">      </w:t>
            </w:r>
            <w:r w:rsidR="00996F8E">
              <w:rPr>
                <w:sz w:val="24"/>
                <w:szCs w:val="24"/>
              </w:rPr>
              <w:t xml:space="preserve">      </w:t>
            </w:r>
            <w:r w:rsidRPr="00996F8E">
              <w:rPr>
                <w:sz w:val="24"/>
                <w:szCs w:val="24"/>
              </w:rPr>
              <w:t>Красночетай</w:t>
            </w:r>
            <w:r w:rsidR="003275DE" w:rsidRPr="00996F8E">
              <w:rPr>
                <w:sz w:val="24"/>
                <w:szCs w:val="24"/>
              </w:rPr>
              <w:t>ского муниципального округа</w:t>
            </w:r>
          </w:p>
        </w:tc>
      </w:tr>
    </w:tbl>
    <w:p w:rsidR="001F3820" w:rsidRDefault="003275DE">
      <w:pPr>
        <w:pStyle w:val="a7"/>
        <w:framePr w:wrap="none" w:vAnchor="page" w:hAnchor="page" w:x="2375" w:y="6345"/>
        <w:shd w:val="clear" w:color="auto" w:fill="auto"/>
        <w:ind w:left="14" w:right="15"/>
      </w:pPr>
      <w:r>
        <w:t>Заместители руководителя межведомственной оперативной группы</w:t>
      </w:r>
    </w:p>
    <w:tbl>
      <w:tblPr>
        <w:tblOverlap w:val="never"/>
        <w:tblW w:w="92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3"/>
        <w:gridCol w:w="6342"/>
      </w:tblGrid>
      <w:tr w:rsidR="001F3820" w:rsidTr="00996F8E">
        <w:trPr>
          <w:trHeight w:hRule="exact" w:val="1173"/>
        </w:trPr>
        <w:tc>
          <w:tcPr>
            <w:tcW w:w="2913" w:type="dxa"/>
            <w:shd w:val="clear" w:color="auto" w:fill="FFFFFF"/>
          </w:tcPr>
          <w:p w:rsidR="001F3820" w:rsidRPr="00996F8E" w:rsidRDefault="009E7895">
            <w:pPr>
              <w:pStyle w:val="a9"/>
              <w:framePr w:w="9137" w:h="3553" w:wrap="none" w:vAnchor="page" w:hAnchor="page" w:x="1860" w:y="6684"/>
              <w:shd w:val="clear" w:color="auto" w:fill="auto"/>
              <w:ind w:firstLine="0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>Маслова А.</w:t>
            </w:r>
            <w:r w:rsidR="008F056C">
              <w:rPr>
                <w:sz w:val="24"/>
                <w:szCs w:val="24"/>
              </w:rPr>
              <w:t xml:space="preserve"> </w:t>
            </w:r>
            <w:r w:rsidRPr="00996F8E">
              <w:rPr>
                <w:sz w:val="24"/>
                <w:szCs w:val="24"/>
              </w:rPr>
              <w:t>А.</w:t>
            </w:r>
            <w:r w:rsidR="003275DE" w:rsidRPr="00996F8E">
              <w:rPr>
                <w:sz w:val="24"/>
                <w:szCs w:val="24"/>
              </w:rPr>
              <w:t>.</w:t>
            </w:r>
          </w:p>
        </w:tc>
        <w:tc>
          <w:tcPr>
            <w:tcW w:w="6342" w:type="dxa"/>
            <w:shd w:val="clear" w:color="auto" w:fill="FFFFFF"/>
          </w:tcPr>
          <w:p w:rsidR="001F3820" w:rsidRPr="00996F8E" w:rsidRDefault="003275DE" w:rsidP="009E7895">
            <w:pPr>
              <w:pStyle w:val="a9"/>
              <w:framePr w:w="9137" w:h="3553" w:wrap="none" w:vAnchor="page" w:hAnchor="page" w:x="1860" w:y="6684"/>
              <w:shd w:val="clear" w:color="auto" w:fill="auto"/>
              <w:ind w:left="1120" w:firstLine="0"/>
              <w:jc w:val="both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>директор БУ «</w:t>
            </w:r>
            <w:r w:rsidR="009E7895" w:rsidRPr="00996F8E">
              <w:rPr>
                <w:sz w:val="24"/>
                <w:szCs w:val="24"/>
              </w:rPr>
              <w:t>Ядрин</w:t>
            </w:r>
            <w:r w:rsidRPr="00996F8E">
              <w:rPr>
                <w:sz w:val="24"/>
                <w:szCs w:val="24"/>
              </w:rPr>
              <w:t>ское лесничество» Министерства природных ресурсов и экологии Чувашской Республики (по согласованию)</w:t>
            </w:r>
          </w:p>
        </w:tc>
      </w:tr>
      <w:tr w:rsidR="001F3820" w:rsidTr="00996F8E">
        <w:trPr>
          <w:trHeight w:hRule="exact" w:val="1188"/>
        </w:trPr>
        <w:tc>
          <w:tcPr>
            <w:tcW w:w="2913" w:type="dxa"/>
            <w:shd w:val="clear" w:color="auto" w:fill="FFFFFF"/>
          </w:tcPr>
          <w:p w:rsidR="001F3820" w:rsidRPr="00996F8E" w:rsidRDefault="00B8689A">
            <w:pPr>
              <w:pStyle w:val="a9"/>
              <w:framePr w:w="9137" w:h="3553" w:wrap="none" w:vAnchor="page" w:hAnchor="page" w:x="1860" w:y="6684"/>
              <w:shd w:val="clear" w:color="auto" w:fill="auto"/>
              <w:ind w:firstLine="0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>Фондеркина О.И.</w:t>
            </w:r>
          </w:p>
        </w:tc>
        <w:tc>
          <w:tcPr>
            <w:tcW w:w="6342" w:type="dxa"/>
            <w:shd w:val="clear" w:color="auto" w:fill="FFFFFF"/>
          </w:tcPr>
          <w:p w:rsidR="001F3820" w:rsidRPr="00996F8E" w:rsidRDefault="00B8689A">
            <w:pPr>
              <w:pStyle w:val="a9"/>
              <w:framePr w:w="9137" w:h="3553" w:wrap="none" w:vAnchor="page" w:hAnchor="page" w:x="1860" w:y="6684"/>
              <w:shd w:val="clear" w:color="auto" w:fill="auto"/>
              <w:ind w:left="1120" w:firstLine="0"/>
              <w:jc w:val="both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 xml:space="preserve">заместитель главы администрации по экономике, сельскому хозяйству и экологии- начальника отдела экономики, инвестиционной деятельности, земельных и </w:t>
            </w:r>
            <w:r>
              <w:rPr>
                <w:sz w:val="24"/>
                <w:szCs w:val="24"/>
              </w:rPr>
              <w:t>имущественных отношений</w:t>
            </w:r>
            <w:r w:rsidRPr="00996F8E">
              <w:rPr>
                <w:sz w:val="24"/>
                <w:szCs w:val="24"/>
              </w:rPr>
              <w:t xml:space="preserve">    </w:t>
            </w:r>
          </w:p>
        </w:tc>
      </w:tr>
      <w:tr w:rsidR="001F3820" w:rsidTr="00996F8E">
        <w:trPr>
          <w:trHeight w:hRule="exact" w:val="1160"/>
        </w:trPr>
        <w:tc>
          <w:tcPr>
            <w:tcW w:w="2913" w:type="dxa"/>
            <w:shd w:val="clear" w:color="auto" w:fill="FFFFFF"/>
          </w:tcPr>
          <w:p w:rsidR="001F3820" w:rsidRPr="00996F8E" w:rsidRDefault="001F3820">
            <w:pPr>
              <w:pStyle w:val="a9"/>
              <w:framePr w:w="9137" w:h="3553" w:wrap="none" w:vAnchor="page" w:hAnchor="page" w:x="1860" w:y="6684"/>
              <w:shd w:val="clear" w:color="auto" w:fill="auto"/>
              <w:ind w:firstLine="0"/>
              <w:rPr>
                <w:sz w:val="24"/>
                <w:szCs w:val="24"/>
              </w:rPr>
            </w:pPr>
          </w:p>
        </w:tc>
        <w:tc>
          <w:tcPr>
            <w:tcW w:w="6342" w:type="dxa"/>
            <w:shd w:val="clear" w:color="auto" w:fill="FFFFFF"/>
            <w:vAlign w:val="bottom"/>
          </w:tcPr>
          <w:p w:rsidR="00996F8E" w:rsidRPr="00996F8E" w:rsidRDefault="00996F8E">
            <w:pPr>
              <w:pStyle w:val="a9"/>
              <w:framePr w:w="9137" w:h="3553" w:wrap="none" w:vAnchor="page" w:hAnchor="page" w:x="1860" w:y="6684"/>
              <w:shd w:val="clear" w:color="auto" w:fill="auto"/>
              <w:tabs>
                <w:tab w:val="left" w:pos="2862"/>
                <w:tab w:val="left" w:pos="4482"/>
              </w:tabs>
              <w:ind w:left="1120" w:firstLine="0"/>
              <w:jc w:val="both"/>
              <w:rPr>
                <w:sz w:val="24"/>
                <w:szCs w:val="24"/>
              </w:rPr>
            </w:pPr>
          </w:p>
          <w:p w:rsidR="00996F8E" w:rsidRPr="00996F8E" w:rsidRDefault="00996F8E">
            <w:pPr>
              <w:pStyle w:val="a9"/>
              <w:framePr w:w="9137" w:h="3553" w:wrap="none" w:vAnchor="page" w:hAnchor="page" w:x="1860" w:y="6684"/>
              <w:shd w:val="clear" w:color="auto" w:fill="auto"/>
              <w:tabs>
                <w:tab w:val="left" w:pos="2862"/>
                <w:tab w:val="left" w:pos="4482"/>
              </w:tabs>
              <w:ind w:left="1120" w:firstLine="0"/>
              <w:jc w:val="both"/>
              <w:rPr>
                <w:sz w:val="24"/>
                <w:szCs w:val="24"/>
              </w:rPr>
            </w:pPr>
          </w:p>
          <w:p w:rsidR="00996F8E" w:rsidRPr="00996F8E" w:rsidRDefault="00996F8E">
            <w:pPr>
              <w:pStyle w:val="a9"/>
              <w:framePr w:w="9137" w:h="3553" w:wrap="none" w:vAnchor="page" w:hAnchor="page" w:x="1860" w:y="6684"/>
              <w:shd w:val="clear" w:color="auto" w:fill="auto"/>
              <w:tabs>
                <w:tab w:val="left" w:pos="2862"/>
                <w:tab w:val="left" w:pos="4482"/>
              </w:tabs>
              <w:ind w:left="1120" w:firstLine="0"/>
              <w:jc w:val="both"/>
              <w:rPr>
                <w:sz w:val="24"/>
                <w:szCs w:val="24"/>
              </w:rPr>
            </w:pPr>
          </w:p>
          <w:p w:rsidR="00996F8E" w:rsidRPr="00996F8E" w:rsidRDefault="00996F8E">
            <w:pPr>
              <w:pStyle w:val="a9"/>
              <w:framePr w:w="9137" w:h="3553" w:wrap="none" w:vAnchor="page" w:hAnchor="page" w:x="1860" w:y="6684"/>
              <w:shd w:val="clear" w:color="auto" w:fill="auto"/>
              <w:tabs>
                <w:tab w:val="left" w:pos="2862"/>
                <w:tab w:val="left" w:pos="4482"/>
              </w:tabs>
              <w:ind w:left="1120" w:firstLine="0"/>
              <w:jc w:val="both"/>
              <w:rPr>
                <w:sz w:val="24"/>
                <w:szCs w:val="24"/>
              </w:rPr>
            </w:pPr>
          </w:p>
          <w:p w:rsidR="00996F8E" w:rsidRPr="00996F8E" w:rsidRDefault="00996F8E">
            <w:pPr>
              <w:pStyle w:val="a9"/>
              <w:framePr w:w="9137" w:h="3553" w:wrap="none" w:vAnchor="page" w:hAnchor="page" w:x="1860" w:y="6684"/>
              <w:shd w:val="clear" w:color="auto" w:fill="auto"/>
              <w:tabs>
                <w:tab w:val="left" w:pos="2862"/>
                <w:tab w:val="left" w:pos="4482"/>
              </w:tabs>
              <w:ind w:left="1120" w:firstLine="0"/>
              <w:jc w:val="both"/>
              <w:rPr>
                <w:sz w:val="24"/>
                <w:szCs w:val="24"/>
              </w:rPr>
            </w:pPr>
          </w:p>
          <w:p w:rsidR="001F3820" w:rsidRPr="00996F8E" w:rsidRDefault="00A377CE">
            <w:pPr>
              <w:pStyle w:val="a9"/>
              <w:framePr w:w="9137" w:h="3553" w:wrap="none" w:vAnchor="page" w:hAnchor="page" w:x="1860" w:y="6684"/>
              <w:shd w:val="clear" w:color="auto" w:fill="auto"/>
              <w:tabs>
                <w:tab w:val="left" w:pos="2862"/>
                <w:tab w:val="left" w:pos="4482"/>
              </w:tabs>
              <w:ind w:left="1120" w:firstLine="0"/>
              <w:jc w:val="both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 xml:space="preserve"> </w:t>
            </w:r>
            <w:r w:rsidR="00996F8E" w:rsidRPr="00996F8E">
              <w:rPr>
                <w:sz w:val="24"/>
                <w:szCs w:val="24"/>
              </w:rPr>
              <w:t xml:space="preserve"> </w:t>
            </w:r>
            <w:r w:rsidRPr="00996F8E">
              <w:rPr>
                <w:sz w:val="24"/>
                <w:szCs w:val="24"/>
              </w:rPr>
              <w:t xml:space="preserve"> имущественных отношений</w:t>
            </w:r>
          </w:p>
          <w:p w:rsidR="001F3820" w:rsidRPr="00996F8E" w:rsidRDefault="003275DE">
            <w:pPr>
              <w:pStyle w:val="a9"/>
              <w:framePr w:w="9137" w:h="3553" w:wrap="none" w:vAnchor="page" w:hAnchor="page" w:x="1860" w:y="6684"/>
              <w:shd w:val="clear" w:color="auto" w:fill="auto"/>
              <w:ind w:left="1120" w:firstLine="0"/>
              <w:jc w:val="both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>Ибресинского муниципального округа</w:t>
            </w:r>
          </w:p>
        </w:tc>
      </w:tr>
    </w:tbl>
    <w:p w:rsidR="001F3820" w:rsidRDefault="003275DE">
      <w:pPr>
        <w:pStyle w:val="a7"/>
        <w:framePr w:wrap="none" w:vAnchor="page" w:hAnchor="page" w:x="3509" w:y="10478"/>
        <w:shd w:val="clear" w:color="auto" w:fill="auto"/>
      </w:pPr>
      <w:r>
        <w:t>Члены межведомственной оперативной группы: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3"/>
        <w:gridCol w:w="954"/>
        <w:gridCol w:w="5310"/>
      </w:tblGrid>
      <w:tr w:rsidR="001F3820">
        <w:trPr>
          <w:trHeight w:hRule="exact" w:val="1494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996F8E" w:rsidRDefault="00996F8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>Ярабаев А.В</w:t>
            </w:r>
            <w:r w:rsidR="003275DE" w:rsidRPr="00996F8E">
              <w:rPr>
                <w:sz w:val="24"/>
                <w:szCs w:val="24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996F8E" w:rsidRDefault="001F3820">
            <w:pPr>
              <w:framePr w:w="9317" w:h="3913" w:wrap="none" w:vAnchor="page" w:hAnchor="page" w:x="1792" w:y="11083"/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996F8E" w:rsidRDefault="003275DE" w:rsidP="00996F8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 xml:space="preserve">начальник отдела надзорной деятельности и профилактической работы по </w:t>
            </w:r>
            <w:r w:rsidR="00996F8E" w:rsidRPr="00996F8E">
              <w:rPr>
                <w:sz w:val="24"/>
                <w:szCs w:val="24"/>
              </w:rPr>
              <w:t>Красночетай</w:t>
            </w:r>
            <w:r w:rsidRPr="00996F8E">
              <w:rPr>
                <w:sz w:val="24"/>
                <w:szCs w:val="24"/>
              </w:rPr>
              <w:t xml:space="preserve">скому </w:t>
            </w:r>
            <w:r w:rsidR="00996F8E" w:rsidRPr="00996F8E">
              <w:rPr>
                <w:sz w:val="24"/>
                <w:szCs w:val="24"/>
              </w:rPr>
              <w:t>муниципальному округу</w:t>
            </w:r>
            <w:r w:rsidRPr="00996F8E">
              <w:rPr>
                <w:sz w:val="24"/>
                <w:szCs w:val="24"/>
              </w:rPr>
              <w:t xml:space="preserve"> УНД и ПР Главного управления МЧС России по Чувашской Республике - Чувашии (по согласованию)</w:t>
            </w:r>
          </w:p>
        </w:tc>
      </w:tr>
      <w:tr w:rsidR="001F3820">
        <w:trPr>
          <w:trHeight w:hRule="exact" w:val="598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996F8E" w:rsidRDefault="00996F8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Михопаркин А.Н.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996F8E" w:rsidRDefault="003275D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rPr>
                <w:sz w:val="24"/>
                <w:szCs w:val="24"/>
              </w:rPr>
            </w:pPr>
            <w:r w:rsidRPr="00996F8E"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996F8E" w:rsidRDefault="00996F8E" w:rsidP="00996F8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гражданской обороны и чрезвычайных ситуаций</w:t>
            </w:r>
          </w:p>
        </w:tc>
      </w:tr>
      <w:tr w:rsidR="001F3820">
        <w:trPr>
          <w:trHeight w:hRule="exact" w:val="1184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3820" w:rsidRPr="00996F8E" w:rsidRDefault="00996F8E" w:rsidP="00996F8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Спиридонова Л.А.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3820" w:rsidRPr="00996F8E" w:rsidRDefault="003275D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rPr>
                <w:sz w:val="24"/>
                <w:szCs w:val="24"/>
              </w:rPr>
            </w:pPr>
            <w:r w:rsidRPr="00996F8E"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996F8E" w:rsidRDefault="003040CC" w:rsidP="00996F8E">
            <w:pPr>
              <w:pStyle w:val="a9"/>
              <w:framePr w:w="9317" w:h="3913" w:wrap="none" w:vAnchor="page" w:hAnchor="page" w:x="1792" w:y="11083"/>
              <w:shd w:val="clear" w:color="auto" w:fill="auto"/>
              <w:tabs>
                <w:tab w:val="left" w:pos="1015"/>
                <w:tab w:val="left" w:pos="350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3275DE" w:rsidRPr="00996F8E">
              <w:rPr>
                <w:sz w:val="24"/>
                <w:szCs w:val="24"/>
              </w:rPr>
              <w:t>ачальник</w:t>
            </w:r>
            <w:r w:rsidR="00996F8E">
              <w:rPr>
                <w:sz w:val="24"/>
                <w:szCs w:val="24"/>
              </w:rPr>
              <w:t xml:space="preserve"> Акчикасинского </w:t>
            </w:r>
            <w:r w:rsidR="003275DE" w:rsidRPr="00996F8E">
              <w:rPr>
                <w:sz w:val="24"/>
                <w:szCs w:val="24"/>
              </w:rPr>
              <w:t xml:space="preserve">территориального отдела Управления по </w:t>
            </w:r>
            <w:r w:rsidR="00996F8E">
              <w:rPr>
                <w:sz w:val="24"/>
                <w:szCs w:val="24"/>
              </w:rPr>
              <w:t>благоустройству и развитию т</w:t>
            </w:r>
            <w:r w:rsidR="003275DE" w:rsidRPr="00996F8E">
              <w:rPr>
                <w:sz w:val="24"/>
                <w:szCs w:val="24"/>
              </w:rPr>
              <w:t>ерриторий</w:t>
            </w:r>
            <w:r w:rsidR="003275DE" w:rsidRPr="00996F8E">
              <w:rPr>
                <w:sz w:val="24"/>
                <w:szCs w:val="24"/>
              </w:rPr>
              <w:tab/>
              <w:t>администрации</w:t>
            </w:r>
          </w:p>
          <w:p w:rsidR="001F3820" w:rsidRPr="00996F8E" w:rsidRDefault="00996F8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Красночетай</w:t>
            </w:r>
            <w:r w:rsidR="003275DE" w:rsidRPr="00996F8E">
              <w:rPr>
                <w:sz w:val="24"/>
                <w:szCs w:val="24"/>
              </w:rPr>
              <w:t>ского муниципального округа</w:t>
            </w:r>
          </w:p>
        </w:tc>
      </w:tr>
      <w:tr w:rsidR="001F3820">
        <w:trPr>
          <w:trHeight w:hRule="exact" w:val="637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3820" w:rsidRPr="00996F8E" w:rsidRDefault="00996F8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Наумова А.А.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3820" w:rsidRPr="00996F8E" w:rsidRDefault="003275D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rPr>
                <w:sz w:val="24"/>
                <w:szCs w:val="24"/>
              </w:rPr>
            </w:pPr>
            <w:r w:rsidRPr="00996F8E"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996F8E" w:rsidRDefault="003275DE" w:rsidP="00996F8E">
            <w:pPr>
              <w:pStyle w:val="a9"/>
              <w:framePr w:w="9317" w:h="3913" w:wrap="none" w:vAnchor="page" w:hAnchor="page" w:x="1792" w:y="11083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96F8E">
              <w:rPr>
                <w:sz w:val="24"/>
                <w:szCs w:val="24"/>
              </w:rPr>
              <w:t>начальник А</w:t>
            </w:r>
            <w:r w:rsidR="00996F8E">
              <w:rPr>
                <w:sz w:val="24"/>
                <w:szCs w:val="24"/>
              </w:rPr>
              <w:t>тнар</w:t>
            </w:r>
            <w:r w:rsidRPr="00996F8E">
              <w:rPr>
                <w:sz w:val="24"/>
                <w:szCs w:val="24"/>
              </w:rPr>
              <w:t xml:space="preserve">ского территориального отдела Управления по </w:t>
            </w:r>
            <w:r w:rsidR="00996F8E">
              <w:rPr>
                <w:sz w:val="24"/>
                <w:szCs w:val="24"/>
              </w:rPr>
              <w:t xml:space="preserve">благоустройству и </w:t>
            </w:r>
            <w:r w:rsidRPr="00996F8E">
              <w:rPr>
                <w:sz w:val="24"/>
                <w:szCs w:val="24"/>
              </w:rPr>
              <w:t>развитию территорий</w:t>
            </w:r>
          </w:p>
        </w:tc>
      </w:tr>
    </w:tbl>
    <w:p w:rsidR="001F3820" w:rsidRDefault="003275DE">
      <w:pPr>
        <w:pStyle w:val="a5"/>
        <w:framePr w:wrap="none" w:vAnchor="page" w:hAnchor="page" w:x="6659" w:y="15021"/>
        <w:shd w:val="clear" w:color="auto" w:fill="auto"/>
      </w:pPr>
      <w:r>
        <w:t>7</w:t>
      </w:r>
    </w:p>
    <w:p w:rsidR="001F3820" w:rsidRDefault="001F3820">
      <w:pPr>
        <w:spacing w:line="1" w:lineRule="exact"/>
        <w:sectPr w:rsidR="001F382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3820" w:rsidRDefault="001F3820">
      <w:pPr>
        <w:spacing w:line="1" w:lineRule="exact"/>
      </w:pPr>
    </w:p>
    <w:tbl>
      <w:tblPr>
        <w:tblOverlap w:val="never"/>
        <w:tblW w:w="93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2"/>
        <w:gridCol w:w="950"/>
        <w:gridCol w:w="5339"/>
      </w:tblGrid>
      <w:tr w:rsidR="001F3820" w:rsidTr="00AB42C2">
        <w:trPr>
          <w:trHeight w:hRule="exact" w:val="648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AB42C2" w:rsidRDefault="00996F8E" w:rsidP="00996F8E">
            <w:pPr>
              <w:pStyle w:val="a9"/>
              <w:framePr w:w="9371" w:h="13777" w:wrap="none" w:vAnchor="page" w:hAnchor="page" w:x="1792" w:y="1306"/>
              <w:shd w:val="clear" w:color="auto" w:fill="auto"/>
              <w:tabs>
                <w:tab w:val="left" w:pos="3496"/>
              </w:tabs>
              <w:ind w:firstLine="0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 xml:space="preserve">территорий </w:t>
            </w:r>
            <w:r w:rsidR="003275DE" w:rsidRPr="00AB42C2">
              <w:rPr>
                <w:sz w:val="24"/>
                <w:szCs w:val="24"/>
              </w:rPr>
              <w:t>администрации</w:t>
            </w:r>
            <w:r w:rsidRPr="00AB42C2">
              <w:rPr>
                <w:sz w:val="24"/>
                <w:szCs w:val="24"/>
              </w:rPr>
              <w:t xml:space="preserve"> Красночетай</w:t>
            </w:r>
            <w:r w:rsidR="003275DE" w:rsidRPr="00AB42C2">
              <w:rPr>
                <w:sz w:val="24"/>
                <w:szCs w:val="24"/>
              </w:rPr>
              <w:t>ского</w:t>
            </w:r>
          </w:p>
          <w:p w:rsidR="001F3820" w:rsidRPr="00AB42C2" w:rsidRDefault="003275DE">
            <w:pPr>
              <w:pStyle w:val="a9"/>
              <w:framePr w:w="9371" w:h="13777" w:wrap="none" w:vAnchor="page" w:hAnchor="page" w:x="1792" w:y="1306"/>
              <w:shd w:val="clear" w:color="auto" w:fill="auto"/>
              <w:spacing w:line="230" w:lineRule="auto"/>
              <w:ind w:firstLine="0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>муниципального округа</w:t>
            </w:r>
          </w:p>
        </w:tc>
      </w:tr>
      <w:tr w:rsidR="001F3820" w:rsidTr="00AB42C2">
        <w:trPr>
          <w:trHeight w:hRule="exact" w:val="1483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996F8E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>Николаев О.А.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3820" w:rsidRPr="00AB42C2" w:rsidRDefault="003275DE" w:rsidP="00996F8E">
            <w:pPr>
              <w:pStyle w:val="a9"/>
              <w:framePr w:w="9371" w:h="13777" w:wrap="none" w:vAnchor="page" w:hAnchor="page" w:x="1792" w:y="1306"/>
              <w:shd w:val="clear" w:color="auto" w:fill="auto"/>
              <w:spacing w:line="233" w:lineRule="auto"/>
              <w:ind w:firstLine="0"/>
              <w:jc w:val="both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 xml:space="preserve">начальник </w:t>
            </w:r>
            <w:r w:rsidR="00996F8E" w:rsidRPr="00AB42C2">
              <w:rPr>
                <w:sz w:val="24"/>
                <w:szCs w:val="24"/>
              </w:rPr>
              <w:t>Большеатмен</w:t>
            </w:r>
            <w:r w:rsidRPr="00AB42C2">
              <w:rPr>
                <w:sz w:val="24"/>
                <w:szCs w:val="24"/>
              </w:rPr>
              <w:t xml:space="preserve">ского территориального отдела Управления по </w:t>
            </w:r>
            <w:r w:rsidR="00996F8E" w:rsidRPr="00AB42C2">
              <w:rPr>
                <w:sz w:val="24"/>
                <w:szCs w:val="24"/>
              </w:rPr>
              <w:t xml:space="preserve">благоустройству и </w:t>
            </w:r>
            <w:r w:rsidRPr="00AB42C2">
              <w:rPr>
                <w:sz w:val="24"/>
                <w:szCs w:val="24"/>
              </w:rPr>
              <w:t xml:space="preserve">развитию территорий администрации </w:t>
            </w:r>
            <w:r w:rsidR="00996F8E" w:rsidRPr="00AB42C2">
              <w:rPr>
                <w:sz w:val="24"/>
                <w:szCs w:val="24"/>
              </w:rPr>
              <w:t>Красночетай</w:t>
            </w:r>
            <w:r w:rsidRPr="00AB42C2">
              <w:rPr>
                <w:sz w:val="24"/>
                <w:szCs w:val="24"/>
              </w:rPr>
              <w:t>ского муниципального округа</w:t>
            </w:r>
          </w:p>
        </w:tc>
      </w:tr>
      <w:tr w:rsidR="001F3820" w:rsidTr="00AB42C2">
        <w:trPr>
          <w:trHeight w:hRule="exact" w:val="1199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996F8E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>Николаев О.А.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AB42C2" w:rsidRDefault="003040CC" w:rsidP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AB42C2" w:rsidRPr="00AB42C2">
              <w:rPr>
                <w:sz w:val="24"/>
                <w:szCs w:val="24"/>
              </w:rPr>
              <w:t>.о.</w:t>
            </w:r>
            <w:r w:rsidR="00AB42C2">
              <w:rPr>
                <w:sz w:val="24"/>
                <w:szCs w:val="24"/>
              </w:rPr>
              <w:t xml:space="preserve"> </w:t>
            </w:r>
            <w:r w:rsidR="00AB42C2" w:rsidRPr="00AB42C2">
              <w:rPr>
                <w:sz w:val="24"/>
                <w:szCs w:val="24"/>
              </w:rPr>
              <w:t>н</w:t>
            </w:r>
            <w:r w:rsidR="003275DE" w:rsidRPr="00AB42C2">
              <w:rPr>
                <w:sz w:val="24"/>
                <w:szCs w:val="24"/>
              </w:rPr>
              <w:t>ачальник</w:t>
            </w:r>
            <w:r w:rsidR="00AB42C2" w:rsidRPr="00AB42C2">
              <w:rPr>
                <w:sz w:val="24"/>
                <w:szCs w:val="24"/>
              </w:rPr>
              <w:t>а</w:t>
            </w:r>
            <w:r w:rsidR="00AB42C2">
              <w:rPr>
                <w:sz w:val="24"/>
                <w:szCs w:val="24"/>
              </w:rPr>
              <w:t xml:space="preserve"> </w:t>
            </w:r>
            <w:r w:rsidR="00AB42C2" w:rsidRPr="00AB42C2">
              <w:rPr>
                <w:sz w:val="24"/>
                <w:szCs w:val="24"/>
              </w:rPr>
              <w:t>Испуханского те</w:t>
            </w:r>
            <w:r w:rsidR="003275DE" w:rsidRPr="00AB42C2">
              <w:rPr>
                <w:sz w:val="24"/>
                <w:szCs w:val="24"/>
              </w:rPr>
              <w:t xml:space="preserve">рриториального отдела Управления по </w:t>
            </w:r>
            <w:r w:rsidR="00AB42C2" w:rsidRPr="00AB42C2">
              <w:rPr>
                <w:sz w:val="24"/>
                <w:szCs w:val="24"/>
              </w:rPr>
              <w:t xml:space="preserve">благоустройству и </w:t>
            </w:r>
            <w:r w:rsidR="003275DE" w:rsidRPr="00AB42C2">
              <w:rPr>
                <w:sz w:val="24"/>
                <w:szCs w:val="24"/>
              </w:rPr>
              <w:t xml:space="preserve">развитию территорий администрации </w:t>
            </w:r>
            <w:r w:rsidR="00AB42C2" w:rsidRPr="00AB42C2">
              <w:rPr>
                <w:sz w:val="24"/>
                <w:szCs w:val="24"/>
              </w:rPr>
              <w:t>Красночетайского</w:t>
            </w:r>
            <w:r w:rsidR="003275DE" w:rsidRPr="00AB42C2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1F3820" w:rsidTr="00AB42C2">
        <w:trPr>
          <w:trHeight w:hRule="exact" w:val="1498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Андрианов Ю.М.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3820" w:rsidRPr="00AB42C2" w:rsidRDefault="00AB42C2" w:rsidP="00AB42C2">
            <w:pPr>
              <w:pStyle w:val="a9"/>
              <w:framePr w:w="9371" w:h="13777" w:wrap="none" w:vAnchor="page" w:hAnchor="page" w:x="1792" w:y="1306"/>
              <w:shd w:val="clear" w:color="auto" w:fill="auto"/>
              <w:tabs>
                <w:tab w:val="left" w:pos="1019"/>
                <w:tab w:val="left" w:pos="3521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3275DE" w:rsidRPr="00AB42C2">
              <w:rPr>
                <w:sz w:val="24"/>
                <w:szCs w:val="24"/>
              </w:rPr>
              <w:t>ачальник</w:t>
            </w:r>
            <w:r>
              <w:rPr>
                <w:sz w:val="24"/>
                <w:szCs w:val="24"/>
              </w:rPr>
              <w:t xml:space="preserve"> Красночетай</w:t>
            </w:r>
            <w:r w:rsidR="003275DE" w:rsidRPr="00AB42C2">
              <w:rPr>
                <w:sz w:val="24"/>
                <w:szCs w:val="24"/>
              </w:rPr>
              <w:t>ского</w:t>
            </w:r>
            <w:r>
              <w:rPr>
                <w:sz w:val="24"/>
                <w:szCs w:val="24"/>
              </w:rPr>
              <w:t xml:space="preserve"> </w:t>
            </w:r>
            <w:r w:rsidR="003275DE" w:rsidRPr="00AB42C2">
              <w:rPr>
                <w:sz w:val="24"/>
                <w:szCs w:val="24"/>
              </w:rPr>
              <w:t>территориального отдела Управления по</w:t>
            </w:r>
            <w:r>
              <w:rPr>
                <w:sz w:val="24"/>
                <w:szCs w:val="24"/>
              </w:rPr>
              <w:t xml:space="preserve"> благоустройству и развитию территорий </w:t>
            </w:r>
            <w:r w:rsidR="003275DE" w:rsidRPr="00AB42C2">
              <w:rPr>
                <w:sz w:val="24"/>
                <w:szCs w:val="24"/>
              </w:rPr>
              <w:t>администрации</w:t>
            </w:r>
            <w:r>
              <w:rPr>
                <w:sz w:val="24"/>
                <w:szCs w:val="24"/>
              </w:rPr>
              <w:t xml:space="preserve"> Красночетай</w:t>
            </w:r>
            <w:r w:rsidR="003275DE" w:rsidRPr="00AB42C2">
              <w:rPr>
                <w:sz w:val="24"/>
                <w:szCs w:val="24"/>
              </w:rPr>
              <w:t>ского муниципального округа</w:t>
            </w:r>
          </w:p>
        </w:tc>
      </w:tr>
      <w:tr w:rsidR="001F3820" w:rsidTr="00AB42C2">
        <w:trPr>
          <w:trHeight w:hRule="exact" w:val="1195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Спиридонова Л.А.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AB42C2" w:rsidRDefault="003040CC" w:rsidP="00AB42C2">
            <w:pPr>
              <w:pStyle w:val="a9"/>
              <w:framePr w:w="9371" w:h="13777" w:wrap="none" w:vAnchor="page" w:hAnchor="page" w:x="1792" w:y="1306"/>
              <w:shd w:val="clear" w:color="auto" w:fill="auto"/>
              <w:tabs>
                <w:tab w:val="left" w:pos="33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AB42C2">
              <w:rPr>
                <w:sz w:val="24"/>
                <w:szCs w:val="24"/>
              </w:rPr>
              <w:t>.о.</w:t>
            </w:r>
            <w:r w:rsidR="003275DE" w:rsidRPr="00AB42C2">
              <w:rPr>
                <w:sz w:val="24"/>
                <w:szCs w:val="24"/>
              </w:rPr>
              <w:t>начальник</w:t>
            </w:r>
            <w:r w:rsidR="00AB42C2">
              <w:rPr>
                <w:sz w:val="24"/>
                <w:szCs w:val="24"/>
              </w:rPr>
              <w:t xml:space="preserve">а Пандиковского </w:t>
            </w:r>
            <w:r w:rsidR="003275DE" w:rsidRPr="00AB42C2">
              <w:rPr>
                <w:sz w:val="24"/>
                <w:szCs w:val="24"/>
              </w:rPr>
              <w:t xml:space="preserve">территориального отдела Управления по </w:t>
            </w:r>
            <w:r w:rsidR="00AB42C2">
              <w:rPr>
                <w:sz w:val="24"/>
                <w:szCs w:val="24"/>
              </w:rPr>
              <w:t xml:space="preserve">благоустройству и </w:t>
            </w:r>
            <w:r w:rsidR="003275DE" w:rsidRPr="00AB42C2">
              <w:rPr>
                <w:sz w:val="24"/>
                <w:szCs w:val="24"/>
              </w:rPr>
              <w:t xml:space="preserve">развитию территорий администрации </w:t>
            </w:r>
            <w:r w:rsidR="00AB42C2">
              <w:rPr>
                <w:sz w:val="24"/>
                <w:szCs w:val="24"/>
              </w:rPr>
              <w:t>Красночетай</w:t>
            </w:r>
            <w:r w:rsidR="003275DE" w:rsidRPr="00AB42C2">
              <w:rPr>
                <w:sz w:val="24"/>
                <w:szCs w:val="24"/>
              </w:rPr>
              <w:t>ского муниципального округа</w:t>
            </w:r>
          </w:p>
        </w:tc>
      </w:tr>
      <w:tr w:rsidR="001F3820" w:rsidTr="00AB42C2">
        <w:trPr>
          <w:trHeight w:hRule="exact" w:val="1483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Михуткин В.Г.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3820" w:rsidRPr="00AB42C2" w:rsidRDefault="003275DE" w:rsidP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 xml:space="preserve">начальник </w:t>
            </w:r>
            <w:r w:rsidR="00AB42C2">
              <w:rPr>
                <w:sz w:val="24"/>
                <w:szCs w:val="24"/>
              </w:rPr>
              <w:t>Питерк</w:t>
            </w:r>
            <w:r w:rsidRPr="00AB42C2">
              <w:rPr>
                <w:sz w:val="24"/>
                <w:szCs w:val="24"/>
              </w:rPr>
              <w:t xml:space="preserve">инского территориального отдела Управления по </w:t>
            </w:r>
            <w:r w:rsidR="00AB42C2">
              <w:rPr>
                <w:sz w:val="24"/>
                <w:szCs w:val="24"/>
              </w:rPr>
              <w:t xml:space="preserve">благоустройству и </w:t>
            </w:r>
            <w:r w:rsidRPr="00AB42C2">
              <w:rPr>
                <w:sz w:val="24"/>
                <w:szCs w:val="24"/>
              </w:rPr>
              <w:t xml:space="preserve">развитию территорий администрации </w:t>
            </w:r>
            <w:r w:rsidR="00AB42C2">
              <w:rPr>
                <w:sz w:val="24"/>
                <w:szCs w:val="24"/>
              </w:rPr>
              <w:t>Красночетай</w:t>
            </w:r>
            <w:r w:rsidRPr="00AB42C2">
              <w:rPr>
                <w:sz w:val="24"/>
                <w:szCs w:val="24"/>
              </w:rPr>
              <w:t>ского муниципального округа</w:t>
            </w:r>
          </w:p>
        </w:tc>
      </w:tr>
      <w:tr w:rsidR="001F3820" w:rsidTr="00AB42C2">
        <w:trPr>
          <w:trHeight w:hRule="exact" w:val="1184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Парикова В.Н.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AB42C2" w:rsidRDefault="003275DE" w:rsidP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 xml:space="preserve">начальник </w:t>
            </w:r>
            <w:r w:rsidR="00AB42C2">
              <w:rPr>
                <w:sz w:val="24"/>
                <w:szCs w:val="24"/>
              </w:rPr>
              <w:t>Староатайск</w:t>
            </w:r>
            <w:r w:rsidRPr="00AB42C2">
              <w:rPr>
                <w:sz w:val="24"/>
                <w:szCs w:val="24"/>
              </w:rPr>
              <w:t xml:space="preserve">ого территориального отдела Управления по </w:t>
            </w:r>
            <w:r w:rsidR="00AB42C2">
              <w:rPr>
                <w:sz w:val="24"/>
                <w:szCs w:val="24"/>
              </w:rPr>
              <w:t xml:space="preserve">благоустройству и </w:t>
            </w:r>
            <w:r w:rsidRPr="00AB42C2">
              <w:rPr>
                <w:sz w:val="24"/>
                <w:szCs w:val="24"/>
              </w:rPr>
              <w:t xml:space="preserve">развитию территорий администрации </w:t>
            </w:r>
            <w:r w:rsidR="00AB42C2">
              <w:rPr>
                <w:sz w:val="24"/>
                <w:szCs w:val="24"/>
              </w:rPr>
              <w:t>Красночетай</w:t>
            </w:r>
            <w:r w:rsidRPr="00AB42C2">
              <w:rPr>
                <w:sz w:val="24"/>
                <w:szCs w:val="24"/>
              </w:rPr>
              <w:t>ского муниципального округа</w:t>
            </w:r>
          </w:p>
        </w:tc>
      </w:tr>
      <w:tr w:rsidR="001F3820" w:rsidTr="009D700D">
        <w:trPr>
          <w:trHeight w:hRule="exact" w:val="1249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Л.Г.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3820" w:rsidRPr="00AB42C2" w:rsidRDefault="003275DE" w:rsidP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 xml:space="preserve">начальник </w:t>
            </w:r>
            <w:r w:rsidR="00AB42C2">
              <w:rPr>
                <w:sz w:val="24"/>
                <w:szCs w:val="24"/>
              </w:rPr>
              <w:t>Хозанкинского</w:t>
            </w:r>
            <w:r w:rsidRPr="00AB42C2">
              <w:rPr>
                <w:sz w:val="24"/>
                <w:szCs w:val="24"/>
              </w:rPr>
              <w:t xml:space="preserve"> территориального отдела Управления по </w:t>
            </w:r>
            <w:r w:rsidR="00AB42C2">
              <w:rPr>
                <w:sz w:val="24"/>
                <w:szCs w:val="24"/>
              </w:rPr>
              <w:t xml:space="preserve">благоустройству и </w:t>
            </w:r>
            <w:r w:rsidRPr="00AB42C2">
              <w:rPr>
                <w:sz w:val="24"/>
                <w:szCs w:val="24"/>
              </w:rPr>
              <w:t xml:space="preserve">развитию территорий администрации </w:t>
            </w:r>
            <w:r w:rsidR="00AB42C2">
              <w:rPr>
                <w:sz w:val="24"/>
                <w:szCs w:val="24"/>
              </w:rPr>
              <w:t>Красночетай</w:t>
            </w:r>
            <w:r w:rsidRPr="00AB42C2">
              <w:rPr>
                <w:sz w:val="24"/>
                <w:szCs w:val="24"/>
              </w:rPr>
              <w:t>ского муниципального округа</w:t>
            </w:r>
          </w:p>
        </w:tc>
      </w:tr>
      <w:tr w:rsidR="001F3820" w:rsidTr="00AB42C2">
        <w:trPr>
          <w:trHeight w:hRule="exact" w:val="1192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AB42C2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Париков Ю.В.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AB42C2" w:rsidRDefault="001F3820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3820" w:rsidRPr="00AB42C2" w:rsidRDefault="003275DE">
            <w:pPr>
              <w:pStyle w:val="a9"/>
              <w:framePr w:w="9371" w:h="13777" w:wrap="none" w:vAnchor="page" w:hAnchor="page" w:x="1792" w:y="1306"/>
              <w:shd w:val="clear" w:color="auto" w:fill="auto"/>
              <w:tabs>
                <w:tab w:val="left" w:pos="3503"/>
              </w:tabs>
              <w:ind w:firstLine="0"/>
              <w:jc w:val="both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 xml:space="preserve">начальник </w:t>
            </w:r>
            <w:r w:rsidR="00AB42C2">
              <w:rPr>
                <w:sz w:val="24"/>
                <w:szCs w:val="24"/>
              </w:rPr>
              <w:t>Штанаш</w:t>
            </w:r>
            <w:r w:rsidRPr="00AB42C2">
              <w:rPr>
                <w:sz w:val="24"/>
                <w:szCs w:val="24"/>
              </w:rPr>
              <w:t xml:space="preserve">ского территориального отдела Управления по </w:t>
            </w:r>
            <w:r w:rsidR="00AB42C2">
              <w:rPr>
                <w:sz w:val="24"/>
                <w:szCs w:val="24"/>
              </w:rPr>
              <w:t xml:space="preserve">благоустройству и </w:t>
            </w:r>
            <w:r w:rsidRPr="00AB42C2">
              <w:rPr>
                <w:sz w:val="24"/>
                <w:szCs w:val="24"/>
              </w:rPr>
              <w:t>развитию территорий</w:t>
            </w:r>
            <w:r w:rsidR="00AB42C2">
              <w:rPr>
                <w:sz w:val="24"/>
                <w:szCs w:val="24"/>
              </w:rPr>
              <w:t xml:space="preserve"> </w:t>
            </w:r>
            <w:r w:rsidRPr="00AB42C2">
              <w:rPr>
                <w:sz w:val="24"/>
                <w:szCs w:val="24"/>
              </w:rPr>
              <w:t>администрации</w:t>
            </w:r>
            <w:r w:rsidR="00AB42C2">
              <w:rPr>
                <w:sz w:val="24"/>
                <w:szCs w:val="24"/>
              </w:rPr>
              <w:t xml:space="preserve"> Красночетай</w:t>
            </w:r>
            <w:r w:rsidRPr="00AB42C2">
              <w:rPr>
                <w:sz w:val="24"/>
                <w:szCs w:val="24"/>
              </w:rPr>
              <w:t>ского</w:t>
            </w:r>
          </w:p>
          <w:p w:rsidR="001F3820" w:rsidRPr="00AB42C2" w:rsidRDefault="003275DE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 w:rsidRPr="00AB42C2">
              <w:rPr>
                <w:sz w:val="24"/>
                <w:szCs w:val="24"/>
              </w:rPr>
              <w:t>муниципального округа</w:t>
            </w:r>
          </w:p>
        </w:tc>
      </w:tr>
      <w:tr w:rsidR="00AB42C2" w:rsidTr="004D0CB6">
        <w:trPr>
          <w:trHeight w:hRule="exact" w:val="833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2C2" w:rsidRPr="00AB42C2" w:rsidRDefault="004D0CB6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Абаськина А.Л.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2C2" w:rsidRPr="00AB42C2" w:rsidRDefault="00AB42C2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2C2" w:rsidRPr="00AB42C2" w:rsidRDefault="003040CC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D0CB6">
              <w:rPr>
                <w:sz w:val="24"/>
                <w:szCs w:val="24"/>
              </w:rPr>
              <w:t xml:space="preserve">ачальник </w:t>
            </w:r>
            <w:r>
              <w:rPr>
                <w:sz w:val="24"/>
                <w:szCs w:val="24"/>
              </w:rPr>
              <w:t>от</w:t>
            </w:r>
            <w:r w:rsidR="004D0CB6">
              <w:rPr>
                <w:sz w:val="24"/>
                <w:szCs w:val="24"/>
              </w:rPr>
              <w:t>дела сельского хозяйства и экологии администрации Красночетайского муниципального округа Чувашской Республики</w:t>
            </w:r>
          </w:p>
        </w:tc>
      </w:tr>
      <w:tr w:rsidR="00AB42C2" w:rsidTr="003040CC">
        <w:trPr>
          <w:trHeight w:hRule="exact" w:val="1568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2C2" w:rsidRPr="00AB42C2" w:rsidRDefault="003040CC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П.О.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2C2" w:rsidRPr="00AB42C2" w:rsidRDefault="00AB42C2">
            <w:pPr>
              <w:framePr w:w="9371" w:h="13777" w:wrap="none" w:vAnchor="page" w:hAnchor="page" w:x="1792" w:y="1306"/>
            </w:pP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2C2" w:rsidRPr="009D700D" w:rsidRDefault="003040CC">
            <w:pPr>
              <w:pStyle w:val="a9"/>
              <w:framePr w:w="9371" w:h="13777" w:wrap="none" w:vAnchor="page" w:hAnchor="page" w:x="1792" w:y="1306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D700D">
              <w:rPr>
                <w:sz w:val="24"/>
                <w:szCs w:val="24"/>
              </w:rPr>
              <w:t>государственный инспектор отдела государственного земельного надзора по Чувашской Республике Управления Россельхознадзора по Чувашской Республике и Ульяновской области (по согласованию)</w:t>
            </w:r>
          </w:p>
        </w:tc>
      </w:tr>
    </w:tbl>
    <w:p w:rsidR="001F3820" w:rsidRDefault="003275DE">
      <w:pPr>
        <w:pStyle w:val="a5"/>
        <w:framePr w:wrap="none" w:vAnchor="page" w:hAnchor="page" w:x="6717" w:y="15210"/>
        <w:shd w:val="clear" w:color="auto" w:fill="auto"/>
      </w:pPr>
      <w:r>
        <w:t>8</w:t>
      </w:r>
    </w:p>
    <w:p w:rsidR="001F3820" w:rsidRDefault="001F3820">
      <w:pPr>
        <w:spacing w:line="1" w:lineRule="exact"/>
        <w:sectPr w:rsidR="001F382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F3820" w:rsidRDefault="001F3820">
      <w:pPr>
        <w:spacing w:line="1" w:lineRule="exact"/>
      </w:pPr>
    </w:p>
    <w:tbl>
      <w:tblPr>
        <w:tblOverlap w:val="never"/>
        <w:tblW w:w="93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3"/>
        <w:gridCol w:w="950"/>
        <w:gridCol w:w="5306"/>
      </w:tblGrid>
      <w:tr w:rsidR="001F3820" w:rsidTr="00B8689A">
        <w:trPr>
          <w:trHeight w:hRule="exact" w:val="1140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1144DD" w:rsidRDefault="003040CC">
            <w:pPr>
              <w:pStyle w:val="a9"/>
              <w:framePr w:w="9310" w:h="8723" w:wrap="none" w:vAnchor="page" w:hAnchor="page" w:x="1839" w:y="1285"/>
              <w:shd w:val="clear" w:color="auto" w:fill="auto"/>
              <w:ind w:firstLine="0"/>
              <w:rPr>
                <w:sz w:val="24"/>
                <w:szCs w:val="24"/>
              </w:rPr>
            </w:pPr>
            <w:r w:rsidRPr="001144DD">
              <w:rPr>
                <w:sz w:val="24"/>
                <w:szCs w:val="24"/>
              </w:rPr>
              <w:t xml:space="preserve">представитель </w:t>
            </w:r>
            <w:r w:rsidR="009D700D">
              <w:rPr>
                <w:sz w:val="24"/>
                <w:szCs w:val="24"/>
              </w:rPr>
              <w:t xml:space="preserve">отделения полиции «Красночетайский» </w:t>
            </w:r>
            <w:r w:rsidRPr="001144DD">
              <w:rPr>
                <w:sz w:val="24"/>
                <w:szCs w:val="24"/>
              </w:rPr>
              <w:t>ОМВД России «Шумерлинский»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3820" w:rsidRPr="001144DD" w:rsidRDefault="001F3820">
            <w:pPr>
              <w:framePr w:w="9310" w:h="8723" w:wrap="none" w:vAnchor="page" w:hAnchor="page" w:x="1839" w:y="1285"/>
            </w:pPr>
          </w:p>
        </w:tc>
        <w:tc>
          <w:tcPr>
            <w:tcW w:w="5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3820" w:rsidRPr="001144DD" w:rsidRDefault="003040CC" w:rsidP="00621532">
            <w:pPr>
              <w:pStyle w:val="a9"/>
              <w:framePr w:w="9310" w:h="8723" w:wrap="none" w:vAnchor="page" w:hAnchor="page" w:x="1839" w:y="1285"/>
              <w:shd w:val="clear" w:color="auto" w:fill="auto"/>
              <w:ind w:firstLine="0"/>
              <w:rPr>
                <w:sz w:val="24"/>
                <w:szCs w:val="24"/>
              </w:rPr>
            </w:pPr>
            <w:r w:rsidRPr="001144DD">
              <w:rPr>
                <w:sz w:val="24"/>
                <w:szCs w:val="24"/>
              </w:rPr>
              <w:t xml:space="preserve">ОМВД России «Шумерлинский» (по </w:t>
            </w:r>
            <w:r w:rsidR="00621532">
              <w:rPr>
                <w:sz w:val="24"/>
                <w:szCs w:val="24"/>
              </w:rPr>
              <w:t>с</w:t>
            </w:r>
            <w:r w:rsidRPr="001144DD">
              <w:rPr>
                <w:sz w:val="24"/>
                <w:szCs w:val="24"/>
              </w:rPr>
              <w:t>огласованию)</w:t>
            </w:r>
          </w:p>
        </w:tc>
      </w:tr>
      <w:tr w:rsidR="009D700D" w:rsidTr="00B8689A">
        <w:trPr>
          <w:trHeight w:hRule="exact" w:val="1523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00D" w:rsidRPr="001144DD" w:rsidRDefault="009D700D">
            <w:pPr>
              <w:pStyle w:val="a9"/>
              <w:framePr w:w="9310" w:h="8723" w:wrap="none" w:vAnchor="page" w:hAnchor="page" w:x="1839" w:y="128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Н.В.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00D" w:rsidRPr="001144DD" w:rsidRDefault="009D700D">
            <w:pPr>
              <w:framePr w:w="9310" w:h="8723" w:wrap="none" w:vAnchor="page" w:hAnchor="page" w:x="1839" w:y="1285"/>
            </w:pPr>
          </w:p>
        </w:tc>
        <w:tc>
          <w:tcPr>
            <w:tcW w:w="5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00D" w:rsidRPr="004D0CB6" w:rsidRDefault="009D700D" w:rsidP="009D700D">
            <w:pPr>
              <w:pStyle w:val="a9"/>
              <w:framePr w:w="9310" w:h="8723" w:wrap="none" w:vAnchor="page" w:hAnchor="page" w:x="1839" w:y="1285"/>
              <w:shd w:val="clear" w:color="auto" w:fill="auto"/>
              <w:tabs>
                <w:tab w:val="left" w:pos="1897"/>
                <w:tab w:val="left" w:pos="3708"/>
              </w:tabs>
              <w:ind w:firstLine="0"/>
              <w:rPr>
                <w:sz w:val="24"/>
                <w:szCs w:val="24"/>
              </w:rPr>
            </w:pPr>
            <w:r w:rsidRPr="004D0CB6">
              <w:rPr>
                <w:sz w:val="24"/>
                <w:szCs w:val="24"/>
              </w:rPr>
              <w:t>заместитель</w:t>
            </w:r>
            <w:r w:rsidRPr="004D0CB6">
              <w:rPr>
                <w:sz w:val="24"/>
                <w:szCs w:val="24"/>
              </w:rPr>
              <w:tab/>
              <w:t>начальника</w:t>
            </w:r>
            <w:r w:rsidRPr="004D0CB6">
              <w:rPr>
                <w:sz w:val="24"/>
                <w:szCs w:val="24"/>
              </w:rPr>
              <w:tab/>
              <w:t>отдела</w:t>
            </w:r>
          </w:p>
          <w:p w:rsidR="009D700D" w:rsidRPr="001144DD" w:rsidRDefault="009D700D" w:rsidP="009D700D">
            <w:pPr>
              <w:pStyle w:val="a9"/>
              <w:framePr w:w="9310" w:h="8723" w:wrap="none" w:vAnchor="page" w:hAnchor="page" w:x="1839" w:y="1285"/>
              <w:shd w:val="clear" w:color="auto" w:fill="auto"/>
              <w:ind w:firstLine="0"/>
              <w:rPr>
                <w:sz w:val="24"/>
                <w:szCs w:val="24"/>
              </w:rPr>
            </w:pPr>
            <w:r w:rsidRPr="004D0CB6">
              <w:rPr>
                <w:sz w:val="24"/>
                <w:szCs w:val="24"/>
              </w:rPr>
              <w:t>государственный регистратор Чувашской Республики (по согласованию);</w:t>
            </w:r>
          </w:p>
        </w:tc>
      </w:tr>
      <w:tr w:rsidR="001F3820" w:rsidTr="00B8689A">
        <w:trPr>
          <w:trHeight w:hRule="exact" w:val="738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3820" w:rsidRPr="00B8689A" w:rsidRDefault="00621532">
            <w:pPr>
              <w:pStyle w:val="a9"/>
              <w:framePr w:w="9310" w:h="8723" w:wrap="none" w:vAnchor="page" w:hAnchor="page" w:x="1839" w:y="1285"/>
              <w:shd w:val="clear" w:color="auto" w:fill="auto"/>
              <w:ind w:firstLine="0"/>
              <w:rPr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Абакумова О.И.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3820" w:rsidRPr="004D0CB6" w:rsidRDefault="001F3820">
            <w:pPr>
              <w:framePr w:w="9310" w:h="8723" w:wrap="none" w:vAnchor="page" w:hAnchor="page" w:x="1839" w:y="1285"/>
            </w:pPr>
          </w:p>
        </w:tc>
        <w:tc>
          <w:tcPr>
            <w:tcW w:w="5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3820" w:rsidRPr="004D0CB6" w:rsidRDefault="007A17EC" w:rsidP="001144DD">
            <w:pPr>
              <w:pStyle w:val="a9"/>
              <w:framePr w:w="9310" w:h="8723" w:wrap="none" w:vAnchor="page" w:hAnchor="page" w:x="1839" w:y="128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621532">
              <w:rPr>
                <w:sz w:val="24"/>
                <w:szCs w:val="24"/>
              </w:rPr>
              <w:t>ачальник отдела строительства, дорожного хозяйства и ЖКХ</w:t>
            </w:r>
          </w:p>
        </w:tc>
      </w:tr>
    </w:tbl>
    <w:p w:rsidR="001F3820" w:rsidRDefault="003275DE" w:rsidP="00B8689A">
      <w:pPr>
        <w:pStyle w:val="a7"/>
        <w:framePr w:w="9533" w:h="616" w:hRule="exact" w:wrap="none" w:vAnchor="page" w:hAnchor="page" w:x="1666" w:y="5236"/>
        <w:shd w:val="clear" w:color="auto" w:fill="auto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Примечание: на время отсутствия указанных лиц (отпуск, командировка, болезнь), в работе группы участвуют лица временно замещающие их по должности.</w:t>
      </w:r>
    </w:p>
    <w:p w:rsidR="001F3820" w:rsidRDefault="003275DE">
      <w:pPr>
        <w:pStyle w:val="a5"/>
        <w:framePr w:wrap="none" w:vAnchor="page" w:hAnchor="page" w:x="6749" w:y="15210"/>
        <w:shd w:val="clear" w:color="auto" w:fill="auto"/>
      </w:pPr>
      <w:r>
        <w:t>9</w:t>
      </w:r>
    </w:p>
    <w:p w:rsidR="001F3820" w:rsidRDefault="001F3820">
      <w:pPr>
        <w:spacing w:line="1" w:lineRule="exact"/>
      </w:pPr>
    </w:p>
    <w:sectPr w:rsidR="001F382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483" w:rsidRDefault="00B23483">
      <w:r>
        <w:separator/>
      </w:r>
    </w:p>
  </w:endnote>
  <w:endnote w:type="continuationSeparator" w:id="0">
    <w:p w:rsidR="00B23483" w:rsidRDefault="00B2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483" w:rsidRDefault="00B23483"/>
  </w:footnote>
  <w:footnote w:type="continuationSeparator" w:id="0">
    <w:p w:rsidR="00B23483" w:rsidRDefault="00B2348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93808"/>
    <w:multiLevelType w:val="multilevel"/>
    <w:tmpl w:val="9154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D46914"/>
    <w:multiLevelType w:val="multilevel"/>
    <w:tmpl w:val="C62C06F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6F28C5"/>
    <w:multiLevelType w:val="multilevel"/>
    <w:tmpl w:val="943409FC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A10919"/>
    <w:multiLevelType w:val="multilevel"/>
    <w:tmpl w:val="498AAB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820"/>
    <w:rsid w:val="00031EA6"/>
    <w:rsid w:val="001144DD"/>
    <w:rsid w:val="001F3820"/>
    <w:rsid w:val="00275F46"/>
    <w:rsid w:val="003040CC"/>
    <w:rsid w:val="003275DE"/>
    <w:rsid w:val="003F275E"/>
    <w:rsid w:val="00426632"/>
    <w:rsid w:val="004D0CB6"/>
    <w:rsid w:val="00621532"/>
    <w:rsid w:val="006740C6"/>
    <w:rsid w:val="0071205C"/>
    <w:rsid w:val="007A17EC"/>
    <w:rsid w:val="008A6D6D"/>
    <w:rsid w:val="008C5D0D"/>
    <w:rsid w:val="008F056C"/>
    <w:rsid w:val="00996F8E"/>
    <w:rsid w:val="009D700D"/>
    <w:rsid w:val="009E7895"/>
    <w:rsid w:val="00A377CE"/>
    <w:rsid w:val="00AB42C2"/>
    <w:rsid w:val="00B23483"/>
    <w:rsid w:val="00B8689A"/>
    <w:rsid w:val="00D57186"/>
    <w:rsid w:val="00E05EFE"/>
    <w:rsid w:val="00E66E2D"/>
    <w:rsid w:val="00E90D92"/>
    <w:rsid w:val="00EB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33B85F-041F-46C9-9C87-444D1E49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Другое"/>
    <w:basedOn w:val="a"/>
    <w:link w:val="a8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Таблицы (моноширинный)"/>
    <w:basedOn w:val="a"/>
    <w:next w:val="a"/>
    <w:rsid w:val="00E66E2D"/>
    <w:pPr>
      <w:widowControl/>
      <w:suppressAutoHyphens/>
      <w:autoSpaceDE w:val="0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 w:bidi="ar-SA"/>
    </w:rPr>
  </w:style>
  <w:style w:type="character" w:customStyle="1" w:styleId="ab">
    <w:name w:val="Цветовое выделение"/>
    <w:rsid w:val="00E66E2D"/>
    <w:rPr>
      <w:b/>
      <w:bCs/>
      <w:color w:val="000080"/>
    </w:rPr>
  </w:style>
  <w:style w:type="paragraph" w:styleId="ac">
    <w:name w:val="Balloon Text"/>
    <w:basedOn w:val="a"/>
    <w:link w:val="ad"/>
    <w:uiPriority w:val="99"/>
    <w:semiHidden/>
    <w:unhideWhenUsed/>
    <w:rsid w:val="006740C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740C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2567</Words>
  <Characters>14636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Адм. Красночетайского района Кузьмин Иван</cp:lastModifiedBy>
  <cp:revision>15</cp:revision>
  <cp:lastPrinted>2026-04-29T05:42:00Z</cp:lastPrinted>
  <dcterms:created xsi:type="dcterms:W3CDTF">2026-03-25T12:56:00Z</dcterms:created>
  <dcterms:modified xsi:type="dcterms:W3CDTF">2026-04-29T05:42:00Z</dcterms:modified>
</cp:coreProperties>
</file>