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4361"/>
        <w:gridCol w:w="1417"/>
        <w:gridCol w:w="3792"/>
      </w:tblGrid>
      <w:tr w:rsidR="006B44C8" w:rsidRPr="00DF6299" w14:paraId="69372EDA" w14:textId="77777777" w:rsidTr="00FA07D8">
        <w:trPr>
          <w:cantSplit/>
          <w:trHeight w:val="542"/>
        </w:trPr>
        <w:tc>
          <w:tcPr>
            <w:tcW w:w="4361" w:type="dxa"/>
          </w:tcPr>
          <w:p w14:paraId="32D2B97D" w14:textId="77777777" w:rsidR="006B44C8" w:rsidRPr="00DF6299" w:rsidRDefault="006B44C8" w:rsidP="009B3461">
            <w:pPr>
              <w:jc w:val="center"/>
              <w:rPr>
                <w:b/>
                <w:bCs/>
                <w:noProof/>
                <w:lang w:val="en-US"/>
              </w:rPr>
            </w:pPr>
          </w:p>
          <w:p w14:paraId="5922CD65" w14:textId="77777777" w:rsidR="006B44C8" w:rsidRPr="00DF6299" w:rsidRDefault="006B44C8" w:rsidP="009B3461">
            <w:pPr>
              <w:jc w:val="center"/>
              <w:rPr>
                <w:b/>
                <w:bCs/>
                <w:noProof/>
              </w:rPr>
            </w:pPr>
            <w:r w:rsidRPr="00DF6299">
              <w:rPr>
                <w:b/>
                <w:bCs/>
                <w:noProof/>
              </w:rPr>
              <w:t>ЧĂВАШ РЕСПУБЛИКИ</w:t>
            </w:r>
          </w:p>
          <w:p w14:paraId="272E857E" w14:textId="77777777" w:rsidR="006B44C8" w:rsidRPr="00DF6299" w:rsidRDefault="006B44C8" w:rsidP="009B3461">
            <w:pPr>
              <w:jc w:val="center"/>
            </w:pPr>
          </w:p>
        </w:tc>
        <w:tc>
          <w:tcPr>
            <w:tcW w:w="1417" w:type="dxa"/>
            <w:vMerge w:val="restart"/>
          </w:tcPr>
          <w:p w14:paraId="3EC3F888" w14:textId="77777777" w:rsidR="006B44C8" w:rsidRPr="00DF6299" w:rsidRDefault="006B44C8" w:rsidP="009B3461">
            <w:pPr>
              <w:jc w:val="center"/>
            </w:pPr>
            <w:r>
              <w:rPr>
                <w:noProof/>
              </w:rPr>
              <w:drawing>
                <wp:inline distT="0" distB="0" distL="0" distR="0" wp14:anchorId="5C5E39C2" wp14:editId="25DAA67D">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7"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3792" w:type="dxa"/>
          </w:tcPr>
          <w:p w14:paraId="7F22575D" w14:textId="77777777" w:rsidR="006B44C8" w:rsidRPr="00DF6299" w:rsidRDefault="006B44C8" w:rsidP="009B3461">
            <w:pPr>
              <w:jc w:val="center"/>
              <w:rPr>
                <w:b/>
                <w:bCs/>
                <w:noProof/>
              </w:rPr>
            </w:pPr>
          </w:p>
          <w:p w14:paraId="637E8272" w14:textId="77777777" w:rsidR="006B44C8" w:rsidRPr="00DF6299" w:rsidRDefault="006B44C8" w:rsidP="009B3461">
            <w:pPr>
              <w:jc w:val="center"/>
              <w:rPr>
                <w:noProof/>
              </w:rPr>
            </w:pPr>
            <w:r w:rsidRPr="00DF6299">
              <w:rPr>
                <w:b/>
                <w:bCs/>
                <w:noProof/>
              </w:rPr>
              <w:t>ЧУВАШСКАЯ РЕСПУБЛИКА</w:t>
            </w:r>
          </w:p>
          <w:p w14:paraId="075F2C67" w14:textId="77777777" w:rsidR="006B44C8" w:rsidRPr="00DF6299" w:rsidRDefault="006B44C8" w:rsidP="009B3461">
            <w:pPr>
              <w:jc w:val="center"/>
            </w:pPr>
          </w:p>
        </w:tc>
      </w:tr>
      <w:tr w:rsidR="006B44C8" w:rsidRPr="00DF6299" w14:paraId="07181AF7" w14:textId="77777777" w:rsidTr="00FA07D8">
        <w:trPr>
          <w:cantSplit/>
          <w:trHeight w:val="1785"/>
        </w:trPr>
        <w:tc>
          <w:tcPr>
            <w:tcW w:w="4361" w:type="dxa"/>
          </w:tcPr>
          <w:p w14:paraId="050D4D52" w14:textId="77777777" w:rsidR="006B44C8" w:rsidRPr="00347220" w:rsidRDefault="006B44C8" w:rsidP="009B3461">
            <w:pPr>
              <w:jc w:val="center"/>
              <w:rPr>
                <w:b/>
                <w:bCs/>
                <w:noProof/>
              </w:rPr>
            </w:pPr>
            <w:r w:rsidRPr="00347220">
              <w:rPr>
                <w:b/>
                <w:bCs/>
                <w:noProof/>
              </w:rPr>
              <w:t>ÇĚРПӲ</w:t>
            </w:r>
          </w:p>
          <w:p w14:paraId="6A5BFA62" w14:textId="77777777" w:rsidR="006B44C8" w:rsidRPr="00347220" w:rsidRDefault="006B44C8" w:rsidP="009B3461">
            <w:pPr>
              <w:jc w:val="center"/>
              <w:rPr>
                <w:b/>
                <w:bCs/>
                <w:noProof/>
              </w:rPr>
            </w:pPr>
            <w:r w:rsidRPr="00347220">
              <w:rPr>
                <w:b/>
                <w:bCs/>
                <w:noProof/>
              </w:rPr>
              <w:t>МУНИЦИПАЛЛĂ ОКРУГĔН</w:t>
            </w:r>
          </w:p>
          <w:p w14:paraId="65A17943" w14:textId="77777777" w:rsidR="006B44C8" w:rsidRPr="00347220" w:rsidRDefault="006B44C8" w:rsidP="009B3461">
            <w:pPr>
              <w:jc w:val="center"/>
              <w:rPr>
                <w:b/>
                <w:bCs/>
                <w:noProof/>
              </w:rPr>
            </w:pPr>
            <w:r w:rsidRPr="00347220">
              <w:rPr>
                <w:b/>
                <w:bCs/>
                <w:noProof/>
              </w:rPr>
              <w:t>АДМИНИСТРАЦИЙĚ</w:t>
            </w:r>
          </w:p>
          <w:p w14:paraId="7EB5DC3F" w14:textId="77777777" w:rsidR="006B44C8" w:rsidRPr="00347220" w:rsidRDefault="006B44C8" w:rsidP="009B3461">
            <w:pPr>
              <w:autoSpaceDE w:val="0"/>
              <w:autoSpaceDN w:val="0"/>
              <w:adjustRightInd w:val="0"/>
              <w:jc w:val="center"/>
              <w:rPr>
                <w:b/>
                <w:bCs/>
                <w:noProof/>
              </w:rPr>
            </w:pPr>
          </w:p>
          <w:p w14:paraId="21CF6615" w14:textId="77777777" w:rsidR="006B44C8" w:rsidRPr="00347220" w:rsidRDefault="006B44C8" w:rsidP="009B3461">
            <w:pPr>
              <w:autoSpaceDE w:val="0"/>
              <w:autoSpaceDN w:val="0"/>
              <w:adjustRightInd w:val="0"/>
              <w:jc w:val="center"/>
              <w:rPr>
                <w:b/>
                <w:bCs/>
                <w:noProof/>
              </w:rPr>
            </w:pPr>
            <w:r w:rsidRPr="00347220">
              <w:rPr>
                <w:b/>
                <w:bCs/>
                <w:noProof/>
              </w:rPr>
              <w:t>ЙЫШĂНУ</w:t>
            </w:r>
          </w:p>
          <w:p w14:paraId="2C8BFD96" w14:textId="77777777" w:rsidR="006B44C8" w:rsidRPr="00347220" w:rsidRDefault="006B44C8" w:rsidP="009B3461">
            <w:pPr>
              <w:autoSpaceDE w:val="0"/>
              <w:autoSpaceDN w:val="0"/>
              <w:adjustRightInd w:val="0"/>
              <w:jc w:val="center"/>
              <w:rPr>
                <w:b/>
                <w:bCs/>
                <w:noProof/>
              </w:rPr>
            </w:pPr>
          </w:p>
          <w:p w14:paraId="118C21B0" w14:textId="013E9311" w:rsidR="006B44C8" w:rsidRPr="00347220" w:rsidRDefault="006B44C8" w:rsidP="000923F1">
            <w:pPr>
              <w:ind w:right="-226"/>
              <w:rPr>
                <w:b/>
                <w:noProof/>
              </w:rPr>
            </w:pPr>
            <w:r w:rsidRPr="001A3124">
              <w:rPr>
                <w:b/>
                <w:noProof/>
              </w:rPr>
              <w:t>202</w:t>
            </w:r>
            <w:r w:rsidR="008D531F">
              <w:rPr>
                <w:b/>
                <w:noProof/>
              </w:rPr>
              <w:t>5</w:t>
            </w:r>
            <w:r w:rsidR="009B3461" w:rsidRPr="001A3124">
              <w:rPr>
                <w:b/>
                <w:noProof/>
              </w:rPr>
              <w:t xml:space="preserve"> </w:t>
            </w:r>
            <w:r w:rsidRPr="001A3124">
              <w:rPr>
                <w:b/>
                <w:noProof/>
              </w:rPr>
              <w:t xml:space="preserve">ç. </w:t>
            </w:r>
            <w:r w:rsidR="00240266" w:rsidRPr="00240266">
              <w:rPr>
                <w:b/>
                <w:noProof/>
              </w:rPr>
              <w:t>утă</w:t>
            </w:r>
            <w:r w:rsidRPr="001A3124">
              <w:rPr>
                <w:b/>
                <w:noProof/>
              </w:rPr>
              <w:t xml:space="preserve"> уйӑхĕн </w:t>
            </w:r>
            <w:r w:rsidR="00936B66">
              <w:rPr>
                <w:b/>
                <w:noProof/>
              </w:rPr>
              <w:t>14</w:t>
            </w:r>
            <w:r w:rsidR="00DA5853">
              <w:rPr>
                <w:b/>
                <w:noProof/>
              </w:rPr>
              <w:t xml:space="preserve"> </w:t>
            </w:r>
            <w:r w:rsidRPr="001A3124">
              <w:rPr>
                <w:b/>
                <w:noProof/>
              </w:rPr>
              <w:t>-</w:t>
            </w:r>
            <w:r w:rsidR="00DA5853">
              <w:rPr>
                <w:b/>
                <w:noProof/>
              </w:rPr>
              <w:t xml:space="preserve"> </w:t>
            </w:r>
            <w:r w:rsidRPr="001A3124">
              <w:rPr>
                <w:b/>
                <w:noProof/>
              </w:rPr>
              <w:t xml:space="preserve">мӗшӗ </w:t>
            </w:r>
            <w:r w:rsidR="002B3005">
              <w:rPr>
                <w:b/>
                <w:noProof/>
              </w:rPr>
              <w:t>998</w:t>
            </w:r>
            <w:r w:rsidR="009B3461" w:rsidRPr="001A3124">
              <w:rPr>
                <w:b/>
                <w:noProof/>
              </w:rPr>
              <w:t xml:space="preserve"> </w:t>
            </w:r>
            <w:r w:rsidRPr="001A3124">
              <w:rPr>
                <w:b/>
                <w:noProof/>
              </w:rPr>
              <w:t>№</w:t>
            </w:r>
          </w:p>
          <w:p w14:paraId="47F50746" w14:textId="77777777" w:rsidR="006B44C8" w:rsidRPr="00347220" w:rsidRDefault="006B44C8" w:rsidP="009B3461">
            <w:pPr>
              <w:jc w:val="center"/>
              <w:rPr>
                <w:b/>
                <w:bCs/>
                <w:noProof/>
              </w:rPr>
            </w:pPr>
          </w:p>
          <w:p w14:paraId="1E24D3F6" w14:textId="77777777" w:rsidR="006B44C8" w:rsidRPr="00347220" w:rsidRDefault="006B44C8" w:rsidP="00DA2B42">
            <w:pPr>
              <w:jc w:val="center"/>
              <w:rPr>
                <w:noProof/>
              </w:rPr>
            </w:pPr>
            <w:r w:rsidRPr="00347220">
              <w:rPr>
                <w:b/>
                <w:bCs/>
                <w:noProof/>
              </w:rPr>
              <w:t>Ç</w:t>
            </w:r>
            <w:r w:rsidRPr="00347220">
              <w:rPr>
                <w:b/>
                <w:noProof/>
              </w:rPr>
              <w:t>ěрп</w:t>
            </w:r>
            <w:r w:rsidRPr="00347220">
              <w:rPr>
                <w:b/>
                <w:bCs/>
                <w:color w:val="000000"/>
              </w:rPr>
              <w:t>ÿ</w:t>
            </w:r>
            <w:r w:rsidRPr="00347220">
              <w:rPr>
                <w:b/>
                <w:noProof/>
              </w:rPr>
              <w:t xml:space="preserve"> хули</w:t>
            </w:r>
          </w:p>
        </w:tc>
        <w:tc>
          <w:tcPr>
            <w:tcW w:w="1417" w:type="dxa"/>
            <w:vMerge/>
            <w:vAlign w:val="center"/>
            <w:hideMark/>
          </w:tcPr>
          <w:p w14:paraId="05E43B71" w14:textId="77777777" w:rsidR="006B44C8" w:rsidRPr="00347220" w:rsidRDefault="006B44C8" w:rsidP="009B3461"/>
        </w:tc>
        <w:tc>
          <w:tcPr>
            <w:tcW w:w="3792" w:type="dxa"/>
          </w:tcPr>
          <w:p w14:paraId="1FC924EF" w14:textId="1B836A72" w:rsidR="006B44C8" w:rsidRPr="00347220" w:rsidRDefault="006B44C8" w:rsidP="009B3461">
            <w:pPr>
              <w:jc w:val="center"/>
              <w:rPr>
                <w:noProof/>
              </w:rPr>
            </w:pPr>
            <w:r w:rsidRPr="00347220">
              <w:rPr>
                <w:b/>
                <w:bCs/>
                <w:noProof/>
              </w:rPr>
              <w:t>АДМИНИСТРАЦИЯ ЦИВИЛЬСКОГО МУНИЦИПАЛЬНОГО КРУГА</w:t>
            </w:r>
          </w:p>
          <w:p w14:paraId="029AB839" w14:textId="77777777" w:rsidR="006B44C8" w:rsidRPr="00347220" w:rsidRDefault="006B44C8" w:rsidP="009B3461">
            <w:pPr>
              <w:autoSpaceDE w:val="0"/>
              <w:autoSpaceDN w:val="0"/>
              <w:adjustRightInd w:val="0"/>
              <w:jc w:val="center"/>
              <w:rPr>
                <w:b/>
                <w:bCs/>
                <w:iCs/>
              </w:rPr>
            </w:pPr>
          </w:p>
          <w:p w14:paraId="049A1C8E" w14:textId="77777777" w:rsidR="006B44C8" w:rsidRPr="00347220" w:rsidRDefault="006B44C8" w:rsidP="009B3461">
            <w:pPr>
              <w:autoSpaceDE w:val="0"/>
              <w:autoSpaceDN w:val="0"/>
              <w:adjustRightInd w:val="0"/>
              <w:jc w:val="center"/>
              <w:rPr>
                <w:b/>
                <w:bCs/>
                <w:noProof/>
              </w:rPr>
            </w:pPr>
            <w:r w:rsidRPr="00347220">
              <w:rPr>
                <w:b/>
                <w:bCs/>
                <w:noProof/>
              </w:rPr>
              <w:t>ПОСТАНОВЛЕНИЕ</w:t>
            </w:r>
          </w:p>
          <w:p w14:paraId="27462FC2" w14:textId="77777777" w:rsidR="006B44C8" w:rsidRPr="00347220" w:rsidRDefault="006B44C8" w:rsidP="009B3461">
            <w:pPr>
              <w:autoSpaceDE w:val="0"/>
              <w:autoSpaceDN w:val="0"/>
              <w:adjustRightInd w:val="0"/>
              <w:jc w:val="center"/>
              <w:rPr>
                <w:b/>
                <w:bCs/>
                <w:noProof/>
              </w:rPr>
            </w:pPr>
          </w:p>
          <w:p w14:paraId="4AA2EA7A" w14:textId="302F6D3C" w:rsidR="006B44C8" w:rsidRPr="00347220" w:rsidRDefault="00936B66" w:rsidP="009B3461">
            <w:pPr>
              <w:autoSpaceDE w:val="0"/>
              <w:autoSpaceDN w:val="0"/>
              <w:adjustRightInd w:val="0"/>
              <w:jc w:val="center"/>
              <w:rPr>
                <w:b/>
                <w:bCs/>
                <w:noProof/>
              </w:rPr>
            </w:pPr>
            <w:r>
              <w:rPr>
                <w:b/>
                <w:bCs/>
                <w:noProof/>
              </w:rPr>
              <w:t>14</w:t>
            </w:r>
            <w:r w:rsidR="00D970E0" w:rsidRPr="001A3124">
              <w:rPr>
                <w:b/>
                <w:bCs/>
                <w:noProof/>
              </w:rPr>
              <w:t xml:space="preserve"> </w:t>
            </w:r>
            <w:r w:rsidR="004A34CD">
              <w:rPr>
                <w:b/>
                <w:bCs/>
                <w:noProof/>
              </w:rPr>
              <w:t>ию</w:t>
            </w:r>
            <w:r w:rsidR="00240266">
              <w:rPr>
                <w:b/>
                <w:bCs/>
                <w:noProof/>
              </w:rPr>
              <w:t>л</w:t>
            </w:r>
            <w:r w:rsidR="004A34CD">
              <w:rPr>
                <w:b/>
                <w:bCs/>
                <w:noProof/>
              </w:rPr>
              <w:t>я</w:t>
            </w:r>
            <w:r w:rsidR="00AD54B5">
              <w:rPr>
                <w:b/>
                <w:bCs/>
                <w:noProof/>
              </w:rPr>
              <w:t xml:space="preserve"> </w:t>
            </w:r>
            <w:r w:rsidR="006B44C8" w:rsidRPr="001A3124">
              <w:rPr>
                <w:b/>
                <w:bCs/>
                <w:noProof/>
              </w:rPr>
              <w:t>202</w:t>
            </w:r>
            <w:r w:rsidR="00ED38F5">
              <w:rPr>
                <w:b/>
                <w:bCs/>
                <w:noProof/>
              </w:rPr>
              <w:t>5</w:t>
            </w:r>
            <w:r w:rsidR="009B3461" w:rsidRPr="001A3124">
              <w:rPr>
                <w:b/>
                <w:bCs/>
                <w:noProof/>
              </w:rPr>
              <w:t xml:space="preserve"> </w:t>
            </w:r>
            <w:r w:rsidR="006B44C8" w:rsidRPr="001A3124">
              <w:rPr>
                <w:b/>
                <w:bCs/>
                <w:noProof/>
              </w:rPr>
              <w:t xml:space="preserve">г. № </w:t>
            </w:r>
            <w:r w:rsidR="002B3005">
              <w:rPr>
                <w:b/>
                <w:bCs/>
                <w:noProof/>
              </w:rPr>
              <w:t>998</w:t>
            </w:r>
          </w:p>
          <w:p w14:paraId="670A2013" w14:textId="77777777" w:rsidR="006B44C8" w:rsidRPr="00347220" w:rsidRDefault="006B44C8" w:rsidP="009B3461">
            <w:pPr>
              <w:autoSpaceDE w:val="0"/>
              <w:autoSpaceDN w:val="0"/>
              <w:adjustRightInd w:val="0"/>
              <w:jc w:val="center"/>
              <w:rPr>
                <w:b/>
                <w:bCs/>
                <w:noProof/>
              </w:rPr>
            </w:pPr>
          </w:p>
          <w:p w14:paraId="0A7D61A8" w14:textId="77777777" w:rsidR="006B44C8" w:rsidRPr="00DF6299" w:rsidRDefault="006B44C8" w:rsidP="00DA2B42">
            <w:pPr>
              <w:autoSpaceDE w:val="0"/>
              <w:autoSpaceDN w:val="0"/>
              <w:adjustRightInd w:val="0"/>
              <w:jc w:val="center"/>
              <w:rPr>
                <w:noProof/>
              </w:rPr>
            </w:pPr>
            <w:r w:rsidRPr="00347220">
              <w:rPr>
                <w:b/>
                <w:bCs/>
                <w:noProof/>
              </w:rPr>
              <w:t>город Цивильск</w:t>
            </w:r>
          </w:p>
        </w:tc>
      </w:tr>
    </w:tbl>
    <w:p w14:paraId="42CF1A4C" w14:textId="77777777" w:rsidR="006B44C8" w:rsidRDefault="006B44C8" w:rsidP="009B3461"/>
    <w:p w14:paraId="1FC50CCE" w14:textId="65F4117A" w:rsidR="006A21E1" w:rsidRPr="00C24B39" w:rsidRDefault="00B150BE" w:rsidP="006A21E1">
      <w:pPr>
        <w:tabs>
          <w:tab w:val="left" w:pos="567"/>
          <w:tab w:val="left" w:pos="709"/>
        </w:tabs>
        <w:spacing w:after="120"/>
        <w:ind w:right="4252"/>
        <w:jc w:val="both"/>
        <w:rPr>
          <w:rFonts w:cstheme="minorBidi"/>
          <w:b/>
          <w:bCs/>
          <w:lang w:eastAsia="en-US"/>
        </w:rPr>
      </w:pPr>
      <w:r w:rsidRPr="00C24B39">
        <w:rPr>
          <w:rFonts w:cstheme="minorBidi"/>
          <w:b/>
          <w:lang w:eastAsia="en-US"/>
        </w:rPr>
        <w:t xml:space="preserve">Об утверждении проекта </w:t>
      </w:r>
      <w:r w:rsidRPr="00C24B39">
        <w:rPr>
          <w:rFonts w:cstheme="minorBidi"/>
          <w:b/>
          <w:bCs/>
          <w:lang w:eastAsia="en-US"/>
        </w:rPr>
        <w:t>межевания территории</w:t>
      </w:r>
      <w:r w:rsidRPr="00C24B39">
        <w:t xml:space="preserve"> </w:t>
      </w:r>
      <w:r w:rsidRPr="00C24B39">
        <w:rPr>
          <w:rFonts w:cstheme="minorBidi"/>
          <w:b/>
          <w:bCs/>
          <w:lang w:eastAsia="en-US"/>
        </w:rPr>
        <w:t>под строительство магазина, расположенного по адресу: Чувашская Республика, Цивильский муниципальный округ, город Цивильск, ул. Просвещения</w:t>
      </w:r>
    </w:p>
    <w:p w14:paraId="5538F60C" w14:textId="5E9B2A36" w:rsidR="006A21E1" w:rsidRPr="00C24B39" w:rsidRDefault="00B150BE" w:rsidP="00B150BE">
      <w:pPr>
        <w:spacing w:line="240" w:lineRule="atLeast"/>
        <w:ind w:firstLine="567"/>
        <w:jc w:val="both"/>
        <w:rPr>
          <w:rFonts w:eastAsiaTheme="minorHAnsi" w:cstheme="minorBidi"/>
          <w:color w:val="000000"/>
          <w:lang w:eastAsia="en-US"/>
        </w:rPr>
      </w:pPr>
      <w:r w:rsidRPr="00C24B39">
        <w:rPr>
          <w:rFonts w:eastAsiaTheme="minorHAnsi" w:cstheme="minorBidi"/>
          <w:color w:val="000000"/>
          <w:lang w:eastAsia="en-US"/>
        </w:rPr>
        <w:t>В соответствии со стать</w:t>
      </w:r>
      <w:r w:rsidR="00383838">
        <w:rPr>
          <w:rFonts w:eastAsiaTheme="minorHAnsi" w:cstheme="minorBidi"/>
          <w:color w:val="000000"/>
          <w:lang w:eastAsia="en-US"/>
        </w:rPr>
        <w:t>ей</w:t>
      </w:r>
      <w:r w:rsidRPr="00C24B39">
        <w:rPr>
          <w:rFonts w:eastAsiaTheme="minorHAnsi" w:cstheme="minorBidi"/>
          <w:color w:val="000000"/>
          <w:lang w:eastAsia="en-US"/>
        </w:rPr>
        <w:t xml:space="preserve"> </w:t>
      </w:r>
      <w:r w:rsidR="00383838">
        <w:rPr>
          <w:rFonts w:eastAsiaTheme="minorHAnsi" w:cstheme="minorBidi"/>
          <w:color w:val="000000"/>
          <w:lang w:eastAsia="en-US"/>
        </w:rPr>
        <w:t>46</w:t>
      </w:r>
      <w:r w:rsidRPr="00C24B39">
        <w:rPr>
          <w:rFonts w:eastAsiaTheme="minorHAnsi" w:cstheme="minorBidi"/>
          <w:color w:val="000000"/>
          <w:lang w:eastAsia="en-US"/>
        </w:rPr>
        <w:t xml:space="preserve">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Уставом Цивильского муниципального округа Чувашской Республики, принятым решением Собрания депутатов Цивильского муниципального округа Чувашской Республики от 11.11.2022 № 4-1,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 Республики, утвержденным решением Собрания депутатов Цивильского муниципального округа Чувашской Республики от 06.04.2023 № 12-37,</w:t>
      </w:r>
      <w:r w:rsidRPr="00C24B39">
        <w:t xml:space="preserve"> </w:t>
      </w:r>
      <w:r w:rsidRPr="00C24B39">
        <w:rPr>
          <w:rFonts w:eastAsiaTheme="minorHAnsi" w:cstheme="minorBidi"/>
          <w:color w:val="000000"/>
          <w:lang w:eastAsia="en-US"/>
        </w:rPr>
        <w:t xml:space="preserve">протоколом и заключением о результатах публичных слушаний по проекту межевания территории от </w:t>
      </w:r>
      <w:r w:rsidR="004F6DF8">
        <w:rPr>
          <w:rFonts w:eastAsiaTheme="minorHAnsi" w:cstheme="minorBidi"/>
          <w:color w:val="000000"/>
          <w:lang w:eastAsia="en-US"/>
        </w:rPr>
        <w:t>03.07.</w:t>
      </w:r>
      <w:r w:rsidRPr="00C24B39">
        <w:rPr>
          <w:rFonts w:eastAsiaTheme="minorHAnsi" w:cstheme="minorBidi"/>
          <w:color w:val="000000"/>
          <w:lang w:eastAsia="en-US"/>
        </w:rPr>
        <w:t>2025, администрация Цивильского муниципального округа Чувашской Республики</w:t>
      </w:r>
    </w:p>
    <w:p w14:paraId="5C832A12" w14:textId="77777777" w:rsidR="00B150BE" w:rsidRPr="00C24B39" w:rsidRDefault="00B150BE" w:rsidP="00B150BE">
      <w:pPr>
        <w:spacing w:line="240" w:lineRule="atLeast"/>
        <w:ind w:firstLine="540"/>
        <w:jc w:val="both"/>
        <w:rPr>
          <w:rFonts w:cstheme="minorBidi"/>
          <w:lang w:eastAsia="en-US"/>
        </w:rPr>
      </w:pPr>
    </w:p>
    <w:p w14:paraId="05440C38" w14:textId="74722261" w:rsidR="006A21E1" w:rsidRPr="00C24B39" w:rsidRDefault="006A21E1" w:rsidP="006A21E1">
      <w:pPr>
        <w:spacing w:line="240" w:lineRule="atLeast"/>
        <w:ind w:firstLine="567"/>
        <w:jc w:val="both"/>
        <w:rPr>
          <w:b/>
        </w:rPr>
      </w:pPr>
      <w:r w:rsidRPr="00C24B39">
        <w:rPr>
          <w:b/>
        </w:rPr>
        <w:t>П О С Т А Н О В Л Я Е Т:</w:t>
      </w:r>
    </w:p>
    <w:p w14:paraId="599DE8D6" w14:textId="77777777" w:rsidR="00B150BE" w:rsidRPr="00C24B39" w:rsidRDefault="00B150BE" w:rsidP="006A21E1">
      <w:pPr>
        <w:spacing w:line="240" w:lineRule="atLeast"/>
        <w:ind w:firstLine="567"/>
        <w:jc w:val="both"/>
        <w:rPr>
          <w:b/>
        </w:rPr>
      </w:pPr>
    </w:p>
    <w:p w14:paraId="5B56E8C0" w14:textId="5514D625" w:rsidR="00B150BE" w:rsidRPr="00204FB6" w:rsidRDefault="00B150BE" w:rsidP="00B150BE">
      <w:pPr>
        <w:shd w:val="clear" w:color="auto" w:fill="FFFFFF"/>
        <w:spacing w:line="240" w:lineRule="atLeast"/>
        <w:ind w:firstLine="567"/>
        <w:jc w:val="both"/>
        <w:rPr>
          <w:color w:val="000000"/>
        </w:rPr>
      </w:pPr>
      <w:r w:rsidRPr="00B150BE">
        <w:rPr>
          <w:color w:val="000000"/>
        </w:rPr>
        <w:t xml:space="preserve">1. Утвердить проект </w:t>
      </w:r>
      <w:r w:rsidRPr="00B150BE">
        <w:rPr>
          <w:bCs/>
          <w:color w:val="000000"/>
        </w:rPr>
        <w:t xml:space="preserve">межевания территории, </w:t>
      </w:r>
      <w:r w:rsidRPr="00C24B39">
        <w:rPr>
          <w:bCs/>
          <w:color w:val="000000"/>
        </w:rPr>
        <w:t>под строительство магазина, расположенного по адресу: Чувашская Республика, Цивильский муниципальный округ, город Цивильск, ул. Просвещения</w:t>
      </w:r>
      <w:r w:rsidRPr="00B150BE">
        <w:rPr>
          <w:bCs/>
          <w:color w:val="000000"/>
        </w:rPr>
        <w:t xml:space="preserve">, согласно приложениям </w:t>
      </w:r>
      <w:r w:rsidRPr="00523B2D">
        <w:rPr>
          <w:bCs/>
          <w:color w:val="000000"/>
        </w:rPr>
        <w:t>№1</w:t>
      </w:r>
      <w:r w:rsidR="00204FB6">
        <w:rPr>
          <w:bCs/>
          <w:color w:val="000000"/>
        </w:rPr>
        <w:t>.</w:t>
      </w:r>
    </w:p>
    <w:p w14:paraId="302BF0BB" w14:textId="7817E361" w:rsidR="00B150BE" w:rsidRPr="00B150BE" w:rsidRDefault="00B150BE" w:rsidP="00B150BE">
      <w:pPr>
        <w:shd w:val="clear" w:color="auto" w:fill="FFFFFF"/>
        <w:spacing w:line="240" w:lineRule="atLeast"/>
        <w:ind w:firstLine="567"/>
        <w:jc w:val="both"/>
        <w:rPr>
          <w:color w:val="000000"/>
        </w:rPr>
      </w:pPr>
      <w:r w:rsidRPr="00B150BE">
        <w:rPr>
          <w:color w:val="000000"/>
        </w:rPr>
        <w:t xml:space="preserve">2. Настоящее постановление опубликовать </w:t>
      </w:r>
      <w:r w:rsidR="00C24B39" w:rsidRPr="00C24B39">
        <w:rPr>
          <w:color w:val="000000"/>
        </w:rPr>
        <w:t>в периодическом печатном издании «Официальный вестник Цивильского муниципального округа» и разместить на официальном сайте администрации Цивильского муниципального округа в информационно-телекоммуникационной сети «Интернет».</w:t>
      </w:r>
      <w:r w:rsidRPr="00B150BE">
        <w:rPr>
          <w:color w:val="000000"/>
        </w:rPr>
        <w:t xml:space="preserve"> </w:t>
      </w:r>
    </w:p>
    <w:p w14:paraId="20BF0DC0" w14:textId="37C03B1B" w:rsidR="00B150BE" w:rsidRPr="00B150BE" w:rsidRDefault="00B150BE" w:rsidP="00C24B39">
      <w:pPr>
        <w:shd w:val="clear" w:color="auto" w:fill="FFFFFF"/>
        <w:spacing w:line="240" w:lineRule="atLeast"/>
        <w:ind w:firstLine="567"/>
        <w:jc w:val="both"/>
        <w:rPr>
          <w:bCs/>
          <w:color w:val="000000"/>
        </w:rPr>
      </w:pPr>
      <w:r w:rsidRPr="00B150BE">
        <w:rPr>
          <w:bCs/>
          <w:color w:val="000000"/>
        </w:rPr>
        <w:t>3.</w:t>
      </w:r>
      <w:r w:rsidRPr="00B150BE">
        <w:t xml:space="preserve"> </w:t>
      </w:r>
      <w:r w:rsidRPr="00B150BE">
        <w:rPr>
          <w:bCs/>
          <w:color w:val="000000"/>
        </w:rPr>
        <w:t xml:space="preserve">Контроль за исполнением настоящего постановления возложить на </w:t>
      </w:r>
      <w:r w:rsidR="00C24B39">
        <w:rPr>
          <w:bCs/>
          <w:color w:val="000000"/>
        </w:rPr>
        <w:t>и</w:t>
      </w:r>
      <w:r w:rsidR="00C24B39" w:rsidRPr="00C24B39">
        <w:rPr>
          <w:bCs/>
          <w:color w:val="000000"/>
        </w:rPr>
        <w:t>сполняющ</w:t>
      </w:r>
      <w:r w:rsidR="00C24B39">
        <w:rPr>
          <w:bCs/>
          <w:color w:val="000000"/>
        </w:rPr>
        <w:t>его</w:t>
      </w:r>
      <w:r w:rsidR="00C24B39" w:rsidRPr="00C24B39">
        <w:rPr>
          <w:bCs/>
          <w:color w:val="000000"/>
        </w:rPr>
        <w:t xml:space="preserve"> обязанности первого заместителя главы администрации - начальника Управления по благоустройству и развитию территорий</w:t>
      </w:r>
      <w:r w:rsidRPr="00B150BE">
        <w:rPr>
          <w:bCs/>
          <w:color w:val="000000"/>
        </w:rPr>
        <w:t xml:space="preserve"> </w:t>
      </w:r>
      <w:r w:rsidR="00C24B39" w:rsidRPr="00C24B39">
        <w:rPr>
          <w:bCs/>
          <w:color w:val="000000"/>
        </w:rPr>
        <w:t>Михайлова А.И.</w:t>
      </w:r>
    </w:p>
    <w:p w14:paraId="5C7F5418" w14:textId="5329CC89" w:rsidR="00B150BE" w:rsidRPr="00B150BE" w:rsidRDefault="00B150BE" w:rsidP="00B150BE">
      <w:pPr>
        <w:shd w:val="clear" w:color="auto" w:fill="FFFFFF"/>
        <w:spacing w:line="240" w:lineRule="atLeast"/>
        <w:ind w:firstLine="567"/>
        <w:jc w:val="both"/>
        <w:rPr>
          <w:bCs/>
          <w:color w:val="000000"/>
        </w:rPr>
      </w:pPr>
      <w:r w:rsidRPr="00B150BE">
        <w:rPr>
          <w:bCs/>
          <w:color w:val="000000"/>
        </w:rPr>
        <w:t>4.</w:t>
      </w:r>
      <w:r w:rsidR="00C24B39" w:rsidRPr="00C24B39">
        <w:rPr>
          <w:bCs/>
          <w:color w:val="000000"/>
        </w:rPr>
        <w:t xml:space="preserve"> Настоящее постановление вступает в силу после его официального опубликования (обнародования).</w:t>
      </w:r>
    </w:p>
    <w:p w14:paraId="6D2ADA3E" w14:textId="77777777" w:rsidR="00535D19" w:rsidRPr="00C24B39" w:rsidRDefault="00535D19" w:rsidP="00535D19">
      <w:pPr>
        <w:spacing w:line="240" w:lineRule="atLeast"/>
        <w:rPr>
          <w:color w:val="000000"/>
        </w:rPr>
      </w:pPr>
    </w:p>
    <w:p w14:paraId="20035FCE" w14:textId="77777777" w:rsidR="00535D19" w:rsidRPr="00C24B39" w:rsidRDefault="00535D19" w:rsidP="00535D19">
      <w:pPr>
        <w:spacing w:line="240" w:lineRule="atLeast"/>
        <w:rPr>
          <w:color w:val="000000"/>
        </w:rPr>
      </w:pPr>
    </w:p>
    <w:p w14:paraId="3C7F2F3D" w14:textId="77777777" w:rsidR="00535D19" w:rsidRPr="00C24B39" w:rsidRDefault="00535D19" w:rsidP="00535D19">
      <w:pPr>
        <w:spacing w:line="240" w:lineRule="atLeast"/>
        <w:rPr>
          <w:color w:val="000000"/>
        </w:rPr>
      </w:pPr>
    </w:p>
    <w:p w14:paraId="6D862B10" w14:textId="77777777" w:rsidR="002F321A" w:rsidRPr="00C24B39" w:rsidRDefault="002F321A" w:rsidP="002F321A">
      <w:pPr>
        <w:contextualSpacing/>
        <w:rPr>
          <w:color w:val="000000"/>
        </w:rPr>
      </w:pPr>
      <w:r w:rsidRPr="00C24B39">
        <w:rPr>
          <w:color w:val="000000"/>
        </w:rPr>
        <w:t>Глава Цивильского</w:t>
      </w:r>
    </w:p>
    <w:p w14:paraId="13638C66" w14:textId="4F2EF222" w:rsidR="00535D19" w:rsidRPr="00C24B39" w:rsidRDefault="002F321A" w:rsidP="002F321A">
      <w:pPr>
        <w:contextualSpacing/>
        <w:rPr>
          <w:rFonts w:asciiTheme="minorHAnsi" w:eastAsiaTheme="minorHAnsi" w:hAnsiTheme="minorHAnsi" w:cstheme="minorBidi"/>
          <w:lang w:eastAsia="en-US"/>
        </w:rPr>
      </w:pPr>
      <w:r w:rsidRPr="00C24B39">
        <w:rPr>
          <w:color w:val="000000"/>
        </w:rPr>
        <w:t>муниципального округа                                                                                             А.В. Иванов</w:t>
      </w:r>
    </w:p>
    <w:p w14:paraId="6D0DDA8D" w14:textId="77777777" w:rsidR="00535D19" w:rsidRPr="00C24B39" w:rsidRDefault="00535D19" w:rsidP="00535D19">
      <w:pPr>
        <w:contextualSpacing/>
      </w:pPr>
    </w:p>
    <w:p w14:paraId="47864796" w14:textId="77777777" w:rsidR="00535D19" w:rsidRDefault="00535D19" w:rsidP="00535D19">
      <w:pPr>
        <w:contextualSpacing/>
      </w:pPr>
    </w:p>
    <w:p w14:paraId="442E90D2" w14:textId="5ED34680" w:rsidR="00680AE6" w:rsidRDefault="00680AE6" w:rsidP="00680AE6">
      <w:pPr>
        <w:spacing w:line="240" w:lineRule="atLeast"/>
        <w:ind w:firstLine="567"/>
        <w:jc w:val="right"/>
      </w:pPr>
      <w:r>
        <w:lastRenderedPageBreak/>
        <w:t>Приложение 1</w:t>
      </w:r>
    </w:p>
    <w:p w14:paraId="6A448FAA" w14:textId="12F6AD3E" w:rsidR="00680AE6" w:rsidRDefault="00680AE6" w:rsidP="00535D19">
      <w:pPr>
        <w:spacing w:line="240" w:lineRule="atLeast"/>
        <w:ind w:firstLine="567"/>
        <w:jc w:val="both"/>
      </w:pPr>
      <w:r>
        <w:rPr>
          <w:noProof/>
        </w:rPr>
        <w:drawing>
          <wp:inline distT="0" distB="0" distL="0" distR="0" wp14:anchorId="2367FA51" wp14:editId="5AC00117">
            <wp:extent cx="5937885" cy="8401050"/>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7885" cy="8401050"/>
                    </a:xfrm>
                    <a:prstGeom prst="rect">
                      <a:avLst/>
                    </a:prstGeom>
                    <a:noFill/>
                  </pic:spPr>
                </pic:pic>
              </a:graphicData>
            </a:graphic>
          </wp:inline>
        </w:drawing>
      </w:r>
    </w:p>
    <w:sectPr w:rsidR="00680AE6" w:rsidSect="00B150BE">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8DD63" w14:textId="77777777" w:rsidR="000F7588" w:rsidRDefault="000F7588" w:rsidP="006B44C8">
      <w:r>
        <w:separator/>
      </w:r>
    </w:p>
  </w:endnote>
  <w:endnote w:type="continuationSeparator" w:id="0">
    <w:p w14:paraId="4C79ECE8" w14:textId="77777777" w:rsidR="000F7588" w:rsidRDefault="000F7588" w:rsidP="006B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7FA89" w14:textId="77777777" w:rsidR="000F7588" w:rsidRDefault="000F7588" w:rsidP="006B44C8">
      <w:r>
        <w:separator/>
      </w:r>
    </w:p>
  </w:footnote>
  <w:footnote w:type="continuationSeparator" w:id="0">
    <w:p w14:paraId="3F7FB958" w14:textId="77777777" w:rsidR="000F7588" w:rsidRDefault="000F7588" w:rsidP="006B4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44C8"/>
    <w:rsid w:val="00003A78"/>
    <w:rsid w:val="000253CD"/>
    <w:rsid w:val="00026B71"/>
    <w:rsid w:val="000513CF"/>
    <w:rsid w:val="000666E3"/>
    <w:rsid w:val="00084EA9"/>
    <w:rsid w:val="0008796B"/>
    <w:rsid w:val="000923F1"/>
    <w:rsid w:val="000F7588"/>
    <w:rsid w:val="00124A2C"/>
    <w:rsid w:val="0013365D"/>
    <w:rsid w:val="0014259B"/>
    <w:rsid w:val="00143042"/>
    <w:rsid w:val="0014329F"/>
    <w:rsid w:val="00145890"/>
    <w:rsid w:val="00147E1D"/>
    <w:rsid w:val="00155DFD"/>
    <w:rsid w:val="00165FE6"/>
    <w:rsid w:val="00184A86"/>
    <w:rsid w:val="00194FC8"/>
    <w:rsid w:val="00196887"/>
    <w:rsid w:val="001A3124"/>
    <w:rsid w:val="001B3957"/>
    <w:rsid w:val="001B5A84"/>
    <w:rsid w:val="00204FB6"/>
    <w:rsid w:val="0020744D"/>
    <w:rsid w:val="002076D0"/>
    <w:rsid w:val="00213F7F"/>
    <w:rsid w:val="00217FE7"/>
    <w:rsid w:val="00226227"/>
    <w:rsid w:val="00240266"/>
    <w:rsid w:val="00243071"/>
    <w:rsid w:val="002434A6"/>
    <w:rsid w:val="0024404C"/>
    <w:rsid w:val="00246F19"/>
    <w:rsid w:val="002575A6"/>
    <w:rsid w:val="00262338"/>
    <w:rsid w:val="00266CF9"/>
    <w:rsid w:val="002718CB"/>
    <w:rsid w:val="00296569"/>
    <w:rsid w:val="002A48E4"/>
    <w:rsid w:val="002B3005"/>
    <w:rsid w:val="002C06DE"/>
    <w:rsid w:val="002D4C16"/>
    <w:rsid w:val="002E1E4E"/>
    <w:rsid w:val="002F175E"/>
    <w:rsid w:val="002F321A"/>
    <w:rsid w:val="003025D9"/>
    <w:rsid w:val="003139CA"/>
    <w:rsid w:val="00321A01"/>
    <w:rsid w:val="0034368A"/>
    <w:rsid w:val="003649EC"/>
    <w:rsid w:val="00377EE0"/>
    <w:rsid w:val="00383838"/>
    <w:rsid w:val="00396349"/>
    <w:rsid w:val="003D499A"/>
    <w:rsid w:val="003D4FA8"/>
    <w:rsid w:val="0040081E"/>
    <w:rsid w:val="0041264A"/>
    <w:rsid w:val="004244DC"/>
    <w:rsid w:val="004A34CD"/>
    <w:rsid w:val="004C0B9F"/>
    <w:rsid w:val="004E1093"/>
    <w:rsid w:val="004E4585"/>
    <w:rsid w:val="004F6DF8"/>
    <w:rsid w:val="005046F4"/>
    <w:rsid w:val="00523B2D"/>
    <w:rsid w:val="00530C3E"/>
    <w:rsid w:val="00531B45"/>
    <w:rsid w:val="00535D19"/>
    <w:rsid w:val="00575786"/>
    <w:rsid w:val="00586086"/>
    <w:rsid w:val="005A141F"/>
    <w:rsid w:val="005D2BF7"/>
    <w:rsid w:val="005E2478"/>
    <w:rsid w:val="005E6C78"/>
    <w:rsid w:val="005F3E1E"/>
    <w:rsid w:val="00605E53"/>
    <w:rsid w:val="00612D20"/>
    <w:rsid w:val="00651D76"/>
    <w:rsid w:val="006718E3"/>
    <w:rsid w:val="00680AE6"/>
    <w:rsid w:val="006841F1"/>
    <w:rsid w:val="006873CD"/>
    <w:rsid w:val="006920D4"/>
    <w:rsid w:val="006A21E1"/>
    <w:rsid w:val="006A37E4"/>
    <w:rsid w:val="006B44C8"/>
    <w:rsid w:val="006C5405"/>
    <w:rsid w:val="006D326C"/>
    <w:rsid w:val="006D6D4A"/>
    <w:rsid w:val="006D71E3"/>
    <w:rsid w:val="006F02C4"/>
    <w:rsid w:val="0072242B"/>
    <w:rsid w:val="00723833"/>
    <w:rsid w:val="0073309B"/>
    <w:rsid w:val="007548F9"/>
    <w:rsid w:val="00785603"/>
    <w:rsid w:val="0079783A"/>
    <w:rsid w:val="007B1A63"/>
    <w:rsid w:val="007D066F"/>
    <w:rsid w:val="007D22BB"/>
    <w:rsid w:val="007E1DE9"/>
    <w:rsid w:val="008454AD"/>
    <w:rsid w:val="00857206"/>
    <w:rsid w:val="00860665"/>
    <w:rsid w:val="00883AD7"/>
    <w:rsid w:val="0088410C"/>
    <w:rsid w:val="008B225B"/>
    <w:rsid w:val="008C4910"/>
    <w:rsid w:val="008D46BB"/>
    <w:rsid w:val="008D531F"/>
    <w:rsid w:val="008F4058"/>
    <w:rsid w:val="008F6F84"/>
    <w:rsid w:val="0090119E"/>
    <w:rsid w:val="00933444"/>
    <w:rsid w:val="00936B66"/>
    <w:rsid w:val="00944C72"/>
    <w:rsid w:val="009A6864"/>
    <w:rsid w:val="009A71E4"/>
    <w:rsid w:val="009B3461"/>
    <w:rsid w:val="009D1CE2"/>
    <w:rsid w:val="009E762D"/>
    <w:rsid w:val="00A06D5F"/>
    <w:rsid w:val="00A12E06"/>
    <w:rsid w:val="00A270B3"/>
    <w:rsid w:val="00A302EE"/>
    <w:rsid w:val="00A31836"/>
    <w:rsid w:val="00A76576"/>
    <w:rsid w:val="00A84EC2"/>
    <w:rsid w:val="00AA18C4"/>
    <w:rsid w:val="00AC39DA"/>
    <w:rsid w:val="00AD45D4"/>
    <w:rsid w:val="00AD4970"/>
    <w:rsid w:val="00AD54B5"/>
    <w:rsid w:val="00AD563C"/>
    <w:rsid w:val="00AE35DD"/>
    <w:rsid w:val="00B07B06"/>
    <w:rsid w:val="00B1447B"/>
    <w:rsid w:val="00B150BE"/>
    <w:rsid w:val="00B234A2"/>
    <w:rsid w:val="00B24071"/>
    <w:rsid w:val="00B266E1"/>
    <w:rsid w:val="00B36F9C"/>
    <w:rsid w:val="00B4072E"/>
    <w:rsid w:val="00B74201"/>
    <w:rsid w:val="00BA720C"/>
    <w:rsid w:val="00BB1175"/>
    <w:rsid w:val="00BB2C75"/>
    <w:rsid w:val="00BC14DD"/>
    <w:rsid w:val="00BC76B0"/>
    <w:rsid w:val="00BD5925"/>
    <w:rsid w:val="00BE6F06"/>
    <w:rsid w:val="00C21C6D"/>
    <w:rsid w:val="00C24B39"/>
    <w:rsid w:val="00C35F45"/>
    <w:rsid w:val="00C47DAA"/>
    <w:rsid w:val="00C5539E"/>
    <w:rsid w:val="00C624BE"/>
    <w:rsid w:val="00CE5414"/>
    <w:rsid w:val="00CF059E"/>
    <w:rsid w:val="00CF31B9"/>
    <w:rsid w:val="00CF5A02"/>
    <w:rsid w:val="00D36A12"/>
    <w:rsid w:val="00D37F93"/>
    <w:rsid w:val="00D423BF"/>
    <w:rsid w:val="00D522B4"/>
    <w:rsid w:val="00D5691C"/>
    <w:rsid w:val="00D9271B"/>
    <w:rsid w:val="00D970E0"/>
    <w:rsid w:val="00DA0581"/>
    <w:rsid w:val="00DA2B42"/>
    <w:rsid w:val="00DA5853"/>
    <w:rsid w:val="00DA655A"/>
    <w:rsid w:val="00DA6715"/>
    <w:rsid w:val="00DB1FF6"/>
    <w:rsid w:val="00DC2190"/>
    <w:rsid w:val="00DE6134"/>
    <w:rsid w:val="00E07A99"/>
    <w:rsid w:val="00E07AAB"/>
    <w:rsid w:val="00E20E51"/>
    <w:rsid w:val="00E309B2"/>
    <w:rsid w:val="00E42AA5"/>
    <w:rsid w:val="00E742A4"/>
    <w:rsid w:val="00EB79EA"/>
    <w:rsid w:val="00EC33D8"/>
    <w:rsid w:val="00ED09CD"/>
    <w:rsid w:val="00ED38F5"/>
    <w:rsid w:val="00EE178A"/>
    <w:rsid w:val="00EE5944"/>
    <w:rsid w:val="00F23427"/>
    <w:rsid w:val="00F43549"/>
    <w:rsid w:val="00F439E5"/>
    <w:rsid w:val="00F618F0"/>
    <w:rsid w:val="00F656C7"/>
    <w:rsid w:val="00F758B0"/>
    <w:rsid w:val="00F80FD3"/>
    <w:rsid w:val="00F8313B"/>
    <w:rsid w:val="00F9603E"/>
    <w:rsid w:val="00FA07D8"/>
    <w:rsid w:val="00FA2F4D"/>
    <w:rsid w:val="00FF31AC"/>
    <w:rsid w:val="00FF60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241F4"/>
  <w15:docId w15:val="{2CEB27A0-8E16-417F-9CB8-0C16ABE31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34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 w:id="194237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2</Pages>
  <Words>340</Words>
  <Characters>1940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MSI</cp:lastModifiedBy>
  <cp:revision>85</cp:revision>
  <cp:lastPrinted>2025-03-03T07:49:00Z</cp:lastPrinted>
  <dcterms:created xsi:type="dcterms:W3CDTF">2023-09-22T08:11:00Z</dcterms:created>
  <dcterms:modified xsi:type="dcterms:W3CDTF">2025-07-15T05:46:00Z</dcterms:modified>
</cp:coreProperties>
</file>