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A34" w:rsidRDefault="00EC1A34" w:rsidP="00EC1A34">
      <w:pPr>
        <w:widowControl w:val="0"/>
        <w:suppressAutoHyphens/>
        <w:autoSpaceDE w:val="0"/>
        <w:autoSpaceDN w:val="0"/>
        <w:spacing w:after="0"/>
        <w:jc w:val="right"/>
        <w:outlineLvl w:val="1"/>
        <w:rPr>
          <w:rFonts w:ascii="Times New Roman" w:eastAsia="Times New Roman" w:hAnsi="Times New Roman" w:cs="Times New Roman"/>
          <w:color w:val="0D0D0D" w:themeColor="text1" w:themeTint="F2"/>
          <w:sz w:val="28"/>
          <w:szCs w:val="28"/>
          <w:lang w:eastAsia="ru-RU"/>
        </w:rPr>
      </w:pPr>
    </w:p>
    <w:p w:rsidR="00EC1A34" w:rsidRDefault="00EC1A34" w:rsidP="00EC1A34">
      <w:pPr>
        <w:widowControl w:val="0"/>
        <w:suppressAutoHyphens/>
        <w:autoSpaceDE w:val="0"/>
        <w:autoSpaceDN w:val="0"/>
        <w:spacing w:after="0"/>
        <w:jc w:val="right"/>
        <w:outlineLvl w:val="1"/>
        <w:rPr>
          <w:rFonts w:ascii="Times New Roman" w:eastAsia="Times New Roman" w:hAnsi="Times New Roman" w:cs="Times New Roman"/>
          <w:color w:val="0D0D0D" w:themeColor="text1" w:themeTint="F2"/>
          <w:sz w:val="28"/>
          <w:szCs w:val="28"/>
          <w:lang w:eastAsia="ru-RU"/>
        </w:rPr>
      </w:pPr>
    </w:p>
    <w:p w:rsidR="00EC1A34" w:rsidRPr="00EC1A34" w:rsidRDefault="00EC1A34" w:rsidP="00EC1A34">
      <w:pPr>
        <w:widowControl w:val="0"/>
        <w:suppressAutoHyphens/>
        <w:autoSpaceDE w:val="0"/>
        <w:autoSpaceDN w:val="0"/>
        <w:spacing w:after="0"/>
        <w:jc w:val="right"/>
        <w:outlineLvl w:val="1"/>
        <w:rPr>
          <w:rFonts w:ascii="Times New Roman" w:eastAsia="Times New Roman" w:hAnsi="Times New Roman" w:cs="Times New Roman"/>
          <w:color w:val="0D0D0D" w:themeColor="text1" w:themeTint="F2"/>
          <w:sz w:val="28"/>
          <w:szCs w:val="28"/>
          <w:lang w:eastAsia="ru-RU"/>
        </w:rPr>
      </w:pPr>
    </w:p>
    <w:p w:rsidR="00EC1A34" w:rsidRPr="00EC1A34" w:rsidRDefault="00EC1A34" w:rsidP="00EC1A34">
      <w:pPr>
        <w:tabs>
          <w:tab w:val="left" w:pos="3402"/>
          <w:tab w:val="left" w:pos="4253"/>
          <w:tab w:val="left" w:pos="4678"/>
          <w:tab w:val="left" w:pos="4820"/>
          <w:tab w:val="left" w:pos="5954"/>
          <w:tab w:val="left" w:pos="6663"/>
        </w:tabs>
        <w:autoSpaceDE w:val="0"/>
        <w:autoSpaceDN w:val="0"/>
        <w:adjustRightInd w:val="0"/>
        <w:spacing w:after="0" w:line="240" w:lineRule="auto"/>
        <w:ind w:right="4392"/>
        <w:contextualSpacing/>
        <w:jc w:val="both"/>
        <w:rPr>
          <w:rFonts w:ascii="Times New Roman" w:hAnsi="Times New Roman"/>
          <w:sz w:val="28"/>
          <w:szCs w:val="28"/>
          <w:lang w:eastAsia="ru-RU"/>
        </w:rPr>
      </w:pPr>
      <w:r w:rsidRPr="00EC1A34">
        <w:rPr>
          <w:rFonts w:ascii="Times New Roman" w:hAnsi="Times New Roman"/>
          <w:sz w:val="28"/>
          <w:szCs w:val="28"/>
          <w:lang w:eastAsia="ru-RU"/>
        </w:rPr>
        <w:t xml:space="preserve">Об утверждении административного регламента администрации города Чебоксары предоставления муниципальной услуги «Установление публичного сервитута в соответствии с главой </w:t>
      </w:r>
      <w:r w:rsidRPr="00EC1A34">
        <w:rPr>
          <w:rFonts w:ascii="Times New Roman" w:hAnsi="Times New Roman"/>
          <w:sz w:val="28"/>
          <w:szCs w:val="28"/>
          <w:lang w:val="en-US" w:eastAsia="ru-RU"/>
        </w:rPr>
        <w:t>V</w:t>
      </w:r>
      <w:r w:rsidRPr="00EC1A34">
        <w:rPr>
          <w:rFonts w:ascii="Times New Roman" w:hAnsi="Times New Roman"/>
          <w:sz w:val="28"/>
          <w:szCs w:val="28"/>
          <w:lang w:eastAsia="ru-RU"/>
        </w:rPr>
        <w:t>.7. Земельного кодекса Российской Федерации</w:t>
      </w:r>
      <w:r w:rsidRPr="00EC1A34">
        <w:t xml:space="preserve"> </w:t>
      </w:r>
      <w:r w:rsidRPr="00EC1A34">
        <w:rPr>
          <w:rFonts w:ascii="Times New Roman" w:hAnsi="Times New Roman"/>
          <w:sz w:val="28"/>
          <w:szCs w:val="28"/>
          <w:lang w:eastAsia="ru-RU"/>
        </w:rPr>
        <w:t>на территории городского округа город Чебоксары Чувашской Республики»</w:t>
      </w:r>
    </w:p>
    <w:p w:rsidR="00EC1A34" w:rsidRPr="00EC1A34" w:rsidRDefault="00EC1A34" w:rsidP="00EC1A34">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p>
    <w:p w:rsidR="00EC1A34" w:rsidRPr="00EC1A34" w:rsidRDefault="00EC1A34" w:rsidP="00EC1A34">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EC1A34">
        <w:rPr>
          <w:rFonts w:ascii="Times New Roman" w:eastAsia="Times New Roman" w:hAnsi="Times New Roman" w:cs="Times New Roman"/>
          <w:sz w:val="28"/>
          <w:szCs w:val="28"/>
          <w:lang w:eastAsia="ru-RU"/>
        </w:rPr>
        <w:t xml:space="preserve">В соответствии с </w:t>
      </w:r>
      <w:hyperlink r:id="rId8" w:anchor="/document/12124624/entry/0" w:history="1">
        <w:r w:rsidRPr="00EC1A34">
          <w:rPr>
            <w:rFonts w:ascii="Times New Roman" w:eastAsia="Times New Roman" w:hAnsi="Times New Roman" w:cs="Times New Roman"/>
            <w:sz w:val="28"/>
            <w:szCs w:val="28"/>
            <w:lang w:eastAsia="ru-RU"/>
          </w:rPr>
          <w:t>Земельным кодексом</w:t>
        </w:r>
      </w:hyperlink>
      <w:r w:rsidRPr="00EC1A34">
        <w:rPr>
          <w:rFonts w:ascii="Times New Roman" w:eastAsia="Times New Roman" w:hAnsi="Times New Roman" w:cs="Times New Roman"/>
          <w:sz w:val="28"/>
          <w:szCs w:val="28"/>
          <w:lang w:eastAsia="ru-RU"/>
        </w:rPr>
        <w:t xml:space="preserve"> Российской Федерации, Федеральным законом от 25.10.2001 № 137-ФЗ «О введении в действие Земельного кодекса Российской Федерации», </w:t>
      </w:r>
      <w:hyperlink r:id="rId9" w:anchor="/document/186367/entry/0" w:history="1">
        <w:r w:rsidRPr="00EC1A34">
          <w:rPr>
            <w:rFonts w:ascii="Times New Roman" w:eastAsia="Times New Roman" w:hAnsi="Times New Roman" w:cs="Times New Roman"/>
            <w:sz w:val="28"/>
            <w:szCs w:val="28"/>
            <w:lang w:eastAsia="ru-RU"/>
          </w:rPr>
          <w:t>Федеральным законом</w:t>
        </w:r>
      </w:hyperlink>
      <w:r w:rsidRPr="00EC1A34">
        <w:rPr>
          <w:rFonts w:ascii="Times New Roman" w:eastAsia="Times New Roman" w:hAnsi="Times New Roman" w:cs="Times New Roman"/>
          <w:sz w:val="28"/>
          <w:szCs w:val="28"/>
          <w:lang w:eastAsia="ru-RU"/>
        </w:rPr>
        <w:t xml:space="preserve"> от 06.10.2003 № 131-ФЗ «Об общих принципах организации местного самоуправления в Российской Федерации», </w:t>
      </w:r>
      <w:hyperlink r:id="rId10" w:anchor="/document/12177515/entry/0" w:history="1">
        <w:r w:rsidRPr="00EC1A34">
          <w:rPr>
            <w:rFonts w:ascii="Times New Roman" w:eastAsia="Times New Roman" w:hAnsi="Times New Roman" w:cs="Times New Roman"/>
            <w:sz w:val="28"/>
            <w:szCs w:val="28"/>
            <w:lang w:eastAsia="ru-RU"/>
          </w:rPr>
          <w:t>Федеральным законом</w:t>
        </w:r>
      </w:hyperlink>
      <w:r w:rsidRPr="00EC1A34">
        <w:rPr>
          <w:rFonts w:ascii="Times New Roman" w:eastAsia="Times New Roman" w:hAnsi="Times New Roman" w:cs="Times New Roman"/>
          <w:sz w:val="28"/>
          <w:szCs w:val="28"/>
          <w:lang w:eastAsia="ru-RU"/>
        </w:rPr>
        <w:t xml:space="preserve"> от 27.07.2010 № 210-ФЗ «Об организации предоставления государственных и муниципальных услуг», </w:t>
      </w:r>
      <w:hyperlink r:id="rId11" w:anchor="/document/17608181/entry/1000" w:history="1">
        <w:r w:rsidRPr="00EC1A34">
          <w:rPr>
            <w:rFonts w:ascii="Times New Roman" w:eastAsia="Times New Roman" w:hAnsi="Times New Roman" w:cs="Times New Roman"/>
            <w:sz w:val="28"/>
            <w:szCs w:val="28"/>
            <w:lang w:eastAsia="ru-RU"/>
          </w:rPr>
          <w:t>Уставом</w:t>
        </w:r>
      </w:hyperlink>
      <w:r w:rsidRPr="00EC1A34">
        <w:rPr>
          <w:rFonts w:ascii="Times New Roman" w:eastAsia="Times New Roman" w:hAnsi="Times New Roman" w:cs="Times New Roman"/>
          <w:sz w:val="28"/>
          <w:szCs w:val="28"/>
          <w:lang w:eastAsia="ru-RU"/>
        </w:rPr>
        <w:t xml:space="preserve"> муниципального образования городского округа город Чебоксары Чувашской Республики, принятым </w:t>
      </w:r>
      <w:hyperlink r:id="rId12" w:anchor="/document/17608181/entry/0" w:history="1">
        <w:r w:rsidRPr="00EC1A34">
          <w:rPr>
            <w:rFonts w:ascii="Times New Roman" w:eastAsia="Times New Roman" w:hAnsi="Times New Roman" w:cs="Times New Roman"/>
            <w:sz w:val="28"/>
            <w:szCs w:val="28"/>
            <w:lang w:eastAsia="ru-RU"/>
          </w:rPr>
          <w:t>решением</w:t>
        </w:r>
      </w:hyperlink>
      <w:r w:rsidRPr="00EC1A34">
        <w:rPr>
          <w:rFonts w:ascii="Times New Roman" w:eastAsia="Times New Roman" w:hAnsi="Times New Roman" w:cs="Times New Roman"/>
          <w:sz w:val="28"/>
          <w:szCs w:val="28"/>
          <w:lang w:eastAsia="ru-RU"/>
        </w:rPr>
        <w:t xml:space="preserve"> Чебоксарского городского Собрания депутатов Чувашской Республики от 30.11.2005 № 40, постановлением администрации города Чебоксары Чувашской Республики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п о с т а н о в л я е т:</w:t>
      </w:r>
    </w:p>
    <w:p w:rsidR="00EC1A34" w:rsidRPr="00EC1A34" w:rsidRDefault="00EC1A34" w:rsidP="00EC1A34">
      <w:pPr>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EC1A34">
        <w:rPr>
          <w:rFonts w:ascii="Times New Roman" w:eastAsia="Times New Roman" w:hAnsi="Times New Roman" w:cs="Times New Roman"/>
          <w:sz w:val="28"/>
          <w:szCs w:val="28"/>
          <w:lang w:eastAsia="ru-RU"/>
        </w:rPr>
        <w:t xml:space="preserve">1. Утвердить административный регламент администрации города Чебоксары предоставления муниципальной услуги «Установление публичного сервитута в соответствии с главой </w:t>
      </w:r>
      <w:r w:rsidRPr="00EC1A34">
        <w:rPr>
          <w:rFonts w:ascii="Times New Roman" w:eastAsia="Times New Roman" w:hAnsi="Times New Roman" w:cs="Times New Roman"/>
          <w:sz w:val="28"/>
          <w:szCs w:val="28"/>
          <w:lang w:val="en-US" w:eastAsia="ru-RU"/>
        </w:rPr>
        <w:t>V</w:t>
      </w:r>
      <w:r w:rsidRPr="00EC1A34">
        <w:rPr>
          <w:rFonts w:ascii="Times New Roman" w:eastAsia="Times New Roman" w:hAnsi="Times New Roman" w:cs="Times New Roman"/>
          <w:sz w:val="28"/>
          <w:szCs w:val="28"/>
          <w:lang w:eastAsia="ru-RU"/>
        </w:rPr>
        <w:t>.7. Земельного кодекса Российской Федерации</w:t>
      </w:r>
      <w:r w:rsidRPr="00EC1A34">
        <w:rPr>
          <w:rFonts w:ascii="Arial" w:eastAsia="Times New Roman" w:hAnsi="Arial" w:cs="Times New Roman"/>
          <w:sz w:val="24"/>
          <w:szCs w:val="24"/>
          <w:lang w:eastAsia="ru-RU"/>
        </w:rPr>
        <w:t xml:space="preserve"> </w:t>
      </w:r>
      <w:r w:rsidRPr="00EC1A34">
        <w:rPr>
          <w:rFonts w:ascii="Times New Roman" w:eastAsia="Times New Roman" w:hAnsi="Times New Roman" w:cs="Times New Roman"/>
          <w:sz w:val="28"/>
          <w:szCs w:val="28"/>
          <w:lang w:eastAsia="ru-RU"/>
        </w:rPr>
        <w:t xml:space="preserve">на территории городского округа город Чебоксары Чувашской Республики» согласно </w:t>
      </w:r>
      <w:hyperlink r:id="rId13" w:anchor="/document/42526080/entry/1000" w:history="1">
        <w:r w:rsidRPr="00EC1A34">
          <w:rPr>
            <w:rFonts w:ascii="Times New Roman" w:eastAsia="Times New Roman" w:hAnsi="Times New Roman" w:cs="Times New Roman"/>
            <w:sz w:val="28"/>
            <w:szCs w:val="28"/>
            <w:lang w:eastAsia="ru-RU"/>
          </w:rPr>
          <w:t>приложению</w:t>
        </w:r>
      </w:hyperlink>
      <w:r w:rsidRPr="00EC1A34">
        <w:rPr>
          <w:rFonts w:ascii="Times New Roman" w:eastAsia="Times New Roman" w:hAnsi="Times New Roman" w:cs="Times New Roman"/>
          <w:sz w:val="28"/>
          <w:szCs w:val="28"/>
          <w:lang w:eastAsia="ru-RU"/>
        </w:rPr>
        <w:t>.</w:t>
      </w:r>
    </w:p>
    <w:p w:rsidR="00EC1A34" w:rsidRPr="00EC1A34" w:rsidRDefault="00EC1A34" w:rsidP="00EC1A34">
      <w:pPr>
        <w:shd w:val="clear" w:color="auto" w:fill="FFFFFF"/>
        <w:spacing w:after="0" w:line="360" w:lineRule="auto"/>
        <w:ind w:firstLine="709"/>
        <w:jc w:val="both"/>
        <w:rPr>
          <w:rFonts w:ascii="Times New Roman" w:eastAsia="Times New Roman" w:hAnsi="Times New Roman" w:cs="Times New Roman"/>
          <w:color w:val="0D0D0D" w:themeColor="text1" w:themeTint="F2"/>
          <w:sz w:val="28"/>
          <w:szCs w:val="28"/>
          <w:lang w:eastAsia="ru-RU"/>
        </w:rPr>
      </w:pPr>
      <w:r w:rsidRPr="00EC1A34">
        <w:rPr>
          <w:rFonts w:ascii="Times New Roman" w:eastAsia="Times New Roman" w:hAnsi="Times New Roman" w:cs="Times New Roman"/>
          <w:color w:val="0D0D0D" w:themeColor="text1" w:themeTint="F2"/>
          <w:sz w:val="28"/>
          <w:szCs w:val="28"/>
          <w:lang w:eastAsia="ru-RU"/>
        </w:rPr>
        <w:t xml:space="preserve">2. Настоящее постановление вступает в силу со дня его официального опубликования. </w:t>
      </w:r>
    </w:p>
    <w:p w:rsidR="00EC1A34" w:rsidRPr="00EC1A34" w:rsidRDefault="00EC1A34" w:rsidP="00EC1A34">
      <w:pPr>
        <w:shd w:val="clear" w:color="auto" w:fill="FFFFFF"/>
        <w:spacing w:after="0" w:line="360" w:lineRule="auto"/>
        <w:ind w:firstLine="709"/>
        <w:jc w:val="both"/>
        <w:rPr>
          <w:rFonts w:ascii="Times New Roman" w:eastAsia="Times New Roman" w:hAnsi="Times New Roman" w:cs="Times New Roman"/>
          <w:color w:val="0D0D0D" w:themeColor="text1" w:themeTint="F2"/>
          <w:sz w:val="28"/>
          <w:szCs w:val="28"/>
          <w:lang w:eastAsia="ru-RU"/>
        </w:rPr>
      </w:pPr>
      <w:r w:rsidRPr="00EC1A34">
        <w:rPr>
          <w:rFonts w:ascii="Times New Roman" w:eastAsia="Times New Roman" w:hAnsi="Times New Roman" w:cs="Times New Roman"/>
          <w:color w:val="0D0D0D" w:themeColor="text1" w:themeTint="F2"/>
          <w:sz w:val="28"/>
          <w:szCs w:val="28"/>
          <w:lang w:eastAsia="ru-RU"/>
        </w:rPr>
        <w:t>3. Контроль за исполнением настоящего постановления возложить на заместителя главы администрации города по имущественным и земельным отношениям.</w:t>
      </w:r>
    </w:p>
    <w:p w:rsidR="00EC1A34" w:rsidRPr="00EC1A34" w:rsidRDefault="00EC1A34" w:rsidP="00EC1A34">
      <w:pPr>
        <w:widowControl w:val="0"/>
        <w:suppressAutoHyphens/>
        <w:spacing w:after="0" w:line="240" w:lineRule="auto"/>
        <w:jc w:val="both"/>
        <w:rPr>
          <w:rFonts w:ascii="Times New Roman" w:eastAsia="Times New Roman" w:hAnsi="Times New Roman" w:cs="Times New Roman"/>
          <w:color w:val="0D0D0D" w:themeColor="text1" w:themeTint="F2"/>
          <w:sz w:val="28"/>
          <w:szCs w:val="28"/>
          <w:lang w:eastAsia="ru-RU"/>
        </w:rPr>
      </w:pPr>
    </w:p>
    <w:p w:rsidR="00EC1A34" w:rsidRPr="00EC1A34" w:rsidRDefault="00EC1A34" w:rsidP="00EC1A34">
      <w:pPr>
        <w:widowControl w:val="0"/>
        <w:suppressAutoHyphens/>
        <w:spacing w:after="0" w:line="240" w:lineRule="auto"/>
        <w:jc w:val="both"/>
        <w:rPr>
          <w:rFonts w:ascii="Times New Roman" w:eastAsia="Calibri" w:hAnsi="Times New Roman" w:cs="Times New Roman"/>
          <w:color w:val="0D0D0D" w:themeColor="text1" w:themeTint="F2"/>
          <w:sz w:val="28"/>
          <w:szCs w:val="28"/>
        </w:rPr>
      </w:pPr>
      <w:r w:rsidRPr="00EC1A34">
        <w:rPr>
          <w:rFonts w:ascii="Times New Roman" w:eastAsia="Calibri" w:hAnsi="Times New Roman" w:cs="Times New Roman"/>
          <w:color w:val="0D0D0D" w:themeColor="text1" w:themeTint="F2"/>
          <w:sz w:val="28"/>
          <w:szCs w:val="28"/>
        </w:rPr>
        <w:t>Глава города Чебоксары                                                               С.О. Трофимов</w:t>
      </w:r>
    </w:p>
    <w:p w:rsidR="00EC1A34" w:rsidRPr="00EC1A34" w:rsidRDefault="00EC1A34" w:rsidP="00EC1A34">
      <w:pPr>
        <w:suppressAutoHyphens/>
        <w:spacing w:after="0"/>
        <w:rPr>
          <w:rFonts w:ascii="Times New Roman" w:eastAsia="Calibri" w:hAnsi="Times New Roman" w:cs="Times New Roman"/>
          <w:color w:val="0D0D0D" w:themeColor="text1" w:themeTint="F2"/>
          <w:sz w:val="28"/>
          <w:szCs w:val="28"/>
        </w:rPr>
        <w:sectPr w:rsidR="00EC1A34" w:rsidRPr="00EC1A34" w:rsidSect="00EC1A34">
          <w:type w:val="continuous"/>
          <w:pgSz w:w="11907" w:h="16840"/>
          <w:pgMar w:top="1134" w:right="708" w:bottom="993" w:left="1701" w:header="720" w:footer="720" w:gutter="0"/>
          <w:cols w:space="720"/>
          <w:docGrid w:linePitch="299"/>
        </w:sectPr>
      </w:pPr>
    </w:p>
    <w:p w:rsidR="00EC1A34" w:rsidRPr="00EC1A34" w:rsidRDefault="00EC1A34" w:rsidP="00EC1A34">
      <w:pPr>
        <w:pageBreakBefore/>
        <w:widowControl w:val="0"/>
        <w:tabs>
          <w:tab w:val="left" w:pos="851"/>
        </w:tabs>
        <w:spacing w:after="0" w:line="360" w:lineRule="auto"/>
        <w:jc w:val="center"/>
        <w:rPr>
          <w:rFonts w:ascii="Times New Roman" w:hAnsi="Times New Roman" w:cs="Times New Roman"/>
          <w:sz w:val="28"/>
          <w:szCs w:val="28"/>
        </w:rPr>
      </w:pPr>
      <w:r w:rsidRPr="00EC1A34">
        <w:rPr>
          <w:rFonts w:ascii="Times New Roman" w:hAnsi="Times New Roman" w:cs="Times New Roman"/>
          <w:sz w:val="28"/>
          <w:szCs w:val="28"/>
        </w:rPr>
        <w:t>Согласовано:</w:t>
      </w:r>
    </w:p>
    <w:p w:rsidR="00EC1A34" w:rsidRPr="00EC1A34" w:rsidRDefault="00EC1A34" w:rsidP="00EC1A34">
      <w:pPr>
        <w:widowControl w:val="0"/>
        <w:spacing w:after="0" w:line="259" w:lineRule="auto"/>
        <w:jc w:val="both"/>
        <w:rPr>
          <w:rFonts w:ascii="Times New Roman" w:hAnsi="Times New Roman" w:cs="Times New Roman"/>
          <w:sz w:val="28"/>
          <w:szCs w:val="28"/>
        </w:rPr>
      </w:pPr>
    </w:p>
    <w:p w:rsidR="00EC1A34" w:rsidRPr="00EC1A34" w:rsidRDefault="00EC1A34" w:rsidP="00EC1A34">
      <w:pPr>
        <w:widowControl w:val="0"/>
        <w:spacing w:after="0" w:line="240" w:lineRule="auto"/>
        <w:jc w:val="both"/>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tabs>
          <w:tab w:val="left" w:pos="6804"/>
        </w:tabs>
        <w:spacing w:after="0" w:line="240" w:lineRule="auto"/>
        <w:jc w:val="both"/>
        <w:rPr>
          <w:rFonts w:ascii="Times New Roman" w:hAnsi="Times New Roman" w:cs="Times New Roman"/>
          <w:sz w:val="28"/>
          <w:szCs w:val="28"/>
        </w:rPr>
      </w:pPr>
      <w:r w:rsidRPr="00EC1A34">
        <w:rPr>
          <w:rFonts w:ascii="Times New Roman" w:hAnsi="Times New Roman" w:cs="Times New Roman"/>
          <w:sz w:val="28"/>
          <w:szCs w:val="28"/>
        </w:rPr>
        <w:t>Начальник правового управления</w:t>
      </w:r>
    </w:p>
    <w:p w:rsidR="00EC1A34" w:rsidRPr="00EC1A34" w:rsidRDefault="00EC1A34" w:rsidP="00EC1A34">
      <w:pPr>
        <w:spacing w:after="0" w:line="240" w:lineRule="auto"/>
        <w:jc w:val="both"/>
        <w:rPr>
          <w:rFonts w:ascii="Times New Roman" w:hAnsi="Times New Roman" w:cs="Times New Roman"/>
          <w:sz w:val="28"/>
          <w:szCs w:val="28"/>
        </w:rPr>
      </w:pPr>
      <w:r w:rsidRPr="00EC1A34">
        <w:rPr>
          <w:rFonts w:ascii="Times New Roman" w:hAnsi="Times New Roman" w:cs="Times New Roman"/>
          <w:sz w:val="28"/>
          <w:szCs w:val="28"/>
        </w:rPr>
        <w:t xml:space="preserve">администрации города Чебоксары  </w:t>
      </w:r>
      <w:r w:rsidRPr="00EC1A34">
        <w:rPr>
          <w:rFonts w:ascii="Times New Roman" w:hAnsi="Times New Roman" w:cs="Times New Roman"/>
          <w:sz w:val="28"/>
          <w:szCs w:val="28"/>
        </w:rPr>
        <w:tab/>
      </w:r>
      <w:r w:rsidRPr="00EC1A34">
        <w:rPr>
          <w:rFonts w:ascii="Times New Roman" w:hAnsi="Times New Roman" w:cs="Times New Roman"/>
          <w:sz w:val="28"/>
          <w:szCs w:val="28"/>
        </w:rPr>
        <w:tab/>
        <w:t xml:space="preserve">                                Д.О. Николаев</w:t>
      </w:r>
    </w:p>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2012"/>
        <w:gridCol w:w="2767"/>
      </w:tblGrid>
      <w:tr w:rsidR="00EC1A34" w:rsidRPr="00EC1A34" w:rsidTr="00645712">
        <w:tc>
          <w:tcPr>
            <w:tcW w:w="4856" w:type="dxa"/>
          </w:tcPr>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Начальник отдела </w:t>
            </w: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муниципальных услуг </w:t>
            </w: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                               </w:t>
            </w:r>
          </w:p>
        </w:tc>
        <w:tc>
          <w:tcPr>
            <w:tcW w:w="2056" w:type="dxa"/>
          </w:tcPr>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                </w:t>
            </w:r>
          </w:p>
        </w:tc>
        <w:tc>
          <w:tcPr>
            <w:tcW w:w="2801" w:type="dxa"/>
          </w:tcPr>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    Н.А. Романова</w:t>
            </w:r>
          </w:p>
          <w:p w:rsidR="00EC1A34" w:rsidRPr="00EC1A34" w:rsidRDefault="00EC1A34" w:rsidP="00EC1A34">
            <w:pPr>
              <w:spacing w:after="0" w:line="240" w:lineRule="auto"/>
              <w:rPr>
                <w:rFonts w:ascii="Times New Roman" w:hAnsi="Times New Roman" w:cs="Times New Roman"/>
                <w:sz w:val="28"/>
                <w:szCs w:val="28"/>
              </w:rPr>
            </w:pPr>
          </w:p>
        </w:tc>
      </w:tr>
    </w:tbl>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Начальник управления имущественных </w:t>
      </w: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 xml:space="preserve">и земельных отношений </w:t>
      </w: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администрации города Чебоксары                                            О.Н. Гусева</w:t>
      </w:r>
    </w:p>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Директор МКУ «Земельное</w:t>
      </w:r>
    </w:p>
    <w:p w:rsidR="00EC1A34" w:rsidRPr="00EC1A34" w:rsidRDefault="00EC1A34" w:rsidP="00EC1A34">
      <w:pPr>
        <w:spacing w:after="0" w:line="240" w:lineRule="auto"/>
        <w:rPr>
          <w:rFonts w:ascii="Times New Roman" w:hAnsi="Times New Roman" w:cs="Times New Roman"/>
          <w:sz w:val="28"/>
          <w:szCs w:val="28"/>
        </w:rPr>
      </w:pPr>
      <w:r w:rsidRPr="00EC1A34">
        <w:rPr>
          <w:rFonts w:ascii="Times New Roman" w:hAnsi="Times New Roman" w:cs="Times New Roman"/>
          <w:sz w:val="28"/>
          <w:szCs w:val="28"/>
        </w:rPr>
        <w:t>управление» города Чебоксары</w:t>
      </w:r>
      <w:r w:rsidRPr="00EC1A34">
        <w:rPr>
          <w:rFonts w:ascii="Times New Roman" w:hAnsi="Times New Roman" w:cs="Times New Roman"/>
          <w:sz w:val="28"/>
          <w:szCs w:val="28"/>
        </w:rPr>
        <w:tab/>
      </w:r>
      <w:r w:rsidRPr="00EC1A34">
        <w:rPr>
          <w:rFonts w:ascii="Times New Roman" w:hAnsi="Times New Roman" w:cs="Times New Roman"/>
          <w:sz w:val="28"/>
          <w:szCs w:val="28"/>
        </w:rPr>
        <w:tab/>
      </w:r>
      <w:r w:rsidRPr="00EC1A34">
        <w:rPr>
          <w:rFonts w:ascii="Times New Roman" w:hAnsi="Times New Roman" w:cs="Times New Roman"/>
          <w:sz w:val="28"/>
          <w:szCs w:val="28"/>
        </w:rPr>
        <w:tab/>
      </w:r>
      <w:r w:rsidRPr="00EC1A34">
        <w:rPr>
          <w:rFonts w:ascii="Times New Roman" w:hAnsi="Times New Roman" w:cs="Times New Roman"/>
          <w:sz w:val="28"/>
          <w:szCs w:val="28"/>
        </w:rPr>
        <w:tab/>
      </w:r>
      <w:r w:rsidRPr="00EC1A34">
        <w:rPr>
          <w:rFonts w:ascii="Times New Roman" w:hAnsi="Times New Roman" w:cs="Times New Roman"/>
          <w:sz w:val="28"/>
          <w:szCs w:val="28"/>
        </w:rPr>
        <w:tab/>
        <w:t xml:space="preserve">  А.И. Григорьев</w:t>
      </w:r>
    </w:p>
    <w:p w:rsidR="00EC1A34" w:rsidRPr="00EC1A34" w:rsidRDefault="00EC1A34" w:rsidP="00EC1A34">
      <w:pPr>
        <w:widowControl w:val="0"/>
        <w:tabs>
          <w:tab w:val="left" w:pos="6663"/>
        </w:tabs>
        <w:spacing w:after="160" w:line="259" w:lineRule="auto"/>
        <w:jc w:val="both"/>
        <w:rPr>
          <w:rFonts w:ascii="Times New Roman" w:hAnsi="Times New Roman" w:cs="Times New Roman"/>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widowControl w:val="0"/>
        <w:tabs>
          <w:tab w:val="left" w:pos="6663"/>
        </w:tabs>
        <w:spacing w:after="160" w:line="259" w:lineRule="auto"/>
        <w:jc w:val="both"/>
        <w:rPr>
          <w:sz w:val="16"/>
          <w:szCs w:val="16"/>
        </w:rPr>
      </w:pPr>
    </w:p>
    <w:p w:rsidR="00EC1A34" w:rsidRPr="00EC1A34" w:rsidRDefault="00EC1A34" w:rsidP="00EC1A34">
      <w:pPr>
        <w:spacing w:after="0" w:line="240" w:lineRule="auto"/>
        <w:rPr>
          <w:rFonts w:ascii="Times New Roman" w:hAnsi="Times New Roman" w:cs="Times New Roman"/>
          <w:sz w:val="24"/>
          <w:szCs w:val="24"/>
        </w:rPr>
      </w:pPr>
    </w:p>
    <w:p w:rsidR="00EC1A34" w:rsidRPr="00EC1A34" w:rsidRDefault="00EC1A34" w:rsidP="00EC1A34">
      <w:pPr>
        <w:spacing w:after="0" w:line="240" w:lineRule="auto"/>
        <w:rPr>
          <w:rFonts w:ascii="Times New Roman" w:hAnsi="Times New Roman" w:cs="Times New Roman"/>
          <w:sz w:val="16"/>
          <w:szCs w:val="16"/>
        </w:rPr>
      </w:pPr>
      <w:r w:rsidRPr="00EC1A34">
        <w:rPr>
          <w:rFonts w:ascii="Times New Roman" w:hAnsi="Times New Roman" w:cs="Times New Roman"/>
          <w:sz w:val="16"/>
          <w:szCs w:val="16"/>
        </w:rPr>
        <w:t>Кудряшова Н.И.. Шмакина О.Г.</w:t>
      </w:r>
    </w:p>
    <w:p w:rsidR="00EC1A34" w:rsidRPr="00EC1A34" w:rsidRDefault="00EC1A34" w:rsidP="00EC1A34">
      <w:pPr>
        <w:spacing w:after="0" w:line="240" w:lineRule="auto"/>
        <w:rPr>
          <w:rFonts w:ascii="Times New Roman" w:hAnsi="Times New Roman" w:cs="Times New Roman"/>
          <w:sz w:val="16"/>
          <w:szCs w:val="16"/>
        </w:rPr>
      </w:pPr>
      <w:r w:rsidRPr="00EC1A34">
        <w:rPr>
          <w:rFonts w:ascii="Times New Roman" w:hAnsi="Times New Roman" w:cs="Times New Roman"/>
          <w:sz w:val="16"/>
          <w:szCs w:val="16"/>
        </w:rPr>
        <w:t xml:space="preserve">МКУ «Земельное управление» города Чебоксары, </w:t>
      </w:r>
    </w:p>
    <w:p w:rsidR="00EC1A34" w:rsidRPr="00EC1A34" w:rsidRDefault="00EC1A34" w:rsidP="00EC1A34">
      <w:pPr>
        <w:spacing w:after="0" w:line="240" w:lineRule="auto"/>
        <w:rPr>
          <w:rFonts w:ascii="Times New Roman" w:hAnsi="Times New Roman" w:cs="Times New Roman"/>
          <w:sz w:val="20"/>
          <w:szCs w:val="20"/>
        </w:rPr>
      </w:pPr>
      <w:r w:rsidRPr="00EC1A34">
        <w:rPr>
          <w:rFonts w:ascii="Times New Roman" w:hAnsi="Times New Roman" w:cs="Times New Roman"/>
          <w:sz w:val="16"/>
          <w:szCs w:val="16"/>
        </w:rPr>
        <w:t>тел. 23-52-74</w:t>
      </w:r>
    </w:p>
    <w:p w:rsidR="00EC1A34" w:rsidRDefault="00EC1A34">
      <w:pPr>
        <w:spacing w:after="0" w:line="240" w:lineRule="auto"/>
        <w:rPr>
          <w:rFonts w:ascii="Times New Roman" w:eastAsia="Times New Roman" w:hAnsi="Times New Roman" w:cs="Times New Roman"/>
          <w:sz w:val="24"/>
          <w:szCs w:val="24"/>
          <w:lang w:eastAsia="ru-RU"/>
        </w:rPr>
      </w:pPr>
    </w:p>
    <w:p w:rsidR="00F04861" w:rsidRPr="00F04861" w:rsidRDefault="00F04861" w:rsidP="00F04861">
      <w:pPr>
        <w:spacing w:after="0" w:line="240" w:lineRule="auto"/>
        <w:ind w:left="5664"/>
        <w:rPr>
          <w:rFonts w:ascii="Times New Roman" w:eastAsia="Times New Roman" w:hAnsi="Times New Roman" w:cs="Times New Roman"/>
          <w:sz w:val="24"/>
          <w:szCs w:val="24"/>
          <w:lang w:eastAsia="ru-RU"/>
        </w:rPr>
      </w:pPr>
      <w:r w:rsidRPr="00F04861">
        <w:rPr>
          <w:rFonts w:ascii="Times New Roman" w:eastAsia="Times New Roman" w:hAnsi="Times New Roman" w:cs="Times New Roman"/>
          <w:sz w:val="24"/>
          <w:szCs w:val="24"/>
          <w:lang w:eastAsia="ru-RU"/>
        </w:rPr>
        <w:t xml:space="preserve">УТВЕРЖДЕН </w:t>
      </w:r>
    </w:p>
    <w:p w:rsidR="00F04861" w:rsidRPr="00F04861" w:rsidRDefault="00F04861" w:rsidP="00F04861">
      <w:pPr>
        <w:spacing w:after="0" w:line="240" w:lineRule="auto"/>
        <w:ind w:left="5664"/>
        <w:rPr>
          <w:rFonts w:ascii="Times New Roman" w:eastAsia="Times New Roman" w:hAnsi="Times New Roman" w:cs="Times New Roman"/>
          <w:sz w:val="24"/>
          <w:szCs w:val="24"/>
          <w:lang w:eastAsia="ru-RU"/>
        </w:rPr>
      </w:pPr>
      <w:r w:rsidRPr="00F04861">
        <w:rPr>
          <w:rFonts w:ascii="Times New Roman" w:eastAsia="Times New Roman" w:hAnsi="Times New Roman" w:cs="Times New Roman"/>
          <w:sz w:val="24"/>
          <w:szCs w:val="24"/>
          <w:lang w:eastAsia="ru-RU"/>
        </w:rPr>
        <w:t xml:space="preserve">постановлением администрации </w:t>
      </w:r>
    </w:p>
    <w:p w:rsidR="00F04861" w:rsidRPr="00F04861" w:rsidRDefault="00F04861" w:rsidP="00F04861">
      <w:pPr>
        <w:spacing w:after="0" w:line="240" w:lineRule="auto"/>
        <w:ind w:left="5664"/>
        <w:rPr>
          <w:rFonts w:ascii="Times New Roman" w:eastAsia="Times New Roman" w:hAnsi="Times New Roman" w:cs="Times New Roman"/>
          <w:sz w:val="24"/>
          <w:szCs w:val="24"/>
          <w:lang w:eastAsia="ru-RU"/>
        </w:rPr>
      </w:pPr>
      <w:r w:rsidRPr="00F04861">
        <w:rPr>
          <w:rFonts w:ascii="Times New Roman" w:eastAsia="Times New Roman" w:hAnsi="Times New Roman" w:cs="Times New Roman"/>
          <w:sz w:val="24"/>
          <w:szCs w:val="24"/>
          <w:lang w:eastAsia="ru-RU"/>
        </w:rPr>
        <w:t xml:space="preserve">города Чебоксары </w:t>
      </w:r>
    </w:p>
    <w:p w:rsidR="00870452" w:rsidRPr="00F04861" w:rsidRDefault="00F04861" w:rsidP="00F04861">
      <w:pPr>
        <w:spacing w:after="0" w:line="240" w:lineRule="auto"/>
        <w:ind w:left="5664"/>
        <w:rPr>
          <w:rFonts w:ascii="Times New Roman" w:eastAsia="Times New Roman" w:hAnsi="Times New Roman" w:cs="Times New Roman"/>
          <w:sz w:val="24"/>
          <w:szCs w:val="24"/>
          <w:lang w:eastAsia="ru-RU"/>
        </w:rPr>
      </w:pPr>
      <w:r w:rsidRPr="00F04861">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____ _________ 2026 №_______</w:t>
      </w:r>
    </w:p>
    <w:p w:rsidR="00F04861" w:rsidRDefault="00F04861" w:rsidP="00A4194D">
      <w:pPr>
        <w:pStyle w:val="af9"/>
        <w:tabs>
          <w:tab w:val="left" w:pos="851"/>
          <w:tab w:val="left" w:pos="4536"/>
        </w:tabs>
        <w:contextualSpacing/>
        <w:jc w:val="center"/>
        <w:rPr>
          <w:rFonts w:ascii="Times New Roman" w:hAnsi="Times New Roman"/>
          <w:b/>
          <w:bCs/>
        </w:rPr>
      </w:pPr>
    </w:p>
    <w:p w:rsidR="00F04861" w:rsidRDefault="00F04861" w:rsidP="00A4194D">
      <w:pPr>
        <w:pStyle w:val="af9"/>
        <w:tabs>
          <w:tab w:val="left" w:pos="851"/>
          <w:tab w:val="left" w:pos="4536"/>
        </w:tabs>
        <w:contextualSpacing/>
        <w:jc w:val="center"/>
        <w:rPr>
          <w:rFonts w:ascii="Times New Roman" w:hAnsi="Times New Roman"/>
          <w:b/>
          <w:bCs/>
        </w:rPr>
      </w:pPr>
    </w:p>
    <w:p w:rsidR="00A4194D" w:rsidRPr="00C76ED6" w:rsidRDefault="00A4194D" w:rsidP="00A4194D">
      <w:pPr>
        <w:pStyle w:val="af9"/>
        <w:tabs>
          <w:tab w:val="left" w:pos="851"/>
          <w:tab w:val="left" w:pos="4536"/>
        </w:tabs>
        <w:contextualSpacing/>
        <w:jc w:val="center"/>
        <w:rPr>
          <w:rFonts w:ascii="Times New Roman" w:hAnsi="Times New Roman"/>
          <w:b/>
          <w:bCs/>
        </w:rPr>
      </w:pPr>
      <w:r w:rsidRPr="00C76ED6">
        <w:rPr>
          <w:rFonts w:ascii="Times New Roman" w:hAnsi="Times New Roman"/>
          <w:b/>
          <w:bCs/>
        </w:rPr>
        <w:t xml:space="preserve">Административный регламент </w:t>
      </w:r>
    </w:p>
    <w:p w:rsidR="005A5C1B" w:rsidRPr="00C76ED6" w:rsidRDefault="003F0AEA" w:rsidP="00FD18DD">
      <w:pPr>
        <w:pStyle w:val="af9"/>
        <w:tabs>
          <w:tab w:val="left" w:pos="851"/>
          <w:tab w:val="left" w:pos="4536"/>
        </w:tabs>
        <w:contextualSpacing/>
        <w:jc w:val="center"/>
        <w:rPr>
          <w:rFonts w:ascii="Times New Roman" w:hAnsi="Times New Roman"/>
          <w:b/>
          <w:bCs/>
        </w:rPr>
      </w:pPr>
      <w:r>
        <w:rPr>
          <w:rFonts w:ascii="Times New Roman" w:hAnsi="Times New Roman"/>
          <w:b/>
          <w:bCs/>
        </w:rPr>
        <w:t xml:space="preserve">администрации города Чебоксары </w:t>
      </w:r>
      <w:r w:rsidR="00A4194D" w:rsidRPr="00C76ED6">
        <w:rPr>
          <w:rFonts w:ascii="Times New Roman" w:hAnsi="Times New Roman"/>
          <w:b/>
          <w:bCs/>
        </w:rPr>
        <w:t>предоставлени</w:t>
      </w:r>
      <w:r w:rsidR="00C85076">
        <w:rPr>
          <w:rFonts w:ascii="Times New Roman" w:hAnsi="Times New Roman"/>
          <w:b/>
          <w:bCs/>
        </w:rPr>
        <w:t>я</w:t>
      </w:r>
      <w:r w:rsidR="00A4194D" w:rsidRPr="00C76ED6">
        <w:rPr>
          <w:rFonts w:ascii="Times New Roman" w:hAnsi="Times New Roman"/>
          <w:b/>
          <w:bCs/>
        </w:rPr>
        <w:t xml:space="preserve"> муниципальной услуги </w:t>
      </w:r>
    </w:p>
    <w:p w:rsidR="005A5C1B" w:rsidRPr="00C76ED6" w:rsidRDefault="005A5C1B" w:rsidP="005A5C1B">
      <w:pPr>
        <w:pStyle w:val="af9"/>
        <w:tabs>
          <w:tab w:val="left" w:pos="851"/>
          <w:tab w:val="left" w:pos="4536"/>
        </w:tabs>
        <w:contextualSpacing/>
        <w:jc w:val="center"/>
        <w:rPr>
          <w:rFonts w:ascii="Times New Roman" w:hAnsi="Times New Roman"/>
          <w:b/>
          <w:bCs/>
        </w:rPr>
      </w:pPr>
      <w:r w:rsidRPr="00C76ED6">
        <w:rPr>
          <w:rFonts w:ascii="Times New Roman" w:hAnsi="Times New Roman"/>
          <w:b/>
          <w:bCs/>
        </w:rPr>
        <w:t xml:space="preserve"> «Установление публичного сервитута в соответствии с главой V.7. Земельного кодекса Российской Федерации</w:t>
      </w:r>
      <w:r w:rsidRPr="00C76ED6">
        <w:rPr>
          <w:rFonts w:ascii="Times New Roman" w:eastAsiaTheme="minorEastAsia" w:hAnsi="Times New Roman"/>
        </w:rPr>
        <w:t xml:space="preserve"> </w:t>
      </w:r>
      <w:r w:rsidRPr="00C76ED6">
        <w:rPr>
          <w:rFonts w:ascii="Times New Roman" w:hAnsi="Times New Roman"/>
          <w:b/>
          <w:bCs/>
        </w:rPr>
        <w:t>на тер</w:t>
      </w:r>
      <w:r w:rsidR="00D26E70">
        <w:rPr>
          <w:rFonts w:ascii="Times New Roman" w:hAnsi="Times New Roman"/>
          <w:b/>
          <w:bCs/>
        </w:rPr>
        <w:t>ритории городского округа город</w:t>
      </w:r>
      <w:r w:rsidRPr="00C76ED6">
        <w:rPr>
          <w:rFonts w:ascii="Times New Roman" w:hAnsi="Times New Roman"/>
          <w:b/>
          <w:bCs/>
        </w:rPr>
        <w:t xml:space="preserve"> Чебоксары Чувашской Республики</w:t>
      </w:r>
      <w:r w:rsidR="00BE59E8" w:rsidRPr="00C76ED6">
        <w:rPr>
          <w:rFonts w:ascii="Times New Roman" w:hAnsi="Times New Roman"/>
          <w:b/>
          <w:bCs/>
        </w:rPr>
        <w:t>»</w:t>
      </w:r>
    </w:p>
    <w:p w:rsidR="005A5C1B" w:rsidRPr="00C76ED6" w:rsidRDefault="005A5C1B" w:rsidP="00FD18DD">
      <w:pPr>
        <w:pStyle w:val="af9"/>
        <w:tabs>
          <w:tab w:val="left" w:pos="851"/>
          <w:tab w:val="left" w:pos="4536"/>
        </w:tabs>
        <w:contextualSpacing/>
        <w:jc w:val="center"/>
        <w:rPr>
          <w:rFonts w:ascii="Times New Roman" w:hAnsi="Times New Roman"/>
          <w:b/>
          <w:bCs/>
        </w:rPr>
      </w:pPr>
    </w:p>
    <w:p w:rsidR="005E1FC7" w:rsidRPr="00C76ED6" w:rsidRDefault="005E1FC7" w:rsidP="003602A0">
      <w:pPr>
        <w:pStyle w:val="1"/>
        <w:ind w:firstLine="567"/>
        <w:jc w:val="center"/>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I. Общие положения</w:t>
      </w:r>
    </w:p>
    <w:p w:rsidR="005E1FC7" w:rsidRPr="00C76ED6" w:rsidRDefault="005E1FC7" w:rsidP="003602A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Pr="00C76ED6"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1.1. Предмет регулирования административного регламента</w:t>
      </w:r>
    </w:p>
    <w:p w:rsidR="00895EC2" w:rsidRPr="00C76ED6" w:rsidRDefault="00895EC2"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w:t>
      </w:r>
      <w:r w:rsidR="00A41FFA" w:rsidRPr="00E370C6">
        <w:rPr>
          <w:rFonts w:ascii="Times New Roman" w:eastAsia="Times New Roman" w:hAnsi="Times New Roman" w:cs="Times New Roman"/>
          <w:sz w:val="24"/>
          <w:szCs w:val="24"/>
          <w:lang w:eastAsia="ru-RU"/>
        </w:rPr>
        <w:t>«Установление публичного сервитута в соответствии с главой V.7. Земельно</w:t>
      </w:r>
      <w:r w:rsidR="00D26E70">
        <w:rPr>
          <w:rFonts w:ascii="Times New Roman" w:eastAsia="Times New Roman" w:hAnsi="Times New Roman" w:cs="Times New Roman"/>
          <w:sz w:val="24"/>
          <w:szCs w:val="24"/>
          <w:lang w:eastAsia="ru-RU"/>
        </w:rPr>
        <w:t>го кодекса Российской Федерации</w:t>
      </w:r>
      <w:r w:rsidR="00A41FFA" w:rsidRPr="00E370C6">
        <w:rPr>
          <w:rFonts w:ascii="Times New Roman" w:eastAsia="Times New Roman" w:hAnsi="Times New Roman" w:cs="Times New Roman"/>
          <w:sz w:val="24"/>
          <w:szCs w:val="24"/>
          <w:lang w:eastAsia="ru-RU"/>
        </w:rPr>
        <w:t xml:space="preserve"> на тер</w:t>
      </w:r>
      <w:r w:rsidR="00D26E70">
        <w:rPr>
          <w:rFonts w:ascii="Times New Roman" w:eastAsia="Times New Roman" w:hAnsi="Times New Roman" w:cs="Times New Roman"/>
          <w:sz w:val="24"/>
          <w:szCs w:val="24"/>
          <w:lang w:eastAsia="ru-RU"/>
        </w:rPr>
        <w:t>ритории городского округа город</w:t>
      </w:r>
      <w:r w:rsidR="00A41FFA" w:rsidRPr="00E370C6">
        <w:rPr>
          <w:rFonts w:ascii="Times New Roman" w:eastAsia="Times New Roman" w:hAnsi="Times New Roman" w:cs="Times New Roman"/>
          <w:sz w:val="24"/>
          <w:szCs w:val="24"/>
          <w:lang w:eastAsia="ru-RU"/>
        </w:rPr>
        <w:t xml:space="preserve"> Чебоксары Чувашской Республики</w:t>
      </w:r>
      <w:r w:rsidR="00BE59E8" w:rsidRPr="00E370C6">
        <w:rPr>
          <w:rFonts w:ascii="Times New Roman" w:eastAsia="Times New Roman" w:hAnsi="Times New Roman" w:cs="Times New Roman"/>
          <w:sz w:val="24"/>
          <w:szCs w:val="24"/>
          <w:lang w:eastAsia="ru-RU"/>
        </w:rPr>
        <w:t>»</w:t>
      </w:r>
      <w:r w:rsidRPr="00C76ED6">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6C7EFD" w:rsidRPr="00C76ED6">
        <w:rPr>
          <w:rFonts w:ascii="Times New Roman" w:eastAsia="Times New Roman" w:hAnsi="Times New Roman" w:cs="Times New Roman"/>
          <w:sz w:val="24"/>
          <w:szCs w:val="24"/>
          <w:lang w:eastAsia="ru-RU"/>
        </w:rPr>
        <w:t xml:space="preserve"> администрации города Чебоксары</w:t>
      </w:r>
      <w:r w:rsidRPr="00C76ED6">
        <w:rPr>
          <w:rFonts w:ascii="Times New Roman" w:eastAsia="Times New Roman" w:hAnsi="Times New Roman" w:cs="Times New Roman"/>
          <w:sz w:val="24"/>
          <w:szCs w:val="24"/>
          <w:lang w:eastAsia="ru-RU"/>
        </w:rPr>
        <w:t xml:space="preserve"> при осуществлении полномочий по </w:t>
      </w:r>
      <w:r w:rsidR="00BE59E8" w:rsidRPr="00C76ED6">
        <w:rPr>
          <w:rFonts w:ascii="Times New Roman" w:eastAsia="Times New Roman" w:hAnsi="Times New Roman" w:cs="Times New Roman"/>
          <w:sz w:val="24"/>
          <w:szCs w:val="24"/>
          <w:lang w:eastAsia="ru-RU"/>
        </w:rPr>
        <w:t>Установлени</w:t>
      </w:r>
      <w:r w:rsidR="006B4489">
        <w:rPr>
          <w:rFonts w:ascii="Times New Roman" w:eastAsia="Times New Roman" w:hAnsi="Times New Roman" w:cs="Times New Roman"/>
          <w:sz w:val="24"/>
          <w:szCs w:val="24"/>
          <w:lang w:eastAsia="ru-RU"/>
        </w:rPr>
        <w:t>ю</w:t>
      </w:r>
      <w:r w:rsidR="00BE59E8" w:rsidRPr="00C76ED6">
        <w:rPr>
          <w:rFonts w:ascii="Times New Roman" w:eastAsia="Times New Roman" w:hAnsi="Times New Roman" w:cs="Times New Roman"/>
          <w:sz w:val="24"/>
          <w:szCs w:val="24"/>
          <w:lang w:eastAsia="ru-RU"/>
        </w:rPr>
        <w:t xml:space="preserve"> публичного сервитута в соответствии с главой V.7. Земельного кодекса Российской Федерации на тер</w:t>
      </w:r>
      <w:r w:rsidR="001A5F29">
        <w:rPr>
          <w:rFonts w:ascii="Times New Roman" w:eastAsia="Times New Roman" w:hAnsi="Times New Roman" w:cs="Times New Roman"/>
          <w:sz w:val="24"/>
          <w:szCs w:val="24"/>
          <w:lang w:eastAsia="ru-RU"/>
        </w:rPr>
        <w:t>ритории городского округа город</w:t>
      </w:r>
      <w:r w:rsidR="00BE59E8" w:rsidRPr="00C76ED6">
        <w:rPr>
          <w:rFonts w:ascii="Times New Roman" w:eastAsia="Times New Roman" w:hAnsi="Times New Roman" w:cs="Times New Roman"/>
          <w:sz w:val="24"/>
          <w:szCs w:val="24"/>
          <w:lang w:eastAsia="ru-RU"/>
        </w:rPr>
        <w:t xml:space="preserve"> Чебоксары Чувашской Республики</w:t>
      </w:r>
      <w:r w:rsidR="009C7FD0" w:rsidRPr="00C76ED6">
        <w:rPr>
          <w:rFonts w:ascii="Times New Roman" w:eastAsia="Times New Roman" w:hAnsi="Times New Roman" w:cs="Times New Roman"/>
          <w:sz w:val="24"/>
          <w:szCs w:val="24"/>
          <w:lang w:eastAsia="ru-RU"/>
        </w:rPr>
        <w:t xml:space="preserve"> (далее – Административный регламент).</w:t>
      </w:r>
    </w:p>
    <w:p w:rsidR="003F0AEA" w:rsidRDefault="00BE59E8" w:rsidP="003F0AEA">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Настоящий Административный регламент не применяется в случаях установления публичного сервитута в соответствии с подпунктами 1 - 7 пункта 4</w:t>
      </w:r>
      <w:r w:rsidR="004857CB" w:rsidRPr="00C76ED6">
        <w:rPr>
          <w:rFonts w:ascii="Times New Roman" w:eastAsia="Times New Roman" w:hAnsi="Times New Roman" w:cs="Times New Roman"/>
          <w:sz w:val="24"/>
          <w:szCs w:val="24"/>
          <w:lang w:eastAsia="ru-RU"/>
        </w:rPr>
        <w:t xml:space="preserve"> </w:t>
      </w:r>
      <w:r w:rsidRPr="00C76ED6">
        <w:rPr>
          <w:rFonts w:ascii="Times New Roman" w:eastAsia="Times New Roman" w:hAnsi="Times New Roman" w:cs="Times New Roman"/>
          <w:sz w:val="24"/>
          <w:szCs w:val="24"/>
          <w:lang w:eastAsia="ru-RU"/>
        </w:rPr>
        <w:t>статьи 23 Земельного кодекса Российской Федерации.</w:t>
      </w:r>
    </w:p>
    <w:p w:rsidR="00DE7D7C" w:rsidRPr="00C76ED6" w:rsidRDefault="00DE7D7C" w:rsidP="003F0AEA">
      <w:pPr>
        <w:widowControl w:val="0"/>
        <w:autoSpaceDE w:val="0"/>
        <w:autoSpaceDN w:val="0"/>
        <w:spacing w:after="0" w:line="245" w:lineRule="auto"/>
        <w:ind w:firstLine="567"/>
        <w:jc w:val="both"/>
        <w:rPr>
          <w:rFonts w:ascii="Times New Roman" w:hAnsi="Times New Roman" w:cs="Times New Roman"/>
          <w:color w:val="000000"/>
          <w:sz w:val="24"/>
          <w:szCs w:val="24"/>
        </w:rPr>
      </w:pPr>
      <w:r w:rsidRPr="00C76ED6">
        <w:rPr>
          <w:rFonts w:ascii="Times New Roman" w:hAnsi="Times New Roman" w:cs="Times New Roman"/>
          <w:color w:val="000000"/>
          <w:sz w:val="24"/>
          <w:szCs w:val="24"/>
        </w:rPr>
        <w:t>В порядке, предусмотренном Административным регламентом, публичный сервитут устанавливается для использования земельных участков и (или) земель в следующих целях:</w:t>
      </w:r>
    </w:p>
    <w:p w:rsidR="00EA5474" w:rsidRDefault="00DE7D7C" w:rsidP="0016714E">
      <w:pPr>
        <w:pStyle w:val="aa"/>
        <w:ind w:firstLine="567"/>
        <w:jc w:val="both"/>
        <w:rPr>
          <w:rFonts w:ascii="Times New Roman" w:hAnsi="Times New Roman"/>
          <w:sz w:val="24"/>
          <w:szCs w:val="24"/>
        </w:rPr>
      </w:pPr>
      <w:r w:rsidRPr="00EA5474">
        <w:rPr>
          <w:rFonts w:ascii="Times New Roman" w:hAnsi="Times New Roman"/>
          <w:sz w:val="24"/>
          <w:szCs w:val="24"/>
        </w:rPr>
        <w:t>-</w:t>
      </w:r>
      <w:r w:rsidR="003F0AEA">
        <w:rPr>
          <w:rFonts w:ascii="Times New Roman" w:hAnsi="Times New Roman"/>
          <w:sz w:val="24"/>
          <w:szCs w:val="24"/>
        </w:rPr>
        <w:t xml:space="preserve"> с</w:t>
      </w:r>
      <w:r w:rsidRPr="00EA5474">
        <w:rPr>
          <w:rFonts w:ascii="Times New Roman" w:hAnsi="Times New Roman"/>
          <w:sz w:val="24"/>
          <w:szCs w:val="24"/>
        </w:rPr>
        <w:t>троительство, реконструкция, экспл</w:t>
      </w:r>
      <w:r w:rsidR="00E858C3" w:rsidRPr="00EA5474">
        <w:rPr>
          <w:rFonts w:ascii="Times New Roman" w:hAnsi="Times New Roman"/>
          <w:sz w:val="24"/>
          <w:szCs w:val="24"/>
        </w:rPr>
        <w:t>уатация, капитальный ремонт объ</w:t>
      </w:r>
      <w:r w:rsidR="00EA5474" w:rsidRPr="00EA5474">
        <w:rPr>
          <w:rFonts w:ascii="Times New Roman" w:hAnsi="Times New Roman"/>
          <w:sz w:val="24"/>
          <w:szCs w:val="24"/>
        </w:rPr>
        <w:t>ектов</w:t>
      </w:r>
      <w:r w:rsidR="00EA5474">
        <w:rPr>
          <w:rFonts w:ascii="Times New Roman" w:hAnsi="Times New Roman"/>
          <w:sz w:val="24"/>
          <w:szCs w:val="24"/>
        </w:rPr>
        <w:t xml:space="preserve"> </w:t>
      </w:r>
      <w:r w:rsidRPr="00EA5474">
        <w:rPr>
          <w:rFonts w:ascii="Times New Roman" w:hAnsi="Times New Roman"/>
          <w:sz w:val="24"/>
          <w:szCs w:val="24"/>
        </w:rPr>
        <w:t>электросетевого хозяйства, тепловых сетей, водопроводных сетей, сетей водоотведения, линий и сооружений связи, линей</w:t>
      </w:r>
      <w:r w:rsidR="00EA5474">
        <w:rPr>
          <w:rFonts w:ascii="Times New Roman" w:hAnsi="Times New Roman"/>
          <w:sz w:val="24"/>
          <w:szCs w:val="24"/>
        </w:rPr>
        <w:t>ных объектов системы газоснабже</w:t>
      </w:r>
      <w:r w:rsidRPr="00EA5474">
        <w:rPr>
          <w:rFonts w:ascii="Times New Roman" w:hAnsi="Times New Roman"/>
          <w:sz w:val="24"/>
          <w:szCs w:val="24"/>
        </w:rPr>
        <w:t>ния, нефтепроводов и нефтепродуктопроводов, трубопроводов для продук</w:t>
      </w:r>
      <w:r w:rsidR="00EA5474">
        <w:rPr>
          <w:rFonts w:ascii="Times New Roman" w:hAnsi="Times New Roman"/>
          <w:sz w:val="24"/>
          <w:szCs w:val="24"/>
        </w:rPr>
        <w:t>тов пе</w:t>
      </w:r>
      <w:r w:rsidRPr="00EA5474">
        <w:rPr>
          <w:rFonts w:ascii="Times New Roman" w:hAnsi="Times New Roman"/>
          <w:sz w:val="24"/>
          <w:szCs w:val="24"/>
        </w:rPr>
        <w:t>реработки нефти и газа, их неотъемлемых технологических частей, если указанные</w:t>
      </w:r>
      <w:r w:rsidR="00EA5474">
        <w:rPr>
          <w:rFonts w:ascii="Times New Roman" w:hAnsi="Times New Roman"/>
          <w:sz w:val="24"/>
          <w:szCs w:val="24"/>
        </w:rPr>
        <w:t xml:space="preserve"> </w:t>
      </w:r>
      <w:r w:rsidRPr="00EA5474">
        <w:rPr>
          <w:rFonts w:ascii="Times New Roman" w:hAnsi="Times New Roman"/>
          <w:sz w:val="24"/>
          <w:szCs w:val="24"/>
        </w:rPr>
        <w:t>объекты являются объектами федерального, регионального или местного значения,</w:t>
      </w:r>
      <w:r w:rsidR="00EA5474">
        <w:rPr>
          <w:rFonts w:ascii="Times New Roman" w:hAnsi="Times New Roman"/>
          <w:sz w:val="24"/>
          <w:szCs w:val="24"/>
        </w:rPr>
        <w:t xml:space="preserve"> </w:t>
      </w:r>
      <w:r w:rsidRPr="00EA5474">
        <w:rPr>
          <w:rFonts w:ascii="Times New Roman" w:hAnsi="Times New Roman"/>
          <w:sz w:val="24"/>
          <w:szCs w:val="24"/>
        </w:rPr>
        <w:t>либо необходимы для оказания услуг связи, организации электро-, газо-, тепло-,</w:t>
      </w:r>
      <w:r w:rsidR="00EA5474">
        <w:rPr>
          <w:rFonts w:ascii="Times New Roman" w:hAnsi="Times New Roman"/>
          <w:sz w:val="24"/>
          <w:szCs w:val="24"/>
        </w:rPr>
        <w:t xml:space="preserve"> </w:t>
      </w:r>
      <w:r w:rsidRPr="00EA5474">
        <w:rPr>
          <w:rFonts w:ascii="Times New Roman" w:hAnsi="Times New Roman"/>
          <w:sz w:val="24"/>
          <w:szCs w:val="24"/>
        </w:rPr>
        <w:t>водоснабжения населения и водоотведения, по</w:t>
      </w:r>
      <w:r w:rsidR="00EA5474">
        <w:rPr>
          <w:rFonts w:ascii="Times New Roman" w:hAnsi="Times New Roman"/>
          <w:sz w:val="24"/>
          <w:szCs w:val="24"/>
        </w:rPr>
        <w:t>дключения (технологического при</w:t>
      </w:r>
      <w:r w:rsidRPr="00EA5474">
        <w:rPr>
          <w:rFonts w:ascii="Times New Roman" w:hAnsi="Times New Roman"/>
          <w:sz w:val="24"/>
          <w:szCs w:val="24"/>
        </w:rPr>
        <w:t>соединения) к сетям инженерно-технического обеспечения, либо переносятся в</w:t>
      </w:r>
      <w:r w:rsidR="00EA5474">
        <w:rPr>
          <w:rFonts w:ascii="Times New Roman" w:hAnsi="Times New Roman"/>
          <w:sz w:val="24"/>
          <w:szCs w:val="24"/>
        </w:rPr>
        <w:t xml:space="preserve"> </w:t>
      </w:r>
      <w:r w:rsidRPr="00EA5474">
        <w:rPr>
          <w:rFonts w:ascii="Times New Roman" w:hAnsi="Times New Roman"/>
          <w:sz w:val="24"/>
          <w:szCs w:val="24"/>
        </w:rPr>
        <w:t>связи с изъятием земельных участков, на которых они ранее располагались, для</w:t>
      </w:r>
      <w:r w:rsidR="00EA5474">
        <w:rPr>
          <w:rFonts w:ascii="Times New Roman" w:hAnsi="Times New Roman"/>
          <w:sz w:val="24"/>
          <w:szCs w:val="24"/>
        </w:rPr>
        <w:t xml:space="preserve"> </w:t>
      </w:r>
      <w:r w:rsidRPr="00EA5474">
        <w:rPr>
          <w:rFonts w:ascii="Times New Roman" w:hAnsi="Times New Roman"/>
          <w:sz w:val="24"/>
          <w:szCs w:val="24"/>
        </w:rPr>
        <w:t>государственных или муниципальных нужд (подпункт 1 статьи 39.37 Земельного</w:t>
      </w:r>
      <w:r w:rsidR="00EA5474">
        <w:rPr>
          <w:rFonts w:ascii="Times New Roman" w:hAnsi="Times New Roman"/>
          <w:sz w:val="24"/>
          <w:szCs w:val="24"/>
        </w:rPr>
        <w:t xml:space="preserve"> </w:t>
      </w:r>
      <w:r w:rsidRPr="00EA5474">
        <w:rPr>
          <w:rFonts w:ascii="Times New Roman" w:hAnsi="Times New Roman"/>
          <w:sz w:val="24"/>
          <w:szCs w:val="24"/>
        </w:rPr>
        <w:t>кодекса Российской Федерации)</w:t>
      </w:r>
      <w:r w:rsidR="003F0AEA">
        <w:rPr>
          <w:rFonts w:ascii="Times New Roman" w:hAnsi="Times New Roman"/>
          <w:sz w:val="24"/>
          <w:szCs w:val="24"/>
        </w:rPr>
        <w:t>;</w:t>
      </w:r>
    </w:p>
    <w:p w:rsidR="00DE7D7C" w:rsidRPr="00EA5474" w:rsidRDefault="00DE7D7C" w:rsidP="0016714E">
      <w:pPr>
        <w:pStyle w:val="aa"/>
        <w:ind w:firstLine="567"/>
        <w:jc w:val="both"/>
        <w:rPr>
          <w:rFonts w:ascii="Times New Roman" w:hAnsi="Times New Roman"/>
          <w:sz w:val="24"/>
          <w:szCs w:val="24"/>
        </w:rPr>
      </w:pPr>
      <w:r w:rsidRPr="00EA5474">
        <w:rPr>
          <w:rFonts w:ascii="Times New Roman" w:hAnsi="Times New Roman"/>
          <w:sz w:val="24"/>
          <w:szCs w:val="24"/>
        </w:rPr>
        <w:t xml:space="preserve">- </w:t>
      </w:r>
      <w:r w:rsidR="003F0AEA">
        <w:rPr>
          <w:rFonts w:ascii="Times New Roman" w:hAnsi="Times New Roman"/>
          <w:sz w:val="24"/>
          <w:szCs w:val="24"/>
        </w:rPr>
        <w:t>с</w:t>
      </w:r>
      <w:r w:rsidRPr="00EA5474">
        <w:rPr>
          <w:rFonts w:ascii="Times New Roman" w:hAnsi="Times New Roman"/>
          <w:sz w:val="24"/>
          <w:szCs w:val="24"/>
        </w:rPr>
        <w:t>кладирование строительных и ины</w:t>
      </w:r>
      <w:r w:rsidR="00EA5474">
        <w:rPr>
          <w:rFonts w:ascii="Times New Roman" w:hAnsi="Times New Roman"/>
          <w:sz w:val="24"/>
          <w:szCs w:val="24"/>
        </w:rPr>
        <w:t>х материалов, возведение некапи</w:t>
      </w:r>
      <w:r w:rsidRPr="00EA5474">
        <w:rPr>
          <w:rFonts w:ascii="Times New Roman" w:hAnsi="Times New Roman"/>
          <w:sz w:val="24"/>
          <w:szCs w:val="24"/>
        </w:rPr>
        <w:t>тальных строений, сооружений (включая ограждения, бытовки, навесы) и (или)</w:t>
      </w:r>
      <w:r w:rsidR="00EA5474">
        <w:rPr>
          <w:rFonts w:ascii="Times New Roman" w:hAnsi="Times New Roman"/>
          <w:sz w:val="24"/>
          <w:szCs w:val="24"/>
        </w:rPr>
        <w:t xml:space="preserve"> </w:t>
      </w:r>
      <w:r w:rsidRPr="00EA5474">
        <w:rPr>
          <w:rFonts w:ascii="Times New Roman" w:hAnsi="Times New Roman"/>
          <w:sz w:val="24"/>
          <w:szCs w:val="24"/>
        </w:rPr>
        <w:t>размещение строительной техники, которые н</w:t>
      </w:r>
      <w:r w:rsidR="00EA5474">
        <w:rPr>
          <w:rFonts w:ascii="Times New Roman" w:hAnsi="Times New Roman"/>
          <w:sz w:val="24"/>
          <w:szCs w:val="24"/>
        </w:rPr>
        <w:t>еобходимы для обеспечения строи</w:t>
      </w:r>
      <w:r w:rsidRPr="00EA5474">
        <w:rPr>
          <w:rFonts w:ascii="Times New Roman" w:hAnsi="Times New Roman"/>
          <w:sz w:val="24"/>
          <w:szCs w:val="24"/>
        </w:rPr>
        <w:t>тельства, реконструкции, ремонта инженерных</w:t>
      </w:r>
      <w:r w:rsidR="00EA5474">
        <w:rPr>
          <w:rFonts w:ascii="Times New Roman" w:hAnsi="Times New Roman"/>
          <w:sz w:val="24"/>
          <w:szCs w:val="24"/>
        </w:rPr>
        <w:t xml:space="preserve"> сооружений, объектов транспорт</w:t>
      </w:r>
      <w:r w:rsidRPr="00EA5474">
        <w:rPr>
          <w:rFonts w:ascii="Times New Roman" w:hAnsi="Times New Roman"/>
          <w:sz w:val="24"/>
          <w:szCs w:val="24"/>
        </w:rPr>
        <w:t>ной инфраструктуры федерального, регионального или местного значения, на срок</w:t>
      </w:r>
      <w:r w:rsidR="00EA5474">
        <w:rPr>
          <w:rFonts w:ascii="Times New Roman" w:hAnsi="Times New Roman"/>
          <w:sz w:val="24"/>
          <w:szCs w:val="24"/>
        </w:rPr>
        <w:t xml:space="preserve"> </w:t>
      </w:r>
      <w:r w:rsidRPr="00EA5474">
        <w:rPr>
          <w:rFonts w:ascii="Times New Roman" w:hAnsi="Times New Roman"/>
          <w:sz w:val="24"/>
          <w:szCs w:val="24"/>
        </w:rPr>
        <w:t>указанных строительства, реконструкции, ремонта (подпункт 2 стат</w:t>
      </w:r>
      <w:r w:rsidR="00EA5474">
        <w:rPr>
          <w:rFonts w:ascii="Times New Roman" w:hAnsi="Times New Roman"/>
          <w:sz w:val="24"/>
          <w:szCs w:val="24"/>
        </w:rPr>
        <w:t>ьи 39.37 Зе</w:t>
      </w:r>
      <w:r w:rsidRPr="00EA5474">
        <w:rPr>
          <w:rFonts w:ascii="Times New Roman" w:hAnsi="Times New Roman"/>
          <w:sz w:val="24"/>
          <w:szCs w:val="24"/>
        </w:rPr>
        <w:t>мельного кодекса Российской Федерации)</w:t>
      </w:r>
      <w:r w:rsidR="003F0AEA">
        <w:rPr>
          <w:rFonts w:ascii="Times New Roman" w:hAnsi="Times New Roman"/>
          <w:sz w:val="24"/>
          <w:szCs w:val="24"/>
        </w:rPr>
        <w:t>;</w:t>
      </w:r>
    </w:p>
    <w:p w:rsidR="00DE7D7C" w:rsidRPr="00EA5474" w:rsidRDefault="003F0AEA" w:rsidP="0016714E">
      <w:pPr>
        <w:pStyle w:val="aa"/>
        <w:ind w:firstLine="567"/>
        <w:jc w:val="both"/>
        <w:rPr>
          <w:rFonts w:ascii="Times New Roman" w:hAnsi="Times New Roman"/>
          <w:sz w:val="24"/>
          <w:szCs w:val="24"/>
        </w:rPr>
      </w:pPr>
      <w:r>
        <w:rPr>
          <w:rFonts w:ascii="Times New Roman" w:hAnsi="Times New Roman"/>
          <w:sz w:val="24"/>
          <w:szCs w:val="24"/>
        </w:rPr>
        <w:t>- у</w:t>
      </w:r>
      <w:r w:rsidR="00DE7D7C" w:rsidRPr="00EA5474">
        <w:rPr>
          <w:rFonts w:ascii="Times New Roman" w:hAnsi="Times New Roman"/>
          <w:sz w:val="24"/>
          <w:szCs w:val="24"/>
        </w:rPr>
        <w:t>стройство пересечений автомобильных дорог или железнодорожных</w:t>
      </w:r>
      <w:r w:rsidR="00EA5474">
        <w:rPr>
          <w:rFonts w:ascii="Times New Roman" w:hAnsi="Times New Roman"/>
          <w:sz w:val="24"/>
          <w:szCs w:val="24"/>
        </w:rPr>
        <w:t xml:space="preserve"> </w:t>
      </w:r>
      <w:r w:rsidR="00DE7D7C" w:rsidRPr="00EA5474">
        <w:rPr>
          <w:rFonts w:ascii="Times New Roman" w:hAnsi="Times New Roman"/>
          <w:sz w:val="24"/>
          <w:szCs w:val="24"/>
        </w:rPr>
        <w:t>путей с железнодорожными путями на земельн</w:t>
      </w:r>
      <w:r w:rsidR="00EA5474">
        <w:rPr>
          <w:rFonts w:ascii="Times New Roman" w:hAnsi="Times New Roman"/>
          <w:sz w:val="24"/>
          <w:szCs w:val="24"/>
        </w:rPr>
        <w:t>ых участках, находящихся в госу</w:t>
      </w:r>
      <w:r w:rsidR="00DE7D7C" w:rsidRPr="00EA5474">
        <w:rPr>
          <w:rFonts w:ascii="Times New Roman" w:hAnsi="Times New Roman"/>
          <w:sz w:val="24"/>
          <w:szCs w:val="24"/>
        </w:rPr>
        <w:t>дарственной собственности, в границах полос отвода железных дорог, а также</w:t>
      </w:r>
      <w:r w:rsidR="00EA5474">
        <w:rPr>
          <w:rFonts w:ascii="Times New Roman" w:hAnsi="Times New Roman"/>
          <w:sz w:val="24"/>
          <w:szCs w:val="24"/>
        </w:rPr>
        <w:t xml:space="preserve"> </w:t>
      </w:r>
      <w:r w:rsidR="00DE7D7C" w:rsidRPr="00EA5474">
        <w:rPr>
          <w:rFonts w:ascii="Times New Roman" w:hAnsi="Times New Roman"/>
          <w:sz w:val="24"/>
          <w:szCs w:val="24"/>
        </w:rPr>
        <w:t>устройство пересечений автомобильных дорог</w:t>
      </w:r>
      <w:r w:rsidR="00EA5474">
        <w:rPr>
          <w:rFonts w:ascii="Times New Roman" w:hAnsi="Times New Roman"/>
          <w:sz w:val="24"/>
          <w:szCs w:val="24"/>
        </w:rPr>
        <w:t xml:space="preserve"> или железнодорожных путей с ав</w:t>
      </w:r>
      <w:r w:rsidR="00DE7D7C" w:rsidRPr="00EA5474">
        <w:rPr>
          <w:rFonts w:ascii="Times New Roman" w:hAnsi="Times New Roman"/>
          <w:sz w:val="24"/>
          <w:szCs w:val="24"/>
        </w:rPr>
        <w:t xml:space="preserve">томобильными дорогами или примыканий автомобильных дорог к другим автомобильным дорогам на земельных </w:t>
      </w:r>
      <w:r w:rsidR="00DE7D7C" w:rsidRPr="00EA5474">
        <w:rPr>
          <w:rFonts w:ascii="Times New Roman" w:hAnsi="Times New Roman"/>
          <w:sz w:val="24"/>
          <w:szCs w:val="24"/>
        </w:rPr>
        <w:lastRenderedPageBreak/>
        <w:t>участках, наход</w:t>
      </w:r>
      <w:r w:rsidR="00EA5474">
        <w:rPr>
          <w:rFonts w:ascii="Times New Roman" w:hAnsi="Times New Roman"/>
          <w:sz w:val="24"/>
          <w:szCs w:val="24"/>
        </w:rPr>
        <w:t>ящихся в государственной или му</w:t>
      </w:r>
      <w:r w:rsidR="00DE7D7C" w:rsidRPr="00EA5474">
        <w:rPr>
          <w:rFonts w:ascii="Times New Roman" w:hAnsi="Times New Roman"/>
          <w:sz w:val="24"/>
          <w:szCs w:val="24"/>
        </w:rPr>
        <w:t>ниципальной собственности, в границах полосы отвода автомобильной дороги(подпункт 3 статьи 39.37 Земельного кодекса Российской Федерации)</w:t>
      </w:r>
      <w:r>
        <w:rPr>
          <w:rFonts w:ascii="Times New Roman" w:hAnsi="Times New Roman"/>
          <w:sz w:val="24"/>
          <w:szCs w:val="24"/>
        </w:rPr>
        <w:t>;</w:t>
      </w:r>
    </w:p>
    <w:p w:rsidR="00DE7D7C" w:rsidRPr="00EA5474" w:rsidRDefault="003F0AEA" w:rsidP="002B7EDE">
      <w:pPr>
        <w:pStyle w:val="aa"/>
        <w:ind w:firstLine="567"/>
        <w:jc w:val="both"/>
        <w:rPr>
          <w:rFonts w:ascii="Times New Roman" w:hAnsi="Times New Roman"/>
          <w:sz w:val="24"/>
          <w:szCs w:val="24"/>
        </w:rPr>
      </w:pPr>
      <w:r>
        <w:rPr>
          <w:rFonts w:ascii="Times New Roman" w:hAnsi="Times New Roman"/>
          <w:sz w:val="24"/>
          <w:szCs w:val="24"/>
        </w:rPr>
        <w:t>- р</w:t>
      </w:r>
      <w:r w:rsidR="00DE7D7C" w:rsidRPr="00EA5474">
        <w:rPr>
          <w:rFonts w:ascii="Times New Roman" w:hAnsi="Times New Roman"/>
          <w:sz w:val="24"/>
          <w:szCs w:val="24"/>
        </w:rPr>
        <w:t>азмещение автомобильных дорог и железнодорожных путей в туннелях</w:t>
      </w:r>
      <w:r w:rsidR="00EA5474">
        <w:rPr>
          <w:rFonts w:ascii="Times New Roman" w:hAnsi="Times New Roman"/>
          <w:sz w:val="24"/>
          <w:szCs w:val="24"/>
        </w:rPr>
        <w:t xml:space="preserve"> </w:t>
      </w:r>
      <w:r w:rsidR="00DE7D7C" w:rsidRPr="00EA5474">
        <w:rPr>
          <w:rFonts w:ascii="Times New Roman" w:hAnsi="Times New Roman"/>
          <w:sz w:val="24"/>
          <w:szCs w:val="24"/>
        </w:rPr>
        <w:t>(подпункт 4 статьи 39.37 Земельног</w:t>
      </w:r>
      <w:r>
        <w:rPr>
          <w:rFonts w:ascii="Times New Roman" w:hAnsi="Times New Roman"/>
          <w:sz w:val="24"/>
          <w:szCs w:val="24"/>
        </w:rPr>
        <w:t>о кодекса Российской Федерации);</w:t>
      </w:r>
    </w:p>
    <w:p w:rsidR="00DE7D7C" w:rsidRPr="00EA5474" w:rsidRDefault="003F0AEA" w:rsidP="002B7EDE">
      <w:pPr>
        <w:pStyle w:val="aa"/>
        <w:ind w:firstLine="567"/>
        <w:jc w:val="both"/>
        <w:rPr>
          <w:rFonts w:ascii="Times New Roman" w:hAnsi="Times New Roman"/>
          <w:sz w:val="24"/>
          <w:szCs w:val="24"/>
        </w:rPr>
      </w:pPr>
      <w:r>
        <w:rPr>
          <w:rFonts w:ascii="Times New Roman" w:hAnsi="Times New Roman"/>
          <w:sz w:val="24"/>
          <w:szCs w:val="24"/>
        </w:rPr>
        <w:t>- п</w:t>
      </w:r>
      <w:r w:rsidR="00DE7D7C" w:rsidRPr="00EA5474">
        <w:rPr>
          <w:rFonts w:ascii="Times New Roman" w:hAnsi="Times New Roman"/>
          <w:sz w:val="24"/>
          <w:szCs w:val="24"/>
        </w:rPr>
        <w:t xml:space="preserve">рокладка, переустройство, перенос </w:t>
      </w:r>
      <w:r w:rsidR="00EA5474">
        <w:rPr>
          <w:rFonts w:ascii="Times New Roman" w:hAnsi="Times New Roman"/>
          <w:sz w:val="24"/>
          <w:szCs w:val="24"/>
        </w:rPr>
        <w:t>инженерных коммуникаций, их экс</w:t>
      </w:r>
      <w:r w:rsidR="00DE7D7C" w:rsidRPr="00EA5474">
        <w:rPr>
          <w:rFonts w:ascii="Times New Roman" w:hAnsi="Times New Roman"/>
          <w:sz w:val="24"/>
          <w:szCs w:val="24"/>
        </w:rPr>
        <w:t>плуатация в границах полос отвода и придорожных полос автомобильных дорог</w:t>
      </w:r>
      <w:r w:rsidR="00EA5474">
        <w:rPr>
          <w:rFonts w:ascii="Times New Roman" w:hAnsi="Times New Roman"/>
          <w:sz w:val="24"/>
          <w:szCs w:val="24"/>
        </w:rPr>
        <w:t xml:space="preserve"> </w:t>
      </w:r>
      <w:r w:rsidR="00DE7D7C" w:rsidRPr="00EA5474">
        <w:rPr>
          <w:rFonts w:ascii="Times New Roman" w:hAnsi="Times New Roman"/>
          <w:sz w:val="24"/>
          <w:szCs w:val="24"/>
        </w:rPr>
        <w:t>(подпункт 4.1 статьи 39.37 Земельного кодекса Российской Федерации)</w:t>
      </w:r>
      <w:r>
        <w:rPr>
          <w:rFonts w:ascii="Times New Roman" w:hAnsi="Times New Roman"/>
          <w:sz w:val="24"/>
          <w:szCs w:val="24"/>
        </w:rPr>
        <w:t>;</w:t>
      </w:r>
    </w:p>
    <w:p w:rsidR="00DE7D7C" w:rsidRPr="00EA5474" w:rsidRDefault="003F0AEA" w:rsidP="002B7EDE">
      <w:pPr>
        <w:pStyle w:val="aa"/>
        <w:ind w:firstLine="567"/>
        <w:jc w:val="both"/>
        <w:rPr>
          <w:rFonts w:ascii="Times New Roman" w:hAnsi="Times New Roman"/>
          <w:sz w:val="24"/>
          <w:szCs w:val="24"/>
        </w:rPr>
      </w:pPr>
      <w:r>
        <w:rPr>
          <w:rFonts w:ascii="Times New Roman" w:hAnsi="Times New Roman"/>
          <w:sz w:val="24"/>
          <w:szCs w:val="24"/>
        </w:rPr>
        <w:t>- п</w:t>
      </w:r>
      <w:r w:rsidR="00DE7D7C" w:rsidRPr="00EA5474">
        <w:rPr>
          <w:rFonts w:ascii="Times New Roman" w:hAnsi="Times New Roman"/>
          <w:sz w:val="24"/>
          <w:szCs w:val="24"/>
        </w:rPr>
        <w:t>роведение инженерных изысканий в целях подготовки документации</w:t>
      </w:r>
      <w:r w:rsidR="00EA5474">
        <w:rPr>
          <w:rFonts w:ascii="Times New Roman" w:hAnsi="Times New Roman"/>
          <w:sz w:val="24"/>
          <w:szCs w:val="24"/>
        </w:rPr>
        <w:t xml:space="preserve"> </w:t>
      </w:r>
      <w:r w:rsidR="00DE7D7C" w:rsidRPr="00EA5474">
        <w:rPr>
          <w:rFonts w:ascii="Times New Roman" w:hAnsi="Times New Roman"/>
          <w:sz w:val="24"/>
          <w:szCs w:val="24"/>
        </w:rPr>
        <w:t>по планировке территории, предусматривающей размещение линейных объектов</w:t>
      </w:r>
      <w:r w:rsidR="00EA5474">
        <w:rPr>
          <w:rFonts w:ascii="Times New Roman" w:hAnsi="Times New Roman"/>
          <w:sz w:val="24"/>
          <w:szCs w:val="24"/>
        </w:rPr>
        <w:t xml:space="preserve"> </w:t>
      </w:r>
      <w:r w:rsidR="00DE7D7C" w:rsidRPr="00EA5474">
        <w:rPr>
          <w:rFonts w:ascii="Times New Roman" w:hAnsi="Times New Roman"/>
          <w:sz w:val="24"/>
          <w:szCs w:val="24"/>
        </w:rPr>
        <w:t>федерального, регионального или местного значения, проведение инженерных</w:t>
      </w:r>
      <w:r w:rsidR="00EA5474">
        <w:rPr>
          <w:rFonts w:ascii="Times New Roman" w:hAnsi="Times New Roman"/>
          <w:sz w:val="24"/>
          <w:szCs w:val="24"/>
        </w:rPr>
        <w:t xml:space="preserve"> </w:t>
      </w:r>
      <w:r w:rsidR="00DE7D7C" w:rsidRPr="00EA5474">
        <w:rPr>
          <w:rFonts w:ascii="Times New Roman" w:hAnsi="Times New Roman"/>
          <w:sz w:val="24"/>
          <w:szCs w:val="24"/>
        </w:rPr>
        <w:t>изысканий для строительства, реконструкции ук</w:t>
      </w:r>
      <w:r w:rsidR="00EA5474">
        <w:rPr>
          <w:rFonts w:ascii="Times New Roman" w:hAnsi="Times New Roman"/>
          <w:sz w:val="24"/>
          <w:szCs w:val="24"/>
        </w:rPr>
        <w:t>азанных объектов, а также соору</w:t>
      </w:r>
      <w:r w:rsidR="00DE7D7C" w:rsidRPr="00EA5474">
        <w:rPr>
          <w:rFonts w:ascii="Times New Roman" w:hAnsi="Times New Roman"/>
          <w:sz w:val="24"/>
          <w:szCs w:val="24"/>
        </w:rPr>
        <w:t xml:space="preserve">жений, предусмотренных подпунктом 1 статьи </w:t>
      </w:r>
      <w:r w:rsidR="00EA5474">
        <w:rPr>
          <w:rFonts w:ascii="Times New Roman" w:hAnsi="Times New Roman"/>
          <w:sz w:val="24"/>
          <w:szCs w:val="24"/>
        </w:rPr>
        <w:t>39.37 Земельного кодекса Россий</w:t>
      </w:r>
      <w:r w:rsidR="00DE7D7C" w:rsidRPr="00EA5474">
        <w:rPr>
          <w:rFonts w:ascii="Times New Roman" w:hAnsi="Times New Roman"/>
          <w:sz w:val="24"/>
          <w:szCs w:val="24"/>
        </w:rPr>
        <w:t>ской Федерации (подпункт 5 статьи 39.37 Земел</w:t>
      </w:r>
      <w:r w:rsidR="00EA5474">
        <w:rPr>
          <w:rFonts w:ascii="Times New Roman" w:hAnsi="Times New Roman"/>
          <w:sz w:val="24"/>
          <w:szCs w:val="24"/>
        </w:rPr>
        <w:t>ьного кодекса Российской Федера</w:t>
      </w:r>
      <w:r>
        <w:rPr>
          <w:rFonts w:ascii="Times New Roman" w:hAnsi="Times New Roman"/>
          <w:sz w:val="24"/>
          <w:szCs w:val="24"/>
        </w:rPr>
        <w:t>ции);</w:t>
      </w:r>
    </w:p>
    <w:p w:rsidR="00DE7D7C" w:rsidRPr="00EA5474" w:rsidRDefault="003F0AEA" w:rsidP="002B7EDE">
      <w:pPr>
        <w:pStyle w:val="aa"/>
        <w:ind w:firstLine="567"/>
        <w:jc w:val="both"/>
        <w:rPr>
          <w:rFonts w:ascii="Times New Roman" w:hAnsi="Times New Roman"/>
          <w:sz w:val="24"/>
          <w:szCs w:val="24"/>
        </w:rPr>
      </w:pPr>
      <w:r>
        <w:rPr>
          <w:rFonts w:ascii="Times New Roman" w:hAnsi="Times New Roman"/>
          <w:sz w:val="24"/>
          <w:szCs w:val="24"/>
        </w:rPr>
        <w:t>- р</w:t>
      </w:r>
      <w:r w:rsidR="00DE7D7C" w:rsidRPr="00EA5474">
        <w:rPr>
          <w:rFonts w:ascii="Times New Roman" w:hAnsi="Times New Roman"/>
          <w:sz w:val="24"/>
          <w:szCs w:val="24"/>
        </w:rPr>
        <w:t xml:space="preserve">еконструкция, капитальный ремонт </w:t>
      </w:r>
      <w:r w:rsidR="00EA5474">
        <w:rPr>
          <w:rFonts w:ascii="Times New Roman" w:hAnsi="Times New Roman"/>
          <w:sz w:val="24"/>
          <w:szCs w:val="24"/>
        </w:rPr>
        <w:t>участков (частей) инженерных со</w:t>
      </w:r>
      <w:r w:rsidR="00DE7D7C" w:rsidRPr="00EA5474">
        <w:rPr>
          <w:rFonts w:ascii="Times New Roman" w:hAnsi="Times New Roman"/>
          <w:sz w:val="24"/>
          <w:szCs w:val="24"/>
        </w:rPr>
        <w:t xml:space="preserve">оружений, являющихся линейными объектами </w:t>
      </w:r>
      <w:r w:rsidR="00EA5474">
        <w:rPr>
          <w:rFonts w:ascii="Times New Roman" w:hAnsi="Times New Roman"/>
          <w:sz w:val="24"/>
          <w:szCs w:val="24"/>
        </w:rPr>
        <w:t>(подпункт 6 статьи 39.37 Земель</w:t>
      </w:r>
      <w:r w:rsidR="00DE7D7C" w:rsidRPr="00EA5474">
        <w:rPr>
          <w:rFonts w:ascii="Times New Roman" w:hAnsi="Times New Roman"/>
          <w:sz w:val="24"/>
          <w:szCs w:val="24"/>
        </w:rPr>
        <w:t>ног</w:t>
      </w:r>
      <w:r>
        <w:rPr>
          <w:rFonts w:ascii="Times New Roman" w:hAnsi="Times New Roman"/>
          <w:sz w:val="24"/>
          <w:szCs w:val="24"/>
        </w:rPr>
        <w:t>о кодекса Российской Федерации);</w:t>
      </w:r>
    </w:p>
    <w:p w:rsidR="00DE7D7C" w:rsidRPr="00EA5474" w:rsidRDefault="00DE7D7C" w:rsidP="002B7EDE">
      <w:pPr>
        <w:pStyle w:val="aa"/>
        <w:ind w:firstLine="567"/>
        <w:jc w:val="both"/>
        <w:rPr>
          <w:rFonts w:ascii="Times New Roman" w:hAnsi="Times New Roman"/>
          <w:sz w:val="24"/>
          <w:szCs w:val="24"/>
        </w:rPr>
      </w:pPr>
      <w:r w:rsidRPr="00EA5474">
        <w:rPr>
          <w:rFonts w:ascii="Times New Roman" w:hAnsi="Times New Roman"/>
          <w:sz w:val="24"/>
          <w:szCs w:val="24"/>
        </w:rPr>
        <w:t xml:space="preserve">- </w:t>
      </w:r>
      <w:r w:rsidR="003F0AEA">
        <w:rPr>
          <w:rFonts w:ascii="Times New Roman" w:hAnsi="Times New Roman"/>
          <w:sz w:val="24"/>
          <w:szCs w:val="24"/>
        </w:rPr>
        <w:t>п</w:t>
      </w:r>
      <w:r w:rsidRPr="00E370C6">
        <w:rPr>
          <w:rFonts w:ascii="Times New Roman" w:hAnsi="Times New Roman"/>
          <w:sz w:val="24"/>
          <w:szCs w:val="24"/>
        </w:rPr>
        <w:t>ереоформление на публичный серв</w:t>
      </w:r>
      <w:r w:rsidR="00EA5474" w:rsidRPr="00E370C6">
        <w:rPr>
          <w:rFonts w:ascii="Times New Roman" w:hAnsi="Times New Roman"/>
          <w:sz w:val="24"/>
          <w:szCs w:val="24"/>
        </w:rPr>
        <w:t>итут права постоянного (бессроч</w:t>
      </w:r>
      <w:r w:rsidRPr="00E370C6">
        <w:rPr>
          <w:rFonts w:ascii="Times New Roman" w:hAnsi="Times New Roman"/>
          <w:sz w:val="24"/>
          <w:szCs w:val="24"/>
        </w:rPr>
        <w:t>ного) пользования земельным участком, права аренды земельного участка в целях размещения сооружений, которые, в соответст</w:t>
      </w:r>
      <w:r w:rsidR="00EA5474" w:rsidRPr="00E370C6">
        <w:rPr>
          <w:rFonts w:ascii="Times New Roman" w:hAnsi="Times New Roman"/>
          <w:sz w:val="24"/>
          <w:szCs w:val="24"/>
        </w:rPr>
        <w:t>вии с Земельным кодексом Россий</w:t>
      </w:r>
      <w:r w:rsidRPr="00E370C6">
        <w:rPr>
          <w:rFonts w:ascii="Times New Roman" w:hAnsi="Times New Roman"/>
          <w:sz w:val="24"/>
          <w:szCs w:val="24"/>
        </w:rPr>
        <w:t>ской Федерации могут размещаться на земельном</w:t>
      </w:r>
      <w:r w:rsidR="00EA5474" w:rsidRPr="00E370C6">
        <w:rPr>
          <w:rFonts w:ascii="Times New Roman" w:hAnsi="Times New Roman"/>
          <w:sz w:val="24"/>
          <w:szCs w:val="24"/>
        </w:rPr>
        <w:t xml:space="preserve"> участке и (или) землях на осно</w:t>
      </w:r>
      <w:r w:rsidRPr="00E370C6">
        <w:rPr>
          <w:rFonts w:ascii="Times New Roman" w:hAnsi="Times New Roman"/>
          <w:sz w:val="24"/>
          <w:szCs w:val="24"/>
        </w:rPr>
        <w:t>вании публичного сервитута, принадлежащих</w:t>
      </w:r>
      <w:r w:rsidR="00EA5474" w:rsidRPr="00E370C6">
        <w:rPr>
          <w:rFonts w:ascii="Times New Roman" w:hAnsi="Times New Roman"/>
          <w:sz w:val="24"/>
          <w:szCs w:val="24"/>
        </w:rPr>
        <w:t xml:space="preserve"> юридическим лицам на праве соб</w:t>
      </w:r>
      <w:r w:rsidRPr="00E370C6">
        <w:rPr>
          <w:rFonts w:ascii="Times New Roman" w:hAnsi="Times New Roman"/>
          <w:sz w:val="24"/>
          <w:szCs w:val="24"/>
        </w:rPr>
        <w:t>ственности, праве оперативного управления или праве хозяйственного ведения,</w:t>
      </w:r>
      <w:r w:rsidR="00EA5474" w:rsidRPr="00E370C6">
        <w:rPr>
          <w:rFonts w:ascii="Times New Roman" w:hAnsi="Times New Roman"/>
          <w:sz w:val="24"/>
          <w:szCs w:val="24"/>
        </w:rPr>
        <w:t xml:space="preserve"> </w:t>
      </w:r>
      <w:r w:rsidRPr="00E370C6">
        <w:rPr>
          <w:rFonts w:ascii="Times New Roman" w:hAnsi="Times New Roman"/>
          <w:sz w:val="24"/>
          <w:szCs w:val="24"/>
        </w:rPr>
        <w:t>при условии, что право собственности, право оперативного управления или право</w:t>
      </w:r>
      <w:r w:rsidR="00EA5474" w:rsidRPr="00E370C6">
        <w:rPr>
          <w:rFonts w:ascii="Times New Roman" w:hAnsi="Times New Roman"/>
          <w:sz w:val="24"/>
          <w:szCs w:val="24"/>
        </w:rPr>
        <w:t xml:space="preserve"> </w:t>
      </w:r>
      <w:r w:rsidRPr="00E370C6">
        <w:rPr>
          <w:rFonts w:ascii="Times New Roman" w:hAnsi="Times New Roman"/>
          <w:sz w:val="24"/>
          <w:szCs w:val="24"/>
        </w:rPr>
        <w:t>хозяйственного ведения на такие сооружения возн</w:t>
      </w:r>
      <w:r w:rsidR="00EA5474" w:rsidRPr="00E370C6">
        <w:rPr>
          <w:rFonts w:ascii="Times New Roman" w:hAnsi="Times New Roman"/>
          <w:sz w:val="24"/>
          <w:szCs w:val="24"/>
        </w:rPr>
        <w:t>икло до 01.09.2018 (пункт 1 ста</w:t>
      </w:r>
      <w:r w:rsidRPr="00E370C6">
        <w:rPr>
          <w:rFonts w:ascii="Times New Roman" w:hAnsi="Times New Roman"/>
          <w:sz w:val="24"/>
          <w:szCs w:val="24"/>
        </w:rPr>
        <w:t xml:space="preserve">тьи 3.6 </w:t>
      </w:r>
      <w:r w:rsidR="00191BBC" w:rsidRPr="00E370C6">
        <w:rPr>
          <w:rFonts w:ascii="Times New Roman" w:hAnsi="Times New Roman"/>
          <w:sz w:val="24"/>
          <w:szCs w:val="24"/>
        </w:rPr>
        <w:t>Федерального закона</w:t>
      </w:r>
      <w:r w:rsidR="00191BBC" w:rsidRPr="00191BBC">
        <w:rPr>
          <w:rFonts w:ascii="Times New Roman" w:hAnsi="Times New Roman"/>
          <w:sz w:val="24"/>
          <w:szCs w:val="24"/>
        </w:rPr>
        <w:t xml:space="preserve"> 25.10.2001</w:t>
      </w:r>
      <w:r w:rsidR="00191BBC" w:rsidRPr="00191BBC">
        <w:rPr>
          <w:rFonts w:ascii="Times New Roman" w:hAnsi="Times New Roman"/>
          <w:sz w:val="24"/>
          <w:szCs w:val="24"/>
        </w:rPr>
        <w:tab/>
        <w:t>№ 137-ФЗ</w:t>
      </w:r>
      <w:r w:rsidR="00191BBC" w:rsidRPr="00191BBC">
        <w:rPr>
          <w:rFonts w:ascii="Times New Roman" w:hAnsi="Times New Roman"/>
          <w:sz w:val="24"/>
          <w:szCs w:val="24"/>
        </w:rPr>
        <w:tab/>
        <w:t>«О введении</w:t>
      </w:r>
      <w:r w:rsidR="00191BBC" w:rsidRPr="00191BBC">
        <w:rPr>
          <w:rFonts w:ascii="Times New Roman" w:hAnsi="Times New Roman"/>
          <w:sz w:val="24"/>
          <w:szCs w:val="24"/>
        </w:rPr>
        <w:tab/>
        <w:t>в действие земельного кодекса Российской Федерации»</w:t>
      </w:r>
      <w:r w:rsidR="00191BBC">
        <w:rPr>
          <w:rFonts w:ascii="Times New Roman" w:hAnsi="Times New Roman"/>
          <w:sz w:val="24"/>
          <w:szCs w:val="24"/>
        </w:rPr>
        <w:t xml:space="preserve"> (далее -</w:t>
      </w:r>
      <w:r w:rsidR="00D71F23">
        <w:rPr>
          <w:rFonts w:ascii="Times New Roman" w:hAnsi="Times New Roman"/>
          <w:sz w:val="24"/>
          <w:szCs w:val="24"/>
        </w:rPr>
        <w:t xml:space="preserve"> </w:t>
      </w:r>
      <w:r w:rsidRPr="00E370C6">
        <w:rPr>
          <w:rFonts w:ascii="Times New Roman" w:hAnsi="Times New Roman"/>
          <w:sz w:val="24"/>
          <w:szCs w:val="24"/>
        </w:rPr>
        <w:t>Федеральн</w:t>
      </w:r>
      <w:r w:rsidR="006B4489">
        <w:rPr>
          <w:rFonts w:ascii="Times New Roman" w:hAnsi="Times New Roman"/>
          <w:sz w:val="24"/>
          <w:szCs w:val="24"/>
        </w:rPr>
        <w:t>ый закон</w:t>
      </w:r>
      <w:r w:rsidRPr="00E370C6">
        <w:rPr>
          <w:rFonts w:ascii="Times New Roman" w:hAnsi="Times New Roman"/>
          <w:sz w:val="24"/>
          <w:szCs w:val="24"/>
        </w:rPr>
        <w:t xml:space="preserve"> № 13</w:t>
      </w:r>
      <w:r w:rsidR="00EA5474" w:rsidRPr="00E370C6">
        <w:rPr>
          <w:rFonts w:ascii="Times New Roman" w:hAnsi="Times New Roman"/>
          <w:sz w:val="24"/>
          <w:szCs w:val="24"/>
        </w:rPr>
        <w:t>7</w:t>
      </w:r>
      <w:r w:rsidRPr="00E370C6">
        <w:rPr>
          <w:rFonts w:ascii="Times New Roman" w:hAnsi="Times New Roman"/>
          <w:sz w:val="24"/>
          <w:szCs w:val="24"/>
        </w:rPr>
        <w:t>-ФЗ)</w:t>
      </w:r>
      <w:r w:rsidR="003F0AEA">
        <w:rPr>
          <w:rFonts w:ascii="Times New Roman" w:hAnsi="Times New Roman"/>
          <w:sz w:val="24"/>
          <w:szCs w:val="24"/>
        </w:rPr>
        <w:t>;</w:t>
      </w:r>
    </w:p>
    <w:p w:rsidR="00DE7D7C" w:rsidRPr="002B7EDE" w:rsidRDefault="00DE7D7C" w:rsidP="002B7EDE">
      <w:pPr>
        <w:pStyle w:val="aa"/>
        <w:ind w:firstLine="567"/>
        <w:jc w:val="both"/>
        <w:rPr>
          <w:rFonts w:ascii="Times New Roman" w:hAnsi="Times New Roman"/>
          <w:sz w:val="24"/>
          <w:szCs w:val="24"/>
        </w:rPr>
      </w:pPr>
      <w:r w:rsidRPr="002B7EDE">
        <w:rPr>
          <w:rFonts w:ascii="Times New Roman" w:hAnsi="Times New Roman"/>
          <w:sz w:val="24"/>
          <w:szCs w:val="24"/>
        </w:rPr>
        <w:t xml:space="preserve">- </w:t>
      </w:r>
      <w:r w:rsidR="003F0AEA">
        <w:rPr>
          <w:rFonts w:ascii="Times New Roman" w:hAnsi="Times New Roman"/>
          <w:sz w:val="24"/>
          <w:szCs w:val="24"/>
        </w:rPr>
        <w:t>о</w:t>
      </w:r>
      <w:r w:rsidRPr="002B7EDE">
        <w:rPr>
          <w:rFonts w:ascii="Times New Roman" w:hAnsi="Times New Roman"/>
          <w:sz w:val="24"/>
          <w:szCs w:val="24"/>
        </w:rPr>
        <w:t>формление публичного сервитута в целях разм</w:t>
      </w:r>
      <w:r w:rsidR="00EA5474" w:rsidRPr="002B7EDE">
        <w:rPr>
          <w:rFonts w:ascii="Times New Roman" w:hAnsi="Times New Roman"/>
          <w:sz w:val="24"/>
          <w:szCs w:val="24"/>
        </w:rPr>
        <w:t>ещения сооружений, ко</w:t>
      </w:r>
      <w:r w:rsidRPr="002B7EDE">
        <w:rPr>
          <w:rFonts w:ascii="Times New Roman" w:hAnsi="Times New Roman"/>
          <w:sz w:val="24"/>
          <w:szCs w:val="24"/>
        </w:rPr>
        <w:t>торые, в соответствии с Земельным кодексом Р</w:t>
      </w:r>
      <w:r w:rsidR="00EA5474" w:rsidRPr="002B7EDE">
        <w:rPr>
          <w:rFonts w:ascii="Times New Roman" w:hAnsi="Times New Roman"/>
          <w:sz w:val="24"/>
          <w:szCs w:val="24"/>
        </w:rPr>
        <w:t>оссийской Федерации могут разме</w:t>
      </w:r>
      <w:r w:rsidRPr="002B7EDE">
        <w:rPr>
          <w:rFonts w:ascii="Times New Roman" w:hAnsi="Times New Roman"/>
          <w:sz w:val="24"/>
          <w:szCs w:val="24"/>
        </w:rPr>
        <w:t>щаться на земельном участке и (или) землях на основании публичного сервитута,</w:t>
      </w:r>
      <w:r w:rsidR="00EA5474" w:rsidRPr="002B7EDE">
        <w:rPr>
          <w:rFonts w:ascii="Times New Roman" w:hAnsi="Times New Roman"/>
          <w:sz w:val="24"/>
          <w:szCs w:val="24"/>
        </w:rPr>
        <w:t xml:space="preserve"> </w:t>
      </w:r>
      <w:r w:rsidRPr="002B7EDE">
        <w:rPr>
          <w:rFonts w:ascii="Times New Roman" w:hAnsi="Times New Roman"/>
          <w:sz w:val="24"/>
          <w:szCs w:val="24"/>
        </w:rPr>
        <w:t>принадлежащих юридическим лицам на праве собственности, праве оперативного</w:t>
      </w:r>
      <w:r w:rsidR="00EA5474" w:rsidRPr="002B7EDE">
        <w:rPr>
          <w:rFonts w:ascii="Times New Roman" w:hAnsi="Times New Roman"/>
          <w:sz w:val="24"/>
          <w:szCs w:val="24"/>
        </w:rPr>
        <w:t xml:space="preserve"> </w:t>
      </w:r>
      <w:r w:rsidRPr="002B7EDE">
        <w:rPr>
          <w:rFonts w:ascii="Times New Roman" w:hAnsi="Times New Roman"/>
          <w:sz w:val="24"/>
          <w:szCs w:val="24"/>
        </w:rPr>
        <w:t xml:space="preserve">управления или праве хозяйственного ведения, </w:t>
      </w:r>
      <w:r w:rsidR="00EA5474" w:rsidRPr="002B7EDE">
        <w:rPr>
          <w:rFonts w:ascii="Times New Roman" w:hAnsi="Times New Roman"/>
          <w:sz w:val="24"/>
          <w:szCs w:val="24"/>
        </w:rPr>
        <w:t>при условии, что право собствен</w:t>
      </w:r>
      <w:r w:rsidRPr="002B7EDE">
        <w:rPr>
          <w:rFonts w:ascii="Times New Roman" w:hAnsi="Times New Roman"/>
          <w:sz w:val="24"/>
          <w:szCs w:val="24"/>
        </w:rPr>
        <w:t>ности, право оперативного управления или право хозяйственного ведения на такие</w:t>
      </w:r>
      <w:r w:rsidR="00EA5474" w:rsidRPr="002B7EDE">
        <w:rPr>
          <w:rFonts w:ascii="Times New Roman" w:hAnsi="Times New Roman"/>
          <w:sz w:val="24"/>
          <w:szCs w:val="24"/>
        </w:rPr>
        <w:t xml:space="preserve"> </w:t>
      </w:r>
      <w:r w:rsidRPr="002B7EDE">
        <w:rPr>
          <w:rFonts w:ascii="Times New Roman" w:hAnsi="Times New Roman"/>
          <w:sz w:val="24"/>
          <w:szCs w:val="24"/>
        </w:rPr>
        <w:t xml:space="preserve">сооружения </w:t>
      </w:r>
      <w:r w:rsidR="002C09CE" w:rsidRPr="002C09CE">
        <w:rPr>
          <w:rFonts w:ascii="Times New Roman" w:hAnsi="Times New Roman"/>
          <w:sz w:val="24"/>
          <w:szCs w:val="24"/>
        </w:rPr>
        <w:t xml:space="preserve">возникло </w:t>
      </w:r>
      <w:r w:rsidR="00E63C18">
        <w:rPr>
          <w:rFonts w:ascii="Times New Roman" w:hAnsi="Times New Roman"/>
          <w:sz w:val="24"/>
          <w:szCs w:val="24"/>
        </w:rPr>
        <w:t xml:space="preserve">у указанных юридических лиц </w:t>
      </w:r>
      <w:r w:rsidR="002C09CE" w:rsidRPr="002C09CE">
        <w:rPr>
          <w:rFonts w:ascii="Times New Roman" w:hAnsi="Times New Roman"/>
          <w:sz w:val="24"/>
          <w:szCs w:val="24"/>
        </w:rPr>
        <w:t>в порядке, установленном законодательством Российской Федерации</w:t>
      </w:r>
      <w:r w:rsidR="002C09CE">
        <w:rPr>
          <w:rFonts w:ascii="Times New Roman" w:hAnsi="Times New Roman"/>
          <w:sz w:val="24"/>
          <w:szCs w:val="24"/>
        </w:rPr>
        <w:t xml:space="preserve"> </w:t>
      </w:r>
      <w:r w:rsidRPr="002B7EDE">
        <w:rPr>
          <w:rFonts w:ascii="Times New Roman" w:hAnsi="Times New Roman"/>
          <w:sz w:val="24"/>
          <w:szCs w:val="24"/>
        </w:rPr>
        <w:t xml:space="preserve">до 01.09.2018 </w:t>
      </w:r>
      <w:r w:rsidR="002C09CE" w:rsidRPr="002C09CE">
        <w:rPr>
          <w:rFonts w:ascii="Times New Roman" w:hAnsi="Times New Roman"/>
          <w:sz w:val="24"/>
          <w:szCs w:val="24"/>
        </w:rPr>
        <w:t>и у которых отсутствуют права на земельный участок, на котором находятся такие сооружения, вправе оформить публичный сервитут в порядке, установленном главой V.7 Земельного кодекса Российской Федерации, в целях размещения таких сооружений</w:t>
      </w:r>
      <w:r w:rsidRPr="002B7EDE">
        <w:rPr>
          <w:rFonts w:ascii="Times New Roman" w:hAnsi="Times New Roman"/>
          <w:sz w:val="24"/>
          <w:szCs w:val="24"/>
        </w:rPr>
        <w:t xml:space="preserve"> (пункт 3 статьи 3.6 Федерального закона</w:t>
      </w:r>
      <w:r w:rsidR="00EA5474" w:rsidRPr="002B7EDE">
        <w:rPr>
          <w:rFonts w:ascii="Times New Roman" w:hAnsi="Times New Roman"/>
          <w:sz w:val="24"/>
          <w:szCs w:val="24"/>
        </w:rPr>
        <w:t xml:space="preserve"> </w:t>
      </w:r>
      <w:r w:rsidRPr="002B7EDE">
        <w:rPr>
          <w:rFonts w:ascii="Times New Roman" w:hAnsi="Times New Roman"/>
          <w:sz w:val="24"/>
          <w:szCs w:val="24"/>
        </w:rPr>
        <w:t>№ 137-ФЗ)</w:t>
      </w:r>
      <w:r w:rsidR="003F0AEA">
        <w:rPr>
          <w:rFonts w:ascii="Times New Roman" w:hAnsi="Times New Roman"/>
          <w:sz w:val="24"/>
          <w:szCs w:val="24"/>
        </w:rPr>
        <w:t>;</w:t>
      </w:r>
    </w:p>
    <w:p w:rsidR="003F0AEA" w:rsidRDefault="009E73CD" w:rsidP="002B7EDE">
      <w:pPr>
        <w:pStyle w:val="aa"/>
        <w:ind w:firstLine="567"/>
        <w:jc w:val="both"/>
        <w:rPr>
          <w:rFonts w:ascii="Times New Roman" w:hAnsi="Times New Roman"/>
          <w:sz w:val="24"/>
          <w:szCs w:val="24"/>
        </w:rPr>
      </w:pPr>
      <w:r w:rsidRPr="002B7EDE">
        <w:rPr>
          <w:rFonts w:ascii="Times New Roman" w:hAnsi="Times New Roman"/>
          <w:sz w:val="24"/>
          <w:szCs w:val="24"/>
        </w:rPr>
        <w:t xml:space="preserve">- </w:t>
      </w:r>
      <w:r w:rsidR="003F0AEA" w:rsidRPr="003F0AEA">
        <w:rPr>
          <w:rFonts w:ascii="Times New Roman" w:hAnsi="Times New Roman"/>
          <w:sz w:val="24"/>
          <w:szCs w:val="24"/>
        </w:rPr>
        <w:t>п</w:t>
      </w:r>
      <w:r w:rsidR="002B7EDE" w:rsidRPr="003F0AEA">
        <w:rPr>
          <w:rFonts w:ascii="Times New Roman" w:hAnsi="Times New Roman"/>
          <w:sz w:val="24"/>
          <w:szCs w:val="24"/>
        </w:rPr>
        <w:t>ереоформлени</w:t>
      </w:r>
      <w:r w:rsidR="00430EB6">
        <w:rPr>
          <w:rFonts w:ascii="Times New Roman" w:hAnsi="Times New Roman"/>
          <w:sz w:val="24"/>
          <w:szCs w:val="24"/>
        </w:rPr>
        <w:t>е</w:t>
      </w:r>
      <w:r w:rsidR="002B7EDE" w:rsidRPr="003F0AEA">
        <w:rPr>
          <w:rFonts w:ascii="Times New Roman" w:hAnsi="Times New Roman"/>
          <w:sz w:val="24"/>
          <w:szCs w:val="24"/>
        </w:rPr>
        <w:t xml:space="preserve"> права постоянного (бессрочного) пользования земельным участком, права аренды земельного участка юридическим лицом, имеющим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земельных    участках    и (или)    землях на основании публичного сервитута, при условии, что право собственности, право    оперативного     управления     или право     хозяйственного     ведения  на указанные сооружения возникло</w:t>
      </w:r>
      <w:r w:rsidR="00E63C18" w:rsidRPr="00E63C18">
        <w:rPr>
          <w:rFonts w:ascii="Times New Roman" w:hAnsi="Times New Roman"/>
          <w:sz w:val="24"/>
          <w:szCs w:val="24"/>
        </w:rPr>
        <w:t xml:space="preserve"> </w:t>
      </w:r>
      <w:r w:rsidR="00E63C18">
        <w:rPr>
          <w:rFonts w:ascii="Times New Roman" w:hAnsi="Times New Roman"/>
          <w:sz w:val="24"/>
          <w:szCs w:val="24"/>
        </w:rPr>
        <w:t>у указанных юридических лиц</w:t>
      </w:r>
      <w:r w:rsidR="002B7EDE" w:rsidRPr="003F0AEA">
        <w:rPr>
          <w:rFonts w:ascii="Times New Roman" w:hAnsi="Times New Roman"/>
          <w:sz w:val="24"/>
          <w:szCs w:val="24"/>
        </w:rPr>
        <w:t xml:space="preserve"> в порядке, установленном законодательством     Российской       Федерации,       с 01.09.2018,       включая их уполномоченных представителей     (пункт 9 статьи 3.6 Федерального закона № 137-ФЗ)</w:t>
      </w:r>
      <w:r w:rsidR="003F0AEA" w:rsidRPr="003F0AEA">
        <w:rPr>
          <w:rFonts w:ascii="Times New Roman" w:hAnsi="Times New Roman"/>
          <w:sz w:val="24"/>
          <w:szCs w:val="24"/>
        </w:rPr>
        <w:t>;</w:t>
      </w:r>
      <w:r w:rsidR="003F0AEA">
        <w:rPr>
          <w:rFonts w:ascii="Times New Roman" w:hAnsi="Times New Roman"/>
          <w:sz w:val="24"/>
          <w:szCs w:val="24"/>
        </w:rPr>
        <w:t xml:space="preserve"> </w:t>
      </w:r>
    </w:p>
    <w:p w:rsidR="00DE7D7C" w:rsidRPr="002B7EDE" w:rsidRDefault="002B7EDE" w:rsidP="002B7EDE">
      <w:pPr>
        <w:pStyle w:val="aa"/>
        <w:ind w:firstLine="567"/>
        <w:jc w:val="both"/>
        <w:rPr>
          <w:rFonts w:ascii="Times New Roman" w:hAnsi="Times New Roman"/>
          <w:sz w:val="24"/>
          <w:szCs w:val="24"/>
        </w:rPr>
      </w:pPr>
      <w:r>
        <w:rPr>
          <w:rFonts w:ascii="Times New Roman" w:hAnsi="Times New Roman"/>
          <w:sz w:val="24"/>
          <w:szCs w:val="24"/>
        </w:rPr>
        <w:t xml:space="preserve">   </w:t>
      </w:r>
      <w:r w:rsidR="00DE7D7C" w:rsidRPr="002B7EDE">
        <w:rPr>
          <w:rFonts w:ascii="Times New Roman" w:hAnsi="Times New Roman"/>
          <w:sz w:val="24"/>
          <w:szCs w:val="24"/>
        </w:rPr>
        <w:t xml:space="preserve">- </w:t>
      </w:r>
      <w:r w:rsidR="00F83371">
        <w:rPr>
          <w:rFonts w:ascii="Times New Roman" w:hAnsi="Times New Roman"/>
          <w:sz w:val="24"/>
          <w:szCs w:val="24"/>
        </w:rPr>
        <w:t>установление</w:t>
      </w:r>
      <w:r w:rsidR="00DE7D7C" w:rsidRPr="002B7EDE">
        <w:rPr>
          <w:rFonts w:ascii="Times New Roman" w:hAnsi="Times New Roman"/>
          <w:sz w:val="24"/>
          <w:szCs w:val="24"/>
        </w:rPr>
        <w:t xml:space="preserve"> публичного сервитута </w:t>
      </w:r>
      <w:r w:rsidR="00F83371">
        <w:rPr>
          <w:rFonts w:ascii="Times New Roman" w:hAnsi="Times New Roman"/>
          <w:sz w:val="24"/>
          <w:szCs w:val="24"/>
        </w:rPr>
        <w:t xml:space="preserve">по ходатайству </w:t>
      </w:r>
      <w:r w:rsidR="00077E7B">
        <w:rPr>
          <w:rFonts w:ascii="Times New Roman" w:hAnsi="Times New Roman"/>
          <w:sz w:val="24"/>
          <w:szCs w:val="24"/>
        </w:rPr>
        <w:t xml:space="preserve">(заявлению) </w:t>
      </w:r>
      <w:r w:rsidR="00DE7D7C" w:rsidRPr="002B7EDE">
        <w:rPr>
          <w:rFonts w:ascii="Times New Roman" w:hAnsi="Times New Roman"/>
          <w:sz w:val="24"/>
          <w:szCs w:val="24"/>
        </w:rPr>
        <w:t>субъектом естественной монополии</w:t>
      </w:r>
      <w:r w:rsidR="00EA5474" w:rsidRPr="002B7EDE">
        <w:rPr>
          <w:rFonts w:ascii="Times New Roman" w:hAnsi="Times New Roman"/>
          <w:sz w:val="24"/>
          <w:szCs w:val="24"/>
        </w:rPr>
        <w:t xml:space="preserve"> </w:t>
      </w:r>
      <w:r w:rsidR="00DE7D7C" w:rsidRPr="002B7EDE">
        <w:rPr>
          <w:rFonts w:ascii="Times New Roman" w:hAnsi="Times New Roman"/>
          <w:sz w:val="24"/>
          <w:szCs w:val="24"/>
        </w:rPr>
        <w:t>для эксплуатации используемого им линейного объекта в сфере</w:t>
      </w:r>
      <w:r w:rsidR="00EA5474" w:rsidRPr="002B7EDE">
        <w:rPr>
          <w:rFonts w:ascii="Times New Roman" w:hAnsi="Times New Roman"/>
          <w:sz w:val="24"/>
          <w:szCs w:val="24"/>
        </w:rPr>
        <w:t xml:space="preserve"> </w:t>
      </w:r>
      <w:r w:rsidR="00DE7D7C" w:rsidRPr="002B7EDE">
        <w:rPr>
          <w:rFonts w:ascii="Times New Roman" w:hAnsi="Times New Roman"/>
          <w:sz w:val="24"/>
          <w:szCs w:val="24"/>
        </w:rPr>
        <w:t xml:space="preserve">деятельности субъекта естественной монополии </w:t>
      </w:r>
      <w:r w:rsidR="00EA5474" w:rsidRPr="002B7EDE">
        <w:rPr>
          <w:rFonts w:ascii="Times New Roman" w:hAnsi="Times New Roman"/>
          <w:sz w:val="24"/>
          <w:szCs w:val="24"/>
        </w:rPr>
        <w:t>или оператором связи для эксплу</w:t>
      </w:r>
      <w:r w:rsidR="00DE7D7C" w:rsidRPr="002B7EDE">
        <w:rPr>
          <w:rFonts w:ascii="Times New Roman" w:hAnsi="Times New Roman"/>
          <w:sz w:val="24"/>
          <w:szCs w:val="24"/>
        </w:rPr>
        <w:t>атации линии связи, в отношении которых у таких субъекта или</w:t>
      </w:r>
      <w:r w:rsidR="00EA5474" w:rsidRPr="002B7EDE">
        <w:rPr>
          <w:rFonts w:ascii="Times New Roman" w:hAnsi="Times New Roman"/>
          <w:sz w:val="24"/>
          <w:szCs w:val="24"/>
        </w:rPr>
        <w:t xml:space="preserve"> </w:t>
      </w:r>
      <w:r w:rsidR="00DE7D7C" w:rsidRPr="002B7EDE">
        <w:rPr>
          <w:rFonts w:ascii="Times New Roman" w:hAnsi="Times New Roman"/>
          <w:sz w:val="24"/>
          <w:szCs w:val="24"/>
        </w:rPr>
        <w:t>оператора связи отсутствуют права, предусмот</w:t>
      </w:r>
      <w:r w:rsidR="00EA5474" w:rsidRPr="002B7EDE">
        <w:rPr>
          <w:rFonts w:ascii="Times New Roman" w:hAnsi="Times New Roman"/>
          <w:sz w:val="24"/>
          <w:szCs w:val="24"/>
        </w:rPr>
        <w:t>ренные законодательством Россий</w:t>
      </w:r>
      <w:r w:rsidR="00DE7D7C" w:rsidRPr="002B7EDE">
        <w:rPr>
          <w:rFonts w:ascii="Times New Roman" w:hAnsi="Times New Roman"/>
          <w:sz w:val="24"/>
          <w:szCs w:val="24"/>
        </w:rPr>
        <w:t>ской Федерации, и которые эксплуатируются для организации электро-, газо-,</w:t>
      </w:r>
      <w:r w:rsidR="00EA5474" w:rsidRPr="002B7EDE">
        <w:rPr>
          <w:rFonts w:ascii="Times New Roman" w:hAnsi="Times New Roman"/>
          <w:sz w:val="24"/>
          <w:szCs w:val="24"/>
        </w:rPr>
        <w:t xml:space="preserve"> </w:t>
      </w:r>
      <w:r w:rsidR="00DE7D7C" w:rsidRPr="002B7EDE">
        <w:rPr>
          <w:rFonts w:ascii="Times New Roman" w:hAnsi="Times New Roman"/>
          <w:sz w:val="24"/>
          <w:szCs w:val="24"/>
        </w:rPr>
        <w:t xml:space="preserve">тепло-, водоснабжения населения, </w:t>
      </w:r>
      <w:r w:rsidR="00DE7D7C" w:rsidRPr="002B7EDE">
        <w:rPr>
          <w:rFonts w:ascii="Times New Roman" w:hAnsi="Times New Roman"/>
          <w:sz w:val="24"/>
          <w:szCs w:val="24"/>
        </w:rPr>
        <w:lastRenderedPageBreak/>
        <w:t>водоотведения и оказания населению услуг</w:t>
      </w:r>
      <w:r w:rsidR="00EA5474" w:rsidRPr="002B7EDE">
        <w:rPr>
          <w:rFonts w:ascii="Times New Roman" w:hAnsi="Times New Roman"/>
          <w:sz w:val="24"/>
          <w:szCs w:val="24"/>
        </w:rPr>
        <w:t xml:space="preserve"> </w:t>
      </w:r>
      <w:r w:rsidR="00DE7D7C" w:rsidRPr="002B7EDE">
        <w:rPr>
          <w:rFonts w:ascii="Times New Roman" w:hAnsi="Times New Roman"/>
          <w:sz w:val="24"/>
          <w:szCs w:val="24"/>
        </w:rPr>
        <w:t>связи, при условии, что такие линейные объекты созданы до 30.12.2004 (статья 3.9</w:t>
      </w:r>
      <w:r w:rsidR="00EA5474" w:rsidRPr="002B7EDE">
        <w:rPr>
          <w:rFonts w:ascii="Times New Roman" w:hAnsi="Times New Roman"/>
          <w:sz w:val="24"/>
          <w:szCs w:val="24"/>
        </w:rPr>
        <w:t xml:space="preserve"> </w:t>
      </w:r>
      <w:r w:rsidR="00DE7D7C" w:rsidRPr="002B7EDE">
        <w:rPr>
          <w:rFonts w:ascii="Times New Roman" w:hAnsi="Times New Roman"/>
          <w:sz w:val="24"/>
          <w:szCs w:val="24"/>
        </w:rPr>
        <w:t>Федерального закона № 137-ФЗ).</w:t>
      </w:r>
    </w:p>
    <w:p w:rsidR="005E1FC7" w:rsidRPr="00C76ED6" w:rsidRDefault="005E1FC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E1FC7" w:rsidRPr="00C76ED6"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1.2. Круг заявителей</w:t>
      </w:r>
    </w:p>
    <w:p w:rsidR="00CF6151" w:rsidRDefault="002E3166" w:rsidP="00CF6151">
      <w:pPr>
        <w:pStyle w:val="afa"/>
        <w:spacing w:before="0" w:beforeAutospacing="0" w:after="0" w:afterAutospacing="0" w:line="206" w:lineRule="atLeast"/>
        <w:ind w:firstLine="387"/>
        <w:jc w:val="both"/>
      </w:pPr>
      <w:r w:rsidRPr="00C76ED6">
        <w:tab/>
      </w:r>
      <w:r w:rsidR="00CF6151">
        <w:t>С ходатайством</w:t>
      </w:r>
      <w:r w:rsidR="00B413A3">
        <w:t xml:space="preserve"> (заявлением)</w:t>
      </w:r>
      <w:r w:rsidR="00CF6151">
        <w:t xml:space="preserve"> об установлении публичного сервитута вправе обратиться организация: </w:t>
      </w:r>
    </w:p>
    <w:p w:rsidR="001B55AB" w:rsidRPr="00C76ED6" w:rsidRDefault="001B55AB" w:rsidP="001B55AB">
      <w:pPr>
        <w:pStyle w:val="aa"/>
        <w:ind w:firstLine="567"/>
        <w:jc w:val="both"/>
        <w:rPr>
          <w:rFonts w:ascii="Times New Roman" w:hAnsi="Times New Roman"/>
          <w:sz w:val="24"/>
          <w:szCs w:val="24"/>
        </w:rPr>
      </w:pPr>
      <w:r w:rsidRPr="00C76ED6">
        <w:rPr>
          <w:rFonts w:ascii="Times New Roman" w:hAnsi="Times New Roman"/>
          <w:sz w:val="24"/>
          <w:szCs w:val="24"/>
        </w:rPr>
        <w:t>-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rsidR="001B55AB" w:rsidRPr="00C76ED6" w:rsidRDefault="001B55AB" w:rsidP="001B55AB">
      <w:pPr>
        <w:pStyle w:val="aa"/>
        <w:ind w:firstLine="567"/>
        <w:jc w:val="both"/>
        <w:rPr>
          <w:rFonts w:ascii="Times New Roman" w:hAnsi="Times New Roman"/>
          <w:sz w:val="24"/>
          <w:szCs w:val="24"/>
        </w:rPr>
      </w:pPr>
      <w:r w:rsidRPr="00C76ED6">
        <w:rPr>
          <w:rFonts w:ascii="Times New Roman" w:hAnsi="Times New Roman"/>
          <w:sz w:val="24"/>
          <w:szCs w:val="24"/>
        </w:rPr>
        <w:t>- являющ</w:t>
      </w:r>
      <w:r w:rsidR="00CF6151">
        <w:rPr>
          <w:rFonts w:ascii="Times New Roman" w:hAnsi="Times New Roman"/>
          <w:sz w:val="24"/>
          <w:szCs w:val="24"/>
        </w:rPr>
        <w:t>ая</w:t>
      </w:r>
      <w:r w:rsidRPr="00C76ED6">
        <w:rPr>
          <w:rFonts w:ascii="Times New Roman" w:hAnsi="Times New Roman"/>
          <w:sz w:val="24"/>
          <w:szCs w:val="24"/>
        </w:rPr>
        <w:t>ся организацией связи, - для размещения линий или сооружений связи, указанных в </w:t>
      </w:r>
      <w:hyperlink r:id="rId14" w:anchor="/document/12124624/entry/39371" w:history="1">
        <w:r w:rsidRPr="00C76ED6">
          <w:rPr>
            <w:rStyle w:val="af8"/>
            <w:rFonts w:ascii="Times New Roman" w:hAnsi="Times New Roman"/>
            <w:color w:val="auto"/>
            <w:sz w:val="24"/>
            <w:szCs w:val="24"/>
          </w:rPr>
          <w:t>п</w:t>
        </w:r>
        <w:r w:rsidRPr="00191BBC">
          <w:rPr>
            <w:rStyle w:val="af8"/>
            <w:rFonts w:ascii="Times New Roman" w:hAnsi="Times New Roman"/>
            <w:color w:val="auto"/>
            <w:sz w:val="24"/>
            <w:szCs w:val="24"/>
            <w:u w:val="none"/>
          </w:rPr>
          <w:t>одпункте 1 статьи 39.37</w:t>
        </w:r>
      </w:hyperlink>
      <w:r w:rsidRPr="00C76ED6">
        <w:rPr>
          <w:rFonts w:ascii="Times New Roman" w:hAnsi="Times New Roman"/>
          <w:sz w:val="24"/>
          <w:szCs w:val="24"/>
        </w:rPr>
        <w:t xml:space="preserve"> Земельного </w:t>
      </w:r>
      <w:r w:rsidR="00191BBC">
        <w:rPr>
          <w:rFonts w:ascii="Times New Roman" w:hAnsi="Times New Roman"/>
          <w:sz w:val="24"/>
          <w:szCs w:val="24"/>
        </w:rPr>
        <w:t>к</w:t>
      </w:r>
      <w:r w:rsidRPr="00C76ED6">
        <w:rPr>
          <w:rFonts w:ascii="Times New Roman" w:hAnsi="Times New Roman"/>
          <w:sz w:val="24"/>
          <w:szCs w:val="24"/>
        </w:rPr>
        <w:t>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1B55AB" w:rsidRPr="00C76ED6" w:rsidRDefault="001B55AB" w:rsidP="001B55AB">
      <w:pPr>
        <w:pStyle w:val="aa"/>
        <w:ind w:firstLine="567"/>
        <w:jc w:val="both"/>
        <w:rPr>
          <w:rFonts w:ascii="Times New Roman" w:hAnsi="Times New Roman"/>
          <w:sz w:val="24"/>
          <w:szCs w:val="24"/>
        </w:rPr>
      </w:pPr>
      <w:r w:rsidRPr="00C76ED6">
        <w:rPr>
          <w:rFonts w:ascii="Times New Roman" w:hAnsi="Times New Roman"/>
          <w:sz w:val="24"/>
          <w:szCs w:val="24"/>
        </w:rPr>
        <w:t>-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15" w:anchor="/document/12124624/entry/39372" w:history="1">
        <w:r w:rsidRPr="00191BBC">
          <w:rPr>
            <w:rStyle w:val="af8"/>
            <w:rFonts w:ascii="Times New Roman" w:hAnsi="Times New Roman"/>
            <w:color w:val="auto"/>
            <w:sz w:val="24"/>
            <w:szCs w:val="24"/>
            <w:u w:val="none"/>
          </w:rPr>
          <w:t>подпунктах 2 - 6 статьи 39.37</w:t>
        </w:r>
      </w:hyperlink>
      <w:r w:rsidRPr="00191BBC">
        <w:rPr>
          <w:rFonts w:ascii="Times New Roman" w:hAnsi="Times New Roman"/>
          <w:sz w:val="24"/>
          <w:szCs w:val="24"/>
        </w:rPr>
        <w:t> </w:t>
      </w:r>
      <w:r w:rsidR="00191BBC" w:rsidRPr="00C76ED6">
        <w:rPr>
          <w:rFonts w:ascii="Times New Roman" w:hAnsi="Times New Roman"/>
          <w:sz w:val="24"/>
          <w:szCs w:val="24"/>
        </w:rPr>
        <w:t xml:space="preserve">Земельного </w:t>
      </w:r>
      <w:r w:rsidR="00191BBC">
        <w:rPr>
          <w:rFonts w:ascii="Times New Roman" w:hAnsi="Times New Roman"/>
          <w:sz w:val="24"/>
          <w:szCs w:val="24"/>
        </w:rPr>
        <w:t>к</w:t>
      </w:r>
      <w:r w:rsidR="00191BBC" w:rsidRPr="00C76ED6">
        <w:rPr>
          <w:rFonts w:ascii="Times New Roman" w:hAnsi="Times New Roman"/>
          <w:sz w:val="24"/>
          <w:szCs w:val="24"/>
        </w:rPr>
        <w:t>одекса Российской Федерации</w:t>
      </w:r>
      <w:r w:rsidRPr="00C76ED6">
        <w:rPr>
          <w:rFonts w:ascii="Times New Roman" w:hAnsi="Times New Roman"/>
          <w:sz w:val="24"/>
          <w:szCs w:val="24"/>
        </w:rPr>
        <w:t>;</w:t>
      </w:r>
    </w:p>
    <w:p w:rsidR="001B55AB" w:rsidRPr="00C76ED6" w:rsidRDefault="001B55AB" w:rsidP="001B55AB">
      <w:pPr>
        <w:pStyle w:val="aa"/>
        <w:ind w:firstLine="567"/>
        <w:jc w:val="both"/>
        <w:rPr>
          <w:rFonts w:ascii="Times New Roman" w:hAnsi="Times New Roman"/>
          <w:sz w:val="24"/>
          <w:szCs w:val="24"/>
        </w:rPr>
      </w:pPr>
      <w:r w:rsidRPr="00C76ED6">
        <w:rPr>
          <w:rFonts w:ascii="Times New Roman" w:hAnsi="Times New Roman"/>
          <w:sz w:val="24"/>
          <w:szCs w:val="24"/>
        </w:rPr>
        <w:t>- предусмотренная </w:t>
      </w:r>
      <w:hyperlink r:id="rId16" w:anchor="/document/12124624/entry/5641" w:history="1">
        <w:r w:rsidRPr="00191BBC">
          <w:rPr>
            <w:rStyle w:val="af8"/>
            <w:rFonts w:ascii="Times New Roman" w:hAnsi="Times New Roman"/>
            <w:color w:val="auto"/>
            <w:sz w:val="24"/>
            <w:szCs w:val="24"/>
            <w:u w:val="none"/>
          </w:rPr>
          <w:t>пунктом 1 статьи 56.4</w:t>
        </w:r>
      </w:hyperlink>
      <w:r w:rsidRPr="00C76ED6">
        <w:rPr>
          <w:rFonts w:ascii="Times New Roman" w:hAnsi="Times New Roman"/>
          <w:sz w:val="24"/>
          <w:szCs w:val="24"/>
        </w:rPr>
        <w:t> </w:t>
      </w:r>
      <w:r w:rsidR="00191BBC" w:rsidRPr="00C76ED6">
        <w:rPr>
          <w:rFonts w:ascii="Times New Roman" w:hAnsi="Times New Roman"/>
          <w:sz w:val="24"/>
          <w:szCs w:val="24"/>
        </w:rPr>
        <w:t xml:space="preserve">Земельного </w:t>
      </w:r>
      <w:r w:rsidR="00191BBC">
        <w:rPr>
          <w:rFonts w:ascii="Times New Roman" w:hAnsi="Times New Roman"/>
          <w:sz w:val="24"/>
          <w:szCs w:val="24"/>
        </w:rPr>
        <w:t>к</w:t>
      </w:r>
      <w:r w:rsidR="00191BBC" w:rsidRPr="00C76ED6">
        <w:rPr>
          <w:rFonts w:ascii="Times New Roman" w:hAnsi="Times New Roman"/>
          <w:sz w:val="24"/>
          <w:szCs w:val="24"/>
        </w:rPr>
        <w:t xml:space="preserve">одекса Российской Федерации </w:t>
      </w:r>
      <w:r w:rsidRPr="00C76ED6">
        <w:rPr>
          <w:rFonts w:ascii="Times New Roman" w:hAnsi="Times New Roman"/>
          <w:sz w:val="24"/>
          <w:szCs w:val="24"/>
        </w:rPr>
        <w:t>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rsidR="001B55AB" w:rsidRPr="00C76ED6" w:rsidRDefault="001B55AB" w:rsidP="001B55AB">
      <w:pPr>
        <w:pStyle w:val="aa"/>
        <w:ind w:firstLine="567"/>
        <w:jc w:val="both"/>
        <w:rPr>
          <w:rFonts w:ascii="Times New Roman" w:hAnsi="Times New Roman"/>
          <w:sz w:val="24"/>
          <w:szCs w:val="24"/>
        </w:rPr>
      </w:pPr>
      <w:r w:rsidRPr="00C76ED6">
        <w:rPr>
          <w:rFonts w:ascii="Times New Roman" w:hAnsi="Times New Roman"/>
          <w:sz w:val="24"/>
          <w:szCs w:val="24"/>
        </w:rPr>
        <w:t>-</w:t>
      </w:r>
      <w:r w:rsidR="0016714E">
        <w:rPr>
          <w:rFonts w:ascii="Times New Roman" w:hAnsi="Times New Roman"/>
          <w:sz w:val="24"/>
          <w:szCs w:val="24"/>
        </w:rPr>
        <w:t xml:space="preserve"> </w:t>
      </w:r>
      <w:r w:rsidRPr="00C76ED6">
        <w:rPr>
          <w:rFonts w:ascii="Times New Roman" w:hAnsi="Times New Roman"/>
          <w:sz w:val="24"/>
          <w:szCs w:val="24"/>
        </w:rPr>
        <w:t>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1B55AB" w:rsidRDefault="001B55AB" w:rsidP="001B55AB">
      <w:pPr>
        <w:pStyle w:val="aa"/>
        <w:ind w:firstLine="567"/>
        <w:jc w:val="both"/>
        <w:rPr>
          <w:rFonts w:ascii="Times New Roman" w:hAnsi="Times New Roman"/>
          <w:sz w:val="24"/>
          <w:szCs w:val="24"/>
        </w:rPr>
      </w:pPr>
      <w:r w:rsidRPr="00C76ED6">
        <w:rPr>
          <w:rFonts w:ascii="Times New Roman" w:hAnsi="Times New Roman"/>
          <w:sz w:val="24"/>
          <w:szCs w:val="24"/>
        </w:rPr>
        <w:t>-</w:t>
      </w:r>
      <w:r w:rsidR="0016714E">
        <w:rPr>
          <w:rFonts w:ascii="Times New Roman" w:hAnsi="Times New Roman"/>
          <w:sz w:val="24"/>
          <w:szCs w:val="24"/>
        </w:rPr>
        <w:t xml:space="preserve"> </w:t>
      </w:r>
      <w:r w:rsidRPr="00C76ED6">
        <w:rPr>
          <w:rFonts w:ascii="Times New Roman" w:hAnsi="Times New Roman"/>
          <w:sz w:val="24"/>
          <w:szCs w:val="24"/>
        </w:rPr>
        <w:t>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C1654D" w:rsidRDefault="00C1654D" w:rsidP="001B55AB">
      <w:pPr>
        <w:pStyle w:val="aa"/>
        <w:ind w:firstLine="567"/>
        <w:jc w:val="both"/>
        <w:rPr>
          <w:rFonts w:ascii="Times New Roman" w:hAnsi="Times New Roman"/>
          <w:sz w:val="24"/>
          <w:szCs w:val="24"/>
        </w:rPr>
      </w:pPr>
      <w:r>
        <w:rPr>
          <w:rFonts w:ascii="Times New Roman" w:hAnsi="Times New Roman"/>
          <w:sz w:val="24"/>
          <w:szCs w:val="24"/>
        </w:rPr>
        <w:t>-</w:t>
      </w:r>
      <w:r w:rsidR="00D71F23">
        <w:rPr>
          <w:rFonts w:ascii="Times New Roman" w:hAnsi="Times New Roman"/>
          <w:sz w:val="24"/>
          <w:szCs w:val="24"/>
        </w:rPr>
        <w:t xml:space="preserve"> </w:t>
      </w:r>
      <w:r>
        <w:rPr>
          <w:rFonts w:ascii="Times New Roman" w:hAnsi="Times New Roman"/>
          <w:sz w:val="24"/>
          <w:szCs w:val="24"/>
        </w:rPr>
        <w:t>ю</w:t>
      </w:r>
      <w:r w:rsidRPr="00C1654D">
        <w:rPr>
          <w:rFonts w:ascii="Times New Roman" w:hAnsi="Times New Roman"/>
          <w:sz w:val="24"/>
          <w:szCs w:val="24"/>
        </w:rPr>
        <w:t>ридические лица, имеющие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 обратившееся за переоформлением права постоянного (бессрочного) пользования земельным участком, право аренды земельного участка на публичный сервитут, при условии, что право собственности, право оперативного управления или право хозяйственного ведения на указанные сооружения возникло до 01.09.2018 (пункт 1 статьи 3.6 Федерального закона № 137-ФЗ)</w:t>
      </w:r>
      <w:r>
        <w:rPr>
          <w:rFonts w:ascii="Times New Roman" w:hAnsi="Times New Roman"/>
          <w:sz w:val="24"/>
          <w:szCs w:val="24"/>
        </w:rPr>
        <w:t>;</w:t>
      </w:r>
    </w:p>
    <w:p w:rsidR="00C1654D" w:rsidRPr="00C1654D" w:rsidRDefault="00C1654D" w:rsidP="00C1654D">
      <w:pPr>
        <w:pStyle w:val="aa"/>
        <w:ind w:firstLine="567"/>
        <w:jc w:val="both"/>
        <w:rPr>
          <w:rFonts w:ascii="Times New Roman" w:hAnsi="Times New Roman"/>
          <w:sz w:val="24"/>
          <w:szCs w:val="24"/>
        </w:rPr>
      </w:pPr>
      <w:r>
        <w:rPr>
          <w:rFonts w:ascii="Times New Roman" w:hAnsi="Times New Roman"/>
          <w:sz w:val="24"/>
          <w:szCs w:val="24"/>
        </w:rPr>
        <w:t>-</w:t>
      </w:r>
      <w:r w:rsidR="00D71F23">
        <w:rPr>
          <w:rFonts w:ascii="Times New Roman" w:hAnsi="Times New Roman"/>
          <w:sz w:val="24"/>
          <w:szCs w:val="24"/>
        </w:rPr>
        <w:t xml:space="preserve"> </w:t>
      </w:r>
      <w:r>
        <w:rPr>
          <w:rFonts w:ascii="Times New Roman" w:hAnsi="Times New Roman"/>
          <w:sz w:val="24"/>
          <w:szCs w:val="24"/>
        </w:rPr>
        <w:t>ю</w:t>
      </w:r>
      <w:r w:rsidRPr="00C1654D">
        <w:rPr>
          <w:rFonts w:ascii="Times New Roman" w:hAnsi="Times New Roman"/>
          <w:sz w:val="24"/>
          <w:szCs w:val="24"/>
        </w:rPr>
        <w:t>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01.09.2018  и у которых отсутствуют права на земельный участок, на котором находят</w:t>
      </w:r>
      <w:r w:rsidR="00D26E70">
        <w:rPr>
          <w:rFonts w:ascii="Times New Roman" w:hAnsi="Times New Roman"/>
          <w:sz w:val="24"/>
          <w:szCs w:val="24"/>
        </w:rPr>
        <w:t>ся такие сооружения, обратившие</w:t>
      </w:r>
      <w:r w:rsidRPr="00C1654D">
        <w:rPr>
          <w:rFonts w:ascii="Times New Roman" w:hAnsi="Times New Roman"/>
          <w:sz w:val="24"/>
          <w:szCs w:val="24"/>
        </w:rPr>
        <w:t>ся за оформлением в целях размещения таких сооружений (пункт 3 статьи 3.6 Федерального закона № 137-ФЗ)</w:t>
      </w:r>
      <w:r>
        <w:rPr>
          <w:rFonts w:ascii="Times New Roman" w:hAnsi="Times New Roman"/>
          <w:sz w:val="24"/>
          <w:szCs w:val="24"/>
        </w:rPr>
        <w:t>;</w:t>
      </w:r>
    </w:p>
    <w:p w:rsidR="00C1654D" w:rsidRPr="00C1654D" w:rsidRDefault="00C1654D" w:rsidP="00C1654D">
      <w:pPr>
        <w:pStyle w:val="aa"/>
        <w:ind w:firstLine="567"/>
        <w:jc w:val="both"/>
        <w:rPr>
          <w:rFonts w:ascii="Times New Roman" w:hAnsi="Times New Roman"/>
          <w:sz w:val="24"/>
          <w:szCs w:val="24"/>
        </w:rPr>
      </w:pPr>
      <w:r>
        <w:rPr>
          <w:rFonts w:ascii="Times New Roman" w:hAnsi="Times New Roman"/>
          <w:sz w:val="24"/>
          <w:szCs w:val="24"/>
        </w:rPr>
        <w:t>-</w:t>
      </w:r>
      <w:r w:rsidR="00D71F23">
        <w:rPr>
          <w:rFonts w:ascii="Times New Roman" w:hAnsi="Times New Roman"/>
          <w:sz w:val="24"/>
          <w:szCs w:val="24"/>
        </w:rPr>
        <w:t xml:space="preserve"> </w:t>
      </w:r>
      <w:r>
        <w:rPr>
          <w:rFonts w:ascii="Times New Roman" w:hAnsi="Times New Roman"/>
          <w:sz w:val="24"/>
          <w:szCs w:val="24"/>
        </w:rPr>
        <w:t>ю</w:t>
      </w:r>
      <w:r w:rsidRPr="00C1654D">
        <w:rPr>
          <w:rFonts w:ascii="Times New Roman" w:hAnsi="Times New Roman"/>
          <w:sz w:val="24"/>
          <w:szCs w:val="24"/>
        </w:rPr>
        <w:t xml:space="preserve">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с 1 сентября </w:t>
      </w:r>
      <w:r w:rsidR="00D26E70">
        <w:rPr>
          <w:rFonts w:ascii="Times New Roman" w:hAnsi="Times New Roman"/>
          <w:sz w:val="24"/>
          <w:szCs w:val="24"/>
        </w:rPr>
        <w:t>2018 года, обратившие</w:t>
      </w:r>
      <w:r w:rsidRPr="00C1654D">
        <w:rPr>
          <w:rFonts w:ascii="Times New Roman" w:hAnsi="Times New Roman"/>
          <w:sz w:val="24"/>
          <w:szCs w:val="24"/>
        </w:rPr>
        <w:t>ся за переоформлением права постоянного (бессрочного) пользования земельным участком, право аренды земельного участка на публичный сервитут(пункт 9 статьи 3.6 Федерального закона № 137-ФЗ)</w:t>
      </w:r>
      <w:r>
        <w:rPr>
          <w:rFonts w:ascii="Times New Roman" w:hAnsi="Times New Roman"/>
          <w:sz w:val="24"/>
          <w:szCs w:val="24"/>
        </w:rPr>
        <w:t>;</w:t>
      </w:r>
    </w:p>
    <w:p w:rsidR="00C1654D" w:rsidRPr="00C76ED6" w:rsidRDefault="00C1654D" w:rsidP="00C1654D">
      <w:pPr>
        <w:pStyle w:val="aa"/>
        <w:ind w:firstLine="567"/>
        <w:jc w:val="both"/>
        <w:rPr>
          <w:rFonts w:ascii="Times New Roman" w:hAnsi="Times New Roman"/>
          <w:sz w:val="24"/>
          <w:szCs w:val="24"/>
        </w:rPr>
      </w:pPr>
      <w:r>
        <w:rPr>
          <w:rFonts w:ascii="Times New Roman" w:hAnsi="Times New Roman"/>
          <w:sz w:val="24"/>
          <w:szCs w:val="24"/>
        </w:rPr>
        <w:t>-</w:t>
      </w:r>
      <w:r w:rsidR="00D71F23">
        <w:rPr>
          <w:rFonts w:ascii="Times New Roman" w:hAnsi="Times New Roman"/>
          <w:sz w:val="24"/>
          <w:szCs w:val="24"/>
        </w:rPr>
        <w:t xml:space="preserve"> </w:t>
      </w:r>
      <w:r w:rsidRPr="00C1654D">
        <w:rPr>
          <w:rFonts w:ascii="Times New Roman" w:hAnsi="Times New Roman"/>
          <w:sz w:val="24"/>
          <w:szCs w:val="24"/>
        </w:rPr>
        <w:t>субъект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условии, что такие линейные объекты созданы до 30.12.2004 (статья 3.9 Федерального закона № 137-ФЗ)</w:t>
      </w:r>
      <w:r>
        <w:rPr>
          <w:rFonts w:ascii="Times New Roman" w:hAnsi="Times New Roman"/>
          <w:sz w:val="24"/>
          <w:szCs w:val="24"/>
        </w:rPr>
        <w:t>;</w:t>
      </w:r>
    </w:p>
    <w:p w:rsidR="00F95B02" w:rsidRPr="00C76ED6" w:rsidRDefault="001B55AB" w:rsidP="00E66989">
      <w:pPr>
        <w:pStyle w:val="aa"/>
        <w:ind w:firstLine="567"/>
        <w:jc w:val="both"/>
        <w:rPr>
          <w:rFonts w:ascii="Times New Roman" w:hAnsi="Times New Roman"/>
          <w:sz w:val="24"/>
          <w:szCs w:val="24"/>
        </w:rPr>
      </w:pPr>
      <w:r w:rsidRPr="00C76ED6">
        <w:rPr>
          <w:rFonts w:ascii="Times New Roman" w:hAnsi="Times New Roman"/>
          <w:sz w:val="24"/>
          <w:szCs w:val="24"/>
        </w:rPr>
        <w:t>-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E66989" w:rsidRPr="00C76ED6">
        <w:rPr>
          <w:rFonts w:ascii="Times New Roman" w:hAnsi="Times New Roman"/>
          <w:sz w:val="24"/>
          <w:szCs w:val="24"/>
        </w:rPr>
        <w:t>тановление публичного сервитута</w:t>
      </w:r>
      <w:r w:rsidR="00C70DCB" w:rsidRPr="00C76ED6">
        <w:rPr>
          <w:rFonts w:ascii="Times New Roman" w:hAnsi="Times New Roman"/>
          <w:sz w:val="24"/>
          <w:szCs w:val="24"/>
        </w:rPr>
        <w:t xml:space="preserve">                                   (далее – Заявители).</w:t>
      </w:r>
    </w:p>
    <w:p w:rsidR="00D5466E" w:rsidRPr="00C76ED6" w:rsidRDefault="00D5466E" w:rsidP="00D5466E">
      <w:pPr>
        <w:suppressAutoHyphens/>
        <w:spacing w:after="0" w:line="240" w:lineRule="auto"/>
        <w:ind w:firstLine="567"/>
        <w:jc w:val="both"/>
        <w:rPr>
          <w:rFonts w:ascii="Times New Roman" w:eastAsia="Times New Roman" w:hAnsi="Times New Roman" w:cs="Times New Roman"/>
          <w:i/>
          <w:sz w:val="24"/>
          <w:szCs w:val="24"/>
          <w:lang w:eastAsia="ru-RU"/>
        </w:rPr>
      </w:pPr>
      <w:r w:rsidRPr="00C76ED6">
        <w:rPr>
          <w:rFonts w:ascii="Times New Roman" w:eastAsia="Times New Roman" w:hAnsi="Times New Roman" w:cs="Times New Roman"/>
          <w:sz w:val="24"/>
          <w:szCs w:val="24"/>
          <w:lang w:eastAsia="ru-RU"/>
        </w:rPr>
        <w:t xml:space="preserve">С </w:t>
      </w:r>
      <w:r w:rsidR="00C1654D">
        <w:rPr>
          <w:rFonts w:ascii="Times New Roman" w:eastAsia="Times New Roman" w:hAnsi="Times New Roman" w:cs="Times New Roman"/>
          <w:sz w:val="24"/>
          <w:szCs w:val="24"/>
          <w:lang w:eastAsia="ru-RU"/>
        </w:rPr>
        <w:t>ходатайством</w:t>
      </w:r>
      <w:r w:rsidR="00B413A3">
        <w:rPr>
          <w:rFonts w:ascii="Times New Roman" w:eastAsia="Times New Roman" w:hAnsi="Times New Roman" w:cs="Times New Roman"/>
          <w:sz w:val="24"/>
          <w:szCs w:val="24"/>
          <w:lang w:eastAsia="ru-RU"/>
        </w:rPr>
        <w:t xml:space="preserve"> </w:t>
      </w:r>
      <w:r w:rsidR="00B413A3" w:rsidRPr="00B413A3">
        <w:rPr>
          <w:rFonts w:ascii="Times New Roman" w:eastAsia="Times New Roman" w:hAnsi="Times New Roman" w:cs="Times New Roman"/>
          <w:sz w:val="24"/>
          <w:szCs w:val="24"/>
          <w:lang w:eastAsia="ru-RU"/>
        </w:rPr>
        <w:t xml:space="preserve">(заявлением) </w:t>
      </w:r>
      <w:r w:rsidRPr="00C76ED6">
        <w:rPr>
          <w:rFonts w:ascii="Times New Roman" w:eastAsia="Times New Roman" w:hAnsi="Times New Roman" w:cs="Times New Roman"/>
          <w:sz w:val="24"/>
          <w:szCs w:val="24"/>
          <w:lang w:eastAsia="ru-RU"/>
        </w:rPr>
        <w:t xml:space="preserve">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E1FC7" w:rsidRPr="00C76ED6"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D85748" w:rsidRPr="00C76ED6" w:rsidRDefault="006C7EFD" w:rsidP="007E20F4">
      <w:pPr>
        <w:pStyle w:val="2"/>
        <w:spacing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 xml:space="preserve">1.3. </w:t>
      </w:r>
      <w:r w:rsidR="00D85748" w:rsidRPr="00C76ED6">
        <w:rPr>
          <w:rFonts w:ascii="Times New Roman" w:eastAsia="Times New Roman" w:hAnsi="Times New Roman"/>
          <w:b/>
          <w:sz w:val="24"/>
          <w:szCs w:val="24"/>
          <w:lang w:eastAsia="ru-RU"/>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w:t>
      </w:r>
      <w:r w:rsidR="007E20F4" w:rsidRPr="00C76ED6">
        <w:rPr>
          <w:rFonts w:ascii="Times New Roman" w:eastAsia="Times New Roman" w:hAnsi="Times New Roman"/>
          <w:b/>
          <w:sz w:val="24"/>
          <w:szCs w:val="24"/>
          <w:lang w:eastAsia="ru-RU"/>
        </w:rPr>
        <w:t xml:space="preserve">федеральной государственной информационной системе «Федеральный реестр государственных и муниципальных услуг (функций)» </w:t>
      </w:r>
      <w:r w:rsidR="00D85748" w:rsidRPr="00C76ED6">
        <w:rPr>
          <w:rFonts w:ascii="Times New Roman" w:eastAsia="Times New Roman" w:hAnsi="Times New Roman"/>
          <w:b/>
          <w:sz w:val="24"/>
          <w:szCs w:val="24"/>
          <w:lang w:eastAsia="ru-RU"/>
        </w:rPr>
        <w:t xml:space="preserve">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w:t>
      </w:r>
      <w:r w:rsidR="00395D3A" w:rsidRPr="00C76ED6">
        <w:rPr>
          <w:rFonts w:ascii="Times New Roman" w:eastAsia="Times New Roman" w:hAnsi="Times New Roman"/>
          <w:b/>
          <w:sz w:val="24"/>
          <w:szCs w:val="24"/>
          <w:lang w:eastAsia="ru-RU"/>
        </w:rPr>
        <w:t xml:space="preserve">Реестр услуг, </w:t>
      </w:r>
      <w:r w:rsidR="00D85748" w:rsidRPr="00C76ED6">
        <w:rPr>
          <w:rFonts w:ascii="Times New Roman" w:eastAsia="Times New Roman" w:hAnsi="Times New Roman"/>
          <w:b/>
          <w:sz w:val="24"/>
          <w:szCs w:val="24"/>
          <w:lang w:eastAsia="ru-RU"/>
        </w:rPr>
        <w:t>Единый портал</w:t>
      </w:r>
      <w:r w:rsidR="00FD0547" w:rsidRPr="00C76ED6">
        <w:rPr>
          <w:rFonts w:ascii="Times New Roman" w:eastAsia="Times New Roman" w:hAnsi="Times New Roman"/>
          <w:b/>
          <w:sz w:val="24"/>
          <w:szCs w:val="24"/>
          <w:lang w:eastAsia="ru-RU"/>
        </w:rPr>
        <w:t>)</w:t>
      </w:r>
    </w:p>
    <w:p w:rsidR="00ED5D1F"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C76ED6">
        <w:rPr>
          <w:rFonts w:ascii="Times New Roman" w:eastAsia="Times New Roman" w:hAnsi="Times New Roman" w:cs="Times New Roman"/>
          <w:b/>
          <w:sz w:val="24"/>
          <w:szCs w:val="24"/>
          <w:lang w:eastAsia="ru-RU"/>
        </w:rPr>
        <w:t xml:space="preserve"> </w:t>
      </w:r>
      <w:r w:rsidRPr="00C76ED6">
        <w:rPr>
          <w:rFonts w:ascii="Times New Roman" w:eastAsia="Times New Roman" w:hAnsi="Times New Roman" w:cs="Times New Roman"/>
          <w:sz w:val="24"/>
          <w:szCs w:val="24"/>
          <w:lang w:eastAsia="ru-RU"/>
        </w:rPr>
        <w:t xml:space="preserve">обратился заявитель (далее также – результат услуги), должны быть предоставлены заявителю в соответствии </w:t>
      </w:r>
      <w:r w:rsidR="00D85748" w:rsidRPr="00C76ED6">
        <w:rPr>
          <w:rFonts w:ascii="Times New Roman" w:eastAsia="Times New Roman" w:hAnsi="Times New Roman" w:cs="Times New Roman"/>
          <w:sz w:val="24"/>
          <w:szCs w:val="24"/>
          <w:lang w:eastAsia="ru-RU"/>
        </w:rPr>
        <w:t>с категориями (признаками) заявителей</w:t>
      </w:r>
      <w:r w:rsidR="00ED5D1F">
        <w:rPr>
          <w:rFonts w:ascii="Times New Roman" w:eastAsia="Times New Roman" w:hAnsi="Times New Roman" w:cs="Times New Roman"/>
          <w:sz w:val="24"/>
          <w:szCs w:val="24"/>
          <w:lang w:eastAsia="ru-RU"/>
        </w:rPr>
        <w:t>.</w:t>
      </w:r>
    </w:p>
    <w:p w:rsidR="006C7EFD" w:rsidRPr="00C76ED6" w:rsidRDefault="009C7FD0"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Категории (признаки) заявителей </w:t>
      </w:r>
      <w:r w:rsidR="00B17FA7" w:rsidRPr="00C76ED6">
        <w:rPr>
          <w:rFonts w:ascii="Times New Roman" w:eastAsia="Times New Roman" w:hAnsi="Times New Roman" w:cs="Times New Roman"/>
          <w:sz w:val="24"/>
          <w:szCs w:val="24"/>
          <w:lang w:eastAsia="ru-RU"/>
        </w:rPr>
        <w:t>приведен</w:t>
      </w:r>
      <w:r w:rsidRPr="00C76ED6">
        <w:rPr>
          <w:rFonts w:ascii="Times New Roman" w:eastAsia="Times New Roman" w:hAnsi="Times New Roman" w:cs="Times New Roman"/>
          <w:sz w:val="24"/>
          <w:szCs w:val="24"/>
          <w:lang w:eastAsia="ru-RU"/>
        </w:rPr>
        <w:t xml:space="preserve">ы в </w:t>
      </w:r>
      <w:r w:rsidR="00395D3A" w:rsidRPr="00C76ED6">
        <w:rPr>
          <w:rFonts w:ascii="Times New Roman" w:eastAsia="Times New Roman" w:hAnsi="Times New Roman" w:cs="Times New Roman"/>
          <w:sz w:val="24"/>
          <w:szCs w:val="24"/>
          <w:lang w:eastAsia="ru-RU"/>
        </w:rPr>
        <w:t>таблице</w:t>
      </w:r>
      <w:r w:rsidRPr="00C76ED6">
        <w:rPr>
          <w:rFonts w:ascii="Times New Roman" w:eastAsia="Times New Roman" w:hAnsi="Times New Roman" w:cs="Times New Roman"/>
          <w:sz w:val="24"/>
          <w:szCs w:val="24"/>
          <w:lang w:eastAsia="ru-RU"/>
        </w:rPr>
        <w:t xml:space="preserve"> № 1 </w:t>
      </w:r>
      <w:r w:rsidR="00395D3A" w:rsidRPr="00C76ED6">
        <w:rPr>
          <w:rFonts w:ascii="Times New Roman" w:eastAsia="Times New Roman" w:hAnsi="Times New Roman" w:cs="Times New Roman"/>
          <w:sz w:val="24"/>
          <w:szCs w:val="24"/>
          <w:lang w:eastAsia="ru-RU"/>
        </w:rPr>
        <w:t xml:space="preserve">приложения </w:t>
      </w:r>
      <w:r w:rsidRPr="00C76ED6">
        <w:rPr>
          <w:rFonts w:ascii="Times New Roman" w:eastAsia="Times New Roman" w:hAnsi="Times New Roman" w:cs="Times New Roman"/>
          <w:sz w:val="24"/>
          <w:szCs w:val="24"/>
          <w:lang w:eastAsia="ru-RU"/>
        </w:rPr>
        <w:t>к Административному регламенту.</w:t>
      </w:r>
    </w:p>
    <w:p w:rsidR="00395D3A" w:rsidRPr="00C76ED6" w:rsidRDefault="00395D3A" w:rsidP="003602A0">
      <w:pPr>
        <w:pStyle w:val="1"/>
        <w:spacing w:before="0" w:line="245" w:lineRule="auto"/>
        <w:ind w:firstLine="567"/>
        <w:jc w:val="center"/>
        <w:rPr>
          <w:rFonts w:ascii="Times New Roman" w:eastAsia="Times New Roman" w:hAnsi="Times New Roman"/>
          <w:b/>
          <w:sz w:val="24"/>
          <w:szCs w:val="24"/>
          <w:lang w:eastAsia="ru-RU"/>
        </w:rPr>
      </w:pPr>
    </w:p>
    <w:p w:rsidR="005E1FC7" w:rsidRPr="00C76ED6" w:rsidRDefault="005E1FC7" w:rsidP="003602A0">
      <w:pPr>
        <w:pStyle w:val="1"/>
        <w:spacing w:before="0" w:line="245" w:lineRule="auto"/>
        <w:ind w:firstLine="567"/>
        <w:jc w:val="center"/>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II. Стандарт предоставления муниципальной услуги</w:t>
      </w:r>
    </w:p>
    <w:p w:rsidR="005E1FC7" w:rsidRPr="00C76ED6"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5E1FC7" w:rsidRPr="00C76ED6"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2.1. Наименование муниципальной услуги</w:t>
      </w:r>
    </w:p>
    <w:p w:rsidR="006C7EFD" w:rsidRPr="00C76ED6" w:rsidRDefault="006C7EFD" w:rsidP="003602A0">
      <w:pPr>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Муниципальная услуга</w:t>
      </w:r>
      <w:r w:rsidR="008A2725" w:rsidRPr="00C76ED6">
        <w:rPr>
          <w:rFonts w:ascii="Times New Roman" w:eastAsia="Times New Roman" w:hAnsi="Times New Roman" w:cs="Times New Roman"/>
          <w:sz w:val="24"/>
          <w:szCs w:val="24"/>
          <w:lang w:eastAsia="ru-RU"/>
        </w:rPr>
        <w:t xml:space="preserve"> «Установление публичного сервитута в соответствии с главой V.7. Земельно</w:t>
      </w:r>
      <w:r w:rsidR="00B413A3">
        <w:rPr>
          <w:rFonts w:ascii="Times New Roman" w:eastAsia="Times New Roman" w:hAnsi="Times New Roman" w:cs="Times New Roman"/>
          <w:sz w:val="24"/>
          <w:szCs w:val="24"/>
          <w:lang w:eastAsia="ru-RU"/>
        </w:rPr>
        <w:t>го кодекса Российской Федерации</w:t>
      </w:r>
      <w:r w:rsidR="008A2725" w:rsidRPr="00C76ED6">
        <w:rPr>
          <w:rFonts w:ascii="Times New Roman" w:eastAsia="Times New Roman" w:hAnsi="Times New Roman" w:cs="Times New Roman"/>
          <w:sz w:val="24"/>
          <w:szCs w:val="24"/>
          <w:lang w:eastAsia="ru-RU"/>
        </w:rPr>
        <w:t xml:space="preserve"> на тер</w:t>
      </w:r>
      <w:r w:rsidR="00D26E70">
        <w:rPr>
          <w:rFonts w:ascii="Times New Roman" w:eastAsia="Times New Roman" w:hAnsi="Times New Roman" w:cs="Times New Roman"/>
          <w:sz w:val="24"/>
          <w:szCs w:val="24"/>
          <w:lang w:eastAsia="ru-RU"/>
        </w:rPr>
        <w:t>ритории городского округа город</w:t>
      </w:r>
      <w:r w:rsidR="008A2725" w:rsidRPr="00C76ED6">
        <w:rPr>
          <w:rFonts w:ascii="Times New Roman" w:eastAsia="Times New Roman" w:hAnsi="Times New Roman" w:cs="Times New Roman"/>
          <w:sz w:val="24"/>
          <w:szCs w:val="24"/>
          <w:lang w:eastAsia="ru-RU"/>
        </w:rPr>
        <w:t xml:space="preserve"> Чебоксары Чувашской Республики».</w:t>
      </w:r>
    </w:p>
    <w:p w:rsidR="00124C7D" w:rsidRPr="00C76ED6" w:rsidRDefault="00124C7D" w:rsidP="003602A0">
      <w:pPr>
        <w:pStyle w:val="2"/>
        <w:spacing w:before="0" w:line="245" w:lineRule="auto"/>
        <w:ind w:firstLine="567"/>
        <w:jc w:val="both"/>
        <w:rPr>
          <w:rFonts w:ascii="Times New Roman" w:eastAsia="Times New Roman" w:hAnsi="Times New Roman"/>
          <w:b/>
          <w:sz w:val="24"/>
          <w:szCs w:val="24"/>
          <w:lang w:eastAsia="ru-RU"/>
        </w:rPr>
      </w:pPr>
    </w:p>
    <w:p w:rsidR="005E1FC7" w:rsidRPr="00C76ED6"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8A2725" w:rsidRPr="00C76ED6" w:rsidRDefault="006C7EFD" w:rsidP="008A272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w:t>
      </w:r>
      <w:r w:rsidR="0040794D" w:rsidRPr="00C76ED6">
        <w:rPr>
          <w:rFonts w:ascii="Times New Roman" w:eastAsia="Times New Roman" w:hAnsi="Times New Roman" w:cs="Times New Roman"/>
          <w:sz w:val="24"/>
          <w:szCs w:val="24"/>
          <w:lang w:eastAsia="ru-RU"/>
        </w:rPr>
        <w:t xml:space="preserve"> (далее также – администрация)</w:t>
      </w:r>
      <w:r w:rsidRPr="00C76ED6">
        <w:rPr>
          <w:rFonts w:ascii="Times New Roman" w:eastAsia="Times New Roman" w:hAnsi="Times New Roman" w:cs="Times New Roman"/>
          <w:sz w:val="24"/>
          <w:szCs w:val="24"/>
          <w:lang w:eastAsia="ru-RU"/>
        </w:rPr>
        <w:t xml:space="preserve"> и осуществляется через структурное подразделение </w:t>
      </w:r>
      <w:r w:rsidR="008A2725" w:rsidRPr="00C76ED6">
        <w:rPr>
          <w:rFonts w:ascii="Times New Roman" w:eastAsia="Times New Roman" w:hAnsi="Times New Roman" w:cs="Times New Roman"/>
          <w:sz w:val="24"/>
          <w:szCs w:val="24"/>
          <w:lang w:eastAsia="ru-RU"/>
        </w:rPr>
        <w:t>Управление имущественных и земельных отношений (далее - уполномоченное структурное подразделение).</w:t>
      </w:r>
    </w:p>
    <w:p w:rsidR="008A2725" w:rsidRPr="00C76ED6" w:rsidRDefault="008A2725" w:rsidP="008A272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Информационное и техническое сопровождение осуществляется МКУ </w:t>
      </w:r>
      <w:r w:rsidR="006920F8" w:rsidRPr="00C76ED6">
        <w:rPr>
          <w:rFonts w:ascii="Times New Roman" w:eastAsia="Times New Roman" w:hAnsi="Times New Roman" w:cs="Times New Roman"/>
          <w:sz w:val="24"/>
          <w:szCs w:val="24"/>
          <w:lang w:eastAsia="ru-RU"/>
        </w:rPr>
        <w:t>«</w:t>
      </w:r>
      <w:r w:rsidRPr="00C76ED6">
        <w:rPr>
          <w:rFonts w:ascii="Times New Roman" w:eastAsia="Times New Roman" w:hAnsi="Times New Roman" w:cs="Times New Roman"/>
          <w:sz w:val="24"/>
          <w:szCs w:val="24"/>
          <w:lang w:eastAsia="ru-RU"/>
        </w:rPr>
        <w:t>Земельное управление</w:t>
      </w:r>
      <w:r w:rsidR="006920F8" w:rsidRPr="00C76ED6">
        <w:rPr>
          <w:rFonts w:ascii="Times New Roman" w:eastAsia="Times New Roman" w:hAnsi="Times New Roman" w:cs="Times New Roman"/>
          <w:sz w:val="24"/>
          <w:szCs w:val="24"/>
          <w:lang w:eastAsia="ru-RU"/>
        </w:rPr>
        <w:t>»</w:t>
      </w:r>
      <w:r w:rsidRPr="00C76ED6">
        <w:rPr>
          <w:rFonts w:ascii="Times New Roman" w:eastAsia="Times New Roman" w:hAnsi="Times New Roman" w:cs="Times New Roman"/>
          <w:sz w:val="24"/>
          <w:szCs w:val="24"/>
          <w:lang w:eastAsia="ru-RU"/>
        </w:rPr>
        <w:t xml:space="preserve"> города Чебоксары.</w:t>
      </w:r>
    </w:p>
    <w:p w:rsidR="005B032E" w:rsidRPr="00C76ED6" w:rsidRDefault="005B032E" w:rsidP="005B032E">
      <w:pPr>
        <w:pStyle w:val="3"/>
        <w:spacing w:before="0"/>
        <w:ind w:firstLine="567"/>
        <w:jc w:val="both"/>
        <w:rPr>
          <w:rFonts w:ascii="Times New Roman" w:eastAsia="Times New Roman" w:hAnsi="Times New Roman"/>
          <w:color w:val="FF0000"/>
          <w:lang w:eastAsia="ru-RU"/>
        </w:rPr>
      </w:pPr>
      <w:r w:rsidRPr="00E72FC4">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sidRPr="00C76ED6">
        <w:rPr>
          <w:rFonts w:ascii="Times New Roman" w:eastAsia="Times New Roman" w:hAnsi="Times New Roman"/>
          <w:lang w:eastAsia="ru-RU"/>
        </w:rPr>
        <w:t xml:space="preserve">  </w:t>
      </w:r>
    </w:p>
    <w:p w:rsidR="005B032E" w:rsidRPr="00C76ED6"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C76ED6">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C76ED6">
        <w:rPr>
          <w:rFonts w:ascii="Times New Roman" w:eastAsia="Times New Roman" w:hAnsi="Times New Roman" w:cs="Times New Roman"/>
          <w:sz w:val="24"/>
          <w:szCs w:val="24"/>
          <w:lang w:eastAsia="ru-RU"/>
        </w:rPr>
        <w:br/>
        <w:t>не предусмотрена.</w:t>
      </w:r>
    </w:p>
    <w:p w:rsidR="006C7EFD" w:rsidRPr="00C76ED6"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6C7EFD" w:rsidRPr="00C76ED6" w:rsidRDefault="006C7EFD" w:rsidP="003602A0">
      <w:pPr>
        <w:pStyle w:val="2"/>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2.3. Результат предоставления муниципальной услуги</w:t>
      </w:r>
    </w:p>
    <w:p w:rsidR="006C7EFD" w:rsidRPr="00C76ED6" w:rsidRDefault="000F0EF6" w:rsidP="003602A0">
      <w:pPr>
        <w:pStyle w:val="3"/>
        <w:ind w:firstLine="567"/>
        <w:jc w:val="both"/>
        <w:rPr>
          <w:rFonts w:ascii="Times New Roman" w:eastAsia="Times New Roman" w:hAnsi="Times New Roman"/>
          <w:lang w:eastAsia="ru-RU"/>
        </w:rPr>
      </w:pPr>
      <w:r w:rsidRPr="00C76ED6">
        <w:rPr>
          <w:rFonts w:ascii="Times New Roman" w:eastAsia="Times New Roman" w:hAnsi="Times New Roman"/>
          <w:lang w:eastAsia="ru-RU"/>
        </w:rPr>
        <w:t>2.3.1. Результатом</w:t>
      </w:r>
      <w:r w:rsidR="006C7EFD" w:rsidRPr="00C76ED6">
        <w:rPr>
          <w:rFonts w:ascii="Times New Roman" w:eastAsia="Times New Roman" w:hAnsi="Times New Roman"/>
          <w:lang w:eastAsia="ru-RU"/>
        </w:rPr>
        <w:t xml:space="preserve"> предоставления муниципальной услуги является:</w:t>
      </w:r>
    </w:p>
    <w:p w:rsidR="00CE0655" w:rsidRPr="00C76ED6" w:rsidRDefault="00CE0655" w:rsidP="00CE0655">
      <w:pPr>
        <w:widowControl w:val="0"/>
        <w:tabs>
          <w:tab w:val="left" w:pos="0"/>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решение об установлении публичного сервитута;</w:t>
      </w:r>
    </w:p>
    <w:p w:rsidR="00CE0655" w:rsidRPr="00C76ED6" w:rsidRDefault="00CE0655" w:rsidP="00CE0655">
      <w:pPr>
        <w:widowControl w:val="0"/>
        <w:tabs>
          <w:tab w:val="left" w:pos="0"/>
        </w:tabs>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27512">
        <w:rPr>
          <w:rFonts w:ascii="Times New Roman" w:eastAsia="Times New Roman" w:hAnsi="Times New Roman" w:cs="Times New Roman"/>
          <w:sz w:val="24"/>
          <w:szCs w:val="24"/>
          <w:lang w:eastAsia="ru-RU"/>
        </w:rPr>
        <w:t xml:space="preserve">- решение </w:t>
      </w:r>
      <w:r w:rsidRPr="00C27512">
        <w:rPr>
          <w:rFonts w:ascii="Times New Roman" w:hAnsi="Times New Roman" w:cs="Times New Roman"/>
          <w:sz w:val="24"/>
          <w:szCs w:val="24"/>
        </w:rPr>
        <w:t>об отказе</w:t>
      </w:r>
      <w:r w:rsidRPr="00C76ED6">
        <w:rPr>
          <w:rFonts w:ascii="Times New Roman" w:hAnsi="Times New Roman" w:cs="Times New Roman"/>
          <w:sz w:val="24"/>
          <w:szCs w:val="24"/>
        </w:rPr>
        <w:t xml:space="preserve"> в предоставлении </w:t>
      </w:r>
      <w:r w:rsidR="00B413A3">
        <w:rPr>
          <w:rFonts w:ascii="Times New Roman" w:hAnsi="Times New Roman" w:cs="Times New Roman"/>
          <w:sz w:val="24"/>
          <w:szCs w:val="24"/>
        </w:rPr>
        <w:t xml:space="preserve">муниципальной </w:t>
      </w:r>
      <w:r w:rsidRPr="00C76ED6">
        <w:rPr>
          <w:rFonts w:ascii="Times New Roman" w:hAnsi="Times New Roman" w:cs="Times New Roman"/>
          <w:sz w:val="24"/>
          <w:szCs w:val="24"/>
        </w:rPr>
        <w:t>услуги</w:t>
      </w:r>
      <w:r w:rsidRPr="00C76ED6">
        <w:rPr>
          <w:rFonts w:ascii="Times New Roman" w:eastAsia="Times New Roman" w:hAnsi="Times New Roman" w:cs="Times New Roman"/>
          <w:sz w:val="24"/>
          <w:szCs w:val="24"/>
          <w:lang w:eastAsia="ru-RU"/>
        </w:rPr>
        <w:t>;</w:t>
      </w:r>
    </w:p>
    <w:p w:rsidR="00FA7E62" w:rsidRPr="00C76ED6" w:rsidRDefault="00FA7E62"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0F0EF6" w:rsidRPr="00C76ED6" w:rsidRDefault="000F0EF6" w:rsidP="003602A0">
      <w:pPr>
        <w:pStyle w:val="3"/>
        <w:ind w:firstLine="567"/>
        <w:jc w:val="both"/>
        <w:rPr>
          <w:rFonts w:ascii="Times New Roman" w:eastAsia="Times New Roman" w:hAnsi="Times New Roman"/>
          <w:color w:val="FF0000"/>
          <w:lang w:eastAsia="ru-RU"/>
        </w:rPr>
      </w:pPr>
      <w:r w:rsidRPr="00C76ED6">
        <w:rPr>
          <w:rFonts w:ascii="Times New Roman" w:eastAsia="Times New Roman" w:hAnsi="Times New Roman"/>
          <w:lang w:eastAsia="ru-RU"/>
        </w:rPr>
        <w:t xml:space="preserve">2.3.2. Документом, содержащим </w:t>
      </w:r>
      <w:r w:rsidR="00C72287" w:rsidRPr="00C76ED6">
        <w:rPr>
          <w:rFonts w:ascii="Times New Roman" w:eastAsia="Times New Roman" w:hAnsi="Times New Roman"/>
          <w:lang w:eastAsia="ru-RU"/>
        </w:rPr>
        <w:t xml:space="preserve">положительное </w:t>
      </w:r>
      <w:r w:rsidR="00D71F23">
        <w:rPr>
          <w:rFonts w:ascii="Times New Roman" w:eastAsia="Times New Roman" w:hAnsi="Times New Roman"/>
          <w:lang w:eastAsia="ru-RU"/>
        </w:rPr>
        <w:t>решение о предоставлении</w:t>
      </w:r>
      <w:r w:rsidRPr="00C76ED6">
        <w:rPr>
          <w:rFonts w:ascii="Times New Roman" w:eastAsia="Times New Roman" w:hAnsi="Times New Roman"/>
          <w:lang w:eastAsia="ru-RU"/>
        </w:rPr>
        <w:t xml:space="preserve"> муниципальной услуги, на основании которого заявителю предоставляется результат услуги, является </w:t>
      </w:r>
      <w:r w:rsidR="00B413A3">
        <w:rPr>
          <w:rFonts w:ascii="Times New Roman" w:eastAsia="Times New Roman" w:hAnsi="Times New Roman"/>
          <w:lang w:eastAsia="ru-RU"/>
        </w:rPr>
        <w:t>правовой акт</w:t>
      </w:r>
      <w:r w:rsidR="001A26C0" w:rsidRPr="00C76ED6">
        <w:rPr>
          <w:rFonts w:ascii="Times New Roman" w:eastAsia="Times New Roman" w:hAnsi="Times New Roman"/>
          <w:lang w:eastAsia="ru-RU"/>
        </w:rPr>
        <w:t xml:space="preserve"> администрации города Чебоксары</w:t>
      </w:r>
      <w:r w:rsidR="00C72287" w:rsidRPr="00C76ED6">
        <w:rPr>
          <w:rFonts w:ascii="Times New Roman" w:eastAsia="Times New Roman" w:hAnsi="Times New Roman"/>
          <w:lang w:eastAsia="ru-RU"/>
        </w:rPr>
        <w:t>,</w:t>
      </w:r>
      <w:r w:rsidR="00C72287" w:rsidRPr="00C76ED6">
        <w:rPr>
          <w:rFonts w:ascii="Times New Roman" w:eastAsia="Times New Roman" w:hAnsi="Times New Roman"/>
          <w:color w:val="FF0000"/>
          <w:lang w:eastAsia="ru-RU"/>
        </w:rPr>
        <w:t xml:space="preserve"> </w:t>
      </w:r>
      <w:r w:rsidR="0052423E">
        <w:rPr>
          <w:rFonts w:ascii="Times New Roman" w:eastAsia="Times New Roman" w:hAnsi="Times New Roman"/>
          <w:lang w:eastAsia="ru-RU"/>
        </w:rPr>
        <w:t>содержащ</w:t>
      </w:r>
      <w:r w:rsidR="00B413A3">
        <w:rPr>
          <w:rFonts w:ascii="Times New Roman" w:eastAsia="Times New Roman" w:hAnsi="Times New Roman"/>
          <w:lang w:eastAsia="ru-RU"/>
        </w:rPr>
        <w:t>ий</w:t>
      </w:r>
      <w:r w:rsidR="0052423E">
        <w:rPr>
          <w:rFonts w:ascii="Times New Roman" w:eastAsia="Times New Roman" w:hAnsi="Times New Roman"/>
          <w:lang w:eastAsia="ru-RU"/>
        </w:rPr>
        <w:t xml:space="preserve"> </w:t>
      </w:r>
      <w:r w:rsidRPr="00C76ED6">
        <w:rPr>
          <w:rFonts w:ascii="Times New Roman" w:eastAsia="Times New Roman" w:hAnsi="Times New Roman"/>
          <w:lang w:eastAsia="ru-RU"/>
        </w:rPr>
        <w:t>следующие сведения</w:t>
      </w:r>
      <w:r w:rsidR="00C72287" w:rsidRPr="00C76ED6">
        <w:rPr>
          <w:rFonts w:ascii="Times New Roman" w:eastAsia="Times New Roman" w:hAnsi="Times New Roman"/>
          <w:lang w:eastAsia="ru-RU"/>
        </w:rPr>
        <w:t xml:space="preserve">: </w:t>
      </w:r>
    </w:p>
    <w:p w:rsidR="00C72287" w:rsidRPr="00CE0655" w:rsidRDefault="000F0EF6"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CE0655">
        <w:rPr>
          <w:rFonts w:ascii="Times New Roman" w:eastAsia="Times New Roman" w:hAnsi="Times New Roman" w:cs="Times New Roman"/>
          <w:sz w:val="24"/>
          <w:szCs w:val="24"/>
          <w:lang w:eastAsia="ru-RU"/>
        </w:rPr>
        <w:t xml:space="preserve">- </w:t>
      </w:r>
      <w:r w:rsidR="00C72287" w:rsidRPr="00CE0655">
        <w:rPr>
          <w:rFonts w:ascii="Times New Roman" w:eastAsia="Times New Roman" w:hAnsi="Times New Roman" w:cs="Times New Roman"/>
          <w:bCs/>
          <w:sz w:val="24"/>
          <w:szCs w:val="24"/>
          <w:lang w:eastAsia="ru-RU"/>
        </w:rPr>
        <w:t>дату;</w:t>
      </w:r>
    </w:p>
    <w:p w:rsidR="00C72287"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CE0655">
        <w:rPr>
          <w:rFonts w:ascii="Times New Roman" w:eastAsia="Times New Roman" w:hAnsi="Times New Roman" w:cs="Times New Roman"/>
          <w:bCs/>
          <w:sz w:val="24"/>
          <w:szCs w:val="24"/>
          <w:lang w:eastAsia="ru-RU"/>
        </w:rPr>
        <w:t>- номер;</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цель установления публичного сервитута;</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сведения о лице, на основании ходатайства которого принято решение об установлении публичного сервитута;</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срок публичного сервитута;</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реквизиты решений об утверждении документов или реквизиты документов, предусмотренных пунктом 2 статьи 39.41 Земельного кодекса Российской Федерации, в случае, если решение об установлении публичного сервитута принималось в соответствии с указанными документами;</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A46BCC" w:rsidRPr="00A46BCC"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A46BCC" w:rsidRPr="00CE0655" w:rsidRDefault="00A46BCC" w:rsidP="00A46BCC">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A46BCC">
        <w:rPr>
          <w:rFonts w:ascii="Times New Roman" w:eastAsia="Times New Roman" w:hAnsi="Times New Roman" w:cs="Times New Roman"/>
          <w:bCs/>
          <w:sz w:val="24"/>
          <w:szCs w:val="24"/>
          <w:lang w:eastAsia="ru-RU"/>
        </w:rPr>
        <w:t>- сведения о границах публичного сервитута;</w:t>
      </w:r>
    </w:p>
    <w:p w:rsidR="00C72287" w:rsidRPr="00CE0655"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CE0655">
        <w:rPr>
          <w:rFonts w:ascii="Times New Roman" w:eastAsia="Times New Roman" w:hAnsi="Times New Roman" w:cs="Times New Roman"/>
          <w:bCs/>
          <w:sz w:val="24"/>
          <w:szCs w:val="24"/>
          <w:lang w:eastAsia="ru-RU"/>
        </w:rPr>
        <w:t>- информацию о принятом решении;</w:t>
      </w:r>
    </w:p>
    <w:p w:rsidR="00C72287" w:rsidRPr="00C76ED6"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bCs/>
          <w:sz w:val="24"/>
          <w:szCs w:val="24"/>
          <w:lang w:eastAsia="ru-RU"/>
        </w:rPr>
        <w:t>- подпись должностного лица, принявшего решение.</w:t>
      </w:r>
    </w:p>
    <w:p w:rsidR="00C72287" w:rsidRPr="00C76ED6"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p>
    <w:p w:rsidR="000F0EF6" w:rsidRPr="00C76ED6"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bCs/>
          <w:sz w:val="24"/>
          <w:szCs w:val="24"/>
          <w:lang w:eastAsia="ru-RU"/>
        </w:rPr>
        <w:t xml:space="preserve">Документом, содержащим решение об отказе в предоставлении муниципальной услуги, является уведомление об отказе </w:t>
      </w:r>
      <w:r w:rsidR="001A26C0" w:rsidRPr="00C76ED6">
        <w:rPr>
          <w:rFonts w:ascii="Times New Roman" w:hAnsi="Times New Roman" w:cs="Times New Roman"/>
          <w:sz w:val="24"/>
          <w:szCs w:val="24"/>
        </w:rPr>
        <w:t xml:space="preserve">в предоставлении </w:t>
      </w:r>
      <w:r w:rsidR="00B413A3">
        <w:rPr>
          <w:rFonts w:ascii="Times New Roman" w:hAnsi="Times New Roman" w:cs="Times New Roman"/>
          <w:sz w:val="24"/>
          <w:szCs w:val="24"/>
        </w:rPr>
        <w:t>муниципальной</w:t>
      </w:r>
      <w:r w:rsidR="00B413A3" w:rsidRPr="00C76ED6">
        <w:rPr>
          <w:rFonts w:ascii="Times New Roman" w:hAnsi="Times New Roman" w:cs="Times New Roman"/>
          <w:sz w:val="24"/>
          <w:szCs w:val="24"/>
        </w:rPr>
        <w:t xml:space="preserve"> </w:t>
      </w:r>
      <w:r w:rsidR="001A26C0" w:rsidRPr="00C76ED6">
        <w:rPr>
          <w:rFonts w:ascii="Times New Roman" w:hAnsi="Times New Roman" w:cs="Times New Roman"/>
          <w:sz w:val="24"/>
          <w:szCs w:val="24"/>
        </w:rPr>
        <w:t>услуги</w:t>
      </w:r>
      <w:r w:rsidRPr="00C76ED6">
        <w:rPr>
          <w:rFonts w:ascii="Times New Roman" w:eastAsia="Times New Roman" w:hAnsi="Times New Roman" w:cs="Times New Roman"/>
          <w:bCs/>
          <w:sz w:val="24"/>
          <w:szCs w:val="24"/>
          <w:lang w:eastAsia="ru-RU"/>
        </w:rPr>
        <w:t>, содержащее:</w:t>
      </w:r>
    </w:p>
    <w:p w:rsidR="00C72287" w:rsidRPr="00C76ED6"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bCs/>
          <w:sz w:val="24"/>
          <w:szCs w:val="24"/>
          <w:lang w:eastAsia="ru-RU"/>
        </w:rPr>
        <w:t>- дату;</w:t>
      </w:r>
    </w:p>
    <w:p w:rsidR="00C72287"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bCs/>
          <w:sz w:val="24"/>
          <w:szCs w:val="24"/>
          <w:lang w:eastAsia="ru-RU"/>
        </w:rPr>
        <w:t>- номер;</w:t>
      </w:r>
    </w:p>
    <w:p w:rsidR="00C72287" w:rsidRPr="00C76ED6"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bCs/>
          <w:sz w:val="24"/>
          <w:szCs w:val="24"/>
          <w:lang w:eastAsia="ru-RU"/>
        </w:rPr>
        <w:t>- информацию о принятом решении;</w:t>
      </w:r>
    </w:p>
    <w:p w:rsidR="00C72287" w:rsidRPr="00C76ED6"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bCs/>
          <w:sz w:val="24"/>
          <w:szCs w:val="24"/>
          <w:lang w:eastAsia="ru-RU"/>
        </w:rPr>
        <w:t>- основания для отказа и возможности их устранения;</w:t>
      </w:r>
    </w:p>
    <w:p w:rsidR="00C72287" w:rsidRPr="00C76ED6" w:rsidRDefault="00C7228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bCs/>
          <w:sz w:val="24"/>
          <w:szCs w:val="24"/>
          <w:lang w:eastAsia="ru-RU"/>
        </w:rPr>
        <w:t xml:space="preserve">- подпись руководителя </w:t>
      </w:r>
      <w:r w:rsidRPr="00807303">
        <w:rPr>
          <w:rFonts w:ascii="Times New Roman" w:eastAsia="Times New Roman" w:hAnsi="Times New Roman" w:cs="Times New Roman"/>
          <w:bCs/>
          <w:sz w:val="24"/>
          <w:szCs w:val="24"/>
          <w:lang w:eastAsia="ru-RU"/>
        </w:rPr>
        <w:t>уполномоченного структурного подразделения</w:t>
      </w:r>
    </w:p>
    <w:p w:rsidR="00C72287" w:rsidRPr="00C76ED6" w:rsidRDefault="00C72287" w:rsidP="003602A0">
      <w:pPr>
        <w:widowControl w:val="0"/>
        <w:autoSpaceDE w:val="0"/>
        <w:autoSpaceDN w:val="0"/>
        <w:spacing w:after="0" w:line="245" w:lineRule="auto"/>
        <w:ind w:firstLine="567"/>
        <w:jc w:val="both"/>
        <w:rPr>
          <w:rFonts w:ascii="Times New Roman" w:eastAsia="Times New Roman" w:hAnsi="Times New Roman" w:cs="Times New Roman"/>
          <w:color w:val="FF0000"/>
          <w:sz w:val="24"/>
          <w:szCs w:val="24"/>
          <w:lang w:eastAsia="ru-RU"/>
        </w:rPr>
      </w:pPr>
    </w:p>
    <w:p w:rsidR="00395D3A" w:rsidRPr="00C76ED6" w:rsidRDefault="00395D3A"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w:t>
      </w:r>
      <w:r w:rsidR="0054570F" w:rsidRPr="00C76ED6">
        <w:rPr>
          <w:rFonts w:ascii="Times New Roman" w:eastAsia="Times New Roman" w:hAnsi="Times New Roman" w:cs="Times New Roman"/>
          <w:sz w:val="24"/>
          <w:szCs w:val="24"/>
          <w:lang w:eastAsia="ru-RU"/>
        </w:rPr>
        <w:t>муниципаль</w:t>
      </w:r>
      <w:r w:rsidRPr="00C76ED6">
        <w:rPr>
          <w:rFonts w:ascii="Times New Roman" w:eastAsia="Times New Roman" w:hAnsi="Times New Roman" w:cs="Times New Roman"/>
          <w:sz w:val="24"/>
          <w:szCs w:val="24"/>
          <w:lang w:eastAsia="ru-RU"/>
        </w:rPr>
        <w:t xml:space="preserve">ной услуги не предусмотрено. </w:t>
      </w:r>
    </w:p>
    <w:p w:rsidR="00842CCE" w:rsidRPr="00C76ED6"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842CCE" w:rsidRPr="00C76ED6"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842CCE" w:rsidRPr="00C76ED6"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при личном посещении,</w:t>
      </w:r>
    </w:p>
    <w:p w:rsidR="00842CCE" w:rsidRPr="00C76ED6"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посредством почтовой связи,</w:t>
      </w:r>
    </w:p>
    <w:p w:rsidR="00842CCE" w:rsidRPr="00C76ED6"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через МФЦ,</w:t>
      </w:r>
    </w:p>
    <w:p w:rsidR="00842CCE" w:rsidRPr="00C76ED6"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на Едином портале </w:t>
      </w:r>
      <w:r w:rsidR="008E3CBD" w:rsidRPr="008E3CBD">
        <w:rPr>
          <w:rFonts w:ascii="Times New Roman" w:eastAsia="Times New Roman" w:hAnsi="Times New Roman" w:cs="Times New Roman"/>
          <w:sz w:val="24"/>
          <w:szCs w:val="24"/>
          <w:lang w:eastAsia="ru-RU"/>
        </w:rPr>
        <w:t>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8019FA" w:rsidRPr="00C76ED6" w:rsidRDefault="008019FA"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3235C1" w:rsidRPr="00C76ED6" w:rsidRDefault="003235C1"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2.4. Срок предоставления муниципальной услуги</w:t>
      </w:r>
    </w:p>
    <w:p w:rsidR="003F0AEA" w:rsidRDefault="00627175" w:rsidP="003F0AEA">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Максимальный с</w:t>
      </w:r>
      <w:r w:rsidR="000546B7" w:rsidRPr="00C76ED6">
        <w:rPr>
          <w:rFonts w:ascii="Times New Roman" w:hAnsi="Times New Roman" w:cs="Times New Roman"/>
          <w:color w:val="000000"/>
          <w:sz w:val="24"/>
          <w:szCs w:val="24"/>
        </w:rPr>
        <w:t xml:space="preserve">рок предоставления муниципальной услуги </w:t>
      </w:r>
      <w:r>
        <w:rPr>
          <w:rFonts w:ascii="Times New Roman" w:hAnsi="Times New Roman" w:cs="Times New Roman"/>
          <w:color w:val="000000"/>
          <w:sz w:val="24"/>
          <w:szCs w:val="24"/>
        </w:rPr>
        <w:t>со</w:t>
      </w:r>
      <w:r w:rsidR="00071C93">
        <w:rPr>
          <w:rFonts w:ascii="Times New Roman" w:hAnsi="Times New Roman" w:cs="Times New Roman"/>
          <w:color w:val="000000"/>
          <w:sz w:val="24"/>
          <w:szCs w:val="24"/>
        </w:rPr>
        <w:t>с</w:t>
      </w:r>
      <w:r>
        <w:rPr>
          <w:rFonts w:ascii="Times New Roman" w:hAnsi="Times New Roman" w:cs="Times New Roman"/>
          <w:color w:val="000000"/>
          <w:sz w:val="24"/>
          <w:szCs w:val="24"/>
        </w:rPr>
        <w:t>тавляет</w:t>
      </w:r>
      <w:r w:rsidR="000546B7" w:rsidRPr="00C76ED6">
        <w:rPr>
          <w:rFonts w:ascii="Times New Roman" w:hAnsi="Times New Roman" w:cs="Times New Roman"/>
          <w:color w:val="000000"/>
          <w:sz w:val="24"/>
          <w:szCs w:val="24"/>
        </w:rPr>
        <w:t>:</w:t>
      </w:r>
    </w:p>
    <w:p w:rsidR="003F0AEA" w:rsidRDefault="000546B7" w:rsidP="003F0AEA">
      <w:pPr>
        <w:pStyle w:val="ConsPlusNormal"/>
        <w:ind w:firstLine="540"/>
        <w:jc w:val="both"/>
        <w:rPr>
          <w:rFonts w:ascii="Times New Roman" w:eastAsia="Times New Roman" w:hAnsi="Times New Roman" w:cs="Times New Roman"/>
          <w:sz w:val="24"/>
          <w:szCs w:val="24"/>
        </w:rPr>
      </w:pPr>
      <w:r w:rsidRPr="00C76ED6">
        <w:rPr>
          <w:rFonts w:ascii="Times New Roman" w:hAnsi="Times New Roman" w:cs="Times New Roman"/>
          <w:color w:val="000000"/>
          <w:sz w:val="24"/>
          <w:szCs w:val="24"/>
        </w:rPr>
        <w:t>1) 20 дней со дня поступления ходатайства</w:t>
      </w:r>
      <w:r w:rsidR="00627175">
        <w:rPr>
          <w:rFonts w:ascii="Times New Roman" w:hAnsi="Times New Roman" w:cs="Times New Roman"/>
          <w:color w:val="000000"/>
          <w:sz w:val="24"/>
          <w:szCs w:val="24"/>
        </w:rPr>
        <w:t xml:space="preserve"> (заявления)</w:t>
      </w:r>
      <w:r w:rsidRPr="00C76ED6">
        <w:rPr>
          <w:rFonts w:ascii="Times New Roman" w:hAnsi="Times New Roman" w:cs="Times New Roman"/>
          <w:color w:val="000000"/>
          <w:sz w:val="24"/>
          <w:szCs w:val="24"/>
        </w:rPr>
        <w:t xml:space="preserve"> об установлении публичного сервитута и прилагаемых к ходатайству</w:t>
      </w:r>
      <w:r w:rsidR="00627175">
        <w:rPr>
          <w:rFonts w:ascii="Times New Roman" w:hAnsi="Times New Roman" w:cs="Times New Roman"/>
          <w:color w:val="000000"/>
          <w:sz w:val="24"/>
          <w:szCs w:val="24"/>
        </w:rPr>
        <w:t xml:space="preserve"> (заявлению)</w:t>
      </w:r>
      <w:r w:rsidRPr="00C76ED6">
        <w:rPr>
          <w:rFonts w:ascii="Times New Roman" w:hAnsi="Times New Roman" w:cs="Times New Roman"/>
          <w:color w:val="000000"/>
          <w:sz w:val="24"/>
          <w:szCs w:val="24"/>
        </w:rPr>
        <w:t xml:space="preserve"> документов в целях</w:t>
      </w:r>
      <w:r w:rsidR="0016714E">
        <w:rPr>
          <w:rFonts w:ascii="Times New Roman" w:hAnsi="Times New Roman" w:cs="Times New Roman"/>
          <w:color w:val="000000"/>
          <w:sz w:val="24"/>
          <w:szCs w:val="24"/>
        </w:rPr>
        <w:t xml:space="preserve">, предусмотренных подпунктом 3 </w:t>
      </w:r>
      <w:r w:rsidRPr="00C76ED6">
        <w:rPr>
          <w:rFonts w:ascii="Times New Roman" w:hAnsi="Times New Roman" w:cs="Times New Roman"/>
          <w:color w:val="000000"/>
          <w:sz w:val="24"/>
          <w:szCs w:val="24"/>
        </w:rPr>
        <w:t>ст.39.37</w:t>
      </w:r>
      <w:r w:rsidRPr="00C76ED6">
        <w:rPr>
          <w:rFonts w:ascii="Times New Roman" w:eastAsia="Times New Roman" w:hAnsi="Times New Roman" w:cs="Times New Roman"/>
          <w:sz w:val="24"/>
          <w:szCs w:val="24"/>
        </w:rPr>
        <w:t xml:space="preserve"> Земельного Кодекса Российской Федерации</w:t>
      </w:r>
      <w:r w:rsidR="003F0AEA">
        <w:rPr>
          <w:rFonts w:ascii="Times New Roman" w:eastAsia="Times New Roman" w:hAnsi="Times New Roman" w:cs="Times New Roman"/>
          <w:sz w:val="24"/>
          <w:szCs w:val="24"/>
        </w:rPr>
        <w:t>;</w:t>
      </w:r>
    </w:p>
    <w:p w:rsidR="003F0AEA" w:rsidRDefault="000546B7" w:rsidP="003F0AEA">
      <w:pPr>
        <w:pStyle w:val="ConsPlusNormal"/>
        <w:ind w:firstLine="540"/>
        <w:jc w:val="both"/>
        <w:rPr>
          <w:rFonts w:ascii="Times New Roman" w:hAnsi="Times New Roman" w:cs="Times New Roman"/>
          <w:color w:val="000000"/>
          <w:sz w:val="24"/>
          <w:szCs w:val="24"/>
        </w:rPr>
      </w:pPr>
      <w:r w:rsidRPr="00C76ED6">
        <w:rPr>
          <w:rFonts w:ascii="Times New Roman" w:hAnsi="Times New Roman" w:cs="Times New Roman"/>
          <w:color w:val="000000"/>
          <w:sz w:val="24"/>
          <w:szCs w:val="24"/>
        </w:rPr>
        <w:t>2) 30 дней со дня поступления ходатайства</w:t>
      </w:r>
      <w:r w:rsidR="00627175">
        <w:rPr>
          <w:rFonts w:ascii="Times New Roman" w:hAnsi="Times New Roman" w:cs="Times New Roman"/>
          <w:color w:val="000000"/>
          <w:sz w:val="24"/>
          <w:szCs w:val="24"/>
        </w:rPr>
        <w:t xml:space="preserve"> (заявления)</w:t>
      </w:r>
      <w:r w:rsidRPr="00C76ED6">
        <w:rPr>
          <w:rFonts w:ascii="Times New Roman" w:hAnsi="Times New Roman" w:cs="Times New Roman"/>
          <w:color w:val="000000"/>
          <w:sz w:val="24"/>
          <w:szCs w:val="24"/>
        </w:rPr>
        <w:t xml:space="preserve"> об установлении публичного сервитута и прилагаемых к ходатайству</w:t>
      </w:r>
      <w:r w:rsidR="00627175">
        <w:rPr>
          <w:rFonts w:ascii="Times New Roman" w:hAnsi="Times New Roman" w:cs="Times New Roman"/>
          <w:color w:val="000000"/>
          <w:sz w:val="24"/>
          <w:szCs w:val="24"/>
        </w:rPr>
        <w:t xml:space="preserve"> (заявлению)</w:t>
      </w:r>
      <w:r w:rsidRPr="00C76ED6">
        <w:rPr>
          <w:rFonts w:ascii="Times New Roman" w:hAnsi="Times New Roman" w:cs="Times New Roman"/>
          <w:color w:val="000000"/>
          <w:sz w:val="24"/>
          <w:szCs w:val="24"/>
        </w:rPr>
        <w:t xml:space="preserve"> документов в целях, предусмотренных подпунктами 1, 2, 4 4.1 и 5 ст.39.37</w:t>
      </w:r>
      <w:r w:rsidRPr="00C76ED6">
        <w:rPr>
          <w:rFonts w:ascii="Times New Roman" w:eastAsia="Times New Roman" w:hAnsi="Times New Roman" w:cs="Times New Roman"/>
          <w:sz w:val="24"/>
          <w:szCs w:val="24"/>
        </w:rPr>
        <w:t xml:space="preserve"> Земельного Кодекса Российской Федерации</w:t>
      </w:r>
      <w:r w:rsidRPr="00C76ED6">
        <w:rPr>
          <w:rFonts w:ascii="Times New Roman" w:hAnsi="Times New Roman" w:cs="Times New Roman"/>
          <w:color w:val="000000"/>
          <w:sz w:val="24"/>
          <w:szCs w:val="24"/>
        </w:rPr>
        <w:t>, а также в целях установления публичного сервитута для реконструкции участков (частей) инженерных сооружений, предусмотренного подпунктом 6 ст.39.37</w:t>
      </w:r>
      <w:r w:rsidRPr="00C76ED6">
        <w:rPr>
          <w:rFonts w:ascii="Times New Roman" w:eastAsia="Times New Roman" w:hAnsi="Times New Roman" w:cs="Times New Roman"/>
          <w:sz w:val="24"/>
          <w:szCs w:val="24"/>
        </w:rPr>
        <w:t xml:space="preserve"> Земельного Кодекса Российской Федерации</w:t>
      </w:r>
      <w:r w:rsidRPr="00C76ED6">
        <w:rPr>
          <w:rFonts w:ascii="Times New Roman" w:hAnsi="Times New Roman" w:cs="Times New Roman"/>
          <w:color w:val="000000"/>
          <w:sz w:val="24"/>
          <w:szCs w:val="24"/>
        </w:rPr>
        <w:t>, но не ранее чем 15 дней со дня опубликования сообщения о поступившем ходатайстве об установлении публичного сервитута, предусмотренного подпунктом 1</w:t>
      </w:r>
      <w:r w:rsidR="00A37BF2">
        <w:rPr>
          <w:rFonts w:ascii="Times New Roman" w:hAnsi="Times New Roman" w:cs="Times New Roman"/>
          <w:color w:val="000000"/>
          <w:sz w:val="24"/>
          <w:szCs w:val="24"/>
        </w:rPr>
        <w:t xml:space="preserve"> </w:t>
      </w:r>
      <w:r w:rsidRPr="00C76ED6">
        <w:rPr>
          <w:rFonts w:ascii="Times New Roman" w:hAnsi="Times New Roman" w:cs="Times New Roman"/>
          <w:color w:val="000000"/>
          <w:sz w:val="24"/>
          <w:szCs w:val="24"/>
        </w:rPr>
        <w:t>пункта 3 статьи 39.42 Земельного кодекса Российской Федерации;</w:t>
      </w:r>
    </w:p>
    <w:p w:rsidR="000546B7" w:rsidRPr="00C76ED6" w:rsidRDefault="000546B7" w:rsidP="003F0AEA">
      <w:pPr>
        <w:pStyle w:val="ConsPlusNormal"/>
        <w:ind w:firstLine="540"/>
        <w:jc w:val="both"/>
        <w:rPr>
          <w:rFonts w:ascii="Times New Roman" w:hAnsi="Times New Roman" w:cs="Times New Roman"/>
          <w:color w:val="000000"/>
          <w:sz w:val="24"/>
          <w:szCs w:val="24"/>
        </w:rPr>
      </w:pPr>
      <w:r w:rsidRPr="00C76ED6">
        <w:rPr>
          <w:rFonts w:ascii="Times New Roman" w:hAnsi="Times New Roman" w:cs="Times New Roman"/>
          <w:color w:val="000000"/>
          <w:sz w:val="24"/>
          <w:szCs w:val="24"/>
        </w:rPr>
        <w:t xml:space="preserve">3) 20 дней со дня поступления ходатайства </w:t>
      </w:r>
      <w:r w:rsidR="00627175">
        <w:rPr>
          <w:rFonts w:ascii="Times New Roman" w:hAnsi="Times New Roman" w:cs="Times New Roman"/>
          <w:color w:val="000000"/>
          <w:sz w:val="24"/>
          <w:szCs w:val="24"/>
        </w:rPr>
        <w:t xml:space="preserve">(заявления) </w:t>
      </w:r>
      <w:r w:rsidRPr="00C76ED6">
        <w:rPr>
          <w:rFonts w:ascii="Times New Roman" w:hAnsi="Times New Roman" w:cs="Times New Roman"/>
          <w:color w:val="000000"/>
          <w:sz w:val="24"/>
          <w:szCs w:val="24"/>
        </w:rPr>
        <w:t>об установлении публичного сервитута и прилагаемых к ходатайству</w:t>
      </w:r>
      <w:r w:rsidR="00627175">
        <w:rPr>
          <w:rFonts w:ascii="Times New Roman" w:hAnsi="Times New Roman" w:cs="Times New Roman"/>
          <w:color w:val="000000"/>
          <w:sz w:val="24"/>
          <w:szCs w:val="24"/>
        </w:rPr>
        <w:t xml:space="preserve"> (заявлению)</w:t>
      </w:r>
      <w:r w:rsidRPr="00C76ED6">
        <w:rPr>
          <w:rFonts w:ascii="Times New Roman" w:hAnsi="Times New Roman" w:cs="Times New Roman"/>
          <w:color w:val="000000"/>
          <w:sz w:val="24"/>
          <w:szCs w:val="24"/>
        </w:rPr>
        <w:t xml:space="preserve">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ст.39.37</w:t>
      </w:r>
      <w:r w:rsidRPr="00C76ED6">
        <w:rPr>
          <w:rFonts w:ascii="Times New Roman" w:eastAsia="Times New Roman" w:hAnsi="Times New Roman" w:cs="Times New Roman"/>
          <w:sz w:val="24"/>
          <w:szCs w:val="24"/>
        </w:rPr>
        <w:t xml:space="preserve"> Земельного Кодекса Российской Федерации</w:t>
      </w:r>
      <w:r w:rsidRPr="00C76ED6">
        <w:rPr>
          <w:rFonts w:ascii="Times New Roman" w:hAnsi="Times New Roman" w:cs="Times New Roman"/>
          <w:color w:val="000000"/>
          <w:sz w:val="24"/>
          <w:szCs w:val="24"/>
        </w:rPr>
        <w:t>.</w:t>
      </w:r>
    </w:p>
    <w:p w:rsidR="003F0AEA" w:rsidRDefault="000546B7" w:rsidP="003F0AEA">
      <w:pPr>
        <w:spacing w:after="0" w:line="240" w:lineRule="auto"/>
        <w:ind w:firstLine="567"/>
        <w:jc w:val="both"/>
        <w:rPr>
          <w:rFonts w:ascii="Times New Roman" w:hAnsi="Times New Roman" w:cs="Times New Roman"/>
          <w:color w:val="000000"/>
          <w:sz w:val="24"/>
          <w:szCs w:val="24"/>
        </w:rPr>
      </w:pPr>
      <w:r w:rsidRPr="00C76ED6">
        <w:rPr>
          <w:rFonts w:ascii="Times New Roman" w:hAnsi="Times New Roman" w:cs="Times New Roman"/>
          <w:color w:val="000000"/>
          <w:sz w:val="24"/>
          <w:szCs w:val="24"/>
        </w:rPr>
        <w:t>В случае если ходатайство</w:t>
      </w:r>
      <w:r w:rsidR="00627175">
        <w:rPr>
          <w:rFonts w:ascii="Times New Roman" w:hAnsi="Times New Roman" w:cs="Times New Roman"/>
          <w:color w:val="000000"/>
          <w:sz w:val="24"/>
          <w:szCs w:val="24"/>
        </w:rPr>
        <w:t xml:space="preserve"> (заявление)</w:t>
      </w:r>
      <w:r w:rsidRPr="00C76ED6">
        <w:rPr>
          <w:rFonts w:ascii="Times New Roman" w:hAnsi="Times New Roman" w:cs="Times New Roman"/>
          <w:color w:val="000000"/>
          <w:sz w:val="24"/>
          <w:szCs w:val="24"/>
        </w:rPr>
        <w:t xml:space="preserve">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r w:rsidR="003F0AEA">
        <w:rPr>
          <w:rFonts w:ascii="Times New Roman" w:hAnsi="Times New Roman" w:cs="Times New Roman"/>
          <w:color w:val="000000"/>
          <w:sz w:val="24"/>
          <w:szCs w:val="24"/>
        </w:rPr>
        <w:t>.</w:t>
      </w:r>
    </w:p>
    <w:p w:rsidR="000546B7" w:rsidRDefault="0041495F" w:rsidP="003F0AEA">
      <w:pPr>
        <w:spacing w:after="0" w:line="240" w:lineRule="auto"/>
        <w:ind w:firstLine="567"/>
        <w:jc w:val="both"/>
        <w:rPr>
          <w:rFonts w:ascii="Times New Roman" w:hAnsi="Times New Roman" w:cs="Times New Roman"/>
          <w:color w:val="000000"/>
          <w:sz w:val="24"/>
          <w:szCs w:val="24"/>
        </w:rPr>
      </w:pPr>
      <w:r w:rsidRPr="00C76ED6">
        <w:rPr>
          <w:rFonts w:ascii="Times New Roman" w:hAnsi="Times New Roman" w:cs="Times New Roman"/>
          <w:color w:val="000000"/>
          <w:sz w:val="24"/>
          <w:szCs w:val="24"/>
        </w:rPr>
        <w:t xml:space="preserve">Возврат ходатайства об установлении публичного сервитута и прилагаемых к нему документов осуществляется </w:t>
      </w:r>
      <w:r w:rsidR="001770B1">
        <w:rPr>
          <w:rFonts w:ascii="Times New Roman" w:hAnsi="Times New Roman" w:cs="Times New Roman"/>
          <w:color w:val="000000"/>
          <w:sz w:val="24"/>
          <w:szCs w:val="24"/>
        </w:rPr>
        <w:t>администрацией города Чебоксары</w:t>
      </w:r>
      <w:r w:rsidRPr="00C76ED6">
        <w:rPr>
          <w:rFonts w:ascii="Times New Roman" w:hAnsi="Times New Roman" w:cs="Times New Roman"/>
          <w:color w:val="000000"/>
          <w:sz w:val="24"/>
          <w:szCs w:val="24"/>
        </w:rPr>
        <w:t xml:space="preserve"> в течение 5 рабочих дней со дня его поступления с указанием причин возврата</w:t>
      </w:r>
      <w:r w:rsidR="0016714E">
        <w:rPr>
          <w:rFonts w:ascii="Times New Roman" w:hAnsi="Times New Roman" w:cs="Times New Roman"/>
          <w:color w:val="000000"/>
          <w:sz w:val="24"/>
          <w:szCs w:val="24"/>
        </w:rPr>
        <w:t>.</w:t>
      </w:r>
    </w:p>
    <w:p w:rsidR="003F0AEA" w:rsidRDefault="0045623B" w:rsidP="00EA017D">
      <w:pPr>
        <w:suppressAutoHyphen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Ходатайства (</w:t>
      </w:r>
      <w:r w:rsidR="003F0AEA" w:rsidRPr="003A110B">
        <w:rPr>
          <w:rFonts w:ascii="Times New Roman" w:eastAsia="Times New Roman" w:hAnsi="Times New Roman" w:cs="Times New Roman"/>
          <w:bCs/>
          <w:sz w:val="24"/>
          <w:szCs w:val="24"/>
        </w:rPr>
        <w:t>Заявления</w:t>
      </w:r>
      <w:r>
        <w:rPr>
          <w:rFonts w:ascii="Times New Roman" w:eastAsia="Times New Roman" w:hAnsi="Times New Roman" w:cs="Times New Roman"/>
          <w:bCs/>
          <w:sz w:val="24"/>
          <w:szCs w:val="24"/>
        </w:rPr>
        <w:t>)</w:t>
      </w:r>
      <w:r w:rsidR="003F0AEA" w:rsidRPr="003A110B">
        <w:rPr>
          <w:rFonts w:ascii="Times New Roman" w:eastAsia="Times New Roman" w:hAnsi="Times New Roman" w:cs="Times New Roman"/>
          <w:bCs/>
          <w:sz w:val="24"/>
          <w:szCs w:val="24"/>
        </w:rPr>
        <w:t xml:space="preserve">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 развитии ответственного ведения бизнеса в Чувашской Республике», рассматриваются в приоритетном порядке.</w:t>
      </w:r>
    </w:p>
    <w:p w:rsidR="00A82EE1" w:rsidRPr="00610FFA" w:rsidRDefault="00FD0547" w:rsidP="00EA017D">
      <w:pPr>
        <w:suppressAutoHyphens/>
        <w:spacing w:after="0" w:line="240" w:lineRule="auto"/>
        <w:ind w:firstLine="567"/>
        <w:jc w:val="both"/>
        <w:rPr>
          <w:rFonts w:ascii="Times New Roman" w:eastAsia="Times New Roman" w:hAnsi="Times New Roman" w:cs="Times New Roman"/>
          <w:bCs/>
          <w:sz w:val="24"/>
          <w:szCs w:val="24"/>
          <w:lang w:eastAsia="ar-SA"/>
        </w:rPr>
      </w:pPr>
      <w:r w:rsidRPr="00610FFA">
        <w:rPr>
          <w:rFonts w:ascii="Times New Roman" w:eastAsia="Times New Roman" w:hAnsi="Times New Roman" w:cs="Times New Roman"/>
          <w:bCs/>
          <w:sz w:val="24"/>
          <w:szCs w:val="24"/>
          <w:lang w:eastAsia="ar-SA"/>
        </w:rPr>
        <w:t xml:space="preserve">В случае подачи заявления и документов посредством Единого портала </w:t>
      </w:r>
      <w:r w:rsidR="00F663B6" w:rsidRPr="00610FFA">
        <w:rPr>
          <w:rFonts w:ascii="Times New Roman" w:eastAsia="Times New Roman" w:hAnsi="Times New Roman" w:cs="Times New Roman"/>
          <w:bCs/>
          <w:sz w:val="24"/>
          <w:szCs w:val="24"/>
          <w:lang w:eastAsia="ar-SA"/>
        </w:rPr>
        <w:t xml:space="preserve">с момента создания соответствующей информационной и телекоммуникационной инфраструктуры </w:t>
      </w:r>
      <w:r w:rsidR="00A82EE1" w:rsidRPr="00610FFA">
        <w:rPr>
          <w:rFonts w:ascii="Times New Roman" w:eastAsia="Times New Roman" w:hAnsi="Times New Roman" w:cs="Times New Roman"/>
          <w:bCs/>
          <w:sz w:val="24"/>
          <w:szCs w:val="24"/>
          <w:lang w:eastAsia="ar-SA"/>
        </w:rPr>
        <w:t>датой обращения считается дата автоматической регистрации заявления на Едином портале.</w:t>
      </w:r>
    </w:p>
    <w:p w:rsidR="008D7E15" w:rsidRPr="00C76ED6" w:rsidRDefault="008D7E15" w:rsidP="008D7E15">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
    <w:p w:rsidR="004B36AC" w:rsidRPr="00C76ED6" w:rsidRDefault="000A6425"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2.5</w:t>
      </w:r>
      <w:r w:rsidR="004B36AC" w:rsidRPr="00C76ED6">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4B36AC" w:rsidRPr="00C76ED6" w:rsidRDefault="004B36AC"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4B36AC" w:rsidRPr="00C76ED6" w:rsidRDefault="004B36AC" w:rsidP="003602A0">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0A6425" w:rsidRPr="00C76ED6"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b/>
          <w:color w:val="000000" w:themeColor="text1"/>
          <w:sz w:val="24"/>
          <w:szCs w:val="24"/>
          <w:lang w:eastAsia="ru-RU"/>
        </w:rPr>
      </w:pPr>
      <w:r w:rsidRPr="00C76ED6">
        <w:rPr>
          <w:rFonts w:ascii="Times New Roman" w:eastAsia="Times New Roman" w:hAnsi="Times New Roman" w:cs="Times New Roman"/>
          <w:b/>
          <w:color w:val="000000" w:themeColor="text1"/>
          <w:sz w:val="24"/>
          <w:szCs w:val="24"/>
          <w:lang w:eastAsia="ru-RU"/>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C76ED6"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0A6425" w:rsidRPr="00C76ED6"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C76ED6"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2.7. Срок регистрации заявления заявителя о предоставлении муниципальной услуги</w:t>
      </w:r>
    </w:p>
    <w:p w:rsidR="000A6425" w:rsidRPr="00C76ED6"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0A6425" w:rsidRPr="00C76ED6" w:rsidRDefault="000A6425" w:rsidP="00B132D2">
      <w:pPr>
        <w:widowControl w:val="0"/>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sidRPr="00FB5157">
        <w:rPr>
          <w:rFonts w:ascii="Times New Roman" w:eastAsia="Times New Roman" w:hAnsi="Times New Roman" w:cs="Times New Roman"/>
          <w:color w:val="000000" w:themeColor="text1"/>
          <w:sz w:val="24"/>
          <w:szCs w:val="24"/>
          <w:lang w:eastAsia="ru-RU"/>
        </w:rPr>
        <w:t>а)</w:t>
      </w:r>
      <w:r w:rsidRPr="00C76ED6">
        <w:rPr>
          <w:rFonts w:ascii="Times New Roman" w:eastAsia="Times New Roman" w:hAnsi="Times New Roman" w:cs="Times New Roman"/>
          <w:color w:val="000000" w:themeColor="text1"/>
          <w:sz w:val="24"/>
          <w:szCs w:val="24"/>
          <w:lang w:eastAsia="ru-RU"/>
        </w:rPr>
        <w:t xml:space="preserve"> почтовым отправлением – 1 рабочий день;</w:t>
      </w:r>
    </w:p>
    <w:p w:rsidR="000A6425" w:rsidRPr="00C76ED6" w:rsidRDefault="00B132D2"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w:t>
      </w:r>
      <w:r w:rsidR="000A6425" w:rsidRPr="00C76ED6">
        <w:rPr>
          <w:rFonts w:ascii="Times New Roman" w:eastAsia="Times New Roman" w:hAnsi="Times New Roman" w:cs="Times New Roman"/>
          <w:color w:val="000000" w:themeColor="text1"/>
          <w:sz w:val="24"/>
          <w:szCs w:val="24"/>
          <w:lang w:eastAsia="ru-RU"/>
        </w:rPr>
        <w:t>) в органе местного самоуправления при личном обращении – 1 рабочий день;</w:t>
      </w:r>
    </w:p>
    <w:p w:rsidR="000A6425" w:rsidRPr="00C76ED6" w:rsidRDefault="00B132D2"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w:t>
      </w:r>
      <w:r w:rsidR="000A6425" w:rsidRPr="00C76ED6">
        <w:rPr>
          <w:rFonts w:ascii="Times New Roman" w:eastAsia="Times New Roman" w:hAnsi="Times New Roman" w:cs="Times New Roman"/>
          <w:color w:val="000000" w:themeColor="text1"/>
          <w:sz w:val="24"/>
          <w:szCs w:val="24"/>
          <w:lang w:eastAsia="ru-RU"/>
        </w:rPr>
        <w:t>) посредством Единого портала – 1 рабочий день;</w:t>
      </w:r>
    </w:p>
    <w:p w:rsidR="000A6425" w:rsidRPr="00C76ED6" w:rsidRDefault="00B132D2"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w:t>
      </w:r>
      <w:r w:rsidR="000A6425" w:rsidRPr="00C76ED6">
        <w:rPr>
          <w:rFonts w:ascii="Times New Roman" w:eastAsia="Times New Roman" w:hAnsi="Times New Roman" w:cs="Times New Roman"/>
          <w:color w:val="000000" w:themeColor="text1"/>
          <w:sz w:val="24"/>
          <w:szCs w:val="24"/>
          <w:lang w:eastAsia="ru-RU"/>
        </w:rPr>
        <w:t>) в МФЦ – 1 рабочий день.</w:t>
      </w:r>
    </w:p>
    <w:p w:rsidR="000A6425" w:rsidRPr="00C76ED6"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Если заявление поступило после 16 часов, датой поступления считается следующий рабочий день.</w:t>
      </w:r>
    </w:p>
    <w:p w:rsidR="000A6425" w:rsidRPr="00C76ED6"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BB01D9" w:rsidRPr="00C76ED6" w:rsidRDefault="00BB01D9"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w:t>
      </w:r>
      <w:r w:rsidR="000A6425" w:rsidRPr="00C76ED6">
        <w:rPr>
          <w:rFonts w:ascii="Times New Roman" w:eastAsia="Times New Roman" w:hAnsi="Times New Roman"/>
          <w:b/>
          <w:color w:val="000000" w:themeColor="text1"/>
          <w:sz w:val="24"/>
          <w:szCs w:val="24"/>
          <w:lang w:eastAsia="ru-RU"/>
        </w:rPr>
        <w:t>8</w:t>
      </w:r>
      <w:r w:rsidRPr="00C76ED6">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4B36AC" w:rsidRPr="00C76ED6" w:rsidRDefault="00FD0547"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xml:space="preserve">Требования к помещениям, в которых предоставляется муниципальная услуга, </w:t>
      </w:r>
      <w:r w:rsidR="003A5DEB" w:rsidRPr="00C76ED6">
        <w:rPr>
          <w:rFonts w:ascii="Times New Roman" w:eastAsia="Times New Roman" w:hAnsi="Times New Roman" w:cs="Times New Roman"/>
          <w:color w:val="000000" w:themeColor="text1"/>
          <w:sz w:val="24"/>
          <w:szCs w:val="24"/>
          <w:lang w:eastAsia="ru-RU"/>
        </w:rPr>
        <w:t xml:space="preserve">размещены на официальном сайте </w:t>
      </w:r>
      <w:r w:rsidRPr="00C76ED6">
        <w:rPr>
          <w:rFonts w:ascii="Times New Roman" w:eastAsia="Times New Roman" w:hAnsi="Times New Roman" w:cs="Times New Roman"/>
          <w:color w:val="000000" w:themeColor="text1"/>
          <w:sz w:val="24"/>
          <w:szCs w:val="24"/>
          <w:lang w:eastAsia="ru-RU"/>
        </w:rPr>
        <w:t>органа местного самоуправления в сети «Интернет», а также на Едином портале.</w:t>
      </w:r>
    </w:p>
    <w:p w:rsidR="00557337" w:rsidRPr="00C76ED6" w:rsidRDefault="00557337"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BB01D9" w:rsidRPr="00C76ED6" w:rsidRDefault="00315CCC"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2.9</w:t>
      </w:r>
      <w:r w:rsidR="00BB01D9" w:rsidRPr="00C76ED6">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5B6BCF" w:rsidRPr="00C76ED6" w:rsidRDefault="003A5DEB"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5B6BCF" w:rsidRPr="00C76ED6" w:rsidRDefault="005B6BCF"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320800" w:rsidRPr="00C76ED6" w:rsidRDefault="00320800" w:rsidP="003602A0">
      <w:pPr>
        <w:pStyle w:val="2"/>
        <w:spacing w:line="245" w:lineRule="auto"/>
        <w:ind w:firstLine="567"/>
        <w:jc w:val="both"/>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2.1</w:t>
      </w:r>
      <w:r w:rsidR="00315CCC" w:rsidRPr="00C76ED6">
        <w:rPr>
          <w:rFonts w:ascii="Times New Roman" w:eastAsia="Times New Roman" w:hAnsi="Times New Roman"/>
          <w:b/>
          <w:color w:val="000000" w:themeColor="text1"/>
          <w:sz w:val="24"/>
          <w:szCs w:val="24"/>
          <w:lang w:eastAsia="ru-RU"/>
        </w:rPr>
        <w:t>0</w:t>
      </w:r>
      <w:r w:rsidRPr="00C76ED6">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00124C7D" w:rsidRPr="00C76ED6">
        <w:rPr>
          <w:rFonts w:ascii="Times New Roman" w:eastAsia="Times New Roman" w:hAnsi="Times New Roman"/>
          <w:b/>
          <w:color w:val="000000" w:themeColor="text1"/>
          <w:sz w:val="24"/>
          <w:szCs w:val="24"/>
          <w:lang w:eastAsia="ru-RU"/>
        </w:rPr>
        <w:t>,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20800" w:rsidRPr="00C76ED6" w:rsidRDefault="003A5DEB" w:rsidP="003602A0">
      <w:pPr>
        <w:pStyle w:val="3"/>
        <w:ind w:firstLine="567"/>
        <w:jc w:val="both"/>
        <w:rPr>
          <w:rFonts w:ascii="Times New Roman" w:eastAsia="Times New Roman" w:hAnsi="Times New Roman"/>
          <w:color w:val="000000" w:themeColor="text1"/>
          <w:lang w:eastAsia="ru-RU"/>
        </w:rPr>
      </w:pPr>
      <w:r w:rsidRPr="00C76ED6">
        <w:rPr>
          <w:rFonts w:ascii="Times New Roman" w:eastAsia="Times New Roman" w:hAnsi="Times New Roman"/>
          <w:color w:val="000000" w:themeColor="text1"/>
          <w:lang w:eastAsia="ru-RU"/>
        </w:rPr>
        <w:t>2.1</w:t>
      </w:r>
      <w:r w:rsidR="00315CCC" w:rsidRPr="00C76ED6">
        <w:rPr>
          <w:rFonts w:ascii="Times New Roman" w:eastAsia="Times New Roman" w:hAnsi="Times New Roman"/>
          <w:color w:val="000000" w:themeColor="text1"/>
          <w:lang w:eastAsia="ru-RU"/>
        </w:rPr>
        <w:t>0</w:t>
      </w:r>
      <w:r w:rsidRPr="00C76ED6">
        <w:rPr>
          <w:rFonts w:ascii="Times New Roman" w:eastAsia="Times New Roman" w:hAnsi="Times New Roman"/>
          <w:color w:val="000000" w:themeColor="text1"/>
          <w:lang w:eastAsia="ru-RU"/>
        </w:rPr>
        <w:t>.1.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A5DEB" w:rsidRPr="00C76ED6" w:rsidRDefault="00320800" w:rsidP="00351EDD">
      <w:pPr>
        <w:pStyle w:val="3"/>
        <w:ind w:firstLine="567"/>
        <w:jc w:val="both"/>
        <w:rPr>
          <w:rFonts w:ascii="Times New Roman" w:hAnsi="Times New Roman"/>
        </w:rPr>
      </w:pPr>
      <w:r w:rsidRPr="00351EDD">
        <w:rPr>
          <w:rFonts w:ascii="Times New Roman" w:eastAsia="Times New Roman" w:hAnsi="Times New Roman"/>
          <w:color w:val="000000" w:themeColor="text1"/>
          <w:lang w:eastAsia="ru-RU"/>
        </w:rPr>
        <w:t>2.1</w:t>
      </w:r>
      <w:r w:rsidR="00315CCC" w:rsidRPr="00351EDD">
        <w:rPr>
          <w:rFonts w:ascii="Times New Roman" w:eastAsia="Times New Roman" w:hAnsi="Times New Roman"/>
          <w:color w:val="000000" w:themeColor="text1"/>
          <w:lang w:eastAsia="ru-RU"/>
        </w:rPr>
        <w:t>0</w:t>
      </w:r>
      <w:r w:rsidRPr="00351EDD">
        <w:rPr>
          <w:rFonts w:ascii="Times New Roman" w:eastAsia="Times New Roman" w:hAnsi="Times New Roman"/>
          <w:color w:val="000000" w:themeColor="text1"/>
          <w:lang w:eastAsia="ru-RU"/>
        </w:rPr>
        <w:t xml:space="preserve">.2 </w:t>
      </w:r>
      <w:r w:rsidR="008C4F34" w:rsidRPr="00351EDD">
        <w:rPr>
          <w:rFonts w:ascii="Times New Roman" w:eastAsia="Times New Roman" w:hAnsi="Times New Roman"/>
          <w:color w:val="000000" w:themeColor="text1"/>
          <w:lang w:eastAsia="ru-RU"/>
        </w:rPr>
        <w:t>Плата за предоставление услуг, которые являются необходимыми и обязательными для предоставления муниципальной услуги, не взимается.</w:t>
      </w:r>
      <w:r w:rsidR="003A5DEB" w:rsidRPr="00C76ED6">
        <w:rPr>
          <w:rFonts w:ascii="Times New Roman" w:hAnsi="Times New Roman"/>
        </w:rPr>
        <w:t xml:space="preserve"> </w:t>
      </w:r>
    </w:p>
    <w:p w:rsidR="003A5DEB" w:rsidRPr="00C76ED6" w:rsidRDefault="003A5DEB" w:rsidP="003A5DEB">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2.1</w:t>
      </w:r>
      <w:r w:rsidR="00315CCC" w:rsidRPr="00C76ED6">
        <w:rPr>
          <w:rFonts w:ascii="Times New Roman" w:eastAsia="Times New Roman" w:hAnsi="Times New Roman" w:cs="Times New Roman"/>
          <w:color w:val="000000" w:themeColor="text1"/>
          <w:sz w:val="24"/>
          <w:szCs w:val="24"/>
          <w:lang w:eastAsia="ru-RU"/>
        </w:rPr>
        <w:t>0</w:t>
      </w:r>
      <w:r w:rsidRPr="00C76ED6">
        <w:rPr>
          <w:rFonts w:ascii="Times New Roman" w:eastAsia="Times New Roman" w:hAnsi="Times New Roman" w:cs="Times New Roman"/>
          <w:color w:val="000000" w:themeColor="text1"/>
          <w:sz w:val="24"/>
          <w:szCs w:val="24"/>
          <w:lang w:eastAsia="ru-RU"/>
        </w:rPr>
        <w:t>.3. Информационные системы, используемые для предоставления муниципальной услуги:</w:t>
      </w:r>
    </w:p>
    <w:p w:rsidR="00315CCC" w:rsidRPr="00C76ED6" w:rsidRDefault="003A5DEB" w:rsidP="001F1E2B">
      <w:pPr>
        <w:widowControl w:val="0"/>
        <w:autoSpaceDE w:val="0"/>
        <w:autoSpaceDN w:val="0"/>
        <w:adjustRightInd w:val="0"/>
        <w:spacing w:after="0" w:line="244"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xml:space="preserve">а) </w:t>
      </w:r>
      <w:r w:rsidR="00315CCC" w:rsidRPr="00C76ED6">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Pr="00C76ED6"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color w:val="000000" w:themeColor="text1"/>
          <w:sz w:val="24"/>
          <w:szCs w:val="24"/>
          <w:lang w:eastAsia="ru-RU"/>
        </w:rPr>
        <w:t xml:space="preserve">б) </w:t>
      </w:r>
      <w:r w:rsidR="001F1E2B" w:rsidRPr="00C76ED6">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1F1E2B" w:rsidRPr="00C76ED6"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в</w:t>
      </w:r>
      <w:r w:rsidR="001F1E2B" w:rsidRPr="00C76ED6">
        <w:rPr>
          <w:rFonts w:ascii="Times New Roman" w:eastAsia="Times New Roman" w:hAnsi="Times New Roman" w:cs="Times New Roman"/>
          <w:sz w:val="24"/>
          <w:szCs w:val="24"/>
          <w:lang w:eastAsia="ru-RU"/>
        </w:rPr>
        <w:t>) ф</w:t>
      </w:r>
      <w:r w:rsidR="001F1E2B" w:rsidRPr="00C76ED6">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Pr="00C76ED6"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г</w:t>
      </w:r>
      <w:r w:rsidR="001F1E2B" w:rsidRPr="00C76ED6">
        <w:rPr>
          <w:rFonts w:ascii="Times New Roman" w:eastAsia="Times New Roman" w:hAnsi="Times New Roman" w:cs="Times New Roman"/>
          <w:sz w:val="24"/>
          <w:szCs w:val="24"/>
          <w:lang w:eastAsia="ru-RU"/>
        </w:rPr>
        <w:t>) федеральная государственная информационная система «Единая система межведомственно</w:t>
      </w:r>
      <w:r w:rsidR="003F0AEA">
        <w:rPr>
          <w:rFonts w:ascii="Times New Roman" w:eastAsia="Times New Roman" w:hAnsi="Times New Roman" w:cs="Times New Roman"/>
          <w:sz w:val="24"/>
          <w:szCs w:val="24"/>
          <w:lang w:eastAsia="ru-RU"/>
        </w:rPr>
        <w:t>го электронного взаимодействия».</w:t>
      </w:r>
    </w:p>
    <w:p w:rsidR="005360F9" w:rsidRPr="00C76ED6" w:rsidRDefault="005360F9" w:rsidP="005360F9">
      <w:pPr>
        <w:widowControl w:val="0"/>
        <w:autoSpaceDE w:val="0"/>
        <w:autoSpaceDN w:val="0"/>
        <w:adjustRightInd w:val="0"/>
        <w:spacing w:after="0" w:line="245" w:lineRule="auto"/>
        <w:ind w:firstLine="567"/>
        <w:jc w:val="both"/>
        <w:rPr>
          <w:rFonts w:ascii="Times New Roman" w:eastAsia="Times New Roman" w:hAnsi="Times New Roman" w:cs="Times New Roman"/>
          <w:bCs/>
          <w:sz w:val="24"/>
          <w:szCs w:val="24"/>
          <w:lang w:eastAsia="ru-RU"/>
        </w:rPr>
      </w:pPr>
      <w:r w:rsidRPr="00C76ED6">
        <w:rPr>
          <w:rFonts w:ascii="Times New Roman" w:eastAsia="Times New Roman" w:hAnsi="Times New Roman" w:cs="Times New Roman"/>
          <w:sz w:val="24"/>
          <w:szCs w:val="24"/>
          <w:lang w:eastAsia="ru-RU"/>
        </w:rPr>
        <w:t xml:space="preserve">2.10.4. Возможность выдачи </w:t>
      </w:r>
      <w:r w:rsidRPr="00C76ED6">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C76ED6" w:rsidRDefault="00C16BE1" w:rsidP="00C16BE1">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C76ED6">
        <w:rPr>
          <w:rFonts w:ascii="Times New Roman" w:eastAsia="Times New Roman" w:hAnsi="Times New Roman" w:cs="Times New Roman"/>
          <w:color w:val="000000" w:themeColor="text1"/>
          <w:sz w:val="24"/>
          <w:szCs w:val="24"/>
          <w:lang w:eastAsia="ru-RU"/>
        </w:rPr>
        <w:t>2.10.</w:t>
      </w:r>
      <w:r w:rsidR="005360F9" w:rsidRPr="00C76ED6">
        <w:rPr>
          <w:rFonts w:ascii="Times New Roman" w:eastAsia="Times New Roman" w:hAnsi="Times New Roman" w:cs="Times New Roman"/>
          <w:color w:val="000000" w:themeColor="text1"/>
          <w:sz w:val="24"/>
          <w:szCs w:val="24"/>
          <w:lang w:eastAsia="ru-RU"/>
        </w:rPr>
        <w:t>5</w:t>
      </w:r>
      <w:r w:rsidRPr="00C76ED6">
        <w:rPr>
          <w:rFonts w:ascii="Times New Roman" w:eastAsia="Times New Roman" w:hAnsi="Times New Roman" w:cs="Times New Roman"/>
          <w:color w:val="000000" w:themeColor="text1"/>
          <w:sz w:val="24"/>
          <w:szCs w:val="24"/>
          <w:lang w:eastAsia="ru-RU"/>
        </w:rPr>
        <w:t xml:space="preserve">. </w:t>
      </w:r>
      <w:r w:rsidRPr="00C76ED6">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C76ED6">
        <w:rPr>
          <w:rFonts w:ascii="Times New Roman" w:eastAsia="Calibri" w:hAnsi="Times New Roman" w:cs="Times New Roman"/>
          <w:sz w:val="24"/>
          <w:szCs w:val="24"/>
        </w:rPr>
        <w:t>не вправе требовать от заявителя</w:t>
      </w:r>
      <w:r w:rsidRPr="00C76ED6">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5B032E" w:rsidRPr="00C76ED6" w:rsidRDefault="00A01EEE" w:rsidP="005B032E">
      <w:pPr>
        <w:pStyle w:val="3"/>
        <w:spacing w:before="0"/>
        <w:ind w:firstLine="567"/>
        <w:jc w:val="both"/>
        <w:rPr>
          <w:rFonts w:ascii="Times New Roman" w:eastAsia="Times New Roman" w:hAnsi="Times New Roman"/>
          <w:color w:val="FF0000"/>
          <w:lang w:eastAsia="ru-RU"/>
        </w:rPr>
      </w:pPr>
      <w:r w:rsidRPr="00C76ED6">
        <w:rPr>
          <w:rFonts w:ascii="Times New Roman" w:eastAsia="Times New Roman" w:hAnsi="Times New Roman"/>
          <w:color w:val="000000" w:themeColor="text1"/>
          <w:lang w:eastAsia="ru-RU"/>
        </w:rPr>
        <w:t>2.1</w:t>
      </w:r>
      <w:r w:rsidR="003A5DEB" w:rsidRPr="00C76ED6">
        <w:rPr>
          <w:rFonts w:ascii="Times New Roman" w:eastAsia="Times New Roman" w:hAnsi="Times New Roman"/>
          <w:color w:val="000000" w:themeColor="text1"/>
          <w:lang w:eastAsia="ru-RU"/>
        </w:rPr>
        <w:t>0</w:t>
      </w:r>
      <w:r w:rsidRPr="00C76ED6">
        <w:rPr>
          <w:rFonts w:ascii="Times New Roman" w:eastAsia="Times New Roman" w:hAnsi="Times New Roman"/>
          <w:color w:val="000000" w:themeColor="text1"/>
          <w:lang w:eastAsia="ru-RU"/>
        </w:rPr>
        <w:t>.</w:t>
      </w:r>
      <w:r w:rsidR="005360F9" w:rsidRPr="00C76ED6">
        <w:rPr>
          <w:rFonts w:ascii="Times New Roman" w:eastAsia="Times New Roman" w:hAnsi="Times New Roman"/>
          <w:color w:val="000000" w:themeColor="text1"/>
          <w:lang w:eastAsia="ru-RU"/>
        </w:rPr>
        <w:t>6</w:t>
      </w:r>
      <w:r w:rsidR="00320800" w:rsidRPr="00C76ED6">
        <w:rPr>
          <w:rFonts w:ascii="Times New Roman" w:eastAsia="Times New Roman" w:hAnsi="Times New Roman"/>
          <w:color w:val="000000" w:themeColor="text1"/>
          <w:lang w:eastAsia="ru-RU"/>
        </w:rPr>
        <w:t xml:space="preserve">. </w:t>
      </w:r>
      <w:r w:rsidR="005B032E" w:rsidRPr="00B46623">
        <w:rPr>
          <w:rFonts w:ascii="Times New Roman" w:eastAsia="Times New Roman" w:hAnsi="Times New Roman"/>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B46623">
        <w:rPr>
          <w:rFonts w:ascii="Times New Roman" w:eastAsia="Times New Roman" w:hAnsi="Times New Roman"/>
          <w:lang w:eastAsia="ru-RU"/>
        </w:rPr>
        <w:t>в МФЦ</w:t>
      </w:r>
      <w:r w:rsidR="005B032E" w:rsidRPr="00B46623">
        <w:rPr>
          <w:rFonts w:ascii="Times New Roman" w:eastAsia="Times New Roman" w:hAnsi="Times New Roman"/>
          <w:lang w:eastAsia="ru-RU"/>
        </w:rPr>
        <w:t>.</w:t>
      </w:r>
      <w:r w:rsidR="005B032E" w:rsidRPr="00C76ED6">
        <w:rPr>
          <w:rFonts w:ascii="Times New Roman" w:eastAsia="Times New Roman" w:hAnsi="Times New Roman"/>
          <w:lang w:eastAsia="ru-RU"/>
        </w:rPr>
        <w:t xml:space="preserve">  </w:t>
      </w:r>
    </w:p>
    <w:p w:rsidR="005B032E" w:rsidRPr="00C76ED6"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C76ED6">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C76ED6">
        <w:rPr>
          <w:rFonts w:ascii="Times New Roman" w:eastAsia="Times New Roman" w:hAnsi="Times New Roman" w:cs="Times New Roman"/>
          <w:sz w:val="24"/>
          <w:szCs w:val="24"/>
          <w:lang w:eastAsia="ru-RU"/>
        </w:rPr>
        <w:br/>
        <w:t>не предусмотрена.</w:t>
      </w:r>
    </w:p>
    <w:p w:rsidR="00465352" w:rsidRPr="00C76ED6" w:rsidRDefault="00465352" w:rsidP="00A3768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C76ED6">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C76ED6">
        <w:rPr>
          <w:rFonts w:ascii="Times New Roman" w:eastAsia="Calibri" w:hAnsi="Times New Roman" w:cs="Times New Roman"/>
          <w:sz w:val="24"/>
          <w:szCs w:val="24"/>
        </w:rPr>
        <w:t>не вправе требовать от заявителя</w:t>
      </w:r>
      <w:r w:rsidRPr="00C76ED6">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C76ED6">
        <w:rPr>
          <w:rFonts w:ascii="Times New Roman" w:eastAsia="Times New Roman" w:hAnsi="Times New Roman" w:cs="Times New Roman"/>
          <w:color w:val="000000"/>
          <w:sz w:val="24"/>
          <w:szCs w:val="24"/>
          <w:lang w:eastAsia="ru-RU"/>
        </w:rPr>
        <w:t xml:space="preserve"> </w:t>
      </w:r>
      <w:r w:rsidRPr="00C76ED6">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C96CD9" w:rsidRPr="00C76ED6" w:rsidRDefault="00C96CD9" w:rsidP="0055733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C76ED6">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sidRPr="00C76ED6">
        <w:rPr>
          <w:rFonts w:ascii="Times New Roman" w:eastAsia="Times New Roman" w:hAnsi="Times New Roman" w:cs="Times New Roman"/>
          <w:color w:val="000000"/>
          <w:sz w:val="24"/>
          <w:szCs w:val="24"/>
          <w:lang w:eastAsia="ru-RU"/>
        </w:rPr>
        <w:t>МФЦ</w:t>
      </w:r>
      <w:r w:rsidRPr="00C76ED6">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w:t>
      </w:r>
      <w:r w:rsidR="0059674C" w:rsidRPr="00C76ED6">
        <w:rPr>
          <w:rFonts w:ascii="Times New Roman" w:eastAsia="Times New Roman" w:hAnsi="Times New Roman" w:cs="Times New Roman"/>
          <w:color w:val="000000"/>
          <w:sz w:val="24"/>
          <w:szCs w:val="24"/>
          <w:lang w:eastAsia="ru-RU"/>
        </w:rPr>
        <w:br/>
      </w:r>
      <w:r w:rsidRPr="00C76ED6">
        <w:rPr>
          <w:rFonts w:ascii="Times New Roman" w:eastAsia="Times New Roman" w:hAnsi="Times New Roman" w:cs="Times New Roman"/>
          <w:color w:val="000000"/>
          <w:sz w:val="24"/>
          <w:szCs w:val="24"/>
          <w:lang w:eastAsia="ru-RU"/>
        </w:rPr>
        <w:t xml:space="preserve">от </w:t>
      </w:r>
      <w:r w:rsidR="0059674C" w:rsidRPr="00C76ED6">
        <w:rPr>
          <w:rFonts w:ascii="Times New Roman" w:eastAsia="Times New Roman" w:hAnsi="Times New Roman" w:cs="Times New Roman"/>
          <w:color w:val="000000"/>
          <w:sz w:val="24"/>
          <w:szCs w:val="24"/>
          <w:lang w:eastAsia="ru-RU"/>
        </w:rPr>
        <w:t>1</w:t>
      </w:r>
      <w:r w:rsidRPr="00C76ED6">
        <w:rPr>
          <w:rFonts w:ascii="Times New Roman" w:eastAsia="Times New Roman" w:hAnsi="Times New Roman" w:cs="Times New Roman"/>
          <w:color w:val="000000"/>
          <w:sz w:val="24"/>
          <w:szCs w:val="24"/>
          <w:lang w:eastAsia="ru-RU"/>
        </w:rPr>
        <w:t>8</w:t>
      </w:r>
      <w:r w:rsidR="00707E64" w:rsidRPr="00C76ED6">
        <w:rPr>
          <w:rFonts w:ascii="Times New Roman" w:eastAsia="Times New Roman" w:hAnsi="Times New Roman" w:cs="Times New Roman"/>
          <w:color w:val="000000"/>
          <w:sz w:val="24"/>
          <w:szCs w:val="24"/>
          <w:lang w:eastAsia="ru-RU"/>
        </w:rPr>
        <w:t>.03.</w:t>
      </w:r>
      <w:r w:rsidRPr="00C76ED6">
        <w:rPr>
          <w:rFonts w:ascii="Times New Roman" w:eastAsia="Times New Roman" w:hAnsi="Times New Roman" w:cs="Times New Roman"/>
          <w:color w:val="000000"/>
          <w:sz w:val="24"/>
          <w:szCs w:val="24"/>
          <w:lang w:eastAsia="ru-RU"/>
        </w:rPr>
        <w:t>2015  № 250.</w:t>
      </w:r>
    </w:p>
    <w:p w:rsidR="00557337" w:rsidRPr="00C76ED6" w:rsidRDefault="00557337" w:rsidP="00B46623">
      <w:pPr>
        <w:pStyle w:val="1"/>
        <w:spacing w:before="0" w:line="245" w:lineRule="auto"/>
        <w:jc w:val="both"/>
        <w:rPr>
          <w:rFonts w:ascii="Times New Roman" w:eastAsia="Times New Roman" w:hAnsi="Times New Roman"/>
          <w:b/>
          <w:sz w:val="24"/>
          <w:szCs w:val="24"/>
          <w:lang w:eastAsia="ru-RU"/>
        </w:rPr>
      </w:pPr>
    </w:p>
    <w:p w:rsidR="000A6425" w:rsidRPr="00C76ED6" w:rsidRDefault="000A6425" w:rsidP="000A6425">
      <w:pPr>
        <w:pStyle w:val="1"/>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2.</w:t>
      </w:r>
      <w:r w:rsidR="00315CCC" w:rsidRPr="00C76ED6">
        <w:rPr>
          <w:rFonts w:ascii="Times New Roman" w:eastAsia="Times New Roman" w:hAnsi="Times New Roman"/>
          <w:b/>
          <w:sz w:val="24"/>
          <w:szCs w:val="24"/>
          <w:lang w:eastAsia="ru-RU"/>
        </w:rPr>
        <w:t>11</w:t>
      </w:r>
      <w:r w:rsidRPr="00C76ED6">
        <w:rPr>
          <w:rFonts w:ascii="Times New Roman" w:eastAsia="Times New Roman" w:hAnsi="Times New Roman"/>
          <w:b/>
          <w:sz w:val="24"/>
          <w:szCs w:val="24"/>
          <w:lang w:eastAsia="ru-RU"/>
        </w:rPr>
        <w:t>.</w:t>
      </w:r>
      <w:r w:rsidRPr="00C76ED6">
        <w:rPr>
          <w:rFonts w:ascii="Times New Roman" w:hAnsi="Times New Roman"/>
          <w:sz w:val="24"/>
          <w:szCs w:val="24"/>
        </w:rPr>
        <w:t xml:space="preserve"> </w:t>
      </w:r>
      <w:r w:rsidRPr="00C76ED6">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0A6425" w:rsidRPr="00C76ED6" w:rsidRDefault="000A6425" w:rsidP="000A6425">
      <w:pPr>
        <w:spacing w:after="0" w:line="240"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2.</w:t>
      </w:r>
      <w:r w:rsidR="00315CCC" w:rsidRPr="00C76ED6">
        <w:rPr>
          <w:rFonts w:ascii="Times New Roman" w:eastAsia="Times New Roman" w:hAnsi="Times New Roman" w:cs="Times New Roman"/>
          <w:sz w:val="24"/>
          <w:szCs w:val="24"/>
          <w:lang w:eastAsia="ru-RU"/>
        </w:rPr>
        <w:t>11</w:t>
      </w:r>
      <w:r w:rsidRPr="00C76ED6">
        <w:rPr>
          <w:rFonts w:ascii="Times New Roman" w:eastAsia="Times New Roman" w:hAnsi="Times New Roman" w:cs="Times New Roman"/>
          <w:sz w:val="24"/>
          <w:szCs w:val="24"/>
          <w:lang w:eastAsia="ru-RU"/>
        </w:rPr>
        <w:t>.1.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0A6425" w:rsidRPr="00C76ED6" w:rsidRDefault="00315CCC" w:rsidP="000A6425">
      <w:pPr>
        <w:spacing w:after="0" w:line="240"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2.11</w:t>
      </w:r>
      <w:r w:rsidR="000A6425" w:rsidRPr="00C76ED6">
        <w:rPr>
          <w:rFonts w:ascii="Times New Roman" w:eastAsia="Times New Roman" w:hAnsi="Times New Roman" w:cs="Times New Roman"/>
          <w:sz w:val="24"/>
          <w:szCs w:val="24"/>
          <w:lang w:eastAsia="ru-RU"/>
        </w:rPr>
        <w:t>.2. Сведения о формах заявлений и документах приведены в приложении к Административному регламенту.</w:t>
      </w:r>
    </w:p>
    <w:p w:rsidR="000A6425" w:rsidRPr="00C76ED6"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0A6425" w:rsidRPr="00C76ED6" w:rsidRDefault="000A6425" w:rsidP="000A6425">
      <w:pPr>
        <w:pStyle w:val="2"/>
        <w:spacing w:before="0" w:line="245" w:lineRule="auto"/>
        <w:ind w:firstLine="567"/>
        <w:jc w:val="both"/>
        <w:rPr>
          <w:rFonts w:ascii="Times New Roman" w:eastAsia="Times New Roman" w:hAnsi="Times New Roman"/>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2.</w:t>
      </w:r>
      <w:r w:rsidR="00315CCC" w:rsidRPr="00C76ED6">
        <w:rPr>
          <w:rFonts w:ascii="Times New Roman" w:eastAsia="Times New Roman" w:hAnsi="Times New Roman"/>
          <w:b/>
          <w:color w:val="000000" w:themeColor="text1"/>
          <w:sz w:val="24"/>
          <w:szCs w:val="24"/>
          <w:lang w:eastAsia="ru-RU"/>
        </w:rPr>
        <w:t>12</w:t>
      </w:r>
      <w:r w:rsidRPr="00C76ED6">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C76ED6" w:rsidRDefault="000A6425" w:rsidP="000A6425">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2.</w:t>
      </w:r>
      <w:r w:rsidR="00315CCC" w:rsidRPr="00C76ED6">
        <w:rPr>
          <w:rFonts w:ascii="Times New Roman" w:eastAsia="Times New Roman" w:hAnsi="Times New Roman" w:cs="Times New Roman"/>
          <w:color w:val="000000" w:themeColor="text1"/>
          <w:sz w:val="24"/>
          <w:szCs w:val="24"/>
          <w:lang w:eastAsia="ru-RU"/>
        </w:rPr>
        <w:t>12</w:t>
      </w:r>
      <w:r w:rsidRPr="00C76ED6">
        <w:rPr>
          <w:rFonts w:ascii="Times New Roman" w:eastAsia="Times New Roman" w:hAnsi="Times New Roman" w:cs="Times New Roman"/>
          <w:color w:val="000000" w:themeColor="text1"/>
          <w:sz w:val="24"/>
          <w:szCs w:val="24"/>
          <w:lang w:eastAsia="ru-RU"/>
        </w:rPr>
        <w:t xml:space="preserve">.1. </w:t>
      </w:r>
      <w:r w:rsidRPr="00C76ED6">
        <w:rPr>
          <w:rFonts w:ascii="Times New Roman" w:eastAsia="Times New Roman" w:hAnsi="Times New Roman" w:cs="Times New Roman"/>
          <w:sz w:val="24"/>
          <w:szCs w:val="24"/>
          <w:lang w:eastAsia="ru-RU"/>
        </w:rPr>
        <w:t>Оснований для отказа в приеме заявления о предоставлении муниципальной услуги и документов</w:t>
      </w:r>
      <w:r w:rsidRPr="00C76ED6">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0A6425" w:rsidRPr="00C76ED6" w:rsidRDefault="00315CCC" w:rsidP="000A6425">
      <w:pPr>
        <w:pStyle w:val="3"/>
        <w:ind w:firstLine="567"/>
        <w:jc w:val="both"/>
        <w:rPr>
          <w:rFonts w:ascii="Times New Roman" w:eastAsia="Times New Roman" w:hAnsi="Times New Roman"/>
          <w:color w:val="000000" w:themeColor="text1"/>
          <w:lang w:eastAsia="ru-RU"/>
        </w:rPr>
      </w:pPr>
      <w:r w:rsidRPr="00C76ED6">
        <w:rPr>
          <w:rFonts w:ascii="Times New Roman" w:eastAsia="Times New Roman" w:hAnsi="Times New Roman"/>
          <w:color w:val="000000" w:themeColor="text1"/>
          <w:lang w:eastAsia="ru-RU"/>
        </w:rPr>
        <w:t>2.12</w:t>
      </w:r>
      <w:r w:rsidR="000A6425" w:rsidRPr="00C76ED6">
        <w:rPr>
          <w:rFonts w:ascii="Times New Roman" w:eastAsia="Times New Roman" w:hAnsi="Times New Roman"/>
          <w:color w:val="000000" w:themeColor="text1"/>
          <w:lang w:eastAsia="ru-RU"/>
        </w:rPr>
        <w:t>.2.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C76ED6" w:rsidRDefault="000A6425" w:rsidP="000A6425">
      <w:pPr>
        <w:pStyle w:val="3"/>
        <w:ind w:firstLine="567"/>
        <w:jc w:val="both"/>
        <w:rPr>
          <w:rFonts w:ascii="Times New Roman" w:eastAsia="Times New Roman" w:hAnsi="Times New Roman"/>
          <w:color w:val="000000" w:themeColor="text1"/>
          <w:lang w:eastAsia="ru-RU"/>
        </w:rPr>
      </w:pPr>
      <w:r w:rsidRPr="00C76ED6">
        <w:rPr>
          <w:rFonts w:ascii="Times New Roman" w:eastAsia="Times New Roman" w:hAnsi="Times New Roman"/>
          <w:color w:val="000000" w:themeColor="text1"/>
          <w:lang w:eastAsia="ru-RU"/>
        </w:rPr>
        <w:t>2.</w:t>
      </w:r>
      <w:r w:rsidR="00315CCC" w:rsidRPr="00C76ED6">
        <w:rPr>
          <w:rFonts w:ascii="Times New Roman" w:eastAsia="Times New Roman" w:hAnsi="Times New Roman"/>
          <w:color w:val="000000" w:themeColor="text1"/>
          <w:lang w:eastAsia="ru-RU"/>
        </w:rPr>
        <w:t>12</w:t>
      </w:r>
      <w:r w:rsidRPr="00C76ED6">
        <w:rPr>
          <w:rFonts w:ascii="Times New Roman" w:eastAsia="Times New Roman" w:hAnsi="Times New Roman"/>
          <w:color w:val="000000" w:themeColor="text1"/>
          <w:lang w:eastAsia="ru-RU"/>
        </w:rPr>
        <w:t>.3. Основаниями для отказа в предоставлении муниципальной услуги являются:</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в ходатайстве об установлении публичного сервитута отсутствуют сведения, предусмотренные статьей 39.41 Земельного кодекса 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не соблюдены условия установления публичного сервитута, предусмотренные статьями 23 и 39.39 Земельного кодекса Российской Федерации;</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3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1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366D08" w:rsidRPr="00C76ED6" w:rsidRDefault="00366D08"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0A6425" w:rsidRPr="00C76ED6" w:rsidRDefault="000A6425" w:rsidP="00366D08">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2.</w:t>
      </w:r>
      <w:r w:rsidR="00315CCC" w:rsidRPr="00C76ED6">
        <w:rPr>
          <w:rFonts w:ascii="Times New Roman" w:eastAsia="Times New Roman" w:hAnsi="Times New Roman" w:cs="Times New Roman"/>
          <w:color w:val="000000" w:themeColor="text1"/>
          <w:sz w:val="24"/>
          <w:szCs w:val="24"/>
          <w:lang w:eastAsia="ru-RU"/>
        </w:rPr>
        <w:t>12</w:t>
      </w:r>
      <w:r w:rsidRPr="00C76ED6">
        <w:rPr>
          <w:rFonts w:ascii="Times New Roman" w:eastAsia="Times New Roman" w:hAnsi="Times New Roman" w:cs="Times New Roman"/>
          <w:color w:val="000000" w:themeColor="text1"/>
          <w:sz w:val="24"/>
          <w:szCs w:val="24"/>
          <w:lang w:eastAsia="ru-RU"/>
        </w:rPr>
        <w:t>.4.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0A6425" w:rsidRPr="00C76ED6" w:rsidRDefault="000A6425" w:rsidP="000A6425">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 документах.</w:t>
      </w:r>
    </w:p>
    <w:p w:rsidR="000A6425" w:rsidRPr="00C76ED6" w:rsidRDefault="000A6425" w:rsidP="000A6425">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C76ED6">
        <w:rPr>
          <w:rFonts w:ascii="Times New Roman" w:eastAsia="Times New Roman" w:hAnsi="Times New Roman" w:cs="Times New Roman"/>
          <w:color w:val="000000" w:themeColor="text1"/>
          <w:sz w:val="24"/>
          <w:szCs w:val="24"/>
          <w:lang w:eastAsia="ru-RU"/>
        </w:rPr>
        <w:t>2.</w:t>
      </w:r>
      <w:r w:rsidR="00315CCC" w:rsidRPr="00C76ED6">
        <w:rPr>
          <w:rFonts w:ascii="Times New Roman" w:eastAsia="Times New Roman" w:hAnsi="Times New Roman" w:cs="Times New Roman"/>
          <w:color w:val="000000" w:themeColor="text1"/>
          <w:sz w:val="24"/>
          <w:szCs w:val="24"/>
          <w:lang w:eastAsia="ru-RU"/>
        </w:rPr>
        <w:t>12</w:t>
      </w:r>
      <w:r w:rsidRPr="00C76ED6">
        <w:rPr>
          <w:rFonts w:ascii="Times New Roman" w:eastAsia="Times New Roman" w:hAnsi="Times New Roman" w:cs="Times New Roman"/>
          <w:color w:val="000000" w:themeColor="text1"/>
          <w:sz w:val="24"/>
          <w:szCs w:val="24"/>
          <w:lang w:eastAsia="ru-RU"/>
        </w:rPr>
        <w:t xml:space="preserve">.5. Основания, предусмотренные пунктами </w:t>
      </w:r>
      <w:r w:rsidRPr="00066F63">
        <w:rPr>
          <w:rFonts w:ascii="Times New Roman" w:eastAsia="Times New Roman" w:hAnsi="Times New Roman" w:cs="Times New Roman"/>
          <w:color w:val="000000" w:themeColor="text1"/>
          <w:sz w:val="24"/>
          <w:szCs w:val="24"/>
          <w:lang w:eastAsia="ru-RU"/>
        </w:rPr>
        <w:t>2.</w:t>
      </w:r>
      <w:r w:rsidR="00315CCC" w:rsidRPr="00066F63">
        <w:rPr>
          <w:rFonts w:ascii="Times New Roman" w:eastAsia="Times New Roman" w:hAnsi="Times New Roman" w:cs="Times New Roman"/>
          <w:color w:val="000000" w:themeColor="text1"/>
          <w:sz w:val="24"/>
          <w:szCs w:val="24"/>
          <w:lang w:eastAsia="ru-RU"/>
        </w:rPr>
        <w:t>12</w:t>
      </w:r>
      <w:r w:rsidRPr="00066F63">
        <w:rPr>
          <w:rFonts w:ascii="Times New Roman" w:eastAsia="Times New Roman" w:hAnsi="Times New Roman" w:cs="Times New Roman"/>
          <w:color w:val="000000" w:themeColor="text1"/>
          <w:sz w:val="24"/>
          <w:szCs w:val="24"/>
          <w:lang w:eastAsia="ru-RU"/>
        </w:rPr>
        <w:t>.1, 2.</w:t>
      </w:r>
      <w:r w:rsidR="00315CCC" w:rsidRPr="00066F63">
        <w:rPr>
          <w:rFonts w:ascii="Times New Roman" w:eastAsia="Times New Roman" w:hAnsi="Times New Roman" w:cs="Times New Roman"/>
          <w:color w:val="000000" w:themeColor="text1"/>
          <w:sz w:val="24"/>
          <w:szCs w:val="24"/>
          <w:lang w:eastAsia="ru-RU"/>
        </w:rPr>
        <w:t>12</w:t>
      </w:r>
      <w:r w:rsidRPr="00066F63">
        <w:rPr>
          <w:rFonts w:ascii="Times New Roman" w:eastAsia="Times New Roman" w:hAnsi="Times New Roman" w:cs="Times New Roman"/>
          <w:color w:val="000000" w:themeColor="text1"/>
          <w:sz w:val="24"/>
          <w:szCs w:val="24"/>
          <w:lang w:eastAsia="ru-RU"/>
        </w:rPr>
        <w:t>.2,</w:t>
      </w:r>
      <w:r w:rsidRPr="00C76ED6">
        <w:rPr>
          <w:rFonts w:ascii="Times New Roman" w:eastAsia="Times New Roman" w:hAnsi="Times New Roman" w:cs="Times New Roman"/>
          <w:color w:val="000000" w:themeColor="text1"/>
          <w:sz w:val="24"/>
          <w:szCs w:val="24"/>
          <w:lang w:eastAsia="ru-RU"/>
        </w:rPr>
        <w:t xml:space="preserve"> 2.</w:t>
      </w:r>
      <w:r w:rsidR="00315CCC" w:rsidRPr="00C76ED6">
        <w:rPr>
          <w:rFonts w:ascii="Times New Roman" w:eastAsia="Times New Roman" w:hAnsi="Times New Roman" w:cs="Times New Roman"/>
          <w:color w:val="000000" w:themeColor="text1"/>
          <w:sz w:val="24"/>
          <w:szCs w:val="24"/>
          <w:lang w:eastAsia="ru-RU"/>
        </w:rPr>
        <w:t>12</w:t>
      </w:r>
      <w:r w:rsidRPr="00C76ED6">
        <w:rPr>
          <w:rFonts w:ascii="Times New Roman" w:eastAsia="Times New Roman" w:hAnsi="Times New Roman" w:cs="Times New Roman"/>
          <w:color w:val="000000" w:themeColor="text1"/>
          <w:sz w:val="24"/>
          <w:szCs w:val="24"/>
          <w:lang w:eastAsia="ru-RU"/>
        </w:rPr>
        <w:t>.3, 2.</w:t>
      </w:r>
      <w:r w:rsidR="00315CCC" w:rsidRPr="00C76ED6">
        <w:rPr>
          <w:rFonts w:ascii="Times New Roman" w:eastAsia="Times New Roman" w:hAnsi="Times New Roman" w:cs="Times New Roman"/>
          <w:color w:val="000000" w:themeColor="text1"/>
          <w:sz w:val="24"/>
          <w:szCs w:val="24"/>
          <w:lang w:eastAsia="ru-RU"/>
        </w:rPr>
        <w:t>12</w:t>
      </w:r>
      <w:r w:rsidRPr="00C76ED6">
        <w:rPr>
          <w:rFonts w:ascii="Times New Roman" w:eastAsia="Times New Roman" w:hAnsi="Times New Roman" w:cs="Times New Roman"/>
          <w:color w:val="000000" w:themeColor="text1"/>
          <w:sz w:val="24"/>
          <w:szCs w:val="24"/>
          <w:lang w:eastAsia="ru-RU"/>
        </w:rPr>
        <w:t>.4, с учетом категории (признаков) заявителя приведены в таблице № 3 приложения к Административному регламенту.</w:t>
      </w:r>
    </w:p>
    <w:p w:rsidR="00CB23F6" w:rsidRPr="00C76ED6" w:rsidRDefault="00CB23F6" w:rsidP="00557337">
      <w:pPr>
        <w:spacing w:after="0" w:line="240" w:lineRule="auto"/>
        <w:ind w:firstLine="567"/>
        <w:jc w:val="both"/>
        <w:rPr>
          <w:rFonts w:ascii="Times New Roman" w:eastAsia="Times New Roman" w:hAnsi="Times New Roman" w:cs="Times New Roman"/>
          <w:sz w:val="24"/>
          <w:szCs w:val="24"/>
          <w:lang w:eastAsia="ru-RU"/>
        </w:rPr>
      </w:pPr>
    </w:p>
    <w:p w:rsidR="00166AC0" w:rsidRPr="00C76ED6" w:rsidRDefault="00166AC0" w:rsidP="00142277">
      <w:pPr>
        <w:pStyle w:val="1"/>
        <w:spacing w:before="0" w:line="245" w:lineRule="auto"/>
        <w:ind w:firstLine="567"/>
        <w:jc w:val="center"/>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III. Состав, последовательность и сроки выполнения</w:t>
      </w:r>
    </w:p>
    <w:p w:rsidR="00166AC0" w:rsidRPr="00C76ED6" w:rsidRDefault="00166AC0" w:rsidP="00142277">
      <w:pPr>
        <w:widowControl w:val="0"/>
        <w:autoSpaceDE w:val="0"/>
        <w:autoSpaceDN w:val="0"/>
        <w:adjustRightInd w:val="0"/>
        <w:spacing w:after="0" w:line="245" w:lineRule="auto"/>
        <w:ind w:firstLine="567"/>
        <w:jc w:val="center"/>
        <w:rPr>
          <w:rFonts w:ascii="Times New Roman" w:eastAsia="Times New Roman" w:hAnsi="Times New Roman" w:cs="Times New Roman"/>
          <w:b/>
          <w:sz w:val="24"/>
          <w:szCs w:val="24"/>
          <w:lang w:eastAsia="ru-RU"/>
        </w:rPr>
      </w:pPr>
      <w:r w:rsidRPr="00C76ED6">
        <w:rPr>
          <w:rFonts w:ascii="Times New Roman" w:eastAsia="Times New Roman" w:hAnsi="Times New Roman" w:cs="Times New Roman"/>
          <w:b/>
          <w:sz w:val="24"/>
          <w:szCs w:val="24"/>
          <w:lang w:eastAsia="ru-RU"/>
        </w:rPr>
        <w:t>административных процедур</w:t>
      </w:r>
    </w:p>
    <w:p w:rsidR="00320800" w:rsidRPr="00C76ED6" w:rsidRDefault="00320800" w:rsidP="003602A0">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FB7D97" w:rsidRPr="00C76ED6" w:rsidRDefault="002A1A22" w:rsidP="003602A0">
      <w:pPr>
        <w:pStyle w:val="2"/>
        <w:spacing w:before="0" w:line="245" w:lineRule="auto"/>
        <w:ind w:firstLine="567"/>
        <w:jc w:val="both"/>
        <w:rPr>
          <w:rFonts w:ascii="Times New Roman" w:eastAsia="Times New Roman" w:hAnsi="Times New Roman"/>
          <w:b/>
          <w:sz w:val="24"/>
          <w:szCs w:val="24"/>
          <w:lang w:eastAsia="ru-RU"/>
        </w:rPr>
      </w:pPr>
      <w:r w:rsidRPr="00C76ED6">
        <w:rPr>
          <w:rFonts w:ascii="Times New Roman" w:eastAsia="Times New Roman" w:hAnsi="Times New Roman"/>
          <w:b/>
          <w:sz w:val="24"/>
          <w:szCs w:val="24"/>
          <w:lang w:eastAsia="ru-RU"/>
        </w:rPr>
        <w:t xml:space="preserve">3.1. </w:t>
      </w:r>
      <w:r w:rsidR="00FB7D97" w:rsidRPr="00C76ED6">
        <w:rPr>
          <w:rFonts w:ascii="Times New Roman" w:eastAsia="Times New Roman" w:hAnsi="Times New Roman"/>
          <w:b/>
          <w:sz w:val="24"/>
          <w:szCs w:val="24"/>
          <w:lang w:eastAsia="ru-RU"/>
        </w:rPr>
        <w:t>Перечень осуществляемых при предоставлении муниципальной услуги административных процедур</w:t>
      </w:r>
    </w:p>
    <w:p w:rsidR="00F56FAD" w:rsidRPr="00C76ED6" w:rsidRDefault="00F56FAD"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b/>
          <w:sz w:val="24"/>
          <w:szCs w:val="24"/>
          <w:lang w:eastAsia="ru-RU"/>
        </w:rPr>
        <w:t xml:space="preserve">- </w:t>
      </w:r>
      <w:r w:rsidRPr="00C76ED6">
        <w:rPr>
          <w:rFonts w:ascii="Times New Roman" w:eastAsia="Times New Roman" w:hAnsi="Times New Roman" w:cs="Times New Roman"/>
          <w:sz w:val="24"/>
          <w:szCs w:val="24"/>
          <w:lang w:eastAsia="ru-RU"/>
        </w:rPr>
        <w:t>профилирование заявителя;</w:t>
      </w:r>
    </w:p>
    <w:p w:rsidR="00FB7D97" w:rsidRPr="00C76ED6" w:rsidRDefault="00FB7D97"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b/>
          <w:sz w:val="24"/>
          <w:szCs w:val="24"/>
          <w:lang w:eastAsia="ru-RU"/>
        </w:rPr>
        <w:t>-</w:t>
      </w:r>
      <w:r w:rsidRPr="00C76ED6">
        <w:rPr>
          <w:rFonts w:ascii="Times New Roman" w:hAnsi="Times New Roman" w:cs="Times New Roman"/>
          <w:sz w:val="24"/>
          <w:szCs w:val="24"/>
        </w:rPr>
        <w:t xml:space="preserve"> </w:t>
      </w:r>
      <w:r w:rsidRPr="00C76ED6">
        <w:rPr>
          <w:rFonts w:ascii="Times New Roman" w:eastAsia="Times New Roman" w:hAnsi="Times New Roman" w:cs="Times New Roman"/>
          <w:sz w:val="24"/>
          <w:szCs w:val="24"/>
          <w:lang w:eastAsia="ru-RU"/>
        </w:rPr>
        <w:t>прием и рег</w:t>
      </w:r>
      <w:r w:rsidR="00F56FAD" w:rsidRPr="00C76ED6">
        <w:rPr>
          <w:rFonts w:ascii="Times New Roman" w:eastAsia="Times New Roman" w:hAnsi="Times New Roman" w:cs="Times New Roman"/>
          <w:sz w:val="24"/>
          <w:szCs w:val="24"/>
          <w:lang w:eastAsia="ru-RU"/>
        </w:rPr>
        <w:t>истрация заявления и документов</w:t>
      </w:r>
      <w:r w:rsidRPr="00C76ED6">
        <w:rPr>
          <w:rFonts w:ascii="Times New Roman" w:eastAsia="Times New Roman" w:hAnsi="Times New Roman" w:cs="Times New Roman"/>
          <w:sz w:val="24"/>
          <w:szCs w:val="24"/>
          <w:lang w:eastAsia="ru-RU"/>
        </w:rPr>
        <w:t>;</w:t>
      </w:r>
    </w:p>
    <w:p w:rsidR="00FB7D97" w:rsidRDefault="00FB7D97"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b/>
          <w:sz w:val="24"/>
          <w:szCs w:val="24"/>
          <w:lang w:eastAsia="ru-RU"/>
        </w:rPr>
        <w:t>-</w:t>
      </w:r>
      <w:r w:rsidRPr="00C76ED6">
        <w:rPr>
          <w:rFonts w:ascii="Times New Roman" w:hAnsi="Times New Roman" w:cs="Times New Roman"/>
          <w:sz w:val="24"/>
          <w:szCs w:val="24"/>
        </w:rPr>
        <w:t xml:space="preserve"> </w:t>
      </w:r>
      <w:r w:rsidRPr="00C76ED6">
        <w:rPr>
          <w:rFonts w:ascii="Times New Roman" w:eastAsia="Times New Roman" w:hAnsi="Times New Roman" w:cs="Times New Roman"/>
          <w:sz w:val="24"/>
          <w:szCs w:val="24"/>
          <w:lang w:eastAsia="ru-RU"/>
        </w:rPr>
        <w:t>межведомственное информационное взаимодействие;</w:t>
      </w:r>
    </w:p>
    <w:p w:rsidR="00FB7D97" w:rsidRPr="00C76ED6" w:rsidRDefault="00FB7D97"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b/>
          <w:sz w:val="24"/>
          <w:szCs w:val="24"/>
          <w:lang w:eastAsia="ru-RU"/>
        </w:rPr>
        <w:t>-</w:t>
      </w:r>
      <w:r w:rsidRPr="00C76ED6">
        <w:rPr>
          <w:rFonts w:ascii="Times New Roman" w:eastAsia="Times New Roman" w:hAnsi="Times New Roman" w:cs="Times New Roman"/>
          <w:sz w:val="24"/>
          <w:szCs w:val="24"/>
          <w:lang w:eastAsia="ru-RU"/>
        </w:rPr>
        <w:t xml:space="preserve"> принятие решения о предоставлении </w:t>
      </w:r>
      <w:r w:rsidR="00F56FAD" w:rsidRPr="00C76ED6">
        <w:rPr>
          <w:rFonts w:ascii="Times New Roman" w:eastAsia="Times New Roman" w:hAnsi="Times New Roman" w:cs="Times New Roman"/>
          <w:sz w:val="24"/>
          <w:szCs w:val="24"/>
          <w:lang w:eastAsia="ru-RU"/>
        </w:rPr>
        <w:t>(</w:t>
      </w:r>
      <w:r w:rsidRPr="00C76ED6">
        <w:rPr>
          <w:rFonts w:ascii="Times New Roman" w:eastAsia="Times New Roman" w:hAnsi="Times New Roman" w:cs="Times New Roman"/>
          <w:sz w:val="24"/>
          <w:szCs w:val="24"/>
          <w:lang w:eastAsia="ru-RU"/>
        </w:rPr>
        <w:t>отказе в предоставлении</w:t>
      </w:r>
      <w:r w:rsidR="00F56FAD" w:rsidRPr="00C76ED6">
        <w:rPr>
          <w:rFonts w:ascii="Times New Roman" w:eastAsia="Times New Roman" w:hAnsi="Times New Roman" w:cs="Times New Roman"/>
          <w:sz w:val="24"/>
          <w:szCs w:val="24"/>
          <w:lang w:eastAsia="ru-RU"/>
        </w:rPr>
        <w:t>)</w:t>
      </w:r>
      <w:r w:rsidRPr="00C76ED6">
        <w:rPr>
          <w:rFonts w:ascii="Times New Roman" w:eastAsia="Times New Roman" w:hAnsi="Times New Roman" w:cs="Times New Roman"/>
          <w:sz w:val="24"/>
          <w:szCs w:val="24"/>
          <w:lang w:eastAsia="ru-RU"/>
        </w:rPr>
        <w:t xml:space="preserve"> муниципальной услуги;</w:t>
      </w:r>
    </w:p>
    <w:p w:rsidR="00FB7D97" w:rsidRPr="00C76ED6" w:rsidRDefault="00FB7D97"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 </w:t>
      </w:r>
      <w:r w:rsidR="00F56FAD" w:rsidRPr="00C76ED6">
        <w:rPr>
          <w:rFonts w:ascii="Times New Roman" w:eastAsia="Times New Roman" w:hAnsi="Times New Roman" w:cs="Times New Roman"/>
          <w:sz w:val="24"/>
          <w:szCs w:val="24"/>
          <w:lang w:eastAsia="ru-RU"/>
        </w:rPr>
        <w:t>предоставление результата</w:t>
      </w:r>
      <w:r w:rsidRPr="00C76ED6">
        <w:rPr>
          <w:rFonts w:ascii="Times New Roman" w:eastAsia="Times New Roman" w:hAnsi="Times New Roman" w:cs="Times New Roman"/>
          <w:sz w:val="24"/>
          <w:szCs w:val="24"/>
          <w:lang w:eastAsia="ru-RU"/>
        </w:rPr>
        <w:t xml:space="preserve"> муниципальной услуги.</w:t>
      </w:r>
    </w:p>
    <w:p w:rsidR="0084534F" w:rsidRPr="00C76ED6" w:rsidRDefault="0084534F"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1420E4" w:rsidRPr="00C76ED6" w:rsidRDefault="001420E4" w:rsidP="0084534F">
      <w:pPr>
        <w:pStyle w:val="1"/>
        <w:spacing w:before="0" w:line="24" w:lineRule="atLeast"/>
        <w:ind w:firstLine="567"/>
        <w:jc w:val="center"/>
        <w:rPr>
          <w:rFonts w:ascii="Times New Roman" w:eastAsia="Times New Roman" w:hAnsi="Times New Roman"/>
          <w:b/>
          <w:color w:val="000000" w:themeColor="text1"/>
          <w:sz w:val="24"/>
          <w:szCs w:val="24"/>
          <w:lang w:eastAsia="ru-RU"/>
        </w:rPr>
      </w:pPr>
      <w:r w:rsidRPr="00C76ED6">
        <w:rPr>
          <w:rFonts w:ascii="Times New Roman" w:eastAsia="Times New Roman" w:hAnsi="Times New Roman"/>
          <w:b/>
          <w:color w:val="000000" w:themeColor="text1"/>
          <w:sz w:val="24"/>
          <w:szCs w:val="24"/>
          <w:lang w:eastAsia="ru-RU"/>
        </w:rPr>
        <w:t xml:space="preserve">IV. </w:t>
      </w:r>
      <w:r w:rsidR="0084534F" w:rsidRPr="00C76ED6">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заявления о предоставлении муниципальной услуги</w:t>
      </w:r>
    </w:p>
    <w:p w:rsidR="0084534F" w:rsidRPr="00C76ED6" w:rsidRDefault="0084534F" w:rsidP="0084534F">
      <w:pPr>
        <w:spacing w:after="0" w:line="24" w:lineRule="atLeast"/>
        <w:rPr>
          <w:rFonts w:ascii="Times New Roman" w:hAnsi="Times New Roman" w:cs="Times New Roman"/>
          <w:sz w:val="24"/>
          <w:szCs w:val="24"/>
          <w:lang w:eastAsia="ru-RU"/>
        </w:rPr>
      </w:pPr>
    </w:p>
    <w:p w:rsidR="004D54BA" w:rsidRPr="00C76ED6" w:rsidRDefault="004D54BA" w:rsidP="004D54BA">
      <w:pPr>
        <w:spacing w:after="0" w:line="240" w:lineRule="auto"/>
        <w:ind w:firstLine="567"/>
        <w:jc w:val="both"/>
        <w:rPr>
          <w:rFonts w:ascii="Times New Roman" w:eastAsia="Times New Roman" w:hAnsi="Times New Roman" w:cs="Times New Roman"/>
          <w:color w:val="0D0D0D"/>
          <w:sz w:val="24"/>
          <w:szCs w:val="24"/>
          <w:lang w:eastAsia="ru-RU"/>
        </w:rPr>
      </w:pPr>
      <w:r w:rsidRPr="00C76ED6">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9D5A2F" w:rsidRDefault="00E737EB" w:rsidP="00E74BD5">
      <w:pPr>
        <w:widowControl w:val="0"/>
        <w:autoSpaceDE w:val="0"/>
        <w:autoSpaceDN w:val="0"/>
        <w:spacing w:after="0" w:line="245" w:lineRule="auto"/>
        <w:ind w:firstLine="567"/>
        <w:jc w:val="both"/>
        <w:rPr>
          <w:rFonts w:ascii="Times New Roman" w:hAnsi="Times New Roman" w:cs="Times New Roman"/>
          <w:b/>
          <w:sz w:val="24"/>
          <w:szCs w:val="24"/>
        </w:rPr>
      </w:pPr>
      <w:r w:rsidRPr="00C76ED6">
        <w:rPr>
          <w:rFonts w:ascii="Times New Roman" w:hAnsi="Times New Roman" w:cs="Times New Roman"/>
          <w:b/>
          <w:sz w:val="24"/>
          <w:szCs w:val="24"/>
        </w:rPr>
        <w:t xml:space="preserve">                                             ___________________________</w:t>
      </w:r>
    </w:p>
    <w:p w:rsidR="009D5A2F" w:rsidRDefault="009D5A2F">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5641E1" w:rsidRPr="00C76ED6" w:rsidRDefault="002A44FD" w:rsidP="00532C55">
      <w:pPr>
        <w:pStyle w:val="1"/>
        <w:ind w:left="5812"/>
        <w:rPr>
          <w:rFonts w:ascii="Times New Roman" w:eastAsia="Times New Roman" w:hAnsi="Times New Roman"/>
          <w:kern w:val="1"/>
          <w:sz w:val="24"/>
          <w:szCs w:val="24"/>
          <w:lang w:eastAsia="zh-CN"/>
        </w:rPr>
      </w:pPr>
      <w:r w:rsidRPr="00C76ED6">
        <w:rPr>
          <w:rFonts w:ascii="Times New Roman" w:eastAsia="Courier New" w:hAnsi="Times New Roman"/>
          <w:color w:val="000000"/>
          <w:kern w:val="1"/>
          <w:sz w:val="24"/>
          <w:szCs w:val="24"/>
          <w:lang w:eastAsia="ru-RU"/>
        </w:rPr>
        <w:t>П</w:t>
      </w:r>
      <w:r w:rsidR="005641E1" w:rsidRPr="00C76ED6">
        <w:rPr>
          <w:rFonts w:ascii="Times New Roman" w:eastAsia="Courier New" w:hAnsi="Times New Roman"/>
          <w:color w:val="000000"/>
          <w:kern w:val="1"/>
          <w:sz w:val="24"/>
          <w:szCs w:val="24"/>
          <w:lang w:eastAsia="ru-RU"/>
        </w:rPr>
        <w:t xml:space="preserve">риложение </w:t>
      </w:r>
      <w:r w:rsidR="007E20F4" w:rsidRPr="00C76ED6">
        <w:rPr>
          <w:rFonts w:ascii="Times New Roman" w:eastAsia="Courier New" w:hAnsi="Times New Roman"/>
          <w:color w:val="000000"/>
          <w:kern w:val="1"/>
          <w:sz w:val="24"/>
          <w:szCs w:val="24"/>
          <w:lang w:eastAsia="ru-RU"/>
        </w:rPr>
        <w:br/>
      </w:r>
      <w:r w:rsidR="005641E1" w:rsidRPr="00C76ED6">
        <w:rPr>
          <w:rFonts w:ascii="Times New Roman" w:eastAsia="Courier New" w:hAnsi="Times New Roman"/>
          <w:color w:val="000000"/>
          <w:kern w:val="1"/>
          <w:sz w:val="24"/>
          <w:szCs w:val="24"/>
          <w:lang w:eastAsia="ru-RU"/>
        </w:rPr>
        <w:t>к Административному регламенту</w:t>
      </w:r>
      <w:r w:rsidR="005641E1" w:rsidRPr="00C76ED6">
        <w:rPr>
          <w:rFonts w:ascii="Times New Roman" w:eastAsia="Courier New" w:hAnsi="Times New Roman"/>
          <w:color w:val="000000"/>
          <w:kern w:val="1"/>
          <w:sz w:val="24"/>
          <w:szCs w:val="24"/>
          <w:lang w:eastAsia="ru-RU"/>
        </w:rPr>
        <w:br/>
        <w:t>администрации города Чебоксары</w:t>
      </w:r>
    </w:p>
    <w:p w:rsidR="001770B1" w:rsidRDefault="001770B1" w:rsidP="007E20F4">
      <w:pPr>
        <w:pStyle w:val="ConsPlusTitle"/>
        <w:jc w:val="center"/>
        <w:rPr>
          <w:rFonts w:ascii="Times New Roman" w:hAnsi="Times New Roman" w:cs="Times New Roman"/>
          <w:sz w:val="24"/>
          <w:szCs w:val="24"/>
        </w:rPr>
      </w:pPr>
    </w:p>
    <w:p w:rsidR="007E20F4" w:rsidRPr="00C76ED6" w:rsidRDefault="007E20F4" w:rsidP="007E20F4">
      <w:pPr>
        <w:pStyle w:val="ConsPlusTitle"/>
        <w:jc w:val="center"/>
        <w:rPr>
          <w:rFonts w:ascii="Times New Roman" w:hAnsi="Times New Roman" w:cs="Times New Roman"/>
          <w:sz w:val="24"/>
          <w:szCs w:val="24"/>
        </w:rPr>
      </w:pPr>
      <w:r w:rsidRPr="00C76ED6">
        <w:rPr>
          <w:rFonts w:ascii="Times New Roman" w:hAnsi="Times New Roman" w:cs="Times New Roman"/>
          <w:sz w:val="24"/>
          <w:szCs w:val="24"/>
        </w:rPr>
        <w:t>ПЕРЕЧЕНЬ</w:t>
      </w:r>
    </w:p>
    <w:p w:rsidR="007E20F4" w:rsidRPr="00C76ED6" w:rsidRDefault="007E20F4" w:rsidP="007E20F4">
      <w:pPr>
        <w:pStyle w:val="ConsPlusTitle"/>
        <w:jc w:val="center"/>
        <w:rPr>
          <w:rFonts w:ascii="Times New Roman" w:hAnsi="Times New Roman" w:cs="Times New Roman"/>
          <w:sz w:val="24"/>
          <w:szCs w:val="24"/>
        </w:rPr>
      </w:pPr>
      <w:r w:rsidRPr="00C76ED6">
        <w:rPr>
          <w:rFonts w:ascii="Times New Roman" w:hAnsi="Times New Roman" w:cs="Times New Roman"/>
          <w:sz w:val="24"/>
          <w:szCs w:val="24"/>
        </w:rPr>
        <w:t>условных обозначений и сокращений, идентификаторы категорий</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(признаков) заявителей, исчерпывающий перечень документов,</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необходимых для предоставления муниципальной услуги,</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исчерпывающий перечень оснований для отказа в приеме</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заявления о предоставлении муниципальной услуги</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и документов, необходимых для предоставления муниципальной</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услуги, оснований для приостановления предоставления</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муниципальной услуги и документов, необходимых</w:t>
      </w:r>
      <w:r w:rsidR="009D5A2F">
        <w:rPr>
          <w:rFonts w:ascii="Times New Roman" w:hAnsi="Times New Roman" w:cs="Times New Roman"/>
          <w:sz w:val="24"/>
          <w:szCs w:val="24"/>
        </w:rPr>
        <w:t xml:space="preserve"> </w:t>
      </w:r>
      <w:r w:rsidRPr="00C76ED6">
        <w:rPr>
          <w:rFonts w:ascii="Times New Roman" w:hAnsi="Times New Roman" w:cs="Times New Roman"/>
          <w:sz w:val="24"/>
          <w:szCs w:val="24"/>
        </w:rPr>
        <w:t>для предоставления муниципальной услуги</w:t>
      </w:r>
      <w:r w:rsidR="00B627B9">
        <w:t>,</w:t>
      </w:r>
      <w:r w:rsidR="00B627B9" w:rsidRPr="00B627B9">
        <w:rPr>
          <w:rFonts w:ascii="Times New Roman" w:hAnsi="Times New Roman" w:cs="Times New Roman"/>
          <w:sz w:val="24"/>
          <w:szCs w:val="24"/>
        </w:rPr>
        <w:t xml:space="preserve"> оснований для отказа</w:t>
      </w:r>
      <w:r w:rsidR="009D5A2F">
        <w:rPr>
          <w:rFonts w:ascii="Times New Roman" w:hAnsi="Times New Roman" w:cs="Times New Roman"/>
          <w:sz w:val="24"/>
          <w:szCs w:val="24"/>
        </w:rPr>
        <w:br/>
      </w:r>
      <w:r w:rsidR="00B627B9" w:rsidRPr="00B627B9">
        <w:rPr>
          <w:rFonts w:ascii="Times New Roman" w:hAnsi="Times New Roman" w:cs="Times New Roman"/>
          <w:sz w:val="24"/>
          <w:szCs w:val="24"/>
        </w:rPr>
        <w:t xml:space="preserve"> в предоставлении муниципальной услуги</w:t>
      </w:r>
    </w:p>
    <w:p w:rsidR="007E20F4" w:rsidRPr="00C76ED6"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C76ED6">
        <w:rPr>
          <w:rFonts w:ascii="Times New Roman" w:eastAsia="Times New Roman" w:hAnsi="Times New Roman" w:cs="Times New Roman"/>
          <w:kern w:val="1"/>
          <w:sz w:val="24"/>
          <w:szCs w:val="24"/>
          <w:lang w:eastAsia="zh-CN"/>
        </w:rPr>
        <w:t xml:space="preserve">        </w:t>
      </w:r>
    </w:p>
    <w:p w:rsidR="007B0D82" w:rsidRPr="00C76ED6" w:rsidRDefault="007E20F4" w:rsidP="007E20F4">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4"/>
          <w:szCs w:val="24"/>
          <w:lang w:eastAsia="ru-RU"/>
        </w:rPr>
      </w:pPr>
      <w:r w:rsidRPr="00C76ED6">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C76ED6">
        <w:rPr>
          <w:rFonts w:ascii="Times New Roman" w:eastAsia="Times New Roman" w:hAnsi="Times New Roman" w:cs="Times New Roman"/>
          <w:b/>
          <w:kern w:val="1"/>
          <w:sz w:val="24"/>
          <w:szCs w:val="24"/>
          <w:lang w:eastAsia="zh-CN"/>
        </w:rPr>
        <w:t xml:space="preserve">   </w:t>
      </w:r>
    </w:p>
    <w:p w:rsidR="005F09A6" w:rsidRPr="00C76ED6" w:rsidRDefault="005F09A6" w:rsidP="005F09A6">
      <w:pPr>
        <w:spacing w:after="0" w:line="240" w:lineRule="auto"/>
        <w:jc w:val="both"/>
        <w:rPr>
          <w:rFonts w:ascii="Times New Roman" w:eastAsia="Times New Roman" w:hAnsi="Times New Roman" w:cs="Times New Roman"/>
          <w:b/>
          <w:bCs/>
          <w:kern w:val="1"/>
          <w:sz w:val="24"/>
          <w:szCs w:val="24"/>
          <w:lang w:eastAsia="ru-RU"/>
        </w:rPr>
      </w:pPr>
    </w:p>
    <w:p w:rsidR="007E20F4" w:rsidRPr="00C76ED6" w:rsidRDefault="007E20F4" w:rsidP="007E20F4">
      <w:pPr>
        <w:spacing w:after="0" w:line="240" w:lineRule="auto"/>
        <w:ind w:firstLine="567"/>
        <w:jc w:val="both"/>
        <w:rPr>
          <w:rFonts w:ascii="Times New Roman" w:eastAsia="Times New Roman" w:hAnsi="Times New Roman" w:cs="Times New Roman"/>
          <w:b/>
          <w:bCs/>
          <w:kern w:val="1"/>
          <w:sz w:val="24"/>
          <w:szCs w:val="24"/>
          <w:lang w:eastAsia="ru-RU"/>
        </w:rPr>
      </w:pPr>
      <w:r w:rsidRPr="00C76ED6">
        <w:rPr>
          <w:rFonts w:ascii="Times New Roman" w:eastAsia="Times New Roman" w:hAnsi="Times New Roman" w:cs="Times New Roman"/>
          <w:b/>
          <w:bCs/>
          <w:kern w:val="1"/>
          <w:sz w:val="24"/>
          <w:szCs w:val="24"/>
          <w:lang w:eastAsia="ru-RU"/>
        </w:rPr>
        <w:t>1. Условные сокращения:</w:t>
      </w:r>
    </w:p>
    <w:p w:rsidR="007E20F4" w:rsidRPr="00C76ED6"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а) Административный регламент - Административный регламент администрации города Чебоксары предоставлени</w:t>
      </w:r>
      <w:r w:rsidR="00B627B9">
        <w:rPr>
          <w:rFonts w:ascii="Times New Roman" w:eastAsia="Times New Roman" w:hAnsi="Times New Roman" w:cs="Times New Roman"/>
          <w:bCs/>
          <w:kern w:val="1"/>
          <w:sz w:val="24"/>
          <w:szCs w:val="24"/>
          <w:lang w:eastAsia="ru-RU"/>
        </w:rPr>
        <w:t>я</w:t>
      </w:r>
      <w:r w:rsidRPr="00C76ED6">
        <w:rPr>
          <w:rFonts w:ascii="Times New Roman" w:eastAsia="Times New Roman" w:hAnsi="Times New Roman" w:cs="Times New Roman"/>
          <w:bCs/>
          <w:kern w:val="1"/>
          <w:sz w:val="24"/>
          <w:szCs w:val="24"/>
          <w:lang w:eastAsia="ru-RU"/>
        </w:rPr>
        <w:t xml:space="preserve"> муниципальной услуги </w:t>
      </w:r>
      <w:r w:rsidR="002501C4" w:rsidRPr="00FE3A3A">
        <w:rPr>
          <w:rFonts w:ascii="Times New Roman" w:eastAsia="Times New Roman" w:hAnsi="Times New Roman" w:cs="Times New Roman"/>
          <w:sz w:val="24"/>
          <w:szCs w:val="24"/>
          <w:lang w:eastAsia="ru-RU"/>
        </w:rPr>
        <w:t>«Установление публичного сервитута в соответствии с главой V.7. Земельно</w:t>
      </w:r>
      <w:r w:rsidR="00B627B9">
        <w:rPr>
          <w:rFonts w:ascii="Times New Roman" w:eastAsia="Times New Roman" w:hAnsi="Times New Roman" w:cs="Times New Roman"/>
          <w:sz w:val="24"/>
          <w:szCs w:val="24"/>
          <w:lang w:eastAsia="ru-RU"/>
        </w:rPr>
        <w:t>го кодекса Российской Федерации</w:t>
      </w:r>
      <w:r w:rsidR="002501C4" w:rsidRPr="00FE3A3A">
        <w:rPr>
          <w:rFonts w:ascii="Times New Roman" w:eastAsia="Times New Roman" w:hAnsi="Times New Roman" w:cs="Times New Roman"/>
          <w:sz w:val="24"/>
          <w:szCs w:val="24"/>
          <w:lang w:eastAsia="ru-RU"/>
        </w:rPr>
        <w:t xml:space="preserve"> на тер</w:t>
      </w:r>
      <w:r w:rsidR="00B627B9">
        <w:rPr>
          <w:rFonts w:ascii="Times New Roman" w:eastAsia="Times New Roman" w:hAnsi="Times New Roman" w:cs="Times New Roman"/>
          <w:sz w:val="24"/>
          <w:szCs w:val="24"/>
          <w:lang w:eastAsia="ru-RU"/>
        </w:rPr>
        <w:t>ритории городского округа город</w:t>
      </w:r>
      <w:r w:rsidR="002501C4" w:rsidRPr="00FE3A3A">
        <w:rPr>
          <w:rFonts w:ascii="Times New Roman" w:eastAsia="Times New Roman" w:hAnsi="Times New Roman" w:cs="Times New Roman"/>
          <w:sz w:val="24"/>
          <w:szCs w:val="24"/>
          <w:lang w:eastAsia="ru-RU"/>
        </w:rPr>
        <w:t xml:space="preserve"> Чебоксары Чувашской Республики»</w:t>
      </w:r>
    </w:p>
    <w:p w:rsidR="007E20F4" w:rsidRPr="00C76ED6"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 xml:space="preserve">б) муниципальная услуга - муниципальная услуга </w:t>
      </w:r>
      <w:r w:rsidR="002501C4" w:rsidRPr="00FE3A3A">
        <w:rPr>
          <w:rFonts w:ascii="Times New Roman" w:eastAsia="Times New Roman" w:hAnsi="Times New Roman" w:cs="Times New Roman"/>
          <w:sz w:val="24"/>
          <w:szCs w:val="24"/>
          <w:lang w:eastAsia="ru-RU"/>
        </w:rPr>
        <w:t>«Установление публичного сервитута в соответствии с главой V.7. Земельно</w:t>
      </w:r>
      <w:r w:rsidR="00B627B9">
        <w:rPr>
          <w:rFonts w:ascii="Times New Roman" w:eastAsia="Times New Roman" w:hAnsi="Times New Roman" w:cs="Times New Roman"/>
          <w:sz w:val="24"/>
          <w:szCs w:val="24"/>
          <w:lang w:eastAsia="ru-RU"/>
        </w:rPr>
        <w:t>го кодекса Российской Федерации</w:t>
      </w:r>
      <w:r w:rsidR="002501C4" w:rsidRPr="00FE3A3A">
        <w:rPr>
          <w:rFonts w:ascii="Times New Roman" w:eastAsia="Times New Roman" w:hAnsi="Times New Roman" w:cs="Times New Roman"/>
          <w:sz w:val="24"/>
          <w:szCs w:val="24"/>
          <w:lang w:eastAsia="ru-RU"/>
        </w:rPr>
        <w:t xml:space="preserve"> на тер</w:t>
      </w:r>
      <w:r w:rsidR="00B627B9">
        <w:rPr>
          <w:rFonts w:ascii="Times New Roman" w:eastAsia="Times New Roman" w:hAnsi="Times New Roman" w:cs="Times New Roman"/>
          <w:sz w:val="24"/>
          <w:szCs w:val="24"/>
          <w:lang w:eastAsia="ru-RU"/>
        </w:rPr>
        <w:t>ритории городского округа город</w:t>
      </w:r>
      <w:r w:rsidR="002501C4" w:rsidRPr="00FE3A3A">
        <w:rPr>
          <w:rFonts w:ascii="Times New Roman" w:eastAsia="Times New Roman" w:hAnsi="Times New Roman" w:cs="Times New Roman"/>
          <w:sz w:val="24"/>
          <w:szCs w:val="24"/>
          <w:lang w:eastAsia="ru-RU"/>
        </w:rPr>
        <w:t xml:space="preserve"> Чебоксары Чувашской Республики»</w:t>
      </w:r>
      <w:r w:rsidRPr="00FE3A3A">
        <w:rPr>
          <w:rFonts w:ascii="Times New Roman" w:eastAsia="Times New Roman" w:hAnsi="Times New Roman" w:cs="Times New Roman"/>
          <w:bCs/>
          <w:kern w:val="1"/>
          <w:sz w:val="24"/>
          <w:szCs w:val="24"/>
          <w:lang w:eastAsia="ru-RU"/>
        </w:rPr>
        <w:t>;</w:t>
      </w:r>
    </w:p>
    <w:p w:rsidR="00C30505" w:rsidRPr="00C76ED6"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 xml:space="preserve">в) </w:t>
      </w:r>
      <w:r w:rsidR="00B627B9">
        <w:rPr>
          <w:rFonts w:ascii="Times New Roman" w:eastAsia="Times New Roman" w:hAnsi="Times New Roman" w:cs="Times New Roman"/>
          <w:bCs/>
          <w:kern w:val="1"/>
          <w:sz w:val="24"/>
          <w:szCs w:val="24"/>
          <w:lang w:eastAsia="ru-RU"/>
        </w:rPr>
        <w:t>ходатайство (</w:t>
      </w:r>
      <w:r w:rsidRPr="00C76ED6">
        <w:rPr>
          <w:rFonts w:ascii="Times New Roman" w:eastAsia="Times New Roman" w:hAnsi="Times New Roman" w:cs="Times New Roman"/>
          <w:bCs/>
          <w:kern w:val="1"/>
          <w:sz w:val="24"/>
          <w:szCs w:val="24"/>
          <w:lang w:eastAsia="ru-RU"/>
        </w:rPr>
        <w:t>заявление</w:t>
      </w:r>
      <w:r w:rsidR="00B627B9">
        <w:rPr>
          <w:rFonts w:ascii="Times New Roman" w:eastAsia="Times New Roman" w:hAnsi="Times New Roman" w:cs="Times New Roman"/>
          <w:bCs/>
          <w:kern w:val="1"/>
          <w:sz w:val="24"/>
          <w:szCs w:val="24"/>
          <w:lang w:eastAsia="ru-RU"/>
        </w:rPr>
        <w:t>)</w:t>
      </w:r>
      <w:r w:rsidRPr="00C76ED6">
        <w:rPr>
          <w:rFonts w:ascii="Times New Roman" w:eastAsia="Times New Roman" w:hAnsi="Times New Roman" w:cs="Times New Roman"/>
          <w:bCs/>
          <w:kern w:val="1"/>
          <w:sz w:val="24"/>
          <w:szCs w:val="24"/>
          <w:lang w:eastAsia="ru-RU"/>
        </w:rPr>
        <w:t xml:space="preserve"> – заявление о предоставлении муниципальной услуги;</w:t>
      </w:r>
    </w:p>
    <w:p w:rsidR="007E20F4" w:rsidRPr="00C76ED6"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г</w:t>
      </w:r>
      <w:r w:rsidR="007E20F4" w:rsidRPr="00C76ED6">
        <w:rPr>
          <w:rFonts w:ascii="Times New Roman" w:eastAsia="Times New Roman" w:hAnsi="Times New Roman" w:cs="Times New Roman"/>
          <w:bCs/>
          <w:kern w:val="1"/>
          <w:sz w:val="24"/>
          <w:szCs w:val="24"/>
          <w:lang w:eastAsia="ru-RU"/>
        </w:rPr>
        <w:t>) документы - прилагаемые к заявлению документы и (или) информация, необходимые для предоставления муниципальной услуги;</w:t>
      </w:r>
    </w:p>
    <w:p w:rsidR="007E20F4" w:rsidRPr="00C76ED6"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д</w:t>
      </w:r>
      <w:r w:rsidR="007E20F4" w:rsidRPr="00C76ED6">
        <w:rPr>
          <w:rFonts w:ascii="Times New Roman" w:eastAsia="Times New Roman" w:hAnsi="Times New Roman" w:cs="Times New Roman"/>
          <w:bCs/>
          <w:kern w:val="1"/>
          <w:sz w:val="24"/>
          <w:szCs w:val="24"/>
          <w:lang w:eastAsia="ru-RU"/>
        </w:rPr>
        <w:t>)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7E20F4" w:rsidRPr="00C76ED6"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е</w:t>
      </w:r>
      <w:r w:rsidR="007E20F4" w:rsidRPr="00C76ED6">
        <w:rPr>
          <w:rFonts w:ascii="Times New Roman" w:eastAsia="Times New Roman" w:hAnsi="Times New Roman" w:cs="Times New Roman"/>
          <w:bCs/>
          <w:kern w:val="1"/>
          <w:sz w:val="24"/>
          <w:szCs w:val="24"/>
          <w:lang w:eastAsia="ru-RU"/>
        </w:rPr>
        <w:t>) Единый портал - федеральная государственная информационная система «Единый портал государственных и муниципальных услуг (функций)»;</w:t>
      </w:r>
    </w:p>
    <w:p w:rsidR="007E20F4" w:rsidRPr="00C76ED6"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ж</w:t>
      </w:r>
      <w:r w:rsidR="000A6425" w:rsidRPr="00C76ED6">
        <w:rPr>
          <w:rFonts w:ascii="Times New Roman" w:eastAsia="Times New Roman" w:hAnsi="Times New Roman" w:cs="Times New Roman"/>
          <w:bCs/>
          <w:kern w:val="1"/>
          <w:sz w:val="24"/>
          <w:szCs w:val="24"/>
          <w:lang w:eastAsia="ru-RU"/>
        </w:rPr>
        <w:t>) Р</w:t>
      </w:r>
      <w:r w:rsidR="007E20F4" w:rsidRPr="00C76ED6">
        <w:rPr>
          <w:rFonts w:ascii="Times New Roman" w:eastAsia="Times New Roman" w:hAnsi="Times New Roman" w:cs="Times New Roman"/>
          <w:bCs/>
          <w:kern w:val="1"/>
          <w:sz w:val="24"/>
          <w:szCs w:val="24"/>
          <w:lang w:eastAsia="ru-RU"/>
        </w:rPr>
        <w:t>еестр услуг - федеральная государственная информационная система «Федеральный реестр государственных и муниципальных услуг (функций)»;</w:t>
      </w:r>
    </w:p>
    <w:p w:rsidR="00315CCC" w:rsidRPr="00C76ED6" w:rsidRDefault="00C30505" w:rsidP="006014E1">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з</w:t>
      </w:r>
      <w:r w:rsidR="000A6425" w:rsidRPr="00C76ED6">
        <w:rPr>
          <w:rFonts w:ascii="Times New Roman" w:eastAsia="Times New Roman" w:hAnsi="Times New Roman" w:cs="Times New Roman"/>
          <w:bCs/>
          <w:kern w:val="1"/>
          <w:sz w:val="24"/>
          <w:szCs w:val="24"/>
          <w:lang w:eastAsia="ru-RU"/>
        </w:rPr>
        <w:t>)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A6425" w:rsidRPr="00C76ED6"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7E20F4" w:rsidRPr="00F675FE" w:rsidRDefault="00611195" w:rsidP="00F675FE">
      <w:pPr>
        <w:spacing w:after="0" w:line="240" w:lineRule="auto"/>
        <w:ind w:firstLine="567"/>
        <w:jc w:val="both"/>
        <w:rPr>
          <w:rFonts w:ascii="Times New Roman" w:hAnsi="Times New Roman" w:cs="Times New Roman"/>
          <w:sz w:val="24"/>
          <w:szCs w:val="24"/>
        </w:rPr>
      </w:pPr>
      <w:r w:rsidRPr="00C76ED6">
        <w:rPr>
          <w:rFonts w:ascii="Times New Roman" w:eastAsia="Times New Roman" w:hAnsi="Times New Roman" w:cs="Times New Roman"/>
          <w:bCs/>
          <w:kern w:val="1"/>
          <w:sz w:val="24"/>
          <w:szCs w:val="24"/>
          <w:lang w:eastAsia="ru-RU"/>
        </w:rPr>
        <w:t>к</w:t>
      </w:r>
      <w:r w:rsidR="007E20F4" w:rsidRPr="00C76ED6">
        <w:rPr>
          <w:rFonts w:ascii="Times New Roman" w:eastAsia="Times New Roman" w:hAnsi="Times New Roman" w:cs="Times New Roman"/>
          <w:bCs/>
          <w:kern w:val="1"/>
          <w:sz w:val="24"/>
          <w:szCs w:val="24"/>
          <w:lang w:eastAsia="ru-RU"/>
        </w:rPr>
        <w:t>) заявител</w:t>
      </w:r>
      <w:r w:rsidR="00C30505" w:rsidRPr="00C76ED6">
        <w:rPr>
          <w:rFonts w:ascii="Times New Roman" w:eastAsia="Times New Roman" w:hAnsi="Times New Roman" w:cs="Times New Roman"/>
          <w:bCs/>
          <w:kern w:val="1"/>
          <w:sz w:val="24"/>
          <w:szCs w:val="24"/>
          <w:lang w:eastAsia="ru-RU"/>
        </w:rPr>
        <w:t>ь, заявители</w:t>
      </w:r>
      <w:r w:rsidR="007E20F4" w:rsidRPr="00C76ED6">
        <w:rPr>
          <w:rFonts w:ascii="Times New Roman" w:eastAsia="Times New Roman" w:hAnsi="Times New Roman" w:cs="Times New Roman"/>
          <w:bCs/>
          <w:kern w:val="1"/>
          <w:sz w:val="24"/>
          <w:szCs w:val="24"/>
          <w:lang w:eastAsia="ru-RU"/>
        </w:rPr>
        <w:t xml:space="preserve"> </w:t>
      </w:r>
      <w:r w:rsidRPr="00C76ED6">
        <w:rPr>
          <w:rFonts w:ascii="Times New Roman" w:eastAsia="Times New Roman" w:hAnsi="Times New Roman" w:cs="Times New Roman"/>
          <w:bCs/>
          <w:kern w:val="1"/>
          <w:sz w:val="24"/>
          <w:szCs w:val="24"/>
          <w:lang w:eastAsia="ru-RU"/>
        </w:rPr>
        <w:t xml:space="preserve">– </w:t>
      </w:r>
      <w:r w:rsidR="002501C4" w:rsidRPr="006014E1">
        <w:rPr>
          <w:rFonts w:ascii="Times New Roman" w:hAnsi="Times New Roman" w:cs="Times New Roman"/>
          <w:sz w:val="24"/>
          <w:szCs w:val="24"/>
        </w:rPr>
        <w:t>юридическое</w:t>
      </w:r>
      <w:r w:rsidR="00F675FE" w:rsidRPr="00F675FE">
        <w:rPr>
          <w:rFonts w:ascii="Times New Roman" w:hAnsi="Times New Roman" w:cs="Times New Roman"/>
          <w:sz w:val="24"/>
          <w:szCs w:val="24"/>
        </w:rPr>
        <w:t xml:space="preserve"> </w:t>
      </w:r>
      <w:r w:rsidR="002501C4" w:rsidRPr="006014E1">
        <w:rPr>
          <w:rFonts w:ascii="Times New Roman" w:hAnsi="Times New Roman" w:cs="Times New Roman"/>
          <w:sz w:val="24"/>
          <w:szCs w:val="24"/>
        </w:rPr>
        <w:t xml:space="preserve">лицо </w:t>
      </w:r>
      <w:r w:rsidR="00F675FE">
        <w:rPr>
          <w:rFonts w:ascii="Times New Roman" w:hAnsi="Times New Roman" w:cs="Times New Roman"/>
          <w:sz w:val="24"/>
          <w:szCs w:val="24"/>
        </w:rPr>
        <w:t xml:space="preserve">либо </w:t>
      </w:r>
      <w:r w:rsidR="000749A6">
        <w:rPr>
          <w:rFonts w:ascii="Times New Roman" w:hAnsi="Times New Roman" w:cs="Times New Roman"/>
          <w:sz w:val="24"/>
          <w:szCs w:val="24"/>
        </w:rPr>
        <w:t>его</w:t>
      </w:r>
      <w:r w:rsidR="002501C4" w:rsidRPr="006014E1">
        <w:rPr>
          <w:rFonts w:ascii="Times New Roman" w:hAnsi="Times New Roman" w:cs="Times New Roman"/>
          <w:sz w:val="24"/>
          <w:szCs w:val="24"/>
        </w:rPr>
        <w:t xml:space="preserve"> </w:t>
      </w:r>
      <w:r w:rsidR="002501C4" w:rsidRPr="001770B1">
        <w:rPr>
          <w:rFonts w:ascii="Times New Roman" w:hAnsi="Times New Roman" w:cs="Times New Roman"/>
          <w:sz w:val="24"/>
          <w:szCs w:val="24"/>
        </w:rPr>
        <w:t>уполномоченны</w:t>
      </w:r>
      <w:r w:rsidR="001770B1" w:rsidRPr="001770B1">
        <w:rPr>
          <w:rFonts w:ascii="Times New Roman" w:hAnsi="Times New Roman" w:cs="Times New Roman"/>
          <w:sz w:val="24"/>
          <w:szCs w:val="24"/>
        </w:rPr>
        <w:t>й</w:t>
      </w:r>
      <w:r w:rsidR="002501C4" w:rsidRPr="001770B1">
        <w:rPr>
          <w:rFonts w:ascii="Times New Roman" w:hAnsi="Times New Roman" w:cs="Times New Roman"/>
          <w:sz w:val="24"/>
          <w:szCs w:val="24"/>
        </w:rPr>
        <w:t xml:space="preserve">     представител</w:t>
      </w:r>
      <w:r w:rsidR="001770B1" w:rsidRPr="001770B1">
        <w:rPr>
          <w:rFonts w:ascii="Times New Roman" w:hAnsi="Times New Roman" w:cs="Times New Roman"/>
          <w:sz w:val="24"/>
          <w:szCs w:val="24"/>
        </w:rPr>
        <w:t>ь</w:t>
      </w:r>
      <w:r w:rsidR="007E20F4" w:rsidRPr="001770B1">
        <w:rPr>
          <w:rFonts w:ascii="Times New Roman" w:eastAsia="Times New Roman" w:hAnsi="Times New Roman" w:cs="Times New Roman"/>
          <w:bCs/>
          <w:kern w:val="1"/>
          <w:sz w:val="24"/>
          <w:szCs w:val="24"/>
          <w:lang w:eastAsia="ru-RU"/>
        </w:rPr>
        <w:t>;</w:t>
      </w:r>
      <w:r w:rsidR="00F675FE">
        <w:rPr>
          <w:rFonts w:ascii="Times New Roman" w:eastAsia="Times New Roman" w:hAnsi="Times New Roman" w:cs="Times New Roman"/>
          <w:bCs/>
          <w:kern w:val="1"/>
          <w:sz w:val="24"/>
          <w:szCs w:val="24"/>
          <w:lang w:eastAsia="ru-RU"/>
        </w:rPr>
        <w:t xml:space="preserve"> </w:t>
      </w:r>
    </w:p>
    <w:p w:rsidR="00611195" w:rsidRPr="00C76ED6"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л) орган местного самоуправления, администрация – администрация города Чебоксары;</w:t>
      </w:r>
    </w:p>
    <w:p w:rsidR="006014E1" w:rsidRDefault="00611195" w:rsidP="006014E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bCs/>
          <w:kern w:val="1"/>
          <w:sz w:val="24"/>
          <w:szCs w:val="24"/>
          <w:lang w:eastAsia="ru-RU"/>
        </w:rPr>
        <w:t xml:space="preserve">м) </w:t>
      </w:r>
      <w:r w:rsidR="006014E1" w:rsidRPr="00C76ED6">
        <w:rPr>
          <w:rFonts w:ascii="Times New Roman" w:eastAsia="Times New Roman" w:hAnsi="Times New Roman" w:cs="Times New Roman"/>
          <w:sz w:val="24"/>
          <w:szCs w:val="24"/>
          <w:lang w:eastAsia="ru-RU"/>
        </w:rPr>
        <w:t xml:space="preserve">уполномоченное структурное подразделение </w:t>
      </w:r>
      <w:r w:rsidR="006014E1">
        <w:rPr>
          <w:rFonts w:ascii="Times New Roman" w:eastAsia="Times New Roman" w:hAnsi="Times New Roman" w:cs="Times New Roman"/>
          <w:sz w:val="24"/>
          <w:szCs w:val="24"/>
          <w:lang w:eastAsia="ru-RU"/>
        </w:rPr>
        <w:t>- у</w:t>
      </w:r>
      <w:r w:rsidR="006014E1" w:rsidRPr="00C76ED6">
        <w:rPr>
          <w:rFonts w:ascii="Times New Roman" w:eastAsia="Times New Roman" w:hAnsi="Times New Roman" w:cs="Times New Roman"/>
          <w:sz w:val="24"/>
          <w:szCs w:val="24"/>
          <w:lang w:eastAsia="ru-RU"/>
        </w:rPr>
        <w:t>правление имущ</w:t>
      </w:r>
      <w:r w:rsidR="00D71F23">
        <w:rPr>
          <w:rFonts w:ascii="Times New Roman" w:eastAsia="Times New Roman" w:hAnsi="Times New Roman" w:cs="Times New Roman"/>
          <w:sz w:val="24"/>
          <w:szCs w:val="24"/>
          <w:lang w:eastAsia="ru-RU"/>
        </w:rPr>
        <w:t>ественных и земельных отношений;</w:t>
      </w:r>
    </w:p>
    <w:p w:rsidR="00D71F23" w:rsidRPr="00EA5474" w:rsidRDefault="00D71F23" w:rsidP="00D71F23">
      <w:pPr>
        <w:pStyle w:val="aa"/>
        <w:ind w:firstLine="567"/>
        <w:jc w:val="both"/>
        <w:rPr>
          <w:rFonts w:ascii="Times New Roman" w:hAnsi="Times New Roman"/>
          <w:sz w:val="24"/>
          <w:szCs w:val="24"/>
        </w:rPr>
      </w:pPr>
      <w:r>
        <w:rPr>
          <w:rFonts w:ascii="Times New Roman" w:hAnsi="Times New Roman"/>
          <w:sz w:val="24"/>
          <w:szCs w:val="24"/>
        </w:rPr>
        <w:t>н</w:t>
      </w:r>
      <w:r w:rsidRPr="00270FB2">
        <w:rPr>
          <w:rFonts w:ascii="Times New Roman" w:hAnsi="Times New Roman"/>
          <w:sz w:val="24"/>
          <w:szCs w:val="24"/>
        </w:rPr>
        <w:t xml:space="preserve">) </w:t>
      </w:r>
      <w:r w:rsidR="009D5A2F" w:rsidRPr="00270FB2">
        <w:rPr>
          <w:rFonts w:ascii="Times New Roman" w:hAnsi="Times New Roman"/>
          <w:sz w:val="24"/>
          <w:szCs w:val="24"/>
        </w:rPr>
        <w:t>Ф</w:t>
      </w:r>
      <w:r w:rsidRPr="00270FB2">
        <w:rPr>
          <w:rFonts w:ascii="Times New Roman" w:hAnsi="Times New Roman"/>
          <w:sz w:val="24"/>
          <w:szCs w:val="24"/>
        </w:rPr>
        <w:t xml:space="preserve">едеральный закон № 137-ФЗ - федеральный закон от 25.10.2001 № </w:t>
      </w:r>
      <w:r w:rsidR="009D5A2F" w:rsidRPr="00270FB2">
        <w:rPr>
          <w:rFonts w:ascii="Times New Roman" w:hAnsi="Times New Roman"/>
          <w:sz w:val="24"/>
          <w:szCs w:val="24"/>
        </w:rPr>
        <w:t>1</w:t>
      </w:r>
      <w:r w:rsidRPr="00270FB2">
        <w:rPr>
          <w:rFonts w:ascii="Times New Roman" w:hAnsi="Times New Roman"/>
          <w:sz w:val="24"/>
          <w:szCs w:val="24"/>
        </w:rPr>
        <w:t xml:space="preserve">37-ФЗ </w:t>
      </w:r>
      <w:r w:rsidRPr="00270FB2">
        <w:rPr>
          <w:rFonts w:ascii="Times New Roman" w:hAnsi="Times New Roman"/>
          <w:sz w:val="24"/>
          <w:szCs w:val="24"/>
        </w:rPr>
        <w:br/>
        <w:t>«О введении в действие земельного кодекса Российской Федерации»</w:t>
      </w:r>
    </w:p>
    <w:p w:rsidR="00D71F23" w:rsidRPr="00C76ED6" w:rsidRDefault="00D71F23" w:rsidP="006014E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F5CDA" w:rsidRPr="00C76ED6" w:rsidRDefault="005F5CDA" w:rsidP="007E20F4">
      <w:pPr>
        <w:spacing w:after="0" w:line="240" w:lineRule="auto"/>
        <w:ind w:firstLine="567"/>
        <w:jc w:val="both"/>
        <w:rPr>
          <w:rFonts w:ascii="Times New Roman" w:eastAsia="Times New Roman" w:hAnsi="Times New Roman" w:cs="Times New Roman"/>
          <w:bCs/>
          <w:kern w:val="1"/>
          <w:sz w:val="24"/>
          <w:szCs w:val="24"/>
          <w:lang w:eastAsia="ru-RU"/>
        </w:rPr>
      </w:pPr>
    </w:p>
    <w:p w:rsidR="005F5CDA" w:rsidRPr="00C76ED6" w:rsidRDefault="005F5CDA" w:rsidP="005F5CDA">
      <w:pPr>
        <w:spacing w:after="0" w:line="240" w:lineRule="auto"/>
        <w:ind w:firstLine="567"/>
        <w:jc w:val="both"/>
        <w:rPr>
          <w:rFonts w:ascii="Times New Roman" w:eastAsia="Times New Roman" w:hAnsi="Times New Roman" w:cs="Times New Roman"/>
          <w:b/>
          <w:bCs/>
          <w:color w:val="FF0000"/>
          <w:kern w:val="1"/>
          <w:sz w:val="24"/>
          <w:szCs w:val="24"/>
          <w:lang w:eastAsia="ru-RU"/>
        </w:rPr>
      </w:pPr>
      <w:r w:rsidRPr="00C76ED6">
        <w:rPr>
          <w:rFonts w:ascii="Times New Roman" w:eastAsia="Times New Roman" w:hAnsi="Times New Roman" w:cs="Times New Roman"/>
          <w:b/>
          <w:bCs/>
          <w:kern w:val="1"/>
          <w:sz w:val="24"/>
          <w:szCs w:val="24"/>
          <w:lang w:eastAsia="ru-RU"/>
        </w:rPr>
        <w:t xml:space="preserve">2. Условные обозначения: </w:t>
      </w:r>
    </w:p>
    <w:p w:rsidR="005F5CDA" w:rsidRPr="00C76ED6" w:rsidRDefault="00157B09"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Заявитель </w:t>
      </w:r>
      <w:r w:rsidR="00AC111A" w:rsidRPr="00C76ED6">
        <w:rPr>
          <w:rFonts w:ascii="Times New Roman" w:eastAsia="Times New Roman" w:hAnsi="Times New Roman" w:cs="Times New Roman"/>
          <w:bCs/>
          <w:kern w:val="1"/>
          <w:sz w:val="24"/>
          <w:szCs w:val="24"/>
          <w:lang w:eastAsia="ru-RU"/>
        </w:rPr>
        <w:t xml:space="preserve"> </w:t>
      </w:r>
      <w:r w:rsidR="000518A9" w:rsidRPr="000518A9">
        <w:rPr>
          <w:rFonts w:ascii="Times New Roman" w:eastAsia="Times New Roman" w:hAnsi="Times New Roman" w:cs="Times New Roman"/>
          <w:bCs/>
          <w:kern w:val="1"/>
          <w:sz w:val="24"/>
          <w:szCs w:val="24"/>
          <w:lang w:eastAsia="ru-RU"/>
        </w:rPr>
        <w:t xml:space="preserve"> - заявитель, обратившийся за предоставлением муниципальной услуги</w:t>
      </w:r>
      <w:r w:rsidR="000518A9">
        <w:rPr>
          <w:rFonts w:ascii="Times New Roman" w:eastAsia="Times New Roman" w:hAnsi="Times New Roman" w:cs="Times New Roman"/>
          <w:bCs/>
          <w:kern w:val="1"/>
          <w:sz w:val="24"/>
          <w:szCs w:val="24"/>
          <w:lang w:eastAsia="ru-RU"/>
        </w:rPr>
        <w:t>.</w:t>
      </w:r>
    </w:p>
    <w:p w:rsidR="00AC111A" w:rsidRDefault="005F5CDA" w:rsidP="00AC111A">
      <w:pPr>
        <w:spacing w:after="0" w:line="240" w:lineRule="auto"/>
        <w:ind w:firstLine="567"/>
        <w:jc w:val="both"/>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 xml:space="preserve">ОП - заявитель, обратившийся за исправлением допущенных опечаток и (или) ошибок в выданных в результате предоставления муниципальной услуги документах </w:t>
      </w:r>
    </w:p>
    <w:p w:rsidR="00FE2A1F" w:rsidRDefault="00FE2A1F" w:rsidP="00230CB1">
      <w:pPr>
        <w:spacing w:after="0" w:line="240" w:lineRule="auto"/>
        <w:ind w:firstLine="567"/>
        <w:jc w:val="both"/>
        <w:rPr>
          <w:rFonts w:ascii="Times New Roman" w:eastAsia="Times New Roman" w:hAnsi="Times New Roman" w:cs="Times New Roman"/>
          <w:b/>
          <w:bCs/>
          <w:kern w:val="1"/>
          <w:sz w:val="24"/>
          <w:szCs w:val="24"/>
          <w:lang w:eastAsia="ru-RU"/>
        </w:rPr>
      </w:pPr>
    </w:p>
    <w:p w:rsidR="00C30505" w:rsidRPr="00C76ED6"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C76ED6">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5F09A6" w:rsidRPr="00C76ED6" w:rsidRDefault="00C30505" w:rsidP="00C30505">
      <w:pPr>
        <w:spacing w:after="0" w:line="240" w:lineRule="auto"/>
        <w:jc w:val="right"/>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Таблица № 1</w:t>
      </w:r>
    </w:p>
    <w:tbl>
      <w:tblPr>
        <w:tblStyle w:val="31"/>
        <w:tblW w:w="9781" w:type="dxa"/>
        <w:tblLayout w:type="fixed"/>
        <w:tblLook w:val="04A0" w:firstRow="1" w:lastRow="0" w:firstColumn="1" w:lastColumn="0" w:noHBand="0" w:noVBand="1"/>
      </w:tblPr>
      <w:tblGrid>
        <w:gridCol w:w="567"/>
        <w:gridCol w:w="7230"/>
        <w:gridCol w:w="1984"/>
      </w:tblGrid>
      <w:tr w:rsidR="00C30505" w:rsidRPr="00C76ED6" w:rsidTr="00766738">
        <w:trPr>
          <w:trHeight w:val="567"/>
        </w:trPr>
        <w:tc>
          <w:tcPr>
            <w:tcW w:w="567" w:type="dxa"/>
            <w:vAlign w:val="center"/>
          </w:tcPr>
          <w:p w:rsidR="00C30505" w:rsidRPr="00C76ED6" w:rsidRDefault="00C30505" w:rsidP="00766738">
            <w:pPr>
              <w:pStyle w:val="aa"/>
              <w:rPr>
                <w:rFonts w:ascii="Times New Roman" w:hAnsi="Times New Roman" w:cs="Times New Roman"/>
                <w:sz w:val="24"/>
                <w:szCs w:val="24"/>
              </w:rPr>
            </w:pPr>
            <w:r w:rsidRPr="00C76ED6">
              <w:rPr>
                <w:rFonts w:ascii="Times New Roman" w:hAnsi="Times New Roman" w:cs="Times New Roman"/>
                <w:sz w:val="24"/>
                <w:szCs w:val="24"/>
              </w:rPr>
              <w:t xml:space="preserve">№ </w:t>
            </w:r>
          </w:p>
        </w:tc>
        <w:tc>
          <w:tcPr>
            <w:tcW w:w="7230" w:type="dxa"/>
            <w:vAlign w:val="center"/>
          </w:tcPr>
          <w:p w:rsidR="00C30505" w:rsidRPr="00C76ED6" w:rsidRDefault="00C30505" w:rsidP="00766738">
            <w:pPr>
              <w:pStyle w:val="aa"/>
              <w:rPr>
                <w:rFonts w:ascii="Times New Roman" w:hAnsi="Times New Roman" w:cs="Times New Roman"/>
                <w:sz w:val="24"/>
                <w:szCs w:val="24"/>
              </w:rPr>
            </w:pPr>
            <w:r w:rsidRPr="00C76ED6">
              <w:rPr>
                <w:rFonts w:ascii="Times New Roman" w:hAnsi="Times New Roman" w:cs="Times New Roman"/>
                <w:sz w:val="24"/>
                <w:szCs w:val="24"/>
              </w:rPr>
              <w:t>Наименование отдельных признаков заявителей</w:t>
            </w:r>
          </w:p>
        </w:tc>
        <w:tc>
          <w:tcPr>
            <w:tcW w:w="1984" w:type="dxa"/>
          </w:tcPr>
          <w:p w:rsidR="00C30505" w:rsidRPr="00C76ED6" w:rsidRDefault="005F5CDA" w:rsidP="002501C4">
            <w:pPr>
              <w:pStyle w:val="aa"/>
              <w:rPr>
                <w:rFonts w:ascii="Times New Roman" w:hAnsi="Times New Roman" w:cs="Times New Roman"/>
                <w:sz w:val="24"/>
                <w:szCs w:val="24"/>
              </w:rPr>
            </w:pPr>
            <w:r w:rsidRPr="00C76ED6">
              <w:rPr>
                <w:rFonts w:ascii="Times New Roman" w:hAnsi="Times New Roman" w:cs="Times New Roman"/>
                <w:sz w:val="24"/>
                <w:szCs w:val="24"/>
              </w:rPr>
              <w:t>Идентификатор</w:t>
            </w:r>
            <w:r w:rsidRPr="00C76ED6">
              <w:rPr>
                <w:rFonts w:ascii="Times New Roman" w:hAnsi="Times New Roman" w:cs="Times New Roman"/>
                <w:sz w:val="24"/>
                <w:szCs w:val="24"/>
              </w:rPr>
              <w:br/>
            </w:r>
          </w:p>
        </w:tc>
      </w:tr>
      <w:tr w:rsidR="00C30505" w:rsidRPr="00C76ED6" w:rsidTr="00766738">
        <w:trPr>
          <w:trHeight w:val="426"/>
        </w:trPr>
        <w:tc>
          <w:tcPr>
            <w:tcW w:w="7797" w:type="dxa"/>
            <w:gridSpan w:val="2"/>
            <w:vAlign w:val="center"/>
          </w:tcPr>
          <w:p w:rsidR="00C30505" w:rsidRPr="009D5A2F" w:rsidRDefault="00C30505" w:rsidP="00141A21">
            <w:pPr>
              <w:pStyle w:val="aa"/>
              <w:jc w:val="both"/>
              <w:rPr>
                <w:rFonts w:ascii="Times New Roman" w:hAnsi="Times New Roman" w:cs="Times New Roman"/>
                <w:b/>
                <w:i/>
                <w:iCs/>
                <w:sz w:val="24"/>
                <w:szCs w:val="24"/>
              </w:rPr>
            </w:pPr>
            <w:r w:rsidRPr="009D5A2F">
              <w:rPr>
                <w:rFonts w:ascii="Times New Roman" w:hAnsi="Times New Roman" w:cs="Times New Roman"/>
                <w:b/>
                <w:sz w:val="24"/>
                <w:szCs w:val="24"/>
              </w:rPr>
              <w:t xml:space="preserve">Результат муниципальной услуги </w:t>
            </w:r>
            <w:r w:rsidRPr="009D5A2F">
              <w:rPr>
                <w:rFonts w:ascii="Times New Roman" w:hAnsi="Times New Roman" w:cs="Times New Roman"/>
                <w:b/>
                <w:iCs/>
                <w:sz w:val="24"/>
                <w:szCs w:val="24"/>
              </w:rPr>
              <w:t>«</w:t>
            </w:r>
            <w:r w:rsidR="006014E1" w:rsidRPr="009D5A2F">
              <w:rPr>
                <w:rFonts w:ascii="Times New Roman" w:eastAsia="Times New Roman" w:hAnsi="Times New Roman" w:cs="Times New Roman"/>
                <w:b/>
                <w:sz w:val="24"/>
                <w:szCs w:val="24"/>
              </w:rPr>
              <w:t>Установление публичного сервитута в соответствии с главой V.7. Земельного кодекса Российской</w:t>
            </w:r>
            <w:r w:rsidR="00B627B9" w:rsidRPr="009D5A2F">
              <w:rPr>
                <w:rFonts w:ascii="Times New Roman" w:eastAsia="Times New Roman" w:hAnsi="Times New Roman" w:cs="Times New Roman"/>
                <w:b/>
                <w:sz w:val="24"/>
                <w:szCs w:val="24"/>
              </w:rPr>
              <w:t xml:space="preserve"> Федерации</w:t>
            </w:r>
            <w:r w:rsidR="006014E1" w:rsidRPr="009D5A2F">
              <w:rPr>
                <w:rFonts w:ascii="Times New Roman" w:eastAsia="Times New Roman" w:hAnsi="Times New Roman" w:cs="Times New Roman"/>
                <w:b/>
                <w:sz w:val="24"/>
                <w:szCs w:val="24"/>
              </w:rPr>
              <w:t xml:space="preserve"> на тер</w:t>
            </w:r>
            <w:r w:rsidR="00B627B9" w:rsidRPr="009D5A2F">
              <w:rPr>
                <w:rFonts w:ascii="Times New Roman" w:eastAsia="Times New Roman" w:hAnsi="Times New Roman" w:cs="Times New Roman"/>
                <w:b/>
                <w:sz w:val="24"/>
                <w:szCs w:val="24"/>
              </w:rPr>
              <w:t>ритории городского округа город</w:t>
            </w:r>
            <w:r w:rsidR="006014E1" w:rsidRPr="009D5A2F">
              <w:rPr>
                <w:rFonts w:ascii="Times New Roman" w:eastAsia="Times New Roman" w:hAnsi="Times New Roman" w:cs="Times New Roman"/>
                <w:b/>
                <w:sz w:val="24"/>
                <w:szCs w:val="24"/>
              </w:rPr>
              <w:t xml:space="preserve"> Чебоксары Чувашской Республики</w:t>
            </w:r>
            <w:r w:rsidRPr="009D5A2F">
              <w:rPr>
                <w:rFonts w:ascii="Times New Roman" w:hAnsi="Times New Roman" w:cs="Times New Roman"/>
                <w:b/>
                <w:sz w:val="24"/>
                <w:szCs w:val="24"/>
              </w:rPr>
              <w:t>»</w:t>
            </w:r>
          </w:p>
        </w:tc>
        <w:tc>
          <w:tcPr>
            <w:tcW w:w="1984" w:type="dxa"/>
          </w:tcPr>
          <w:p w:rsidR="00C30505" w:rsidRPr="00C76ED6" w:rsidRDefault="00C30505" w:rsidP="00766738">
            <w:pPr>
              <w:pStyle w:val="aa"/>
              <w:rPr>
                <w:rFonts w:ascii="Times New Roman" w:hAnsi="Times New Roman" w:cs="Times New Roman"/>
                <w:i/>
                <w:sz w:val="24"/>
                <w:szCs w:val="24"/>
              </w:rPr>
            </w:pPr>
          </w:p>
        </w:tc>
      </w:tr>
      <w:tr w:rsidR="00C30505" w:rsidRPr="00C76ED6" w:rsidTr="00766738">
        <w:trPr>
          <w:trHeight w:val="435"/>
        </w:trPr>
        <w:tc>
          <w:tcPr>
            <w:tcW w:w="567" w:type="dxa"/>
            <w:vAlign w:val="center"/>
          </w:tcPr>
          <w:p w:rsidR="00C30505" w:rsidRPr="00C76ED6" w:rsidRDefault="00C30505" w:rsidP="00766738">
            <w:pPr>
              <w:pStyle w:val="aa"/>
              <w:numPr>
                <w:ilvl w:val="0"/>
                <w:numId w:val="8"/>
              </w:numPr>
              <w:rPr>
                <w:rFonts w:ascii="Times New Roman" w:hAnsi="Times New Roman" w:cs="Times New Roman"/>
                <w:sz w:val="24"/>
                <w:szCs w:val="24"/>
              </w:rPr>
            </w:pPr>
          </w:p>
        </w:tc>
        <w:tc>
          <w:tcPr>
            <w:tcW w:w="7230" w:type="dxa"/>
          </w:tcPr>
          <w:p w:rsidR="00C30505" w:rsidRPr="00C76ED6" w:rsidRDefault="00CF6151" w:rsidP="00CF6151">
            <w:pPr>
              <w:pStyle w:val="aa"/>
              <w:jc w:val="both"/>
              <w:rPr>
                <w:rFonts w:ascii="Times New Roman" w:hAnsi="Times New Roman" w:cs="Times New Roman"/>
                <w:sz w:val="24"/>
                <w:szCs w:val="24"/>
              </w:rPr>
            </w:pPr>
            <w:r>
              <w:rPr>
                <w:rFonts w:ascii="Times New Roman" w:hAnsi="Times New Roman"/>
                <w:sz w:val="24"/>
                <w:szCs w:val="24"/>
              </w:rPr>
              <w:t xml:space="preserve">Организация, </w:t>
            </w:r>
            <w:r w:rsidRPr="00C76ED6">
              <w:rPr>
                <w:rFonts w:ascii="Times New Roman" w:hAnsi="Times New Roman"/>
                <w:sz w:val="24"/>
                <w:szCs w:val="24"/>
              </w:rPr>
              <w:t>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tc>
        <w:tc>
          <w:tcPr>
            <w:tcW w:w="1984" w:type="dxa"/>
          </w:tcPr>
          <w:p w:rsidR="005F5CDA" w:rsidRPr="00C76ED6" w:rsidRDefault="00B210E8" w:rsidP="00766738">
            <w:pPr>
              <w:pStyle w:val="aa"/>
              <w:rPr>
                <w:rFonts w:ascii="Times New Roman" w:hAnsi="Times New Roman" w:cs="Times New Roman"/>
                <w:noProof/>
                <w:sz w:val="24"/>
                <w:szCs w:val="24"/>
              </w:rPr>
            </w:pPr>
            <w:r w:rsidRPr="00C76ED6">
              <w:rPr>
                <w:rFonts w:ascii="Times New Roman" w:hAnsi="Times New Roman" w:cs="Times New Roman"/>
                <w:noProof/>
                <w:sz w:val="24"/>
                <w:szCs w:val="24"/>
              </w:rPr>
              <w:t>заявитель 1</w:t>
            </w:r>
            <w:r w:rsidR="005F5CDA" w:rsidRPr="00C76ED6">
              <w:rPr>
                <w:rFonts w:ascii="Times New Roman" w:hAnsi="Times New Roman" w:cs="Times New Roman"/>
                <w:noProof/>
                <w:sz w:val="24"/>
                <w:szCs w:val="24"/>
              </w:rPr>
              <w:t xml:space="preserve"> </w:t>
            </w:r>
          </w:p>
          <w:p w:rsidR="005F5CDA" w:rsidRPr="00C76ED6" w:rsidRDefault="005F5CDA" w:rsidP="00766738">
            <w:pPr>
              <w:pStyle w:val="aa"/>
              <w:rPr>
                <w:rFonts w:ascii="Times New Roman" w:hAnsi="Times New Roman" w:cs="Times New Roman"/>
                <w:noProof/>
                <w:sz w:val="24"/>
                <w:szCs w:val="24"/>
              </w:rPr>
            </w:pPr>
          </w:p>
        </w:tc>
      </w:tr>
      <w:tr w:rsidR="00C30505" w:rsidRPr="00C76ED6" w:rsidTr="00766738">
        <w:trPr>
          <w:trHeight w:val="435"/>
        </w:trPr>
        <w:tc>
          <w:tcPr>
            <w:tcW w:w="567" w:type="dxa"/>
            <w:vAlign w:val="center"/>
          </w:tcPr>
          <w:p w:rsidR="00C30505" w:rsidRPr="00C76ED6" w:rsidRDefault="00C30505" w:rsidP="00766738">
            <w:pPr>
              <w:pStyle w:val="aa"/>
              <w:numPr>
                <w:ilvl w:val="0"/>
                <w:numId w:val="8"/>
              </w:numPr>
              <w:rPr>
                <w:rFonts w:ascii="Times New Roman" w:hAnsi="Times New Roman" w:cs="Times New Roman"/>
                <w:sz w:val="24"/>
                <w:szCs w:val="24"/>
              </w:rPr>
            </w:pPr>
          </w:p>
        </w:tc>
        <w:tc>
          <w:tcPr>
            <w:tcW w:w="7230" w:type="dxa"/>
          </w:tcPr>
          <w:p w:rsidR="00C30505" w:rsidRPr="00C76ED6" w:rsidRDefault="00CF6151" w:rsidP="00191BBC">
            <w:pPr>
              <w:pStyle w:val="aa"/>
              <w:jc w:val="both"/>
              <w:rPr>
                <w:rFonts w:ascii="Times New Roman" w:hAnsi="Times New Roman" w:cs="Times New Roman"/>
                <w:noProof/>
                <w:sz w:val="24"/>
                <w:szCs w:val="24"/>
              </w:rPr>
            </w:pPr>
            <w:r>
              <w:rPr>
                <w:rFonts w:ascii="Times New Roman" w:hAnsi="Times New Roman"/>
                <w:sz w:val="24"/>
                <w:szCs w:val="24"/>
              </w:rPr>
              <w:t>Организация,</w:t>
            </w:r>
            <w:r w:rsidRPr="00C76ED6">
              <w:rPr>
                <w:rFonts w:ascii="Times New Roman" w:hAnsi="Times New Roman"/>
                <w:sz w:val="24"/>
                <w:szCs w:val="24"/>
              </w:rPr>
              <w:t xml:space="preserve"> являющ</w:t>
            </w:r>
            <w:r>
              <w:rPr>
                <w:rFonts w:ascii="Times New Roman" w:hAnsi="Times New Roman"/>
                <w:sz w:val="24"/>
                <w:szCs w:val="24"/>
              </w:rPr>
              <w:t>ая</w:t>
            </w:r>
            <w:r w:rsidRPr="00C76ED6">
              <w:rPr>
                <w:rFonts w:ascii="Times New Roman" w:hAnsi="Times New Roman"/>
                <w:sz w:val="24"/>
                <w:szCs w:val="24"/>
              </w:rPr>
              <w:t>ся организацией связи, - для размещения линий или сооружений связи, указанных в </w:t>
            </w:r>
            <w:hyperlink r:id="rId17" w:anchor="/document/12124624/entry/39371" w:history="1">
              <w:r w:rsidRPr="00CE7F27">
                <w:rPr>
                  <w:rStyle w:val="af8"/>
                  <w:rFonts w:ascii="Times New Roman" w:hAnsi="Times New Roman"/>
                  <w:color w:val="auto"/>
                  <w:sz w:val="24"/>
                  <w:szCs w:val="24"/>
                  <w:u w:val="none"/>
                </w:rPr>
                <w:t>подпункте 1 статьи 39.37</w:t>
              </w:r>
            </w:hyperlink>
            <w:r w:rsidRPr="00CE7F27">
              <w:rPr>
                <w:rFonts w:ascii="Times New Roman" w:hAnsi="Times New Roman"/>
                <w:sz w:val="24"/>
                <w:szCs w:val="24"/>
              </w:rPr>
              <w:t> </w:t>
            </w:r>
            <w:r w:rsidRPr="00C76ED6">
              <w:rPr>
                <w:rFonts w:ascii="Times New Roman" w:hAnsi="Times New Roman"/>
                <w:sz w:val="24"/>
                <w:szCs w:val="24"/>
              </w:rPr>
              <w:t xml:space="preserve">Земельного </w:t>
            </w:r>
            <w:r w:rsidR="00191BBC">
              <w:rPr>
                <w:rFonts w:ascii="Times New Roman" w:hAnsi="Times New Roman"/>
                <w:sz w:val="24"/>
                <w:szCs w:val="24"/>
              </w:rPr>
              <w:t>к</w:t>
            </w:r>
            <w:r w:rsidRPr="00C76ED6">
              <w:rPr>
                <w:rFonts w:ascii="Times New Roman" w:hAnsi="Times New Roman"/>
                <w:sz w:val="24"/>
                <w:szCs w:val="24"/>
              </w:rPr>
              <w:t>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tc>
        <w:tc>
          <w:tcPr>
            <w:tcW w:w="1984" w:type="dxa"/>
          </w:tcPr>
          <w:p w:rsidR="00C30505" w:rsidRPr="00C76ED6" w:rsidRDefault="00B210E8" w:rsidP="00766738">
            <w:pPr>
              <w:pStyle w:val="aa"/>
              <w:rPr>
                <w:rFonts w:ascii="Times New Roman" w:hAnsi="Times New Roman" w:cs="Times New Roman"/>
                <w:noProof/>
                <w:sz w:val="24"/>
                <w:szCs w:val="24"/>
              </w:rPr>
            </w:pPr>
            <w:r w:rsidRPr="00C76ED6">
              <w:rPr>
                <w:rFonts w:ascii="Times New Roman" w:hAnsi="Times New Roman" w:cs="Times New Roman"/>
                <w:noProof/>
                <w:sz w:val="24"/>
                <w:szCs w:val="24"/>
              </w:rPr>
              <w:t>заявитель 2</w:t>
            </w:r>
          </w:p>
        </w:tc>
      </w:tr>
      <w:tr w:rsidR="00C30505" w:rsidRPr="00C76ED6" w:rsidTr="00766738">
        <w:trPr>
          <w:trHeight w:val="435"/>
        </w:trPr>
        <w:tc>
          <w:tcPr>
            <w:tcW w:w="567" w:type="dxa"/>
            <w:vAlign w:val="center"/>
          </w:tcPr>
          <w:p w:rsidR="00C30505" w:rsidRPr="00C76ED6" w:rsidRDefault="00C30505" w:rsidP="00766738">
            <w:pPr>
              <w:pStyle w:val="aa"/>
              <w:numPr>
                <w:ilvl w:val="0"/>
                <w:numId w:val="8"/>
              </w:numPr>
              <w:rPr>
                <w:rFonts w:ascii="Times New Roman" w:hAnsi="Times New Roman" w:cs="Times New Roman"/>
                <w:sz w:val="24"/>
                <w:szCs w:val="24"/>
              </w:rPr>
            </w:pPr>
          </w:p>
        </w:tc>
        <w:tc>
          <w:tcPr>
            <w:tcW w:w="7230" w:type="dxa"/>
          </w:tcPr>
          <w:p w:rsidR="00C30505" w:rsidRPr="00C76ED6" w:rsidRDefault="00CF6151" w:rsidP="00191BBC">
            <w:pPr>
              <w:pStyle w:val="aa"/>
              <w:jc w:val="both"/>
              <w:rPr>
                <w:rFonts w:ascii="Times New Roman" w:hAnsi="Times New Roman" w:cs="Times New Roman"/>
                <w:noProof/>
                <w:sz w:val="24"/>
                <w:szCs w:val="24"/>
              </w:rPr>
            </w:pPr>
            <w:r>
              <w:rPr>
                <w:rFonts w:ascii="Times New Roman" w:hAnsi="Times New Roman"/>
                <w:sz w:val="24"/>
                <w:szCs w:val="24"/>
              </w:rPr>
              <w:t xml:space="preserve">Организация, </w:t>
            </w:r>
            <w:r w:rsidRPr="00C76ED6">
              <w:rPr>
                <w:rFonts w:ascii="Times New Roman" w:hAnsi="Times New Roman"/>
                <w:sz w:val="24"/>
                <w:szCs w:val="24"/>
              </w:rPr>
              <w:t>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18" w:anchor="/document/12124624/entry/39372" w:history="1">
              <w:r w:rsidRPr="00330E23">
                <w:rPr>
                  <w:rStyle w:val="af8"/>
                  <w:rFonts w:ascii="Times New Roman" w:hAnsi="Times New Roman"/>
                  <w:color w:val="auto"/>
                  <w:sz w:val="24"/>
                  <w:szCs w:val="24"/>
                  <w:u w:val="none"/>
                </w:rPr>
                <w:t>подпунктах 2 - 6 статьи 39.37</w:t>
              </w:r>
            </w:hyperlink>
            <w:r w:rsidRPr="00C76ED6">
              <w:rPr>
                <w:rFonts w:ascii="Times New Roman" w:hAnsi="Times New Roman"/>
                <w:sz w:val="24"/>
                <w:szCs w:val="24"/>
              </w:rPr>
              <w:t> </w:t>
            </w:r>
            <w:r w:rsidR="00330E23" w:rsidRPr="00C76ED6">
              <w:rPr>
                <w:rFonts w:ascii="Times New Roman" w:hAnsi="Times New Roman"/>
                <w:sz w:val="24"/>
                <w:szCs w:val="24"/>
              </w:rPr>
              <w:t xml:space="preserve">Земельного </w:t>
            </w:r>
            <w:r w:rsidR="00191BBC">
              <w:rPr>
                <w:rFonts w:ascii="Times New Roman" w:hAnsi="Times New Roman"/>
                <w:sz w:val="24"/>
                <w:szCs w:val="24"/>
              </w:rPr>
              <w:t>к</w:t>
            </w:r>
            <w:r w:rsidR="00330E23" w:rsidRPr="00C76ED6">
              <w:rPr>
                <w:rFonts w:ascii="Times New Roman" w:hAnsi="Times New Roman"/>
                <w:sz w:val="24"/>
                <w:szCs w:val="24"/>
              </w:rPr>
              <w:t>одекса Российской Федерации</w:t>
            </w:r>
          </w:p>
        </w:tc>
        <w:tc>
          <w:tcPr>
            <w:tcW w:w="1984" w:type="dxa"/>
          </w:tcPr>
          <w:p w:rsidR="00C30505" w:rsidRPr="00C76ED6" w:rsidRDefault="00B210E8" w:rsidP="00766738">
            <w:pPr>
              <w:pStyle w:val="aa"/>
              <w:rPr>
                <w:rFonts w:ascii="Times New Roman" w:hAnsi="Times New Roman" w:cs="Times New Roman"/>
                <w:noProof/>
                <w:sz w:val="24"/>
                <w:szCs w:val="24"/>
              </w:rPr>
            </w:pPr>
            <w:r w:rsidRPr="00C76ED6">
              <w:rPr>
                <w:rFonts w:ascii="Times New Roman" w:hAnsi="Times New Roman" w:cs="Times New Roman"/>
                <w:noProof/>
                <w:sz w:val="24"/>
                <w:szCs w:val="24"/>
              </w:rPr>
              <w:t>заявитель 3</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330E23" w:rsidP="00191BBC">
            <w:pPr>
              <w:pStyle w:val="aa"/>
              <w:jc w:val="both"/>
              <w:rPr>
                <w:rFonts w:ascii="Times New Roman" w:hAnsi="Times New Roman" w:cs="Times New Roman"/>
                <w:noProof/>
                <w:sz w:val="24"/>
                <w:szCs w:val="24"/>
              </w:rPr>
            </w:pPr>
            <w:r>
              <w:rPr>
                <w:rFonts w:ascii="Times New Roman" w:hAnsi="Times New Roman"/>
                <w:sz w:val="24"/>
                <w:szCs w:val="24"/>
              </w:rPr>
              <w:t xml:space="preserve">Организация, </w:t>
            </w:r>
            <w:r w:rsidRPr="00C76ED6">
              <w:rPr>
                <w:rFonts w:ascii="Times New Roman" w:hAnsi="Times New Roman"/>
                <w:sz w:val="24"/>
                <w:szCs w:val="24"/>
              </w:rPr>
              <w:t>предусмотренная </w:t>
            </w:r>
            <w:hyperlink r:id="rId19" w:anchor="/document/12124624/entry/5641" w:history="1">
              <w:r w:rsidRPr="00330E23">
                <w:rPr>
                  <w:rStyle w:val="af8"/>
                  <w:rFonts w:ascii="Times New Roman" w:hAnsi="Times New Roman"/>
                  <w:color w:val="auto"/>
                  <w:sz w:val="24"/>
                  <w:szCs w:val="24"/>
                  <w:u w:val="none"/>
                </w:rPr>
                <w:t>пунктом 1 статьи 56.4</w:t>
              </w:r>
            </w:hyperlink>
            <w:r w:rsidRPr="00C76ED6">
              <w:rPr>
                <w:rFonts w:ascii="Times New Roman" w:hAnsi="Times New Roman"/>
                <w:sz w:val="24"/>
                <w:szCs w:val="24"/>
              </w:rPr>
              <w:t xml:space="preserve"> Земельного </w:t>
            </w:r>
            <w:r w:rsidR="00191BBC">
              <w:rPr>
                <w:rFonts w:ascii="Times New Roman" w:hAnsi="Times New Roman"/>
                <w:sz w:val="24"/>
                <w:szCs w:val="24"/>
              </w:rPr>
              <w:t>к</w:t>
            </w:r>
            <w:r w:rsidRPr="00C76ED6">
              <w:rPr>
                <w:rFonts w:ascii="Times New Roman" w:hAnsi="Times New Roman"/>
                <w:sz w:val="24"/>
                <w:szCs w:val="24"/>
              </w:rPr>
              <w:t>одекса Российской Федерации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tc>
        <w:tc>
          <w:tcPr>
            <w:tcW w:w="1984" w:type="dxa"/>
          </w:tcPr>
          <w:p w:rsidR="004B698B" w:rsidRPr="00C76ED6" w:rsidRDefault="004B698B" w:rsidP="00766738">
            <w:pPr>
              <w:pStyle w:val="aa"/>
              <w:rPr>
                <w:rFonts w:ascii="Times New Roman" w:hAnsi="Times New Roman" w:cs="Times New Roman"/>
                <w:sz w:val="24"/>
                <w:szCs w:val="24"/>
              </w:rPr>
            </w:pPr>
            <w:r w:rsidRPr="00C76ED6">
              <w:rPr>
                <w:rFonts w:ascii="Times New Roman" w:hAnsi="Times New Roman" w:cs="Times New Roman"/>
                <w:noProof/>
                <w:sz w:val="24"/>
                <w:szCs w:val="24"/>
              </w:rPr>
              <w:t>Заявитель 4</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330E23" w:rsidP="0073283A">
            <w:pPr>
              <w:pStyle w:val="aa"/>
              <w:jc w:val="both"/>
              <w:rPr>
                <w:rFonts w:ascii="Times New Roman" w:hAnsi="Times New Roman" w:cs="Times New Roman"/>
                <w:noProof/>
                <w:sz w:val="24"/>
                <w:szCs w:val="24"/>
              </w:rPr>
            </w:pPr>
            <w:r>
              <w:rPr>
                <w:rFonts w:ascii="Times New Roman" w:hAnsi="Times New Roman"/>
                <w:sz w:val="24"/>
                <w:szCs w:val="24"/>
              </w:rPr>
              <w:t xml:space="preserve">Организация, </w:t>
            </w:r>
            <w:r w:rsidRPr="00C76ED6">
              <w:rPr>
                <w:rFonts w:ascii="Times New Roman" w:hAnsi="Times New Roman"/>
                <w:sz w:val="24"/>
                <w:szCs w:val="24"/>
              </w:rPr>
              <w:t>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tc>
        <w:tc>
          <w:tcPr>
            <w:tcW w:w="1984" w:type="dxa"/>
          </w:tcPr>
          <w:p w:rsidR="004B698B" w:rsidRPr="00C76ED6" w:rsidRDefault="004B698B" w:rsidP="00766738">
            <w:pPr>
              <w:pStyle w:val="aa"/>
              <w:rPr>
                <w:rFonts w:ascii="Times New Roman" w:hAnsi="Times New Roman" w:cs="Times New Roman"/>
                <w:sz w:val="24"/>
                <w:szCs w:val="24"/>
              </w:rPr>
            </w:pPr>
            <w:r w:rsidRPr="00C76ED6">
              <w:rPr>
                <w:rFonts w:ascii="Times New Roman" w:hAnsi="Times New Roman" w:cs="Times New Roman"/>
                <w:noProof/>
                <w:sz w:val="24"/>
                <w:szCs w:val="24"/>
              </w:rPr>
              <w:t>Заявитель 5</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330E23" w:rsidP="0073283A">
            <w:pPr>
              <w:pStyle w:val="aa"/>
              <w:jc w:val="both"/>
              <w:rPr>
                <w:rFonts w:ascii="Times New Roman" w:hAnsi="Times New Roman" w:cs="Times New Roman"/>
                <w:noProof/>
                <w:sz w:val="24"/>
                <w:szCs w:val="24"/>
              </w:rPr>
            </w:pPr>
            <w:r>
              <w:rPr>
                <w:rFonts w:ascii="Times New Roman" w:hAnsi="Times New Roman"/>
                <w:sz w:val="24"/>
                <w:szCs w:val="24"/>
              </w:rPr>
              <w:t xml:space="preserve">Организация, </w:t>
            </w:r>
            <w:r w:rsidRPr="00C76ED6">
              <w:rPr>
                <w:rFonts w:ascii="Times New Roman" w:hAnsi="Times New Roman"/>
                <w:sz w:val="24"/>
                <w:szCs w:val="24"/>
              </w:rPr>
              <w:t>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w="1984" w:type="dxa"/>
          </w:tcPr>
          <w:p w:rsidR="004B698B" w:rsidRPr="00C76ED6" w:rsidRDefault="004B698B" w:rsidP="00766738">
            <w:pPr>
              <w:pStyle w:val="aa"/>
              <w:rPr>
                <w:rFonts w:ascii="Times New Roman" w:hAnsi="Times New Roman" w:cs="Times New Roman"/>
                <w:sz w:val="24"/>
                <w:szCs w:val="24"/>
              </w:rPr>
            </w:pPr>
            <w:r w:rsidRPr="00C76ED6">
              <w:rPr>
                <w:rFonts w:ascii="Times New Roman" w:hAnsi="Times New Roman" w:cs="Times New Roman"/>
                <w:noProof/>
                <w:sz w:val="24"/>
                <w:szCs w:val="24"/>
              </w:rPr>
              <w:t>Заявитель 6</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191BBC" w:rsidP="0073283A">
            <w:pPr>
              <w:pStyle w:val="aa"/>
              <w:jc w:val="both"/>
              <w:rPr>
                <w:rFonts w:ascii="Times New Roman" w:hAnsi="Times New Roman" w:cs="Times New Roman"/>
                <w:noProof/>
                <w:sz w:val="24"/>
                <w:szCs w:val="24"/>
              </w:rPr>
            </w:pPr>
            <w:r>
              <w:rPr>
                <w:rFonts w:ascii="Times New Roman" w:hAnsi="Times New Roman"/>
                <w:sz w:val="24"/>
                <w:szCs w:val="24"/>
              </w:rPr>
              <w:t>И</w:t>
            </w:r>
            <w:r w:rsidR="00330E23" w:rsidRPr="00C76ED6">
              <w:rPr>
                <w:rFonts w:ascii="Times New Roman" w:hAnsi="Times New Roman"/>
                <w:sz w:val="24"/>
                <w:szCs w:val="24"/>
              </w:rPr>
              <w:t>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1984" w:type="dxa"/>
          </w:tcPr>
          <w:p w:rsidR="004B698B" w:rsidRPr="00C76ED6" w:rsidRDefault="00191BBC" w:rsidP="00766738">
            <w:pPr>
              <w:pStyle w:val="aa"/>
              <w:rPr>
                <w:rFonts w:ascii="Times New Roman" w:hAnsi="Times New Roman" w:cs="Times New Roman"/>
                <w:sz w:val="24"/>
                <w:szCs w:val="24"/>
              </w:rPr>
            </w:pPr>
            <w:r w:rsidRPr="00C76ED6">
              <w:rPr>
                <w:rFonts w:ascii="Times New Roman" w:hAnsi="Times New Roman" w:cs="Times New Roman"/>
                <w:noProof/>
                <w:sz w:val="24"/>
                <w:szCs w:val="24"/>
              </w:rPr>
              <w:t>Заявитель</w:t>
            </w:r>
            <w:r>
              <w:rPr>
                <w:rFonts w:ascii="Times New Roman" w:hAnsi="Times New Roman" w:cs="Times New Roman"/>
                <w:noProof/>
                <w:sz w:val="24"/>
                <w:szCs w:val="24"/>
              </w:rPr>
              <w:t xml:space="preserve"> 7</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683F69" w:rsidP="006C081F">
            <w:pPr>
              <w:pStyle w:val="afa"/>
              <w:spacing w:before="0" w:beforeAutospacing="0" w:after="0" w:afterAutospacing="0" w:line="288" w:lineRule="atLeast"/>
              <w:jc w:val="both"/>
              <w:rPr>
                <w:noProof/>
              </w:rPr>
            </w:pPr>
            <w:r>
              <w:t xml:space="preserve">Юридические лица, имеющие на праве собственности, праве оперативного управления или праве хозяйственного ведения сооружения, которые в соответствии с Земельным </w:t>
            </w:r>
            <w:hyperlink r:id="rId20" w:history="1">
              <w:r w:rsidRPr="00683F69">
                <w:rPr>
                  <w:rStyle w:val="af8"/>
                  <w:rFonts w:eastAsia="SimSun"/>
                  <w:color w:val="auto"/>
                  <w:u w:val="none"/>
                </w:rPr>
                <w:t>кодексом</w:t>
              </w:r>
            </w:hyperlink>
            <w:r w:rsidRPr="00683F69">
              <w:t xml:space="preserve"> </w:t>
            </w:r>
            <w:r w:rsidR="00191BBC" w:rsidRPr="00C76ED6">
              <w:t>Российской Федерации</w:t>
            </w:r>
            <w:r>
              <w:t xml:space="preserve"> могут размещаться на земельном участке и (или) землях на основании публичного сервитута, </w:t>
            </w:r>
            <w:r w:rsidR="006C081F">
              <w:t>и обратившееся за</w:t>
            </w:r>
            <w:r>
              <w:t xml:space="preserve"> переоформ</w:t>
            </w:r>
            <w:r w:rsidR="006C081F">
              <w:t>лением права</w:t>
            </w:r>
            <w:r>
              <w:t xml:space="preserve"> постоянного (бессрочного) пользования земельным участком, право аренды земельного участка на публичный сервитут, при условии, что право собственности, право оперативного управления или право хозяйственного ведения на указанные сооружения возникло</w:t>
            </w:r>
            <w:r w:rsidR="00886E24">
              <w:t xml:space="preserve"> у них</w:t>
            </w:r>
            <w:r>
              <w:t xml:space="preserve"> до</w:t>
            </w:r>
            <w:r w:rsidR="003F1401" w:rsidRPr="00C76ED6">
              <w:rPr>
                <w:noProof/>
              </w:rPr>
              <w:t xml:space="preserve"> 01.09.2018 (пункт 1 статьи 3.6 Федерального закона № 137-ФЗ)</w:t>
            </w:r>
          </w:p>
        </w:tc>
        <w:tc>
          <w:tcPr>
            <w:tcW w:w="1984" w:type="dxa"/>
          </w:tcPr>
          <w:p w:rsidR="004B698B" w:rsidRPr="00C76ED6" w:rsidRDefault="004B698B" w:rsidP="00191BBC">
            <w:pPr>
              <w:pStyle w:val="aa"/>
              <w:rPr>
                <w:rFonts w:ascii="Times New Roman" w:hAnsi="Times New Roman" w:cs="Times New Roman"/>
                <w:sz w:val="24"/>
                <w:szCs w:val="24"/>
              </w:rPr>
            </w:pPr>
            <w:r w:rsidRPr="00C76ED6">
              <w:rPr>
                <w:rFonts w:ascii="Times New Roman" w:hAnsi="Times New Roman" w:cs="Times New Roman"/>
                <w:noProof/>
                <w:sz w:val="24"/>
                <w:szCs w:val="24"/>
              </w:rPr>
              <w:t xml:space="preserve">Заявитель </w:t>
            </w:r>
            <w:r w:rsidR="00191BBC">
              <w:rPr>
                <w:rFonts w:ascii="Times New Roman" w:hAnsi="Times New Roman" w:cs="Times New Roman"/>
                <w:noProof/>
                <w:sz w:val="24"/>
                <w:szCs w:val="24"/>
              </w:rPr>
              <w:t>8</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DF5885" w:rsidP="00191BBC">
            <w:pPr>
              <w:pStyle w:val="aa"/>
              <w:jc w:val="both"/>
              <w:rPr>
                <w:rFonts w:ascii="Times New Roman" w:hAnsi="Times New Roman" w:cs="Times New Roman"/>
                <w:noProof/>
                <w:sz w:val="24"/>
                <w:szCs w:val="24"/>
              </w:rPr>
            </w:pPr>
            <w:r w:rsidRPr="00DF5885">
              <w:rPr>
                <w:rFonts w:ascii="Times New Roman" w:hAnsi="Times New Roman" w:cs="Times New Roman"/>
                <w:noProof/>
                <w:sz w:val="24"/>
                <w:szCs w:val="24"/>
              </w:rPr>
              <w:t xml:space="preserve">Юридические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w:t>
            </w:r>
            <w:r w:rsidR="00191BBC">
              <w:rPr>
                <w:rFonts w:ascii="Times New Roman" w:hAnsi="Times New Roman"/>
                <w:sz w:val="24"/>
                <w:szCs w:val="24"/>
              </w:rPr>
              <w:t>к</w:t>
            </w:r>
            <w:r w:rsidR="00191BBC" w:rsidRPr="00C76ED6">
              <w:rPr>
                <w:rFonts w:ascii="Times New Roman" w:hAnsi="Times New Roman"/>
                <w:sz w:val="24"/>
                <w:szCs w:val="24"/>
              </w:rPr>
              <w:t>одекс</w:t>
            </w:r>
            <w:r w:rsidR="00191BBC">
              <w:rPr>
                <w:rFonts w:ascii="Times New Roman" w:hAnsi="Times New Roman"/>
                <w:sz w:val="24"/>
                <w:szCs w:val="24"/>
              </w:rPr>
              <w:t>ом</w:t>
            </w:r>
            <w:r w:rsidR="00191BBC" w:rsidRPr="00C76ED6">
              <w:rPr>
                <w:rFonts w:ascii="Times New Roman" w:hAnsi="Times New Roman"/>
                <w:sz w:val="24"/>
                <w:szCs w:val="24"/>
              </w:rPr>
              <w:t xml:space="preserve"> Российской Федерации </w:t>
            </w:r>
            <w:r w:rsidRPr="00DF5885">
              <w:rPr>
                <w:rFonts w:ascii="Times New Roman" w:hAnsi="Times New Roman" w:cs="Times New Roman"/>
                <w:noProof/>
                <w:sz w:val="24"/>
                <w:szCs w:val="24"/>
              </w:rPr>
              <w:t xml:space="preserve">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w:t>
            </w:r>
            <w:r w:rsidRPr="00C76ED6">
              <w:rPr>
                <w:rFonts w:ascii="Times New Roman" w:hAnsi="Times New Roman" w:cs="Times New Roman"/>
                <w:noProof/>
                <w:sz w:val="24"/>
                <w:szCs w:val="24"/>
              </w:rPr>
              <w:t xml:space="preserve">01.09.2018 </w:t>
            </w:r>
            <w:r w:rsidRPr="00DF5885">
              <w:rPr>
                <w:rFonts w:ascii="Times New Roman" w:hAnsi="Times New Roman" w:cs="Times New Roman"/>
                <w:noProof/>
                <w:sz w:val="24"/>
                <w:szCs w:val="24"/>
              </w:rPr>
              <w:t xml:space="preserve"> и у которых отсутствуют права на земельный участок, на кото</w:t>
            </w:r>
            <w:r>
              <w:rPr>
                <w:rFonts w:ascii="Times New Roman" w:hAnsi="Times New Roman" w:cs="Times New Roman"/>
                <w:noProof/>
                <w:sz w:val="24"/>
                <w:szCs w:val="24"/>
              </w:rPr>
              <w:t>ром находятся такие сооружения</w:t>
            </w:r>
            <w:r w:rsidR="006C081F">
              <w:rPr>
                <w:rFonts w:ascii="Times New Roman" w:hAnsi="Times New Roman" w:cs="Times New Roman"/>
                <w:noProof/>
                <w:sz w:val="24"/>
                <w:szCs w:val="24"/>
              </w:rPr>
              <w:t>, обратившиееся за оформлением</w:t>
            </w:r>
            <w:r w:rsidRPr="00DF5885">
              <w:rPr>
                <w:rFonts w:ascii="Times New Roman" w:hAnsi="Times New Roman" w:cs="Times New Roman"/>
                <w:noProof/>
                <w:sz w:val="24"/>
                <w:szCs w:val="24"/>
              </w:rPr>
              <w:t xml:space="preserve"> в целях размещения таких сооружений </w:t>
            </w:r>
            <w:r w:rsidR="003F1401" w:rsidRPr="00C76ED6">
              <w:rPr>
                <w:rFonts w:ascii="Times New Roman" w:hAnsi="Times New Roman" w:cs="Times New Roman"/>
                <w:noProof/>
                <w:sz w:val="24"/>
                <w:szCs w:val="24"/>
              </w:rPr>
              <w:t>(пункт 3 статьи 3.6 Федерального закона № 137-ФЗ)</w:t>
            </w:r>
          </w:p>
        </w:tc>
        <w:tc>
          <w:tcPr>
            <w:tcW w:w="1984" w:type="dxa"/>
          </w:tcPr>
          <w:p w:rsidR="004B698B" w:rsidRPr="00C76ED6" w:rsidRDefault="004B698B" w:rsidP="00191BBC">
            <w:pPr>
              <w:pStyle w:val="aa"/>
              <w:rPr>
                <w:rFonts w:ascii="Times New Roman" w:hAnsi="Times New Roman" w:cs="Times New Roman"/>
                <w:sz w:val="24"/>
                <w:szCs w:val="24"/>
              </w:rPr>
            </w:pPr>
            <w:r w:rsidRPr="00C76ED6">
              <w:rPr>
                <w:rFonts w:ascii="Times New Roman" w:hAnsi="Times New Roman" w:cs="Times New Roman"/>
                <w:noProof/>
                <w:sz w:val="24"/>
                <w:szCs w:val="24"/>
              </w:rPr>
              <w:t xml:space="preserve">Заявитель </w:t>
            </w:r>
            <w:r w:rsidR="00191BBC">
              <w:rPr>
                <w:rFonts w:ascii="Times New Roman" w:hAnsi="Times New Roman" w:cs="Times New Roman"/>
                <w:noProof/>
                <w:sz w:val="24"/>
                <w:szCs w:val="24"/>
              </w:rPr>
              <w:t>9</w:t>
            </w:r>
          </w:p>
        </w:tc>
      </w:tr>
      <w:tr w:rsidR="002B7EDE" w:rsidRPr="00C76ED6" w:rsidTr="00766738">
        <w:trPr>
          <w:trHeight w:val="435"/>
        </w:trPr>
        <w:tc>
          <w:tcPr>
            <w:tcW w:w="567" w:type="dxa"/>
            <w:vAlign w:val="center"/>
          </w:tcPr>
          <w:p w:rsidR="002B7EDE" w:rsidRPr="00C76ED6" w:rsidRDefault="002B7EDE" w:rsidP="00766738">
            <w:pPr>
              <w:pStyle w:val="aa"/>
              <w:numPr>
                <w:ilvl w:val="0"/>
                <w:numId w:val="8"/>
              </w:numPr>
              <w:rPr>
                <w:rFonts w:ascii="Times New Roman" w:hAnsi="Times New Roman"/>
                <w:sz w:val="24"/>
                <w:szCs w:val="24"/>
              </w:rPr>
            </w:pPr>
          </w:p>
        </w:tc>
        <w:tc>
          <w:tcPr>
            <w:tcW w:w="7230" w:type="dxa"/>
          </w:tcPr>
          <w:p w:rsidR="002B7EDE" w:rsidRPr="005E3DB0" w:rsidRDefault="002B7EDE" w:rsidP="006C081F">
            <w:pPr>
              <w:pStyle w:val="aa"/>
              <w:jc w:val="both"/>
              <w:rPr>
                <w:rFonts w:ascii="Times New Roman" w:hAnsi="Times New Roman"/>
                <w:noProof/>
                <w:sz w:val="24"/>
                <w:szCs w:val="24"/>
                <w:highlight w:val="yellow"/>
              </w:rPr>
            </w:pPr>
            <w:r w:rsidRPr="007843D5">
              <w:rPr>
                <w:rFonts w:ascii="Times New Roman" w:hAnsi="Times New Roman"/>
                <w:noProof/>
                <w:sz w:val="24"/>
                <w:szCs w:val="24"/>
              </w:rPr>
              <w:t xml:space="preserve">Юридические лица, право собственности, право хозяйственного ведения или право оперативного управления которых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с 1 сентября 2018 года, </w:t>
            </w:r>
            <w:r w:rsidR="006C081F">
              <w:rPr>
                <w:rFonts w:ascii="Times New Roman" w:hAnsi="Times New Roman"/>
                <w:noProof/>
                <w:sz w:val="24"/>
                <w:szCs w:val="24"/>
              </w:rPr>
              <w:t>обратившиееся за</w:t>
            </w:r>
            <w:r w:rsidRPr="007843D5">
              <w:rPr>
                <w:rFonts w:ascii="Times New Roman" w:hAnsi="Times New Roman"/>
                <w:noProof/>
                <w:sz w:val="24"/>
                <w:szCs w:val="24"/>
              </w:rPr>
              <w:t xml:space="preserve"> переоформ</w:t>
            </w:r>
            <w:r w:rsidR="006C081F">
              <w:rPr>
                <w:rFonts w:ascii="Times New Roman" w:hAnsi="Times New Roman"/>
                <w:noProof/>
                <w:sz w:val="24"/>
                <w:szCs w:val="24"/>
              </w:rPr>
              <w:t>лением</w:t>
            </w:r>
            <w:r w:rsidRPr="007843D5">
              <w:rPr>
                <w:rFonts w:ascii="Times New Roman" w:hAnsi="Times New Roman"/>
                <w:noProof/>
                <w:sz w:val="24"/>
                <w:szCs w:val="24"/>
              </w:rPr>
              <w:t xml:space="preserve"> прав</w:t>
            </w:r>
            <w:r w:rsidR="006C081F">
              <w:rPr>
                <w:rFonts w:ascii="Times New Roman" w:hAnsi="Times New Roman"/>
                <w:noProof/>
                <w:sz w:val="24"/>
                <w:szCs w:val="24"/>
              </w:rPr>
              <w:t>а</w:t>
            </w:r>
            <w:r w:rsidRPr="007843D5">
              <w:rPr>
                <w:rFonts w:ascii="Times New Roman" w:hAnsi="Times New Roman"/>
                <w:noProof/>
                <w:sz w:val="24"/>
                <w:szCs w:val="24"/>
              </w:rPr>
              <w:t xml:space="preserve"> постоянного (бессрочного) пользования земельным участком, право аренды земельного участка на публичный сервитут</w:t>
            </w:r>
            <w:r w:rsidRPr="007843D5">
              <w:rPr>
                <w:rFonts w:ascii="Times New Roman" w:hAnsi="Times New Roman" w:cs="Times New Roman"/>
                <w:noProof/>
                <w:sz w:val="24"/>
                <w:szCs w:val="24"/>
              </w:rPr>
              <w:t>(пункт 9 статьи 3.6 Федерального закона № 137-ФЗ)</w:t>
            </w:r>
          </w:p>
        </w:tc>
        <w:tc>
          <w:tcPr>
            <w:tcW w:w="1984" w:type="dxa"/>
          </w:tcPr>
          <w:p w:rsidR="002B7EDE" w:rsidRPr="005E3DB0" w:rsidRDefault="002B7EDE" w:rsidP="00191BBC">
            <w:pPr>
              <w:pStyle w:val="aa"/>
              <w:rPr>
                <w:rFonts w:ascii="Times New Roman" w:hAnsi="Times New Roman"/>
                <w:noProof/>
                <w:sz w:val="24"/>
                <w:szCs w:val="24"/>
                <w:highlight w:val="yellow"/>
              </w:rPr>
            </w:pPr>
            <w:r w:rsidRPr="007843D5">
              <w:rPr>
                <w:rFonts w:ascii="Times New Roman" w:hAnsi="Times New Roman" w:cs="Times New Roman"/>
                <w:noProof/>
                <w:sz w:val="24"/>
                <w:szCs w:val="24"/>
              </w:rPr>
              <w:t>Заявитель 10</w:t>
            </w:r>
          </w:p>
        </w:tc>
      </w:tr>
      <w:tr w:rsidR="004B698B" w:rsidRPr="00C76ED6" w:rsidTr="00766738">
        <w:trPr>
          <w:trHeight w:val="435"/>
        </w:trPr>
        <w:tc>
          <w:tcPr>
            <w:tcW w:w="567" w:type="dxa"/>
            <w:vAlign w:val="center"/>
          </w:tcPr>
          <w:p w:rsidR="004B698B" w:rsidRPr="00C76ED6" w:rsidRDefault="004B698B" w:rsidP="00766738">
            <w:pPr>
              <w:pStyle w:val="aa"/>
              <w:numPr>
                <w:ilvl w:val="0"/>
                <w:numId w:val="8"/>
              </w:numPr>
              <w:rPr>
                <w:rFonts w:ascii="Times New Roman" w:hAnsi="Times New Roman" w:cs="Times New Roman"/>
                <w:sz w:val="24"/>
                <w:szCs w:val="24"/>
              </w:rPr>
            </w:pPr>
          </w:p>
        </w:tc>
        <w:tc>
          <w:tcPr>
            <w:tcW w:w="7230" w:type="dxa"/>
          </w:tcPr>
          <w:p w:rsidR="004B698B" w:rsidRPr="00C76ED6" w:rsidRDefault="00C1654D" w:rsidP="00FC51F5">
            <w:pPr>
              <w:pStyle w:val="aa"/>
              <w:jc w:val="both"/>
              <w:rPr>
                <w:rFonts w:ascii="Times New Roman" w:hAnsi="Times New Roman" w:cs="Times New Roman"/>
                <w:noProof/>
                <w:sz w:val="24"/>
                <w:szCs w:val="24"/>
              </w:rPr>
            </w:pPr>
            <w:r>
              <w:rPr>
                <w:rFonts w:ascii="Times New Roman" w:hAnsi="Times New Roman" w:cs="Times New Roman"/>
                <w:noProof/>
                <w:sz w:val="24"/>
                <w:szCs w:val="24"/>
              </w:rPr>
              <w:t>С</w:t>
            </w:r>
            <w:r w:rsidR="003F1401" w:rsidRPr="00C76ED6">
              <w:rPr>
                <w:rFonts w:ascii="Times New Roman" w:hAnsi="Times New Roman" w:cs="Times New Roman"/>
                <w:noProof/>
                <w:sz w:val="24"/>
                <w:szCs w:val="24"/>
              </w:rPr>
              <w:t>убъект естественной монополии для эксплуатации</w:t>
            </w:r>
            <w:r w:rsidR="00FC51F5">
              <w:rPr>
                <w:rFonts w:ascii="Times New Roman" w:hAnsi="Times New Roman" w:cs="Times New Roman"/>
                <w:noProof/>
                <w:sz w:val="24"/>
                <w:szCs w:val="24"/>
              </w:rPr>
              <w:t xml:space="preserve"> </w:t>
            </w:r>
            <w:r w:rsidR="003F1401" w:rsidRPr="00C76ED6">
              <w:rPr>
                <w:rFonts w:ascii="Times New Roman" w:hAnsi="Times New Roman" w:cs="Times New Roman"/>
                <w:noProof/>
                <w:sz w:val="24"/>
                <w:szCs w:val="24"/>
              </w:rPr>
              <w:t>используемого им линейного объекта местного значения в сфере деятельности субъекта естественной монополии или оператор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условии, что такие линейные объекты созданы до 30.12.2004 (статья 3.9 Федерального закона № 137-ФЗ)</w:t>
            </w:r>
          </w:p>
        </w:tc>
        <w:tc>
          <w:tcPr>
            <w:tcW w:w="1984" w:type="dxa"/>
          </w:tcPr>
          <w:p w:rsidR="004B698B" w:rsidRPr="00C76ED6" w:rsidRDefault="004B698B" w:rsidP="002B7EDE">
            <w:pPr>
              <w:pStyle w:val="aa"/>
              <w:rPr>
                <w:rFonts w:ascii="Times New Roman" w:hAnsi="Times New Roman" w:cs="Times New Roman"/>
                <w:sz w:val="24"/>
                <w:szCs w:val="24"/>
              </w:rPr>
            </w:pPr>
            <w:r w:rsidRPr="00C76ED6">
              <w:rPr>
                <w:rFonts w:ascii="Times New Roman" w:hAnsi="Times New Roman" w:cs="Times New Roman"/>
                <w:noProof/>
                <w:sz w:val="24"/>
                <w:szCs w:val="24"/>
              </w:rPr>
              <w:t xml:space="preserve">Заявитель </w:t>
            </w:r>
            <w:r w:rsidR="00191BBC">
              <w:rPr>
                <w:rFonts w:ascii="Times New Roman" w:hAnsi="Times New Roman" w:cs="Times New Roman"/>
                <w:noProof/>
                <w:sz w:val="24"/>
                <w:szCs w:val="24"/>
              </w:rPr>
              <w:t>1</w:t>
            </w:r>
            <w:r w:rsidR="002B7EDE">
              <w:rPr>
                <w:rFonts w:ascii="Times New Roman" w:hAnsi="Times New Roman" w:cs="Times New Roman"/>
                <w:noProof/>
                <w:sz w:val="24"/>
                <w:szCs w:val="24"/>
              </w:rPr>
              <w:t>1</w:t>
            </w:r>
          </w:p>
        </w:tc>
      </w:tr>
      <w:tr w:rsidR="00C30505" w:rsidRPr="00C76ED6" w:rsidTr="00766738">
        <w:trPr>
          <w:trHeight w:val="426"/>
        </w:trPr>
        <w:tc>
          <w:tcPr>
            <w:tcW w:w="7797" w:type="dxa"/>
            <w:gridSpan w:val="2"/>
            <w:vAlign w:val="center"/>
          </w:tcPr>
          <w:p w:rsidR="00C30505" w:rsidRPr="009D5A2F" w:rsidRDefault="00C30505" w:rsidP="00766738">
            <w:pPr>
              <w:pStyle w:val="aa"/>
              <w:rPr>
                <w:rFonts w:ascii="Times New Roman" w:hAnsi="Times New Roman" w:cs="Times New Roman"/>
                <w:b/>
                <w:i/>
                <w:iCs/>
                <w:sz w:val="24"/>
                <w:szCs w:val="24"/>
              </w:rPr>
            </w:pPr>
            <w:r w:rsidRPr="009D5A2F">
              <w:rPr>
                <w:rFonts w:ascii="Times New Roman" w:hAnsi="Times New Roman" w:cs="Times New Roman"/>
                <w:b/>
                <w:sz w:val="24"/>
                <w:szCs w:val="24"/>
              </w:rPr>
              <w:t>Результат муниципальной услуги</w:t>
            </w:r>
            <w:r w:rsidRPr="009D5A2F">
              <w:rPr>
                <w:rFonts w:ascii="Times New Roman" w:hAnsi="Times New Roman" w:cs="Times New Roman"/>
                <w:b/>
                <w:i/>
                <w:sz w:val="24"/>
                <w:szCs w:val="24"/>
              </w:rPr>
              <w:t xml:space="preserve"> </w:t>
            </w:r>
            <w:r w:rsidRPr="009D5A2F">
              <w:rPr>
                <w:rFonts w:ascii="Times New Roman" w:hAnsi="Times New Roman" w:cs="Times New Roman"/>
                <w:b/>
                <w:iCs/>
                <w:sz w:val="24"/>
                <w:szCs w:val="24"/>
              </w:rPr>
              <w:t>«</w:t>
            </w:r>
            <w:r w:rsidRPr="009D5A2F">
              <w:rPr>
                <w:rFonts w:ascii="Times New Roman" w:hAnsi="Times New Roman" w:cs="Times New Roman"/>
                <w:b/>
                <w:noProof/>
                <w:sz w:val="24"/>
                <w:szCs w:val="24"/>
              </w:rPr>
              <w:t>Исправление допущенных опечаток и ошибок в выданных в результате предоставления услуги документах</w:t>
            </w:r>
            <w:r w:rsidRPr="009D5A2F">
              <w:rPr>
                <w:rFonts w:ascii="Times New Roman" w:hAnsi="Times New Roman" w:cs="Times New Roman"/>
                <w:b/>
                <w:sz w:val="24"/>
                <w:szCs w:val="24"/>
              </w:rPr>
              <w:t>»</w:t>
            </w:r>
          </w:p>
        </w:tc>
        <w:tc>
          <w:tcPr>
            <w:tcW w:w="1984" w:type="dxa"/>
          </w:tcPr>
          <w:p w:rsidR="00C30505" w:rsidRPr="00C76ED6" w:rsidRDefault="00C30505" w:rsidP="00766738">
            <w:pPr>
              <w:pStyle w:val="aa"/>
              <w:rPr>
                <w:rFonts w:ascii="Times New Roman" w:hAnsi="Times New Roman" w:cs="Times New Roman"/>
                <w:i/>
                <w:sz w:val="24"/>
                <w:szCs w:val="24"/>
              </w:rPr>
            </w:pPr>
          </w:p>
        </w:tc>
      </w:tr>
      <w:tr w:rsidR="00C30505" w:rsidRPr="00C76ED6" w:rsidTr="00766738">
        <w:trPr>
          <w:trHeight w:val="435"/>
        </w:trPr>
        <w:tc>
          <w:tcPr>
            <w:tcW w:w="567" w:type="dxa"/>
            <w:vAlign w:val="center"/>
          </w:tcPr>
          <w:p w:rsidR="00C30505" w:rsidRPr="00C76ED6" w:rsidRDefault="00C30505" w:rsidP="00766738">
            <w:pPr>
              <w:pStyle w:val="aa"/>
              <w:rPr>
                <w:rFonts w:ascii="Times New Roman" w:hAnsi="Times New Roman" w:cs="Times New Roman"/>
                <w:sz w:val="24"/>
                <w:szCs w:val="24"/>
              </w:rPr>
            </w:pPr>
          </w:p>
        </w:tc>
        <w:tc>
          <w:tcPr>
            <w:tcW w:w="7230" w:type="dxa"/>
          </w:tcPr>
          <w:p w:rsidR="00C30505" w:rsidRPr="00C76ED6" w:rsidRDefault="00F675FE" w:rsidP="002501C4">
            <w:pPr>
              <w:pStyle w:val="aa"/>
              <w:rPr>
                <w:rFonts w:ascii="Times New Roman" w:hAnsi="Times New Roman" w:cs="Times New Roman"/>
                <w:sz w:val="24"/>
                <w:szCs w:val="24"/>
              </w:rPr>
            </w:pPr>
            <w:r w:rsidRPr="00F675FE">
              <w:rPr>
                <w:rFonts w:ascii="Times New Roman" w:hAnsi="Times New Roman" w:cs="Times New Roman"/>
                <w:noProof/>
                <w:sz w:val="24"/>
                <w:szCs w:val="24"/>
              </w:rPr>
              <w:t xml:space="preserve">Юридическое лицо, </w:t>
            </w:r>
            <w:r w:rsidRPr="001770B1">
              <w:rPr>
                <w:rFonts w:ascii="Times New Roman" w:hAnsi="Times New Roman" w:cs="Times New Roman"/>
                <w:noProof/>
                <w:sz w:val="24"/>
                <w:szCs w:val="24"/>
              </w:rPr>
              <w:t>обратившееся</w:t>
            </w:r>
            <w:r w:rsidRPr="00F675FE">
              <w:rPr>
                <w:rFonts w:ascii="Times New Roman" w:hAnsi="Times New Roman" w:cs="Times New Roman"/>
                <w:noProof/>
                <w:sz w:val="24"/>
                <w:szCs w:val="24"/>
              </w:rPr>
              <w:t xml:space="preserve"> за исправлением опечатки и (или) ошибки в документе, либо  их уполномоченный представитель</w:t>
            </w:r>
          </w:p>
        </w:tc>
        <w:tc>
          <w:tcPr>
            <w:tcW w:w="1984" w:type="dxa"/>
          </w:tcPr>
          <w:p w:rsidR="005F5CDA" w:rsidRPr="00C76ED6" w:rsidRDefault="005F5CDA" w:rsidP="00766738">
            <w:pPr>
              <w:pStyle w:val="aa"/>
              <w:rPr>
                <w:rFonts w:ascii="Times New Roman" w:hAnsi="Times New Roman" w:cs="Times New Roman"/>
                <w:noProof/>
                <w:sz w:val="24"/>
                <w:szCs w:val="24"/>
              </w:rPr>
            </w:pPr>
            <w:r w:rsidRPr="00C76ED6">
              <w:rPr>
                <w:rFonts w:ascii="Times New Roman" w:hAnsi="Times New Roman" w:cs="Times New Roman"/>
                <w:noProof/>
                <w:sz w:val="24"/>
                <w:szCs w:val="24"/>
              </w:rPr>
              <w:t xml:space="preserve">ОП </w:t>
            </w:r>
          </w:p>
        </w:tc>
      </w:tr>
    </w:tbl>
    <w:p w:rsidR="005F09A6" w:rsidRPr="00C76ED6"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A63CC5" w:rsidRPr="00C76ED6" w:rsidRDefault="00A63CC5" w:rsidP="000D7009">
      <w:pPr>
        <w:spacing w:after="0" w:line="240" w:lineRule="auto"/>
        <w:jc w:val="both"/>
        <w:rPr>
          <w:rFonts w:ascii="Times New Roman" w:eastAsia="Times New Roman" w:hAnsi="Times New Roman" w:cs="Times New Roman"/>
          <w:b/>
          <w:bCs/>
          <w:kern w:val="1"/>
          <w:sz w:val="24"/>
          <w:szCs w:val="24"/>
          <w:lang w:eastAsia="ru-RU"/>
        </w:rPr>
      </w:pPr>
      <w:r w:rsidRPr="00C76ED6">
        <w:rPr>
          <w:rFonts w:ascii="Times New Roman" w:eastAsia="Times New Roman" w:hAnsi="Times New Roman" w:cs="Times New Roman"/>
          <w:b/>
          <w:bCs/>
          <w:kern w:val="1"/>
          <w:sz w:val="24"/>
          <w:szCs w:val="24"/>
          <w:lang w:eastAsia="ru-RU"/>
        </w:rPr>
        <w:br w:type="page"/>
        <w:t>III. Исчерпывающий перечень документов, необходимых для предоставления муниципальной услуги</w:t>
      </w:r>
    </w:p>
    <w:p w:rsidR="005F09A6" w:rsidRPr="00C76ED6" w:rsidRDefault="00A63CC5" w:rsidP="00A63CC5">
      <w:pPr>
        <w:spacing w:after="0" w:line="240" w:lineRule="auto"/>
        <w:jc w:val="right"/>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Таблица № 2</w:t>
      </w:r>
    </w:p>
    <w:p w:rsidR="005F09A6" w:rsidRPr="00C76ED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Style w:val="31"/>
        <w:tblW w:w="9611" w:type="dxa"/>
        <w:tblInd w:w="-5" w:type="dxa"/>
        <w:tblLayout w:type="fixed"/>
        <w:tblLook w:val="04A0" w:firstRow="1" w:lastRow="0" w:firstColumn="1" w:lastColumn="0" w:noHBand="0" w:noVBand="1"/>
      </w:tblPr>
      <w:tblGrid>
        <w:gridCol w:w="567"/>
        <w:gridCol w:w="1814"/>
        <w:gridCol w:w="4395"/>
        <w:gridCol w:w="2835"/>
      </w:tblGrid>
      <w:tr w:rsidR="00637938" w:rsidRPr="00C76ED6" w:rsidTr="0052074F">
        <w:trPr>
          <w:trHeight w:val="567"/>
        </w:trPr>
        <w:tc>
          <w:tcPr>
            <w:tcW w:w="567" w:type="dxa"/>
            <w:vAlign w:val="center"/>
          </w:tcPr>
          <w:p w:rsidR="00637938" w:rsidRPr="00C76ED6" w:rsidRDefault="00637938" w:rsidP="00DE466D">
            <w:pPr>
              <w:spacing w:after="160"/>
              <w:jc w:val="center"/>
              <w:rPr>
                <w:rFonts w:ascii="Times New Roman" w:hAnsi="Times New Roman" w:cs="Times New Roman"/>
                <w:b/>
                <w:bCs/>
                <w:sz w:val="24"/>
                <w:szCs w:val="24"/>
                <w:lang w:eastAsia="ru-RU"/>
              </w:rPr>
            </w:pPr>
            <w:r w:rsidRPr="00C76ED6">
              <w:rPr>
                <w:rFonts w:ascii="Times New Roman" w:hAnsi="Times New Roman" w:cs="Times New Roman"/>
                <w:b/>
                <w:bCs/>
                <w:sz w:val="24"/>
                <w:szCs w:val="24"/>
                <w:lang w:eastAsia="ru-RU"/>
              </w:rPr>
              <w:t xml:space="preserve">№ </w:t>
            </w:r>
          </w:p>
        </w:tc>
        <w:tc>
          <w:tcPr>
            <w:tcW w:w="1814" w:type="dxa"/>
            <w:vAlign w:val="center"/>
          </w:tcPr>
          <w:p w:rsidR="00637938" w:rsidRPr="00C76ED6" w:rsidRDefault="00AC111A" w:rsidP="00AC111A">
            <w:pPr>
              <w:spacing w:after="160"/>
              <w:jc w:val="center"/>
              <w:rPr>
                <w:rFonts w:ascii="Times New Roman" w:hAnsi="Times New Roman" w:cs="Times New Roman"/>
                <w:b/>
                <w:bCs/>
                <w:sz w:val="24"/>
                <w:szCs w:val="24"/>
                <w:lang w:eastAsia="ru-RU"/>
              </w:rPr>
            </w:pPr>
            <w:r w:rsidRPr="00C76ED6">
              <w:rPr>
                <w:rFonts w:ascii="Times New Roman" w:hAnsi="Times New Roman" w:cs="Times New Roman"/>
                <w:b/>
                <w:bCs/>
                <w:sz w:val="24"/>
                <w:szCs w:val="24"/>
                <w:lang w:eastAsia="ru-RU"/>
              </w:rPr>
              <w:t>Идентификатор</w:t>
            </w:r>
            <w:r w:rsidRPr="00C76ED6">
              <w:rPr>
                <w:rFonts w:ascii="Times New Roman" w:hAnsi="Times New Roman" w:cs="Times New Roman"/>
                <w:b/>
                <w:bCs/>
                <w:sz w:val="24"/>
                <w:szCs w:val="24"/>
                <w:lang w:eastAsia="ru-RU"/>
              </w:rPr>
              <w:br/>
              <w:t>к</w:t>
            </w:r>
            <w:r w:rsidR="00637938" w:rsidRPr="00C76ED6">
              <w:rPr>
                <w:rFonts w:ascii="Times New Roman" w:hAnsi="Times New Roman" w:cs="Times New Roman"/>
                <w:b/>
                <w:bCs/>
                <w:sz w:val="24"/>
                <w:szCs w:val="24"/>
                <w:lang w:eastAsia="ru-RU"/>
              </w:rPr>
              <w:t>атегори</w:t>
            </w:r>
            <w:r w:rsidRPr="00C76ED6">
              <w:rPr>
                <w:rFonts w:ascii="Times New Roman" w:hAnsi="Times New Roman" w:cs="Times New Roman"/>
                <w:b/>
                <w:bCs/>
                <w:sz w:val="24"/>
                <w:szCs w:val="24"/>
                <w:lang w:eastAsia="ru-RU"/>
              </w:rPr>
              <w:t>й (признаков</w:t>
            </w:r>
            <w:r w:rsidR="00637938" w:rsidRPr="00C76ED6">
              <w:rPr>
                <w:rFonts w:ascii="Times New Roman" w:hAnsi="Times New Roman" w:cs="Times New Roman"/>
                <w:b/>
                <w:bCs/>
                <w:sz w:val="24"/>
                <w:szCs w:val="24"/>
                <w:lang w:eastAsia="ru-RU"/>
              </w:rPr>
              <w:t>) заявителей</w:t>
            </w:r>
          </w:p>
        </w:tc>
        <w:tc>
          <w:tcPr>
            <w:tcW w:w="4395" w:type="dxa"/>
          </w:tcPr>
          <w:p w:rsidR="00637938" w:rsidRPr="00C76ED6" w:rsidRDefault="00637938" w:rsidP="00637938">
            <w:pPr>
              <w:spacing w:after="160"/>
              <w:jc w:val="center"/>
              <w:rPr>
                <w:rFonts w:ascii="Times New Roman" w:hAnsi="Times New Roman" w:cs="Times New Roman"/>
                <w:b/>
                <w:bCs/>
                <w:sz w:val="24"/>
                <w:szCs w:val="24"/>
                <w:lang w:eastAsia="ru-RU"/>
              </w:rPr>
            </w:pPr>
            <w:r w:rsidRPr="00C76ED6">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2835" w:type="dxa"/>
          </w:tcPr>
          <w:p w:rsidR="00637938" w:rsidRPr="00C76ED6" w:rsidRDefault="00637938" w:rsidP="00DE466D">
            <w:pPr>
              <w:spacing w:after="160"/>
              <w:jc w:val="center"/>
              <w:rPr>
                <w:rFonts w:ascii="Times New Roman" w:hAnsi="Times New Roman" w:cs="Times New Roman"/>
                <w:b/>
                <w:bCs/>
                <w:sz w:val="24"/>
                <w:szCs w:val="24"/>
                <w:lang w:eastAsia="ru-RU"/>
              </w:rPr>
            </w:pPr>
            <w:r w:rsidRPr="00C76ED6">
              <w:rPr>
                <w:rFonts w:ascii="Times New Roman" w:hAnsi="Times New Roman" w:cs="Times New Roman"/>
                <w:b/>
                <w:bCs/>
                <w:sz w:val="24"/>
                <w:szCs w:val="24"/>
                <w:lang w:eastAsia="ru-RU"/>
              </w:rPr>
              <w:t>Требования к представлению документов</w:t>
            </w:r>
          </w:p>
        </w:tc>
      </w:tr>
      <w:tr w:rsidR="00637938" w:rsidRPr="00C76ED6" w:rsidTr="0052074F">
        <w:trPr>
          <w:trHeight w:val="426"/>
        </w:trPr>
        <w:tc>
          <w:tcPr>
            <w:tcW w:w="9611" w:type="dxa"/>
            <w:gridSpan w:val="4"/>
            <w:vAlign w:val="center"/>
          </w:tcPr>
          <w:p w:rsidR="00637938" w:rsidRPr="00C76ED6" w:rsidRDefault="00637938" w:rsidP="0054570F">
            <w:pPr>
              <w:spacing w:after="0" w:line="240" w:lineRule="auto"/>
              <w:jc w:val="both"/>
              <w:rPr>
                <w:rFonts w:ascii="Times New Roman" w:hAnsi="Times New Roman" w:cs="Times New Roman"/>
                <w:b/>
                <w:i/>
                <w:sz w:val="24"/>
                <w:szCs w:val="24"/>
              </w:rPr>
            </w:pPr>
            <w:r w:rsidRPr="00C76ED6">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54570F" w:rsidRPr="00C76ED6">
              <w:rPr>
                <w:rFonts w:ascii="Times New Roman" w:hAnsi="Times New Roman" w:cs="Times New Roman"/>
                <w:b/>
                <w:sz w:val="24"/>
                <w:szCs w:val="24"/>
              </w:rPr>
              <w:t>муниципаль</w:t>
            </w:r>
            <w:r w:rsidRPr="00C76ED6">
              <w:rPr>
                <w:rFonts w:ascii="Times New Roman" w:hAnsi="Times New Roman" w:cs="Times New Roman"/>
                <w:b/>
                <w:sz w:val="24"/>
                <w:szCs w:val="24"/>
              </w:rPr>
              <w:t>ной услуги, которые заявитель должен представить самостоятельно</w:t>
            </w:r>
          </w:p>
        </w:tc>
      </w:tr>
      <w:tr w:rsidR="0052074F" w:rsidRPr="00C76ED6" w:rsidTr="0052074F">
        <w:trPr>
          <w:trHeight w:val="1345"/>
        </w:trPr>
        <w:tc>
          <w:tcPr>
            <w:tcW w:w="567" w:type="dxa"/>
            <w:vAlign w:val="center"/>
          </w:tcPr>
          <w:p w:rsidR="0052074F" w:rsidRPr="00C76ED6" w:rsidRDefault="00A454C8" w:rsidP="00637D3A">
            <w:pPr>
              <w:pStyle w:val="aa"/>
              <w:jc w:val="both"/>
              <w:rPr>
                <w:rFonts w:ascii="Times New Roman" w:hAnsi="Times New Roman" w:cs="Times New Roman"/>
                <w:sz w:val="24"/>
                <w:szCs w:val="24"/>
              </w:rPr>
            </w:pPr>
            <w:r w:rsidRPr="00C76ED6">
              <w:rPr>
                <w:rFonts w:ascii="Times New Roman" w:hAnsi="Times New Roman" w:cs="Times New Roman"/>
                <w:sz w:val="24"/>
                <w:szCs w:val="24"/>
              </w:rPr>
              <w:t>1</w:t>
            </w:r>
          </w:p>
        </w:tc>
        <w:tc>
          <w:tcPr>
            <w:tcW w:w="1814" w:type="dxa"/>
          </w:tcPr>
          <w:p w:rsidR="0052074F" w:rsidRPr="00C76ED6" w:rsidRDefault="0052074F" w:rsidP="002B7EDE">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заявитель 1 -</w:t>
            </w:r>
            <w:r w:rsidR="00CE7F27">
              <w:rPr>
                <w:rFonts w:ascii="Times New Roman" w:hAnsi="Times New Roman" w:cs="Times New Roman"/>
                <w:noProof/>
                <w:sz w:val="24"/>
                <w:szCs w:val="24"/>
              </w:rPr>
              <w:t>1</w:t>
            </w:r>
            <w:r w:rsidR="002B7EDE">
              <w:rPr>
                <w:rFonts w:ascii="Times New Roman" w:hAnsi="Times New Roman" w:cs="Times New Roman"/>
                <w:noProof/>
                <w:sz w:val="24"/>
                <w:szCs w:val="24"/>
              </w:rPr>
              <w:t>1</w:t>
            </w:r>
          </w:p>
        </w:tc>
        <w:tc>
          <w:tcPr>
            <w:tcW w:w="4395" w:type="dxa"/>
          </w:tcPr>
          <w:p w:rsidR="0052074F" w:rsidRDefault="0052074F" w:rsidP="0052074F">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Ходатайство об установлении публичного сервитута</w:t>
            </w:r>
          </w:p>
          <w:p w:rsidR="0006638A" w:rsidRDefault="0006638A" w:rsidP="0052074F">
            <w:pPr>
              <w:pStyle w:val="aa"/>
              <w:jc w:val="both"/>
              <w:rPr>
                <w:rFonts w:ascii="Times New Roman" w:hAnsi="Times New Roman" w:cs="Times New Roman"/>
                <w:noProof/>
                <w:sz w:val="24"/>
                <w:szCs w:val="24"/>
              </w:rPr>
            </w:pPr>
          </w:p>
          <w:p w:rsidR="0006638A" w:rsidRDefault="00EC1A34" w:rsidP="009D5A2F">
            <w:pPr>
              <w:pStyle w:val="aa"/>
              <w:jc w:val="both"/>
              <w:rPr>
                <w:rFonts w:ascii="Times New Roman" w:hAnsi="Times New Roman" w:cs="Times New Roman"/>
                <w:noProof/>
                <w:sz w:val="24"/>
                <w:szCs w:val="24"/>
              </w:rPr>
            </w:pPr>
            <w:hyperlink r:id="rId21" w:history="1">
              <w:r w:rsidR="0006638A" w:rsidRPr="001E5A20">
                <w:rPr>
                  <w:rStyle w:val="af8"/>
                  <w:rFonts w:ascii="Times New Roman" w:hAnsi="Times New Roman" w:cs="Times New Roman"/>
                  <w:noProof/>
                  <w:color w:val="auto"/>
                  <w:sz w:val="24"/>
                  <w:szCs w:val="24"/>
                  <w:u w:val="none"/>
                </w:rPr>
                <w:t>Согласие</w:t>
              </w:r>
            </w:hyperlink>
            <w:r w:rsidR="0006638A" w:rsidRPr="001E5A20">
              <w:rPr>
                <w:rFonts w:ascii="Times New Roman" w:hAnsi="Times New Roman" w:cs="Times New Roman"/>
                <w:noProof/>
                <w:sz w:val="24"/>
                <w:szCs w:val="24"/>
              </w:rPr>
              <w:t xml:space="preserve"> заявителя</w:t>
            </w:r>
            <w:r w:rsidR="009D5A2F">
              <w:rPr>
                <w:rFonts w:ascii="Times New Roman" w:hAnsi="Times New Roman" w:cs="Times New Roman"/>
                <w:noProof/>
                <w:sz w:val="24"/>
                <w:szCs w:val="24"/>
              </w:rPr>
              <w:t xml:space="preserve"> </w:t>
            </w:r>
            <w:r w:rsidR="009D5A2F" w:rsidRPr="00270FB2">
              <w:rPr>
                <w:rFonts w:ascii="Times New Roman" w:hAnsi="Times New Roman" w:cs="Times New Roman"/>
                <w:noProof/>
                <w:sz w:val="24"/>
                <w:szCs w:val="24"/>
              </w:rPr>
              <w:t>(представителя заявителя)</w:t>
            </w:r>
            <w:r w:rsidR="009D5A2F">
              <w:rPr>
                <w:rFonts w:ascii="Times New Roman" w:hAnsi="Times New Roman" w:cs="Times New Roman"/>
                <w:noProof/>
                <w:sz w:val="24"/>
                <w:szCs w:val="24"/>
              </w:rPr>
              <w:t xml:space="preserve"> </w:t>
            </w:r>
            <w:r w:rsidR="0006638A" w:rsidRPr="001E5A20">
              <w:rPr>
                <w:rFonts w:ascii="Times New Roman" w:hAnsi="Times New Roman" w:cs="Times New Roman"/>
                <w:noProof/>
                <w:sz w:val="24"/>
                <w:szCs w:val="24"/>
              </w:rPr>
              <w:t xml:space="preserve"> на обработку персональных данных, оформленное в соответствии с Федеральным </w:t>
            </w:r>
            <w:hyperlink r:id="rId22" w:history="1">
              <w:r w:rsidR="0006638A" w:rsidRPr="001E5A20">
                <w:rPr>
                  <w:rStyle w:val="af8"/>
                  <w:rFonts w:ascii="Times New Roman" w:hAnsi="Times New Roman" w:cs="Times New Roman"/>
                  <w:noProof/>
                  <w:color w:val="auto"/>
                  <w:sz w:val="24"/>
                  <w:szCs w:val="24"/>
                  <w:u w:val="none"/>
                </w:rPr>
                <w:t>законом</w:t>
              </w:r>
            </w:hyperlink>
            <w:r w:rsidR="0006638A" w:rsidRPr="001E5A20">
              <w:rPr>
                <w:rFonts w:ascii="Times New Roman" w:hAnsi="Times New Roman" w:cs="Times New Roman"/>
                <w:noProof/>
                <w:sz w:val="24"/>
                <w:szCs w:val="24"/>
              </w:rPr>
              <w:t xml:space="preserve"> от 27.07.2006 № 152 «О персональных данных»</w:t>
            </w:r>
          </w:p>
          <w:p w:rsidR="009D5A2F" w:rsidRPr="00C76ED6" w:rsidRDefault="009D5A2F" w:rsidP="009D5A2F">
            <w:pPr>
              <w:pStyle w:val="aa"/>
              <w:jc w:val="both"/>
              <w:rPr>
                <w:rFonts w:ascii="Times New Roman" w:hAnsi="Times New Roman" w:cs="Times New Roman"/>
                <w:noProof/>
                <w:sz w:val="24"/>
                <w:szCs w:val="24"/>
              </w:rPr>
            </w:pPr>
          </w:p>
        </w:tc>
        <w:tc>
          <w:tcPr>
            <w:tcW w:w="2835" w:type="dxa"/>
          </w:tcPr>
          <w:p w:rsidR="0006638A" w:rsidRPr="0006638A" w:rsidRDefault="0006638A" w:rsidP="0006638A">
            <w:pPr>
              <w:pStyle w:val="aa"/>
              <w:jc w:val="both"/>
              <w:rPr>
                <w:rFonts w:ascii="Times New Roman" w:hAnsi="Times New Roman" w:cs="Times New Roman"/>
                <w:noProof/>
                <w:sz w:val="24"/>
                <w:szCs w:val="24"/>
              </w:rPr>
            </w:pPr>
            <w:r w:rsidRPr="0006638A">
              <w:rPr>
                <w:rFonts w:ascii="Times New Roman" w:hAnsi="Times New Roman" w:cs="Times New Roman"/>
                <w:noProof/>
                <w:sz w:val="24"/>
                <w:szCs w:val="24"/>
              </w:rPr>
              <w:t>оригинал</w:t>
            </w:r>
          </w:p>
          <w:p w:rsidR="0006638A" w:rsidRPr="0006638A" w:rsidRDefault="0006638A" w:rsidP="0006638A">
            <w:pPr>
              <w:pStyle w:val="aa"/>
              <w:jc w:val="both"/>
              <w:rPr>
                <w:rFonts w:ascii="Times New Roman" w:hAnsi="Times New Roman" w:cs="Times New Roman"/>
                <w:noProof/>
                <w:sz w:val="24"/>
                <w:szCs w:val="24"/>
              </w:rPr>
            </w:pPr>
          </w:p>
          <w:p w:rsidR="0052074F" w:rsidRPr="00C76ED6" w:rsidRDefault="0006638A" w:rsidP="0078778C">
            <w:pPr>
              <w:pStyle w:val="aa"/>
              <w:jc w:val="both"/>
              <w:rPr>
                <w:rFonts w:ascii="Times New Roman" w:hAnsi="Times New Roman" w:cs="Times New Roman"/>
                <w:noProof/>
                <w:sz w:val="24"/>
                <w:szCs w:val="24"/>
              </w:rPr>
            </w:pPr>
            <w:r w:rsidRPr="0006638A">
              <w:rPr>
                <w:rFonts w:ascii="Times New Roman" w:hAnsi="Times New Roman" w:cs="Times New Roman"/>
                <w:noProof/>
                <w:sz w:val="24"/>
                <w:szCs w:val="24"/>
              </w:rPr>
              <w:t>при обращении посредством Единого портала</w:t>
            </w:r>
            <w:r w:rsidR="0078778C">
              <w:rPr>
                <w:rFonts w:ascii="Times New Roman" w:hAnsi="Times New Roman" w:cs="Times New Roman"/>
                <w:noProof/>
                <w:sz w:val="24"/>
                <w:szCs w:val="24"/>
              </w:rPr>
              <w:t xml:space="preserve"> </w:t>
            </w:r>
            <w:r w:rsidR="0078778C" w:rsidRPr="00270FB2">
              <w:rPr>
                <w:rFonts w:ascii="Times New Roman" w:hAnsi="Times New Roman" w:cs="Times New Roman"/>
                <w:noProof/>
                <w:sz w:val="24"/>
                <w:szCs w:val="24"/>
              </w:rPr>
              <w:t>(при наличии технической возможности)</w:t>
            </w:r>
            <w:r w:rsidR="0078778C">
              <w:rPr>
                <w:rFonts w:ascii="Times New Roman" w:hAnsi="Times New Roman" w:cs="Times New Roman"/>
                <w:noProof/>
                <w:sz w:val="24"/>
                <w:szCs w:val="24"/>
              </w:rPr>
              <w:t xml:space="preserve"> </w:t>
            </w:r>
            <w:r w:rsidRPr="0006638A">
              <w:rPr>
                <w:rFonts w:ascii="Times New Roman" w:hAnsi="Times New Roman" w:cs="Times New Roman"/>
                <w:noProof/>
                <w:sz w:val="24"/>
                <w:szCs w:val="24"/>
              </w:rPr>
              <w:t>формируется автоматически</w:t>
            </w:r>
          </w:p>
        </w:tc>
      </w:tr>
      <w:tr w:rsidR="00315377" w:rsidRPr="00C76ED6" w:rsidTr="0052074F">
        <w:trPr>
          <w:trHeight w:val="1345"/>
        </w:trPr>
        <w:tc>
          <w:tcPr>
            <w:tcW w:w="567" w:type="dxa"/>
            <w:vMerge w:val="restart"/>
            <w:vAlign w:val="center"/>
          </w:tcPr>
          <w:p w:rsidR="00315377" w:rsidRPr="00C76ED6" w:rsidRDefault="007843D5" w:rsidP="00637D3A">
            <w:pPr>
              <w:pStyle w:val="aa"/>
              <w:jc w:val="both"/>
              <w:rPr>
                <w:rFonts w:ascii="Times New Roman" w:hAnsi="Times New Roman" w:cs="Times New Roman"/>
                <w:sz w:val="24"/>
                <w:szCs w:val="24"/>
              </w:rPr>
            </w:pPr>
            <w:r>
              <w:rPr>
                <w:rFonts w:ascii="Times New Roman" w:hAnsi="Times New Roman" w:cs="Times New Roman"/>
                <w:sz w:val="24"/>
                <w:szCs w:val="24"/>
              </w:rPr>
              <w:t>2</w:t>
            </w:r>
          </w:p>
        </w:tc>
        <w:tc>
          <w:tcPr>
            <w:tcW w:w="1814" w:type="dxa"/>
            <w:vMerge w:val="restart"/>
          </w:tcPr>
          <w:p w:rsidR="00315377" w:rsidRPr="00315377" w:rsidRDefault="00315377" w:rsidP="00637D3A">
            <w:pPr>
              <w:pStyle w:val="aa"/>
              <w:jc w:val="both"/>
              <w:rPr>
                <w:rFonts w:ascii="Times New Roman" w:hAnsi="Times New Roman" w:cs="Times New Roman"/>
                <w:noProof/>
                <w:sz w:val="24"/>
                <w:szCs w:val="24"/>
              </w:rPr>
            </w:pPr>
            <w:r w:rsidRPr="00315377">
              <w:rPr>
                <w:rFonts w:ascii="Times New Roman" w:hAnsi="Times New Roman" w:cs="Times New Roman"/>
                <w:noProof/>
                <w:sz w:val="24"/>
                <w:szCs w:val="24"/>
              </w:rPr>
              <w:t>заявитель 1 -</w:t>
            </w:r>
            <w:r w:rsidR="003C0FC4">
              <w:rPr>
                <w:rFonts w:ascii="Times New Roman" w:hAnsi="Times New Roman" w:cs="Times New Roman"/>
                <w:noProof/>
                <w:sz w:val="24"/>
                <w:szCs w:val="24"/>
              </w:rPr>
              <w:t>1</w:t>
            </w:r>
            <w:r w:rsidR="002B7EDE">
              <w:rPr>
                <w:rFonts w:ascii="Times New Roman" w:hAnsi="Times New Roman" w:cs="Times New Roman"/>
                <w:noProof/>
                <w:sz w:val="24"/>
                <w:szCs w:val="24"/>
              </w:rPr>
              <w:t>1</w:t>
            </w:r>
          </w:p>
          <w:p w:rsidR="00315377" w:rsidRPr="00C76ED6" w:rsidRDefault="00315377" w:rsidP="00333BC5">
            <w:pPr>
              <w:rPr>
                <w:rFonts w:ascii="Times New Roman" w:hAnsi="Times New Roman" w:cs="Times New Roman"/>
                <w:sz w:val="24"/>
                <w:szCs w:val="24"/>
                <w:lang w:eastAsia="ru-RU"/>
              </w:rPr>
            </w:pPr>
          </w:p>
          <w:p w:rsidR="00315377" w:rsidRPr="00C76ED6" w:rsidRDefault="00315377" w:rsidP="00333BC5">
            <w:pPr>
              <w:rPr>
                <w:rFonts w:ascii="Times New Roman" w:hAnsi="Times New Roman" w:cs="Times New Roman"/>
                <w:sz w:val="24"/>
                <w:szCs w:val="24"/>
                <w:lang w:eastAsia="ru-RU"/>
              </w:rPr>
            </w:pPr>
          </w:p>
          <w:p w:rsidR="00315377" w:rsidRPr="00C76ED6" w:rsidRDefault="00315377" w:rsidP="00333BC5">
            <w:pPr>
              <w:jc w:val="center"/>
              <w:rPr>
                <w:rFonts w:ascii="Times New Roman" w:hAnsi="Times New Roman" w:cs="Times New Roman"/>
                <w:sz w:val="24"/>
                <w:szCs w:val="24"/>
                <w:lang w:eastAsia="ru-RU"/>
              </w:rPr>
            </w:pPr>
          </w:p>
        </w:tc>
        <w:tc>
          <w:tcPr>
            <w:tcW w:w="4395" w:type="dxa"/>
          </w:tcPr>
          <w:p w:rsidR="00315377" w:rsidRPr="00C76ED6" w:rsidRDefault="00315377" w:rsidP="00315377">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Документ, подтверждающий полномочия представителя заявителя:</w:t>
            </w:r>
          </w:p>
          <w:p w:rsidR="00315377" w:rsidRPr="00C76ED6" w:rsidRDefault="00315377" w:rsidP="00315377">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доверенность на представление интересов юридического лица</w:t>
            </w:r>
          </w:p>
          <w:p w:rsidR="00315377" w:rsidRPr="00F01F03" w:rsidRDefault="00315377" w:rsidP="00315377">
            <w:pPr>
              <w:pStyle w:val="aa"/>
              <w:jc w:val="both"/>
              <w:rPr>
                <w:rFonts w:ascii="Times New Roman" w:hAnsi="Times New Roman" w:cs="Times New Roman"/>
                <w:noProof/>
                <w:color w:val="C00000"/>
                <w:sz w:val="24"/>
                <w:szCs w:val="24"/>
              </w:rPr>
            </w:pPr>
          </w:p>
        </w:tc>
        <w:tc>
          <w:tcPr>
            <w:tcW w:w="2835" w:type="dxa"/>
          </w:tcPr>
          <w:p w:rsidR="0006638A" w:rsidRPr="00956B33" w:rsidRDefault="0006638A" w:rsidP="0006638A">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w:t>
            </w:r>
          </w:p>
          <w:p w:rsidR="0006638A" w:rsidRPr="00956B33" w:rsidRDefault="0006638A" w:rsidP="0006638A">
            <w:pPr>
              <w:widowControl w:val="0"/>
              <w:spacing w:after="0" w:line="240" w:lineRule="auto"/>
              <w:jc w:val="both"/>
              <w:rPr>
                <w:rFonts w:ascii="Times New Roman" w:hAnsi="Times New Roman" w:cs="Times New Roman"/>
                <w:noProof/>
                <w:sz w:val="24"/>
                <w:szCs w:val="24"/>
              </w:rPr>
            </w:pPr>
          </w:p>
          <w:p w:rsidR="0006638A" w:rsidRPr="00956B33" w:rsidRDefault="0006638A" w:rsidP="0006638A">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06638A" w:rsidRPr="00956B33" w:rsidRDefault="0006638A" w:rsidP="0006638A">
            <w:pPr>
              <w:widowControl w:val="0"/>
              <w:spacing w:after="0" w:line="240" w:lineRule="auto"/>
              <w:jc w:val="both"/>
              <w:rPr>
                <w:rFonts w:ascii="Times New Roman" w:hAnsi="Times New Roman" w:cs="Times New Roman"/>
                <w:noProof/>
                <w:sz w:val="24"/>
                <w:szCs w:val="24"/>
              </w:rPr>
            </w:pPr>
          </w:p>
          <w:p w:rsidR="00315377" w:rsidRDefault="0006638A" w:rsidP="0006638A">
            <w:pPr>
              <w:pStyle w:val="aa"/>
              <w:jc w:val="both"/>
              <w:rPr>
                <w:rFonts w:ascii="Times New Roman" w:hAnsi="Times New Roman" w:cs="Times New Roman"/>
                <w:noProof/>
                <w:sz w:val="24"/>
                <w:szCs w:val="24"/>
              </w:rPr>
            </w:pPr>
            <w:r w:rsidRPr="003D7D4D">
              <w:rPr>
                <w:rFonts w:ascii="Times New Roman" w:hAnsi="Times New Roman" w:cs="Times New Roman"/>
                <w:noProof/>
                <w:sz w:val="24"/>
                <w:szCs w:val="24"/>
              </w:rPr>
              <w:t xml:space="preserve">посредством Единого портала </w:t>
            </w:r>
            <w:r w:rsidR="0078778C" w:rsidRPr="00270FB2">
              <w:rPr>
                <w:rFonts w:ascii="Times New Roman" w:hAnsi="Times New Roman" w:cs="Times New Roman"/>
                <w:noProof/>
                <w:sz w:val="24"/>
                <w:szCs w:val="24"/>
              </w:rPr>
              <w:t>(при наличии технической возможности)</w:t>
            </w:r>
            <w:r w:rsidR="0078778C">
              <w:rPr>
                <w:rFonts w:ascii="Times New Roman" w:hAnsi="Times New Roman" w:cs="Times New Roman"/>
                <w:noProof/>
                <w:sz w:val="24"/>
                <w:szCs w:val="24"/>
              </w:rPr>
              <w:t xml:space="preserve"> </w:t>
            </w:r>
            <w:r w:rsidRPr="003D7D4D">
              <w:rPr>
                <w:rFonts w:ascii="Times New Roman" w:hAnsi="Times New Roman" w:cs="Times New Roman"/>
                <w:noProof/>
                <w:sz w:val="24"/>
                <w:szCs w:val="24"/>
              </w:rPr>
              <w:t>- документ в электронной форме</w:t>
            </w:r>
          </w:p>
          <w:p w:rsidR="009D5A2F" w:rsidRPr="00C76ED6" w:rsidRDefault="009D5A2F" w:rsidP="0006638A">
            <w:pPr>
              <w:pStyle w:val="aa"/>
              <w:jc w:val="both"/>
              <w:rPr>
                <w:rFonts w:ascii="Times New Roman" w:hAnsi="Times New Roman" w:cs="Times New Roman"/>
                <w:noProof/>
                <w:sz w:val="24"/>
                <w:szCs w:val="24"/>
              </w:rPr>
            </w:pPr>
          </w:p>
        </w:tc>
      </w:tr>
      <w:tr w:rsidR="00315377" w:rsidRPr="00C76ED6" w:rsidTr="0052074F">
        <w:trPr>
          <w:trHeight w:val="435"/>
        </w:trPr>
        <w:tc>
          <w:tcPr>
            <w:tcW w:w="567" w:type="dxa"/>
            <w:vMerge/>
            <w:vAlign w:val="center"/>
          </w:tcPr>
          <w:p w:rsidR="00315377" w:rsidRPr="00C76ED6" w:rsidRDefault="00315377" w:rsidP="00637D3A">
            <w:pPr>
              <w:pStyle w:val="aa"/>
              <w:jc w:val="both"/>
              <w:rPr>
                <w:rFonts w:ascii="Times New Roman" w:hAnsi="Times New Roman" w:cs="Times New Roman"/>
                <w:sz w:val="24"/>
                <w:szCs w:val="24"/>
              </w:rPr>
            </w:pPr>
          </w:p>
        </w:tc>
        <w:tc>
          <w:tcPr>
            <w:tcW w:w="1814" w:type="dxa"/>
            <w:vMerge/>
          </w:tcPr>
          <w:p w:rsidR="00315377" w:rsidRPr="00C76ED6" w:rsidRDefault="00315377" w:rsidP="00637D3A">
            <w:pPr>
              <w:pStyle w:val="aa"/>
              <w:jc w:val="both"/>
              <w:rPr>
                <w:rFonts w:ascii="Times New Roman" w:hAnsi="Times New Roman" w:cs="Times New Roman"/>
                <w:noProof/>
                <w:sz w:val="24"/>
                <w:szCs w:val="24"/>
              </w:rPr>
            </w:pPr>
          </w:p>
        </w:tc>
        <w:tc>
          <w:tcPr>
            <w:tcW w:w="4395" w:type="dxa"/>
          </w:tcPr>
          <w:p w:rsidR="00315377" w:rsidRPr="00315377" w:rsidRDefault="00315377" w:rsidP="00315377">
            <w:pPr>
              <w:widowControl w:val="0"/>
              <w:spacing w:after="0" w:line="240" w:lineRule="auto"/>
              <w:rPr>
                <w:rFonts w:ascii="Times New Roman" w:hAnsi="Times New Roman" w:cs="Times New Roman"/>
                <w:noProof/>
                <w:sz w:val="24"/>
                <w:szCs w:val="24"/>
              </w:rPr>
            </w:pPr>
            <w:r w:rsidRPr="00315377">
              <w:rPr>
                <w:rFonts w:ascii="Times New Roman" w:hAnsi="Times New Roman" w:cs="Times New Roman"/>
                <w:noProof/>
                <w:sz w:val="24"/>
                <w:szCs w:val="24"/>
              </w:rPr>
              <w:t>Документ, удостоверяющий личность представителя заявителя:</w:t>
            </w:r>
          </w:p>
          <w:p w:rsidR="00315377" w:rsidRPr="00315377" w:rsidRDefault="00315377" w:rsidP="00315377">
            <w:pPr>
              <w:widowControl w:val="0"/>
              <w:spacing w:after="0" w:line="240" w:lineRule="auto"/>
              <w:rPr>
                <w:rFonts w:ascii="Times New Roman" w:hAnsi="Times New Roman" w:cs="Times New Roman"/>
                <w:noProof/>
                <w:sz w:val="24"/>
                <w:szCs w:val="24"/>
              </w:rPr>
            </w:pPr>
            <w:r w:rsidRPr="00315377">
              <w:rPr>
                <w:rFonts w:ascii="Times New Roman" w:hAnsi="Times New Roman" w:cs="Times New Roman"/>
                <w:noProof/>
                <w:sz w:val="24"/>
                <w:szCs w:val="24"/>
              </w:rPr>
              <w:t>- паспорт</w:t>
            </w:r>
          </w:p>
          <w:p w:rsidR="00315377" w:rsidRPr="00C76ED6" w:rsidRDefault="00315377" w:rsidP="00315377">
            <w:pPr>
              <w:pStyle w:val="aa"/>
              <w:jc w:val="both"/>
              <w:rPr>
                <w:rFonts w:ascii="Times New Roman" w:hAnsi="Times New Roman" w:cs="Times New Roman"/>
                <w:noProof/>
                <w:sz w:val="24"/>
                <w:szCs w:val="24"/>
              </w:rPr>
            </w:pPr>
            <w:r w:rsidRPr="00315377">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tc>
        <w:tc>
          <w:tcPr>
            <w:tcW w:w="2835" w:type="dxa"/>
          </w:tcPr>
          <w:p w:rsidR="0006638A" w:rsidRPr="00956B33" w:rsidRDefault="0006638A" w:rsidP="0006638A">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личном обращении в администрацию,  МФЦ - оригинал;  </w:t>
            </w:r>
          </w:p>
          <w:p w:rsidR="0006638A" w:rsidRPr="00956B33" w:rsidRDefault="0006638A" w:rsidP="0006638A">
            <w:pPr>
              <w:widowControl w:val="0"/>
              <w:spacing w:after="0" w:line="240" w:lineRule="auto"/>
              <w:jc w:val="both"/>
              <w:rPr>
                <w:rFonts w:ascii="Times New Roman" w:hAnsi="Times New Roman" w:cs="Times New Roman"/>
                <w:noProof/>
                <w:sz w:val="24"/>
                <w:szCs w:val="24"/>
              </w:rPr>
            </w:pPr>
          </w:p>
          <w:p w:rsidR="0006638A" w:rsidRPr="00956B33" w:rsidRDefault="0006638A" w:rsidP="0006638A">
            <w:pPr>
              <w:widowControl w:val="0"/>
              <w:spacing w:after="0" w:line="240" w:lineRule="auto"/>
              <w:jc w:val="both"/>
              <w:rPr>
                <w:rFonts w:ascii="Times New Roman" w:hAnsi="Times New Roman" w:cs="Times New Roman"/>
                <w:noProof/>
                <w:sz w:val="24"/>
                <w:szCs w:val="24"/>
              </w:rPr>
            </w:pPr>
            <w:r w:rsidRPr="00956B33">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06638A" w:rsidRPr="00956B33" w:rsidRDefault="0006638A" w:rsidP="0006638A">
            <w:pPr>
              <w:widowControl w:val="0"/>
              <w:spacing w:after="0" w:line="240" w:lineRule="auto"/>
              <w:jc w:val="both"/>
              <w:rPr>
                <w:rFonts w:ascii="Times New Roman" w:hAnsi="Times New Roman" w:cs="Times New Roman"/>
                <w:noProof/>
                <w:sz w:val="24"/>
                <w:szCs w:val="24"/>
              </w:rPr>
            </w:pPr>
          </w:p>
          <w:p w:rsidR="00315377" w:rsidRDefault="0006638A" w:rsidP="0006638A">
            <w:pPr>
              <w:pStyle w:val="aa"/>
              <w:jc w:val="both"/>
              <w:rPr>
                <w:rFonts w:ascii="Times New Roman" w:hAnsi="Times New Roman" w:cs="Times New Roman"/>
                <w:noProof/>
                <w:sz w:val="24"/>
                <w:szCs w:val="24"/>
              </w:rPr>
            </w:pPr>
            <w:r w:rsidRPr="00956B33">
              <w:rPr>
                <w:rFonts w:ascii="Times New Roman" w:hAnsi="Times New Roman" w:cs="Times New Roman"/>
                <w:noProof/>
                <w:sz w:val="24"/>
                <w:szCs w:val="24"/>
              </w:rPr>
              <w:t xml:space="preserve">при обращении посредством Единого портала </w:t>
            </w:r>
            <w:r w:rsidR="0078778C" w:rsidRPr="00270FB2">
              <w:rPr>
                <w:rFonts w:ascii="Times New Roman" w:hAnsi="Times New Roman" w:cs="Times New Roman"/>
                <w:noProof/>
                <w:sz w:val="24"/>
                <w:szCs w:val="24"/>
              </w:rPr>
              <w:t xml:space="preserve">(при наличии технической </w:t>
            </w:r>
            <w:r w:rsidR="0078778C" w:rsidRPr="00EC1A34">
              <w:rPr>
                <w:rFonts w:ascii="Times New Roman" w:hAnsi="Times New Roman" w:cs="Times New Roman"/>
                <w:noProof/>
                <w:sz w:val="24"/>
                <w:szCs w:val="24"/>
              </w:rPr>
              <w:t>возможности)</w:t>
            </w:r>
            <w:r w:rsidR="0078778C">
              <w:rPr>
                <w:rFonts w:ascii="Times New Roman" w:hAnsi="Times New Roman" w:cs="Times New Roman"/>
                <w:noProof/>
                <w:sz w:val="24"/>
                <w:szCs w:val="24"/>
              </w:rPr>
              <w:t xml:space="preserve"> </w:t>
            </w:r>
            <w:r w:rsidRPr="00956B33">
              <w:rPr>
                <w:rFonts w:ascii="Times New Roman" w:hAnsi="Times New Roman" w:cs="Times New Roman"/>
                <w:noProof/>
                <w:sz w:val="24"/>
                <w:szCs w:val="24"/>
              </w:rPr>
              <w:t>не требуется</w:t>
            </w:r>
          </w:p>
          <w:p w:rsidR="009D5A2F" w:rsidRPr="00C76ED6" w:rsidRDefault="009D5A2F" w:rsidP="0006638A">
            <w:pPr>
              <w:pStyle w:val="aa"/>
              <w:jc w:val="both"/>
              <w:rPr>
                <w:rFonts w:ascii="Times New Roman" w:hAnsi="Times New Roman" w:cs="Times New Roman"/>
                <w:noProof/>
                <w:sz w:val="24"/>
                <w:szCs w:val="24"/>
              </w:rPr>
            </w:pPr>
          </w:p>
        </w:tc>
      </w:tr>
      <w:tr w:rsidR="009D5A2F" w:rsidRPr="00C76ED6" w:rsidTr="0052074F">
        <w:trPr>
          <w:trHeight w:val="435"/>
        </w:trPr>
        <w:tc>
          <w:tcPr>
            <w:tcW w:w="567" w:type="dxa"/>
          </w:tcPr>
          <w:p w:rsidR="009D5A2F" w:rsidRPr="00C76ED6" w:rsidRDefault="009D5A2F" w:rsidP="00637D3A">
            <w:pPr>
              <w:pStyle w:val="aa"/>
              <w:jc w:val="both"/>
              <w:rPr>
                <w:rFonts w:ascii="Times New Roman" w:hAnsi="Times New Roman" w:cs="Times New Roman"/>
                <w:sz w:val="24"/>
                <w:szCs w:val="24"/>
              </w:rPr>
            </w:pPr>
            <w:r>
              <w:rPr>
                <w:rFonts w:ascii="Times New Roman" w:hAnsi="Times New Roman" w:cs="Times New Roman"/>
                <w:sz w:val="24"/>
                <w:szCs w:val="24"/>
              </w:rPr>
              <w:t>3</w:t>
            </w:r>
          </w:p>
        </w:tc>
        <w:tc>
          <w:tcPr>
            <w:tcW w:w="1814" w:type="dxa"/>
          </w:tcPr>
          <w:p w:rsidR="009D5A2F" w:rsidRPr="00C76ED6" w:rsidRDefault="009D5A2F" w:rsidP="00FE2A1F">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заявитель 1 -</w:t>
            </w:r>
            <w:r>
              <w:rPr>
                <w:rFonts w:ascii="Times New Roman" w:hAnsi="Times New Roman" w:cs="Times New Roman"/>
                <w:noProof/>
                <w:sz w:val="24"/>
                <w:szCs w:val="24"/>
              </w:rPr>
              <w:t>11</w:t>
            </w:r>
          </w:p>
        </w:tc>
        <w:tc>
          <w:tcPr>
            <w:tcW w:w="4395" w:type="dxa"/>
          </w:tcPr>
          <w:p w:rsidR="009D5A2F" w:rsidRPr="005401F3" w:rsidRDefault="009D5A2F" w:rsidP="006C4D2D">
            <w:pPr>
              <w:pStyle w:val="aa"/>
              <w:jc w:val="both"/>
              <w:rPr>
                <w:rFonts w:ascii="Times New Roman" w:hAnsi="Times New Roman" w:cs="Times New Roman"/>
                <w:sz w:val="24"/>
                <w:szCs w:val="24"/>
              </w:rPr>
            </w:pPr>
            <w:r w:rsidRPr="005401F3">
              <w:rPr>
                <w:rFonts w:ascii="Times New Roman" w:hAnsi="Times New Roman" w:cs="Times New Roman"/>
                <w:sz w:val="24"/>
                <w:szCs w:val="24"/>
              </w:rPr>
              <w:t>Подготовленные в форме электронного документа с 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w:t>
            </w:r>
          </w:p>
          <w:p w:rsidR="009D5A2F" w:rsidRPr="005401F3" w:rsidRDefault="009D5A2F" w:rsidP="006C4D2D">
            <w:pPr>
              <w:pStyle w:val="aa"/>
              <w:jc w:val="both"/>
              <w:rPr>
                <w:rFonts w:ascii="Times New Roman" w:hAnsi="Times New Roman" w:cs="Times New Roman"/>
                <w:sz w:val="24"/>
                <w:szCs w:val="24"/>
              </w:rPr>
            </w:pPr>
            <w:r w:rsidRPr="005401F3">
              <w:rPr>
                <w:rFonts w:ascii="Times New Roman" w:hAnsi="Times New Roman" w:cs="Times New Roman"/>
                <w:sz w:val="24"/>
                <w:szCs w:val="24"/>
              </w:rPr>
              <w:t>недвижимости, подготовленные в форме электронного документа</w:t>
            </w:r>
          </w:p>
        </w:tc>
        <w:tc>
          <w:tcPr>
            <w:tcW w:w="2835" w:type="dxa"/>
            <w:vMerge w:val="restart"/>
          </w:tcPr>
          <w:p w:rsidR="009D5A2F" w:rsidRPr="00694445" w:rsidRDefault="009D5A2F" w:rsidP="00FA2B7A">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 xml:space="preserve">при личном обращении в администрацию,  МФЦ - оригинал и (или) копия документа, заверенная в порядке, установленном законодательством Российской Федерации;  </w:t>
            </w:r>
          </w:p>
          <w:p w:rsidR="009D5A2F" w:rsidRPr="00694445" w:rsidRDefault="009D5A2F" w:rsidP="00FA2B7A">
            <w:pPr>
              <w:keepNext/>
              <w:spacing w:after="0" w:line="240" w:lineRule="auto"/>
              <w:jc w:val="center"/>
              <w:rPr>
                <w:rFonts w:ascii="Times New Roman" w:hAnsi="Times New Roman" w:cs="Times New Roman"/>
                <w:noProof/>
                <w:sz w:val="24"/>
                <w:szCs w:val="24"/>
              </w:rPr>
            </w:pPr>
          </w:p>
          <w:p w:rsidR="009D5A2F" w:rsidRPr="00694445" w:rsidRDefault="009D5A2F" w:rsidP="00FA2B7A">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9D5A2F" w:rsidRPr="00694445" w:rsidRDefault="009D5A2F" w:rsidP="00FA2B7A">
            <w:pPr>
              <w:keepNext/>
              <w:spacing w:after="0" w:line="240" w:lineRule="auto"/>
              <w:jc w:val="center"/>
              <w:rPr>
                <w:rFonts w:ascii="Times New Roman" w:hAnsi="Times New Roman" w:cs="Times New Roman"/>
                <w:noProof/>
                <w:sz w:val="24"/>
                <w:szCs w:val="24"/>
              </w:rPr>
            </w:pPr>
          </w:p>
          <w:p w:rsidR="009D5A2F" w:rsidRPr="00694445" w:rsidRDefault="009D5A2F" w:rsidP="00FA2B7A">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 xml:space="preserve">посредством Единого портала  </w:t>
            </w:r>
            <w:r w:rsidR="0078778C" w:rsidRPr="00270FB2">
              <w:rPr>
                <w:rFonts w:ascii="Times New Roman" w:hAnsi="Times New Roman" w:cs="Times New Roman"/>
                <w:noProof/>
                <w:sz w:val="24"/>
                <w:szCs w:val="24"/>
              </w:rPr>
              <w:t>(при наличии технической возможности)</w:t>
            </w:r>
            <w:r w:rsidR="0078778C">
              <w:rPr>
                <w:rFonts w:ascii="Times New Roman" w:hAnsi="Times New Roman" w:cs="Times New Roman"/>
                <w:noProof/>
                <w:sz w:val="24"/>
                <w:szCs w:val="24"/>
              </w:rPr>
              <w:t xml:space="preserve"> </w:t>
            </w:r>
            <w:r w:rsidRPr="00694445">
              <w:rPr>
                <w:rFonts w:ascii="Times New Roman" w:hAnsi="Times New Roman" w:cs="Times New Roman"/>
                <w:noProof/>
                <w:sz w:val="24"/>
                <w:szCs w:val="24"/>
              </w:rPr>
              <w:t>- документ в электронной форме</w:t>
            </w:r>
          </w:p>
          <w:p w:rsidR="009D5A2F" w:rsidRPr="00694445" w:rsidRDefault="009D5A2F" w:rsidP="00FA2B7A">
            <w:pPr>
              <w:keepNext/>
              <w:spacing w:after="0" w:line="240" w:lineRule="auto"/>
              <w:jc w:val="center"/>
              <w:rPr>
                <w:rFonts w:ascii="Times New Roman" w:hAnsi="Times New Roman" w:cs="Times New Roman"/>
                <w:noProof/>
                <w:sz w:val="24"/>
                <w:szCs w:val="24"/>
              </w:rPr>
            </w:pPr>
          </w:p>
          <w:p w:rsidR="009D5A2F" w:rsidRPr="005401F3" w:rsidRDefault="009D5A2F" w:rsidP="00762034">
            <w:pPr>
              <w:pStyle w:val="aa"/>
              <w:jc w:val="both"/>
              <w:rPr>
                <w:rFonts w:ascii="Times New Roman" w:hAnsi="Times New Roman" w:cs="Times New Roman"/>
                <w:sz w:val="24"/>
                <w:szCs w:val="24"/>
              </w:rPr>
            </w:pPr>
            <w:r w:rsidRPr="00C76ED6">
              <w:rPr>
                <w:rFonts w:ascii="Times New Roman" w:hAnsi="Times New Roman" w:cs="Times New Roman"/>
                <w:sz w:val="24"/>
                <w:szCs w:val="24"/>
              </w:rPr>
              <w:t xml:space="preserve"> </w:t>
            </w:r>
          </w:p>
          <w:p w:rsidR="009D5A2F" w:rsidRPr="005401F3" w:rsidRDefault="009D5A2F" w:rsidP="009D5A2F">
            <w:pPr>
              <w:keepNext/>
              <w:spacing w:after="0" w:line="240" w:lineRule="auto"/>
              <w:jc w:val="center"/>
              <w:rPr>
                <w:rFonts w:ascii="Times New Roman" w:hAnsi="Times New Roman" w:cs="Times New Roman"/>
                <w:sz w:val="24"/>
                <w:szCs w:val="24"/>
              </w:rPr>
            </w:pPr>
          </w:p>
        </w:tc>
      </w:tr>
      <w:tr w:rsidR="009D5A2F" w:rsidRPr="00C76ED6" w:rsidTr="0052074F">
        <w:trPr>
          <w:trHeight w:val="435"/>
        </w:trPr>
        <w:tc>
          <w:tcPr>
            <w:tcW w:w="567" w:type="dxa"/>
          </w:tcPr>
          <w:p w:rsidR="009D5A2F" w:rsidRPr="00C76ED6" w:rsidRDefault="009D5A2F" w:rsidP="00637D3A">
            <w:pPr>
              <w:pStyle w:val="aa"/>
              <w:jc w:val="both"/>
              <w:rPr>
                <w:rFonts w:ascii="Times New Roman" w:hAnsi="Times New Roman" w:cs="Times New Roman"/>
                <w:sz w:val="24"/>
                <w:szCs w:val="24"/>
              </w:rPr>
            </w:pPr>
            <w:r>
              <w:rPr>
                <w:rFonts w:ascii="Times New Roman" w:hAnsi="Times New Roman" w:cs="Times New Roman"/>
                <w:sz w:val="24"/>
                <w:szCs w:val="24"/>
              </w:rPr>
              <w:t>4</w:t>
            </w:r>
          </w:p>
        </w:tc>
        <w:tc>
          <w:tcPr>
            <w:tcW w:w="1814" w:type="dxa"/>
          </w:tcPr>
          <w:p w:rsidR="009D5A2F" w:rsidRPr="00C76ED6" w:rsidRDefault="009D5A2F" w:rsidP="00F33337">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заявитель1 заявитель 3</w:t>
            </w:r>
            <w:r>
              <w:rPr>
                <w:rFonts w:ascii="Times New Roman" w:hAnsi="Times New Roman" w:cs="Times New Roman"/>
                <w:noProof/>
                <w:sz w:val="24"/>
                <w:szCs w:val="24"/>
              </w:rPr>
              <w:t>-7</w:t>
            </w:r>
          </w:p>
          <w:p w:rsidR="009D5A2F" w:rsidRPr="00C76ED6" w:rsidRDefault="009D5A2F" w:rsidP="00916EE8">
            <w:pPr>
              <w:pStyle w:val="aa"/>
              <w:jc w:val="both"/>
              <w:rPr>
                <w:rFonts w:ascii="Times New Roman" w:hAnsi="Times New Roman" w:cs="Times New Roman"/>
                <w:noProof/>
                <w:sz w:val="24"/>
                <w:szCs w:val="24"/>
              </w:rPr>
            </w:pPr>
          </w:p>
        </w:tc>
        <w:tc>
          <w:tcPr>
            <w:tcW w:w="4395" w:type="dxa"/>
          </w:tcPr>
          <w:p w:rsidR="009D5A2F" w:rsidRPr="00C76ED6" w:rsidRDefault="009D5A2F" w:rsidP="005401F3">
            <w:pPr>
              <w:pStyle w:val="aa"/>
              <w:jc w:val="both"/>
              <w:rPr>
                <w:rFonts w:ascii="Times New Roman" w:hAnsi="Times New Roman" w:cs="Times New Roman"/>
                <w:sz w:val="24"/>
                <w:szCs w:val="24"/>
              </w:rPr>
            </w:pPr>
            <w:r>
              <w:rPr>
                <w:rFonts w:ascii="Times New Roman" w:hAnsi="Times New Roman" w:cs="Times New Roman"/>
                <w:sz w:val="24"/>
                <w:szCs w:val="24"/>
              </w:rPr>
              <w:t>С</w:t>
            </w:r>
            <w:r w:rsidRPr="00C76ED6">
              <w:rPr>
                <w:rFonts w:ascii="Times New Roman" w:hAnsi="Times New Roman" w:cs="Times New Roman"/>
                <w:sz w:val="24"/>
                <w:szCs w:val="24"/>
              </w:rPr>
              <w:t>оглашени</w:t>
            </w:r>
            <w:r>
              <w:rPr>
                <w:rFonts w:ascii="Times New Roman" w:hAnsi="Times New Roman" w:cs="Times New Roman"/>
                <w:sz w:val="24"/>
                <w:szCs w:val="24"/>
              </w:rPr>
              <w:t>е,</w:t>
            </w:r>
            <w:r w:rsidRPr="00C76ED6">
              <w:rPr>
                <w:rFonts w:ascii="Times New Roman" w:hAnsi="Times New Roman" w:cs="Times New Roman"/>
                <w:sz w:val="24"/>
                <w:szCs w:val="24"/>
              </w:rPr>
              <w:t xml:space="preserve"> заключенно</w:t>
            </w:r>
            <w:r>
              <w:rPr>
                <w:rFonts w:ascii="Times New Roman" w:hAnsi="Times New Roman" w:cs="Times New Roman"/>
                <w:sz w:val="24"/>
                <w:szCs w:val="24"/>
              </w:rPr>
              <w:t>е</w:t>
            </w:r>
            <w:r w:rsidRPr="00C76ED6">
              <w:rPr>
                <w:rFonts w:ascii="Times New Roman" w:hAnsi="Times New Roman" w:cs="Times New Roman"/>
                <w:sz w:val="24"/>
                <w:szCs w:val="24"/>
              </w:rPr>
              <w:t xml:space="preserve">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w:t>
            </w:r>
            <w:r>
              <w:rPr>
                <w:rFonts w:ascii="Times New Roman" w:hAnsi="Times New Roman" w:cs="Times New Roman"/>
                <w:sz w:val="24"/>
                <w:szCs w:val="24"/>
              </w:rPr>
              <w:t xml:space="preserve"> </w:t>
            </w:r>
            <w:r w:rsidRPr="00C76ED6">
              <w:rPr>
                <w:rFonts w:ascii="Times New Roman" w:hAnsi="Times New Roman" w:cs="Times New Roman"/>
                <w:sz w:val="24"/>
                <w:szCs w:val="24"/>
              </w:rPr>
              <w:t>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2835" w:type="dxa"/>
            <w:vMerge/>
          </w:tcPr>
          <w:p w:rsidR="009D5A2F" w:rsidRPr="00C76ED6" w:rsidRDefault="009D5A2F" w:rsidP="00762034">
            <w:pPr>
              <w:pStyle w:val="aa"/>
              <w:jc w:val="both"/>
              <w:rPr>
                <w:rFonts w:ascii="Times New Roman" w:hAnsi="Times New Roman" w:cs="Times New Roman"/>
                <w:sz w:val="24"/>
                <w:szCs w:val="24"/>
              </w:rPr>
            </w:pPr>
          </w:p>
        </w:tc>
      </w:tr>
      <w:tr w:rsidR="009D5A2F" w:rsidRPr="00C76ED6" w:rsidTr="0052074F">
        <w:trPr>
          <w:trHeight w:val="435"/>
        </w:trPr>
        <w:tc>
          <w:tcPr>
            <w:tcW w:w="567" w:type="dxa"/>
          </w:tcPr>
          <w:p w:rsidR="009D5A2F" w:rsidRPr="00C76ED6" w:rsidRDefault="009D5A2F" w:rsidP="00637D3A">
            <w:pPr>
              <w:pStyle w:val="aa"/>
              <w:jc w:val="both"/>
              <w:rPr>
                <w:rFonts w:ascii="Times New Roman" w:hAnsi="Times New Roman" w:cs="Times New Roman"/>
                <w:sz w:val="24"/>
                <w:szCs w:val="24"/>
              </w:rPr>
            </w:pPr>
            <w:r>
              <w:rPr>
                <w:rFonts w:ascii="Times New Roman" w:hAnsi="Times New Roman" w:cs="Times New Roman"/>
                <w:sz w:val="24"/>
                <w:szCs w:val="24"/>
              </w:rPr>
              <w:t>5</w:t>
            </w:r>
          </w:p>
        </w:tc>
        <w:tc>
          <w:tcPr>
            <w:tcW w:w="1814" w:type="dxa"/>
          </w:tcPr>
          <w:p w:rsidR="009D5A2F" w:rsidRPr="00C76ED6" w:rsidRDefault="009D5A2F" w:rsidP="00916EE8">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Pr>
                <w:rFonts w:ascii="Times New Roman" w:hAnsi="Times New Roman" w:cs="Times New Roman"/>
                <w:noProof/>
                <w:sz w:val="24"/>
                <w:szCs w:val="24"/>
              </w:rPr>
              <w:t>6-7</w:t>
            </w:r>
          </w:p>
        </w:tc>
        <w:tc>
          <w:tcPr>
            <w:tcW w:w="4395" w:type="dxa"/>
          </w:tcPr>
          <w:p w:rsidR="009D5A2F" w:rsidRPr="00C76ED6" w:rsidRDefault="009D5A2F" w:rsidP="00762034">
            <w:pPr>
              <w:pStyle w:val="aa"/>
              <w:jc w:val="both"/>
              <w:rPr>
                <w:rFonts w:ascii="Times New Roman" w:hAnsi="Times New Roman" w:cs="Times New Roman"/>
                <w:sz w:val="24"/>
                <w:szCs w:val="24"/>
              </w:rPr>
            </w:pPr>
            <w:r>
              <w:rPr>
                <w:rFonts w:ascii="Times New Roman" w:hAnsi="Times New Roman" w:cs="Times New Roman"/>
                <w:sz w:val="24"/>
                <w:szCs w:val="24"/>
              </w:rPr>
              <w:t>Договор</w:t>
            </w:r>
            <w:r w:rsidRPr="00C76ED6">
              <w:rPr>
                <w:rFonts w:ascii="Times New Roman" w:hAnsi="Times New Roman" w:cs="Times New Roman"/>
                <w:sz w:val="24"/>
                <w:szCs w:val="24"/>
              </w:rPr>
              <w:t>,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 Земельного кодекса Российской Федерации</w:t>
            </w:r>
          </w:p>
        </w:tc>
        <w:tc>
          <w:tcPr>
            <w:tcW w:w="2835" w:type="dxa"/>
            <w:vMerge/>
          </w:tcPr>
          <w:p w:rsidR="009D5A2F" w:rsidRPr="00F01F03" w:rsidRDefault="009D5A2F" w:rsidP="00762034">
            <w:pPr>
              <w:pStyle w:val="aa"/>
              <w:jc w:val="both"/>
              <w:rPr>
                <w:rFonts w:ascii="Times New Roman" w:hAnsi="Times New Roman" w:cs="Times New Roman"/>
                <w:sz w:val="24"/>
                <w:szCs w:val="24"/>
                <w:highlight w:val="yellow"/>
              </w:rPr>
            </w:pPr>
          </w:p>
        </w:tc>
      </w:tr>
      <w:tr w:rsidR="009D5A2F" w:rsidRPr="00C76ED6" w:rsidTr="0052074F">
        <w:trPr>
          <w:trHeight w:val="435"/>
        </w:trPr>
        <w:tc>
          <w:tcPr>
            <w:tcW w:w="567" w:type="dxa"/>
          </w:tcPr>
          <w:p w:rsidR="009D5A2F" w:rsidRPr="00C76ED6" w:rsidRDefault="009D5A2F" w:rsidP="00637D3A">
            <w:pPr>
              <w:pStyle w:val="aa"/>
              <w:jc w:val="both"/>
              <w:rPr>
                <w:rFonts w:ascii="Times New Roman" w:hAnsi="Times New Roman" w:cs="Times New Roman"/>
                <w:sz w:val="24"/>
                <w:szCs w:val="24"/>
              </w:rPr>
            </w:pPr>
            <w:r>
              <w:rPr>
                <w:rFonts w:ascii="Times New Roman" w:hAnsi="Times New Roman" w:cs="Times New Roman"/>
                <w:sz w:val="24"/>
                <w:szCs w:val="24"/>
              </w:rPr>
              <w:t>6</w:t>
            </w:r>
          </w:p>
        </w:tc>
        <w:tc>
          <w:tcPr>
            <w:tcW w:w="1814" w:type="dxa"/>
          </w:tcPr>
          <w:p w:rsidR="009D5A2F" w:rsidRPr="00C76ED6" w:rsidRDefault="009D5A2F" w:rsidP="00762034">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заявитель 1</w:t>
            </w:r>
            <w:r>
              <w:rPr>
                <w:rFonts w:ascii="Times New Roman" w:hAnsi="Times New Roman" w:cs="Times New Roman"/>
                <w:noProof/>
                <w:sz w:val="24"/>
                <w:szCs w:val="24"/>
              </w:rPr>
              <w:t>-2</w:t>
            </w:r>
          </w:p>
          <w:p w:rsidR="009D5A2F" w:rsidRDefault="009D5A2F" w:rsidP="00916EE8">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Pr>
                <w:rFonts w:ascii="Times New Roman" w:hAnsi="Times New Roman" w:cs="Times New Roman"/>
                <w:noProof/>
                <w:sz w:val="24"/>
                <w:szCs w:val="24"/>
              </w:rPr>
              <w:t>5</w:t>
            </w:r>
          </w:p>
          <w:p w:rsidR="009D5A2F" w:rsidRPr="00C76ED6" w:rsidRDefault="009D5A2F" w:rsidP="00916EE8">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Pr>
                <w:rFonts w:ascii="Times New Roman" w:hAnsi="Times New Roman" w:cs="Times New Roman"/>
                <w:noProof/>
                <w:sz w:val="24"/>
                <w:szCs w:val="24"/>
              </w:rPr>
              <w:t>7</w:t>
            </w:r>
          </w:p>
        </w:tc>
        <w:tc>
          <w:tcPr>
            <w:tcW w:w="4395" w:type="dxa"/>
          </w:tcPr>
          <w:p w:rsidR="009D5A2F" w:rsidRPr="00C76ED6" w:rsidRDefault="009D5A2F" w:rsidP="00A0598A">
            <w:pPr>
              <w:pStyle w:val="aa"/>
              <w:jc w:val="both"/>
              <w:rPr>
                <w:rFonts w:ascii="Times New Roman" w:hAnsi="Times New Roman" w:cs="Times New Roman"/>
                <w:sz w:val="24"/>
                <w:szCs w:val="24"/>
              </w:rPr>
            </w:pPr>
            <w:r>
              <w:rPr>
                <w:rFonts w:ascii="Times New Roman" w:hAnsi="Times New Roman" w:cs="Times New Roman"/>
                <w:sz w:val="24"/>
                <w:szCs w:val="24"/>
              </w:rPr>
              <w:t>Договор</w:t>
            </w:r>
            <w:r w:rsidRPr="00C76ED6">
              <w:rPr>
                <w:rFonts w:ascii="Times New Roman" w:hAnsi="Times New Roman" w:cs="Times New Roman"/>
                <w:sz w:val="24"/>
                <w:szCs w:val="24"/>
              </w:rPr>
              <w:t xml:space="preserve">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2835" w:type="dxa"/>
            <w:vMerge/>
          </w:tcPr>
          <w:p w:rsidR="009D5A2F" w:rsidRPr="00F01F03" w:rsidRDefault="009D5A2F" w:rsidP="00A0598A">
            <w:pPr>
              <w:pStyle w:val="aa"/>
              <w:jc w:val="both"/>
              <w:rPr>
                <w:rFonts w:ascii="Times New Roman" w:hAnsi="Times New Roman" w:cs="Times New Roman"/>
                <w:sz w:val="24"/>
                <w:szCs w:val="24"/>
                <w:highlight w:val="yellow"/>
              </w:rPr>
            </w:pPr>
          </w:p>
        </w:tc>
      </w:tr>
      <w:tr w:rsidR="009D5A2F" w:rsidRPr="00C76ED6" w:rsidTr="0052074F">
        <w:trPr>
          <w:trHeight w:val="435"/>
        </w:trPr>
        <w:tc>
          <w:tcPr>
            <w:tcW w:w="567" w:type="dxa"/>
          </w:tcPr>
          <w:p w:rsidR="009D5A2F" w:rsidRPr="00C76ED6" w:rsidRDefault="009D5A2F" w:rsidP="00637D3A">
            <w:pPr>
              <w:pStyle w:val="aa"/>
              <w:jc w:val="both"/>
              <w:rPr>
                <w:rFonts w:ascii="Times New Roman" w:hAnsi="Times New Roman" w:cs="Times New Roman"/>
                <w:sz w:val="24"/>
                <w:szCs w:val="24"/>
              </w:rPr>
            </w:pPr>
            <w:r>
              <w:rPr>
                <w:rFonts w:ascii="Times New Roman" w:hAnsi="Times New Roman" w:cs="Times New Roman"/>
                <w:sz w:val="24"/>
                <w:szCs w:val="24"/>
              </w:rPr>
              <w:t>7</w:t>
            </w:r>
          </w:p>
        </w:tc>
        <w:tc>
          <w:tcPr>
            <w:tcW w:w="1814" w:type="dxa"/>
          </w:tcPr>
          <w:p w:rsidR="009D5A2F" w:rsidRPr="00C76ED6" w:rsidRDefault="009D5A2F" w:rsidP="00916EE8">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Pr>
                <w:rFonts w:ascii="Times New Roman" w:hAnsi="Times New Roman" w:cs="Times New Roman"/>
                <w:noProof/>
                <w:sz w:val="24"/>
                <w:szCs w:val="24"/>
              </w:rPr>
              <w:t>3</w:t>
            </w:r>
          </w:p>
        </w:tc>
        <w:tc>
          <w:tcPr>
            <w:tcW w:w="4395" w:type="dxa"/>
          </w:tcPr>
          <w:p w:rsidR="009D5A2F" w:rsidRPr="00C76ED6" w:rsidRDefault="009D5A2F" w:rsidP="00A0598A">
            <w:pPr>
              <w:pStyle w:val="aa"/>
              <w:jc w:val="both"/>
              <w:rPr>
                <w:rFonts w:ascii="Times New Roman" w:hAnsi="Times New Roman" w:cs="Times New Roman"/>
                <w:sz w:val="24"/>
                <w:szCs w:val="24"/>
              </w:rPr>
            </w:pPr>
            <w:r>
              <w:rPr>
                <w:rFonts w:ascii="Times New Roman" w:hAnsi="Times New Roman" w:cs="Times New Roman"/>
                <w:sz w:val="24"/>
                <w:szCs w:val="24"/>
              </w:rPr>
              <w:t>Проект</w:t>
            </w:r>
            <w:r w:rsidRPr="00C76ED6">
              <w:rPr>
                <w:rFonts w:ascii="Times New Roman" w:hAnsi="Times New Roman" w:cs="Times New Roman"/>
                <w:sz w:val="24"/>
                <w:szCs w:val="24"/>
              </w:rPr>
              <w:t xml:space="preserve"> организации строительства, который является разделом проектной документации объекта капитального</w:t>
            </w:r>
          </w:p>
          <w:p w:rsidR="009D5A2F" w:rsidRPr="00C76ED6" w:rsidRDefault="009D5A2F" w:rsidP="00A0598A">
            <w:pPr>
              <w:pStyle w:val="aa"/>
              <w:jc w:val="both"/>
              <w:rPr>
                <w:rFonts w:ascii="Times New Roman" w:hAnsi="Times New Roman" w:cs="Times New Roman"/>
                <w:sz w:val="24"/>
                <w:szCs w:val="24"/>
              </w:rPr>
            </w:pPr>
            <w:r w:rsidRPr="00C76ED6">
              <w:rPr>
                <w:rFonts w:ascii="Times New Roman" w:hAnsi="Times New Roman" w:cs="Times New Roman"/>
                <w:sz w:val="24"/>
                <w:szCs w:val="24"/>
              </w:rPr>
              <w:t>строительства и в составе которого определяются в том числе места временного складирования строительных и</w:t>
            </w:r>
          </w:p>
          <w:p w:rsidR="009D5A2F" w:rsidRPr="00C76ED6" w:rsidRDefault="009D5A2F" w:rsidP="00A0598A">
            <w:pPr>
              <w:pStyle w:val="aa"/>
              <w:jc w:val="both"/>
              <w:rPr>
                <w:rFonts w:ascii="Times New Roman" w:hAnsi="Times New Roman" w:cs="Times New Roman"/>
                <w:sz w:val="24"/>
                <w:szCs w:val="24"/>
              </w:rPr>
            </w:pPr>
            <w:r w:rsidRPr="00C76ED6">
              <w:rPr>
                <w:rFonts w:ascii="Times New Roman" w:hAnsi="Times New Roman" w:cs="Times New Roman"/>
                <w:sz w:val="24"/>
                <w:szCs w:val="24"/>
              </w:rPr>
              <w:t>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p>
        </w:tc>
        <w:tc>
          <w:tcPr>
            <w:tcW w:w="2835" w:type="dxa"/>
            <w:vMerge/>
          </w:tcPr>
          <w:p w:rsidR="009D5A2F" w:rsidRPr="00F01F03" w:rsidRDefault="009D5A2F" w:rsidP="00A0598A">
            <w:pPr>
              <w:pStyle w:val="aa"/>
              <w:jc w:val="both"/>
              <w:rPr>
                <w:rFonts w:ascii="Times New Roman" w:hAnsi="Times New Roman" w:cs="Times New Roman"/>
                <w:sz w:val="24"/>
                <w:szCs w:val="24"/>
                <w:highlight w:val="yellow"/>
              </w:rPr>
            </w:pPr>
          </w:p>
        </w:tc>
      </w:tr>
      <w:tr w:rsidR="009D5A2F" w:rsidRPr="00C76ED6" w:rsidTr="0052074F">
        <w:trPr>
          <w:trHeight w:val="435"/>
        </w:trPr>
        <w:tc>
          <w:tcPr>
            <w:tcW w:w="567" w:type="dxa"/>
          </w:tcPr>
          <w:p w:rsidR="009D5A2F" w:rsidRPr="00C76ED6" w:rsidRDefault="009D5A2F" w:rsidP="000D7009">
            <w:pPr>
              <w:pStyle w:val="aa"/>
              <w:jc w:val="both"/>
              <w:rPr>
                <w:rFonts w:ascii="Times New Roman" w:hAnsi="Times New Roman" w:cs="Times New Roman"/>
                <w:sz w:val="24"/>
                <w:szCs w:val="24"/>
              </w:rPr>
            </w:pPr>
            <w:r>
              <w:rPr>
                <w:rFonts w:ascii="Times New Roman" w:hAnsi="Times New Roman" w:cs="Times New Roman"/>
                <w:sz w:val="24"/>
                <w:szCs w:val="24"/>
              </w:rPr>
              <w:t>8</w:t>
            </w:r>
          </w:p>
        </w:tc>
        <w:tc>
          <w:tcPr>
            <w:tcW w:w="1814" w:type="dxa"/>
          </w:tcPr>
          <w:p w:rsidR="009D5A2F" w:rsidRPr="00C76ED6" w:rsidRDefault="009D5A2F" w:rsidP="00303D3F">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1 </w:t>
            </w:r>
          </w:p>
          <w:p w:rsidR="009D5A2F" w:rsidRPr="00C76ED6" w:rsidRDefault="009D5A2F" w:rsidP="00303D3F">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Pr>
                <w:rFonts w:ascii="Times New Roman" w:hAnsi="Times New Roman" w:cs="Times New Roman"/>
                <w:noProof/>
                <w:sz w:val="24"/>
                <w:szCs w:val="24"/>
              </w:rPr>
              <w:t>3</w:t>
            </w:r>
          </w:p>
          <w:p w:rsidR="009D5A2F" w:rsidRPr="00C76ED6" w:rsidRDefault="009D5A2F" w:rsidP="00303D3F">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5 </w:t>
            </w:r>
            <w:r>
              <w:rPr>
                <w:rFonts w:ascii="Times New Roman" w:hAnsi="Times New Roman" w:cs="Times New Roman"/>
                <w:noProof/>
                <w:sz w:val="24"/>
                <w:szCs w:val="24"/>
              </w:rPr>
              <w:t>-9</w:t>
            </w:r>
          </w:p>
          <w:p w:rsidR="009D5A2F" w:rsidRPr="00C76ED6" w:rsidRDefault="009D5A2F" w:rsidP="00303D3F">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 </w:t>
            </w:r>
          </w:p>
        </w:tc>
        <w:tc>
          <w:tcPr>
            <w:tcW w:w="4395" w:type="dxa"/>
          </w:tcPr>
          <w:p w:rsidR="009D5A2F" w:rsidRPr="00C76ED6" w:rsidRDefault="009D5A2F" w:rsidP="005401F3">
            <w:pPr>
              <w:pStyle w:val="aa"/>
              <w:jc w:val="both"/>
              <w:rPr>
                <w:rFonts w:ascii="Times New Roman" w:hAnsi="Times New Roman" w:cs="Times New Roman"/>
                <w:sz w:val="24"/>
                <w:szCs w:val="24"/>
              </w:rPr>
            </w:pPr>
            <w:r>
              <w:rPr>
                <w:rFonts w:ascii="Times New Roman" w:hAnsi="Times New Roman" w:cs="Times New Roman"/>
                <w:color w:val="000000"/>
                <w:sz w:val="24"/>
                <w:szCs w:val="24"/>
              </w:rPr>
              <w:t>Д</w:t>
            </w:r>
            <w:r w:rsidRPr="00C76ED6">
              <w:rPr>
                <w:rFonts w:ascii="Times New Roman" w:hAnsi="Times New Roman" w:cs="Times New Roman"/>
                <w:color w:val="000000"/>
                <w:sz w:val="24"/>
                <w:szCs w:val="24"/>
              </w:rPr>
              <w:t>окумент</w:t>
            </w:r>
            <w:r>
              <w:rPr>
                <w:rFonts w:ascii="Times New Roman" w:hAnsi="Times New Roman" w:cs="Times New Roman"/>
                <w:color w:val="000000"/>
                <w:sz w:val="24"/>
                <w:szCs w:val="24"/>
              </w:rPr>
              <w:t>ы</w:t>
            </w:r>
            <w:r w:rsidRPr="00C76ED6">
              <w:rPr>
                <w:rFonts w:ascii="Times New Roman" w:hAnsi="Times New Roman" w:cs="Times New Roman"/>
                <w:color w:val="000000"/>
                <w:sz w:val="24"/>
                <w:szCs w:val="24"/>
              </w:rPr>
              <w:t>, подтверждающи</w:t>
            </w:r>
            <w:r>
              <w:rPr>
                <w:rFonts w:ascii="Times New Roman" w:hAnsi="Times New Roman" w:cs="Times New Roman"/>
                <w:color w:val="000000"/>
                <w:sz w:val="24"/>
                <w:szCs w:val="24"/>
              </w:rPr>
              <w:t>е</w:t>
            </w:r>
            <w:r w:rsidRPr="00C76ED6">
              <w:rPr>
                <w:rFonts w:ascii="Times New Roman" w:hAnsi="Times New Roman" w:cs="Times New Roman"/>
                <w:color w:val="000000"/>
                <w:sz w:val="24"/>
                <w:szCs w:val="24"/>
              </w:rPr>
              <w:t xml:space="preserve">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tc>
        <w:tc>
          <w:tcPr>
            <w:tcW w:w="2835" w:type="dxa"/>
            <w:vMerge/>
          </w:tcPr>
          <w:p w:rsidR="009D5A2F" w:rsidRPr="00C76ED6" w:rsidRDefault="009D5A2F" w:rsidP="009D5A2F">
            <w:pPr>
              <w:keepNext/>
              <w:spacing w:after="0" w:line="240" w:lineRule="auto"/>
              <w:jc w:val="center"/>
              <w:rPr>
                <w:rFonts w:ascii="Times New Roman" w:hAnsi="Times New Roman" w:cs="Times New Roman"/>
                <w:sz w:val="24"/>
                <w:szCs w:val="24"/>
              </w:rPr>
            </w:pPr>
          </w:p>
        </w:tc>
      </w:tr>
      <w:tr w:rsidR="009D5A2F" w:rsidRPr="00C76ED6" w:rsidTr="0052074F">
        <w:trPr>
          <w:trHeight w:val="435"/>
        </w:trPr>
        <w:tc>
          <w:tcPr>
            <w:tcW w:w="567" w:type="dxa"/>
          </w:tcPr>
          <w:p w:rsidR="009D5A2F" w:rsidRPr="00C76ED6" w:rsidRDefault="009D5A2F" w:rsidP="000D7009">
            <w:pPr>
              <w:pStyle w:val="aa"/>
              <w:jc w:val="both"/>
              <w:rPr>
                <w:rFonts w:ascii="Times New Roman" w:hAnsi="Times New Roman"/>
                <w:sz w:val="24"/>
                <w:szCs w:val="24"/>
              </w:rPr>
            </w:pPr>
            <w:r>
              <w:rPr>
                <w:rFonts w:ascii="Times New Roman" w:hAnsi="Times New Roman"/>
                <w:sz w:val="24"/>
                <w:szCs w:val="24"/>
              </w:rPr>
              <w:t>9</w:t>
            </w:r>
          </w:p>
        </w:tc>
        <w:tc>
          <w:tcPr>
            <w:tcW w:w="1814" w:type="dxa"/>
          </w:tcPr>
          <w:p w:rsidR="009D5A2F" w:rsidRDefault="009D5A2F" w:rsidP="00F13CDA">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Pr>
                <w:rFonts w:ascii="Times New Roman" w:hAnsi="Times New Roman" w:cs="Times New Roman"/>
                <w:noProof/>
                <w:sz w:val="24"/>
                <w:szCs w:val="24"/>
              </w:rPr>
              <w:t>11</w:t>
            </w:r>
            <w:r w:rsidRPr="00C76ED6">
              <w:rPr>
                <w:rFonts w:ascii="Times New Roman" w:hAnsi="Times New Roman" w:cs="Times New Roman"/>
                <w:noProof/>
                <w:sz w:val="24"/>
                <w:szCs w:val="24"/>
              </w:rPr>
              <w:t xml:space="preserve"> </w:t>
            </w:r>
          </w:p>
          <w:p w:rsidR="009D5A2F" w:rsidRPr="00C76ED6" w:rsidRDefault="009D5A2F" w:rsidP="00303D3F">
            <w:pPr>
              <w:pStyle w:val="aa"/>
              <w:jc w:val="both"/>
              <w:rPr>
                <w:rFonts w:ascii="Times New Roman" w:hAnsi="Times New Roman"/>
                <w:noProof/>
                <w:sz w:val="24"/>
                <w:szCs w:val="24"/>
              </w:rPr>
            </w:pPr>
          </w:p>
        </w:tc>
        <w:tc>
          <w:tcPr>
            <w:tcW w:w="4395" w:type="dxa"/>
          </w:tcPr>
          <w:p w:rsidR="009D5A2F" w:rsidRPr="00004761" w:rsidRDefault="009D5A2F" w:rsidP="00004761">
            <w:pPr>
              <w:pStyle w:val="afa"/>
              <w:spacing w:before="0" w:beforeAutospacing="0" w:after="0" w:afterAutospacing="0" w:line="206" w:lineRule="atLeast"/>
              <w:jc w:val="both"/>
            </w:pPr>
            <w:r>
              <w:t xml:space="preserve">Технический план и декларация об объекте недвижимости, подготовленные в соответствии с Федеральным </w:t>
            </w:r>
            <w:hyperlink r:id="rId23" w:history="1">
              <w:r w:rsidRPr="005401F3">
                <w:rPr>
                  <w:rStyle w:val="af8"/>
                  <w:rFonts w:eastAsia="SimSun"/>
                  <w:color w:val="auto"/>
                  <w:u w:val="none"/>
                </w:rPr>
                <w:t>законом</w:t>
              </w:r>
            </w:hyperlink>
            <w:r>
              <w:t xml:space="preserve"> от 13 июля 2015 года № 218-ФЗ «О государственной регистрации недвижимости», за исключением случаев, если такой линейный объект является движимой вещью.</w:t>
            </w:r>
          </w:p>
        </w:tc>
        <w:tc>
          <w:tcPr>
            <w:tcW w:w="2835" w:type="dxa"/>
            <w:vMerge/>
          </w:tcPr>
          <w:p w:rsidR="009D5A2F" w:rsidRPr="00004761" w:rsidRDefault="009D5A2F" w:rsidP="00FA2B7A">
            <w:pPr>
              <w:keepNext/>
              <w:spacing w:after="0" w:line="240" w:lineRule="auto"/>
              <w:jc w:val="center"/>
              <w:rPr>
                <w:rFonts w:ascii="Times New Roman" w:hAnsi="Times New Roman" w:cs="Times New Roman"/>
                <w:noProof/>
                <w:sz w:val="24"/>
                <w:szCs w:val="24"/>
              </w:rPr>
            </w:pPr>
          </w:p>
        </w:tc>
      </w:tr>
      <w:tr w:rsidR="009D5A2F" w:rsidRPr="00C76ED6" w:rsidTr="0052074F">
        <w:trPr>
          <w:trHeight w:val="435"/>
        </w:trPr>
        <w:tc>
          <w:tcPr>
            <w:tcW w:w="567" w:type="dxa"/>
          </w:tcPr>
          <w:p w:rsidR="009D5A2F" w:rsidRDefault="009D5A2F" w:rsidP="0006638A">
            <w:pPr>
              <w:pStyle w:val="aa"/>
              <w:jc w:val="both"/>
              <w:rPr>
                <w:rFonts w:ascii="Times New Roman" w:hAnsi="Times New Roman"/>
                <w:sz w:val="24"/>
                <w:szCs w:val="24"/>
              </w:rPr>
            </w:pPr>
            <w:r>
              <w:rPr>
                <w:rFonts w:ascii="Times New Roman" w:hAnsi="Times New Roman"/>
                <w:sz w:val="24"/>
                <w:szCs w:val="24"/>
              </w:rPr>
              <w:t>10</w:t>
            </w:r>
          </w:p>
        </w:tc>
        <w:tc>
          <w:tcPr>
            <w:tcW w:w="1814" w:type="dxa"/>
          </w:tcPr>
          <w:p w:rsidR="009D5A2F" w:rsidRPr="003A110B" w:rsidRDefault="009D5A2F" w:rsidP="00751BF3">
            <w:pPr>
              <w:pStyle w:val="aa"/>
              <w:jc w:val="both"/>
              <w:rPr>
                <w:rFonts w:ascii="Times New Roman" w:hAnsi="Times New Roman" w:cs="Times New Roman"/>
                <w:noProof/>
                <w:sz w:val="24"/>
                <w:szCs w:val="24"/>
              </w:rPr>
            </w:pPr>
            <w:r w:rsidRPr="003A110B">
              <w:rPr>
                <w:rFonts w:ascii="Times New Roman" w:hAnsi="Times New Roman" w:cs="Times New Roman"/>
                <w:noProof/>
                <w:sz w:val="24"/>
                <w:szCs w:val="24"/>
              </w:rPr>
              <w:t>заявитель 1,3,5,6,7</w:t>
            </w:r>
          </w:p>
          <w:p w:rsidR="009D5A2F" w:rsidRPr="003A110B" w:rsidRDefault="009D5A2F" w:rsidP="00F13CDA">
            <w:pPr>
              <w:pStyle w:val="aa"/>
              <w:jc w:val="both"/>
              <w:rPr>
                <w:rFonts w:ascii="Times New Roman" w:hAnsi="Times New Roman"/>
                <w:noProof/>
                <w:color w:val="FF0000"/>
                <w:sz w:val="24"/>
                <w:szCs w:val="24"/>
              </w:rPr>
            </w:pPr>
          </w:p>
        </w:tc>
        <w:tc>
          <w:tcPr>
            <w:tcW w:w="4395" w:type="dxa"/>
          </w:tcPr>
          <w:p w:rsidR="009D5A2F" w:rsidRPr="003A110B" w:rsidRDefault="009D5A2F" w:rsidP="00004761">
            <w:pPr>
              <w:pStyle w:val="afa"/>
              <w:spacing w:before="0" w:beforeAutospacing="0" w:after="0" w:afterAutospacing="0" w:line="206" w:lineRule="atLeast"/>
              <w:jc w:val="both"/>
            </w:pPr>
            <w:r w:rsidRPr="003A110B">
              <w:t>Договор</w:t>
            </w:r>
            <w:r w:rsidRPr="00B06332">
              <w:t>а</w:t>
            </w:r>
            <w:r w:rsidRPr="003A110B">
              <w:t xml:space="preserve">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Земельного кодекса Российской Федерации</w:t>
            </w:r>
          </w:p>
        </w:tc>
        <w:tc>
          <w:tcPr>
            <w:tcW w:w="2835" w:type="dxa"/>
            <w:vMerge/>
          </w:tcPr>
          <w:p w:rsidR="009D5A2F" w:rsidRPr="00FA2B7A" w:rsidRDefault="009D5A2F" w:rsidP="00FA2B7A">
            <w:pPr>
              <w:keepNext/>
              <w:spacing w:after="0" w:line="240" w:lineRule="auto"/>
              <w:jc w:val="center"/>
              <w:rPr>
                <w:rFonts w:ascii="Times New Roman" w:hAnsi="Times New Roman" w:cs="Times New Roman"/>
                <w:noProof/>
                <w:sz w:val="24"/>
                <w:szCs w:val="24"/>
              </w:rPr>
            </w:pPr>
          </w:p>
        </w:tc>
      </w:tr>
      <w:tr w:rsidR="007843D5" w:rsidRPr="00C76ED6" w:rsidTr="0052074F">
        <w:trPr>
          <w:trHeight w:val="426"/>
        </w:trPr>
        <w:tc>
          <w:tcPr>
            <w:tcW w:w="9611" w:type="dxa"/>
            <w:gridSpan w:val="4"/>
            <w:vAlign w:val="center"/>
          </w:tcPr>
          <w:p w:rsidR="007843D5" w:rsidRPr="00C76ED6" w:rsidRDefault="007843D5" w:rsidP="007843D5">
            <w:pPr>
              <w:pStyle w:val="aa"/>
              <w:jc w:val="both"/>
              <w:rPr>
                <w:rFonts w:ascii="Times New Roman" w:hAnsi="Times New Roman" w:cs="Times New Roman"/>
                <w:b/>
                <w:i/>
                <w:sz w:val="24"/>
                <w:szCs w:val="24"/>
              </w:rPr>
            </w:pPr>
            <w:r w:rsidRPr="00C76ED6">
              <w:rPr>
                <w:rFonts w:ascii="Times New Roman" w:hAnsi="Times New Roman" w:cs="Times New Roman"/>
                <w:b/>
                <w:sz w:val="24"/>
                <w:szCs w:val="24"/>
              </w:rPr>
              <w:t>Документы, которые заявитель вправе представить по собственной инициативе, т.к. они подлежат представлению в рамках межведомственного информационного взаимодействия</w:t>
            </w:r>
          </w:p>
        </w:tc>
      </w:tr>
      <w:tr w:rsidR="007843D5" w:rsidRPr="00C76ED6" w:rsidTr="0052074F">
        <w:trPr>
          <w:trHeight w:val="1345"/>
        </w:trPr>
        <w:tc>
          <w:tcPr>
            <w:tcW w:w="567" w:type="dxa"/>
            <w:vAlign w:val="center"/>
          </w:tcPr>
          <w:p w:rsidR="007843D5" w:rsidRPr="00C76ED6" w:rsidRDefault="007843D5" w:rsidP="007843D5">
            <w:pPr>
              <w:pStyle w:val="aa"/>
              <w:jc w:val="both"/>
              <w:rPr>
                <w:rFonts w:ascii="Times New Roman" w:hAnsi="Times New Roman" w:cs="Times New Roman"/>
                <w:sz w:val="24"/>
                <w:szCs w:val="24"/>
              </w:rPr>
            </w:pPr>
          </w:p>
        </w:tc>
        <w:tc>
          <w:tcPr>
            <w:tcW w:w="1814" w:type="dxa"/>
          </w:tcPr>
          <w:p w:rsidR="007843D5" w:rsidRPr="00C76ED6" w:rsidRDefault="007843D5" w:rsidP="007843D5">
            <w:pPr>
              <w:pStyle w:val="aa"/>
              <w:jc w:val="both"/>
              <w:rPr>
                <w:rFonts w:ascii="Times New Roman" w:hAnsi="Times New Roman" w:cs="Times New Roman"/>
                <w:noProof/>
                <w:sz w:val="24"/>
                <w:szCs w:val="24"/>
              </w:rPr>
            </w:pPr>
            <w:r w:rsidRPr="00C76ED6">
              <w:rPr>
                <w:rFonts w:ascii="Times New Roman" w:hAnsi="Times New Roman" w:cs="Times New Roman"/>
                <w:noProof/>
                <w:sz w:val="24"/>
                <w:szCs w:val="24"/>
              </w:rPr>
              <w:t>заявитель 1 –</w:t>
            </w:r>
            <w:r>
              <w:rPr>
                <w:rFonts w:ascii="Times New Roman" w:hAnsi="Times New Roman" w:cs="Times New Roman"/>
                <w:noProof/>
                <w:sz w:val="24"/>
                <w:szCs w:val="24"/>
              </w:rPr>
              <w:t>11</w:t>
            </w:r>
          </w:p>
          <w:p w:rsidR="007843D5" w:rsidRPr="00C76ED6" w:rsidRDefault="007843D5" w:rsidP="007843D5">
            <w:pPr>
              <w:pStyle w:val="aa"/>
              <w:jc w:val="both"/>
              <w:rPr>
                <w:rFonts w:ascii="Times New Roman" w:hAnsi="Times New Roman" w:cs="Times New Roman"/>
                <w:sz w:val="24"/>
                <w:szCs w:val="24"/>
              </w:rPr>
            </w:pPr>
          </w:p>
        </w:tc>
        <w:tc>
          <w:tcPr>
            <w:tcW w:w="4395" w:type="dxa"/>
          </w:tcPr>
          <w:p w:rsidR="007843D5" w:rsidRPr="00C76ED6" w:rsidRDefault="007843D5" w:rsidP="007843D5">
            <w:pPr>
              <w:pStyle w:val="aa"/>
              <w:jc w:val="both"/>
              <w:rPr>
                <w:rFonts w:ascii="Times New Roman" w:hAnsi="Times New Roman" w:cs="Times New Roman"/>
                <w:b/>
                <w:noProof/>
                <w:sz w:val="24"/>
                <w:szCs w:val="24"/>
              </w:rPr>
            </w:pPr>
            <w:r w:rsidRPr="00C76ED6">
              <w:rPr>
                <w:rFonts w:ascii="Times New Roman" w:hAnsi="Times New Roman" w:cs="Times New Roman"/>
                <w:noProof/>
                <w:sz w:val="24"/>
                <w:szCs w:val="24"/>
              </w:rPr>
              <w:t>Выписка из Е</w:t>
            </w:r>
            <w:r>
              <w:rPr>
                <w:rFonts w:ascii="Times New Roman" w:hAnsi="Times New Roman" w:cs="Times New Roman"/>
                <w:noProof/>
                <w:sz w:val="24"/>
                <w:szCs w:val="24"/>
              </w:rPr>
              <w:t>диного государственного реестра недвижимости</w:t>
            </w:r>
            <w:r w:rsidRPr="00C76ED6">
              <w:rPr>
                <w:rFonts w:ascii="Times New Roman" w:hAnsi="Times New Roman" w:cs="Times New Roman"/>
                <w:noProof/>
                <w:sz w:val="24"/>
                <w:szCs w:val="24"/>
              </w:rPr>
              <w:t xml:space="preserve"> на инженерное сооружение, принадлежащее заявителю </w:t>
            </w:r>
            <w:r w:rsidR="00940728">
              <w:rPr>
                <w:rFonts w:ascii="Times New Roman" w:hAnsi="Times New Roman" w:cs="Times New Roman"/>
                <w:noProof/>
                <w:sz w:val="24"/>
                <w:szCs w:val="24"/>
              </w:rPr>
              <w:br/>
            </w:r>
          </w:p>
        </w:tc>
        <w:tc>
          <w:tcPr>
            <w:tcW w:w="2835" w:type="dxa"/>
          </w:tcPr>
          <w:p w:rsidR="00FA2B7A" w:rsidRPr="00694445" w:rsidRDefault="00FA2B7A" w:rsidP="00FA2B7A">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 xml:space="preserve">при личном обращении в администрацию,  МФЦ - </w:t>
            </w:r>
            <w:r w:rsidRPr="00956B33">
              <w:rPr>
                <w:rFonts w:ascii="Times New Roman" w:hAnsi="Times New Roman" w:cs="Times New Roman"/>
                <w:noProof/>
                <w:sz w:val="24"/>
                <w:szCs w:val="24"/>
              </w:rPr>
              <w:t>оригинал</w:t>
            </w:r>
            <w:r w:rsidRPr="00694445">
              <w:rPr>
                <w:rFonts w:ascii="Times New Roman" w:hAnsi="Times New Roman" w:cs="Times New Roman"/>
                <w:noProof/>
                <w:sz w:val="24"/>
                <w:szCs w:val="24"/>
              </w:rPr>
              <w:t xml:space="preserve"> </w:t>
            </w:r>
            <w:r w:rsidR="009D5A2F" w:rsidRPr="00270FB2">
              <w:rPr>
                <w:rFonts w:ascii="Times New Roman" w:hAnsi="Times New Roman" w:cs="Times New Roman"/>
                <w:noProof/>
                <w:sz w:val="24"/>
                <w:szCs w:val="24"/>
              </w:rPr>
              <w:t>и (или)</w:t>
            </w:r>
            <w:r w:rsidR="009D5A2F">
              <w:rPr>
                <w:rFonts w:ascii="Times New Roman" w:hAnsi="Times New Roman" w:cs="Times New Roman"/>
                <w:noProof/>
                <w:sz w:val="24"/>
                <w:szCs w:val="24"/>
              </w:rPr>
              <w:t xml:space="preserve"> </w:t>
            </w:r>
            <w:r w:rsidRPr="00694445">
              <w:rPr>
                <w:rFonts w:ascii="Times New Roman" w:hAnsi="Times New Roman" w:cs="Times New Roman"/>
                <w:noProof/>
                <w:sz w:val="24"/>
                <w:szCs w:val="24"/>
              </w:rPr>
              <w:t xml:space="preserve">копия документа, заверенная в порядке, установленном законодательством Российской Федерации;  </w:t>
            </w:r>
          </w:p>
          <w:p w:rsidR="00FA2B7A" w:rsidRPr="00694445" w:rsidRDefault="00FA2B7A" w:rsidP="00FA2B7A">
            <w:pPr>
              <w:keepNext/>
              <w:spacing w:after="0" w:line="240" w:lineRule="auto"/>
              <w:jc w:val="center"/>
              <w:rPr>
                <w:rFonts w:ascii="Times New Roman" w:hAnsi="Times New Roman" w:cs="Times New Roman"/>
                <w:noProof/>
                <w:sz w:val="24"/>
                <w:szCs w:val="24"/>
              </w:rPr>
            </w:pPr>
          </w:p>
          <w:p w:rsidR="00FA2B7A" w:rsidRPr="00694445" w:rsidRDefault="00FA2B7A" w:rsidP="00FA2B7A">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FA2B7A" w:rsidRPr="00694445" w:rsidRDefault="00FA2B7A" w:rsidP="00FA2B7A">
            <w:pPr>
              <w:keepNext/>
              <w:spacing w:after="0" w:line="240" w:lineRule="auto"/>
              <w:jc w:val="center"/>
              <w:rPr>
                <w:rFonts w:ascii="Times New Roman" w:hAnsi="Times New Roman" w:cs="Times New Roman"/>
                <w:noProof/>
                <w:sz w:val="24"/>
                <w:szCs w:val="24"/>
              </w:rPr>
            </w:pPr>
          </w:p>
          <w:p w:rsidR="00FA2B7A" w:rsidRPr="00694445" w:rsidRDefault="00FA2B7A" w:rsidP="00FA2B7A">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 xml:space="preserve">посредством Единого портала </w:t>
            </w:r>
            <w:r w:rsidR="0078778C" w:rsidRPr="00270FB2">
              <w:rPr>
                <w:rFonts w:ascii="Times New Roman" w:hAnsi="Times New Roman" w:cs="Times New Roman"/>
                <w:noProof/>
                <w:sz w:val="24"/>
                <w:szCs w:val="24"/>
              </w:rPr>
              <w:t>(при наличии технической возможности)</w:t>
            </w:r>
            <w:r w:rsidR="0078778C">
              <w:rPr>
                <w:rFonts w:ascii="Times New Roman" w:hAnsi="Times New Roman" w:cs="Times New Roman"/>
                <w:noProof/>
                <w:sz w:val="24"/>
                <w:szCs w:val="24"/>
              </w:rPr>
              <w:t xml:space="preserve"> </w:t>
            </w:r>
            <w:r w:rsidRPr="00694445">
              <w:rPr>
                <w:rFonts w:ascii="Times New Roman" w:hAnsi="Times New Roman" w:cs="Times New Roman"/>
                <w:noProof/>
                <w:sz w:val="24"/>
                <w:szCs w:val="24"/>
              </w:rPr>
              <w:t xml:space="preserve"> - документ в электронной форме</w:t>
            </w:r>
          </w:p>
          <w:p w:rsidR="007843D5" w:rsidRPr="00C76ED6" w:rsidRDefault="007843D5" w:rsidP="007843D5">
            <w:pPr>
              <w:pStyle w:val="aa"/>
              <w:jc w:val="both"/>
              <w:rPr>
                <w:rFonts w:ascii="Times New Roman" w:hAnsi="Times New Roman" w:cs="Times New Roman"/>
                <w:noProof/>
                <w:sz w:val="24"/>
                <w:szCs w:val="24"/>
              </w:rPr>
            </w:pPr>
          </w:p>
        </w:tc>
      </w:tr>
    </w:tbl>
    <w:p w:rsidR="009D5A2F" w:rsidRDefault="009D5A2F" w:rsidP="000D7009">
      <w:pPr>
        <w:spacing w:after="0" w:line="240" w:lineRule="auto"/>
        <w:jc w:val="both"/>
        <w:rPr>
          <w:rFonts w:ascii="Times New Roman" w:eastAsia="Times New Roman" w:hAnsi="Times New Roman" w:cs="Times New Roman"/>
          <w:b/>
          <w:bCs/>
          <w:kern w:val="1"/>
          <w:sz w:val="24"/>
          <w:szCs w:val="24"/>
          <w:lang w:eastAsia="ru-RU"/>
        </w:rPr>
      </w:pPr>
    </w:p>
    <w:p w:rsidR="00CF1BB6" w:rsidRPr="00C76ED6" w:rsidRDefault="00CF1BB6" w:rsidP="000D7009">
      <w:pPr>
        <w:spacing w:after="0" w:line="240" w:lineRule="auto"/>
        <w:jc w:val="both"/>
        <w:rPr>
          <w:rFonts w:ascii="Times New Roman" w:eastAsia="Times New Roman" w:hAnsi="Times New Roman" w:cs="Times New Roman"/>
          <w:b/>
          <w:bCs/>
          <w:kern w:val="1"/>
          <w:sz w:val="24"/>
          <w:szCs w:val="24"/>
          <w:lang w:eastAsia="ru-RU"/>
        </w:rPr>
      </w:pPr>
      <w:r w:rsidRPr="00C76ED6">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w:t>
      </w:r>
      <w:r w:rsidR="00AC111A" w:rsidRPr="00C76ED6">
        <w:rPr>
          <w:rFonts w:ascii="Times New Roman" w:eastAsia="Times New Roman" w:hAnsi="Times New Roman" w:cs="Times New Roman"/>
          <w:b/>
          <w:bCs/>
          <w:kern w:val="1"/>
          <w:sz w:val="24"/>
          <w:szCs w:val="24"/>
          <w:lang w:eastAsia="ru-RU"/>
        </w:rPr>
        <w:t>муниципаль</w:t>
      </w:r>
      <w:r w:rsidRPr="00C76ED6">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sidRPr="00C76ED6">
        <w:rPr>
          <w:rFonts w:ascii="Times New Roman" w:eastAsia="Times New Roman" w:hAnsi="Times New Roman" w:cs="Times New Roman"/>
          <w:b/>
          <w:bCs/>
          <w:kern w:val="1"/>
          <w:sz w:val="24"/>
          <w:szCs w:val="24"/>
          <w:lang w:eastAsia="ru-RU"/>
        </w:rPr>
        <w:t>муниципаль</w:t>
      </w:r>
      <w:r w:rsidRPr="00C76ED6">
        <w:rPr>
          <w:rFonts w:ascii="Times New Roman" w:eastAsia="Times New Roman" w:hAnsi="Times New Roman" w:cs="Times New Roman"/>
          <w:b/>
          <w:bCs/>
          <w:kern w:val="1"/>
          <w:sz w:val="24"/>
          <w:szCs w:val="24"/>
          <w:lang w:eastAsia="ru-RU"/>
        </w:rPr>
        <w:t>ной услу</w:t>
      </w:r>
      <w:r w:rsidR="00AC111A" w:rsidRPr="00C76ED6">
        <w:rPr>
          <w:rFonts w:ascii="Times New Roman" w:eastAsia="Times New Roman" w:hAnsi="Times New Roman" w:cs="Times New Roman"/>
          <w:b/>
          <w:bCs/>
          <w:kern w:val="1"/>
          <w:sz w:val="24"/>
          <w:szCs w:val="24"/>
          <w:lang w:eastAsia="ru-RU"/>
        </w:rPr>
        <w:t>ги или отказа в предоставлении муниципаль</w:t>
      </w:r>
      <w:r w:rsidRPr="00C76ED6">
        <w:rPr>
          <w:rFonts w:ascii="Times New Roman" w:eastAsia="Times New Roman" w:hAnsi="Times New Roman" w:cs="Times New Roman"/>
          <w:b/>
          <w:bCs/>
          <w:kern w:val="1"/>
          <w:sz w:val="24"/>
          <w:szCs w:val="24"/>
          <w:lang w:eastAsia="ru-RU"/>
        </w:rPr>
        <w:t>ной услуги</w:t>
      </w:r>
    </w:p>
    <w:p w:rsidR="00CF1BB6" w:rsidRPr="00C76ED6" w:rsidRDefault="00CF1BB6" w:rsidP="00CF1BB6">
      <w:pPr>
        <w:spacing w:after="0" w:line="240" w:lineRule="auto"/>
        <w:jc w:val="both"/>
        <w:rPr>
          <w:rFonts w:ascii="Times New Roman" w:eastAsia="Times New Roman" w:hAnsi="Times New Roman" w:cs="Times New Roman"/>
          <w:bCs/>
          <w:kern w:val="1"/>
          <w:sz w:val="24"/>
          <w:szCs w:val="24"/>
          <w:lang w:eastAsia="ru-RU"/>
        </w:rPr>
      </w:pPr>
    </w:p>
    <w:p w:rsidR="00CF1BB6" w:rsidRPr="00C76ED6" w:rsidRDefault="00CF1BB6" w:rsidP="00AC111A">
      <w:pPr>
        <w:spacing w:after="0" w:line="240" w:lineRule="auto"/>
        <w:jc w:val="right"/>
        <w:rPr>
          <w:rFonts w:ascii="Times New Roman" w:eastAsia="Times New Roman" w:hAnsi="Times New Roman" w:cs="Times New Roman"/>
          <w:bCs/>
          <w:kern w:val="1"/>
          <w:sz w:val="24"/>
          <w:szCs w:val="24"/>
          <w:lang w:eastAsia="ru-RU"/>
        </w:rPr>
      </w:pPr>
      <w:r w:rsidRPr="00C76ED6">
        <w:rPr>
          <w:rFonts w:ascii="Times New Roman" w:eastAsia="Times New Roman" w:hAnsi="Times New Roman" w:cs="Times New Roman"/>
          <w:bCs/>
          <w:kern w:val="1"/>
          <w:sz w:val="24"/>
          <w:szCs w:val="24"/>
          <w:lang w:eastAsia="ru-RU"/>
        </w:rPr>
        <w:t xml:space="preserve">Таблица </w:t>
      </w:r>
      <w:r w:rsidR="00AC111A" w:rsidRPr="00C76ED6">
        <w:rPr>
          <w:rFonts w:ascii="Times New Roman" w:eastAsia="Times New Roman" w:hAnsi="Times New Roman" w:cs="Times New Roman"/>
          <w:bCs/>
          <w:kern w:val="1"/>
          <w:sz w:val="24"/>
          <w:szCs w:val="24"/>
          <w:lang w:eastAsia="ru-RU"/>
        </w:rPr>
        <w:t>№</w:t>
      </w:r>
      <w:r w:rsidRPr="00C76ED6">
        <w:rPr>
          <w:rFonts w:ascii="Times New Roman" w:eastAsia="Times New Roman" w:hAnsi="Times New Roman" w:cs="Times New Roman"/>
          <w:bCs/>
          <w:kern w:val="1"/>
          <w:sz w:val="24"/>
          <w:szCs w:val="24"/>
          <w:lang w:eastAsia="ru-RU"/>
        </w:rPr>
        <w:t xml:space="preserve"> 3</w:t>
      </w:r>
    </w:p>
    <w:p w:rsidR="005F09A6" w:rsidRPr="00C76ED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AC111A" w:rsidRPr="00C76ED6" w:rsidTr="00AC111A">
        <w:tc>
          <w:tcPr>
            <w:tcW w:w="349"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76ED6">
              <w:rPr>
                <w:rFonts w:ascii="Times New Roman" w:eastAsia="Times New Roman" w:hAnsi="Times New Roman" w:cs="Times New Roman"/>
                <w:b/>
                <w:sz w:val="24"/>
                <w:szCs w:val="24"/>
                <w:lang w:eastAsia="ru-RU"/>
              </w:rPr>
              <w:t>№</w:t>
            </w:r>
          </w:p>
        </w:tc>
        <w:tc>
          <w:tcPr>
            <w:tcW w:w="7443"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76ED6">
              <w:rPr>
                <w:rFonts w:ascii="Times New Roman" w:eastAsia="Times New Roman" w:hAnsi="Times New Roman" w:cs="Times New Roman"/>
                <w:b/>
                <w:sz w:val="24"/>
                <w:szCs w:val="24"/>
                <w:lang w:eastAsia="ru-RU"/>
              </w:rPr>
              <w:t>Перечень оснований</w:t>
            </w:r>
          </w:p>
        </w:tc>
        <w:tc>
          <w:tcPr>
            <w:tcW w:w="1887"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76ED6">
              <w:rPr>
                <w:rFonts w:ascii="Times New Roman" w:eastAsia="Times New Roman" w:hAnsi="Times New Roman" w:cs="Times New Roman"/>
                <w:b/>
                <w:sz w:val="24"/>
                <w:szCs w:val="24"/>
                <w:lang w:eastAsia="ru-RU"/>
              </w:rPr>
              <w:t>Идентификатор категорий (признаков) заявителей</w:t>
            </w:r>
          </w:p>
        </w:tc>
      </w:tr>
      <w:tr w:rsidR="00AC111A" w:rsidRPr="00C76ED6" w:rsidTr="00AC111A">
        <w:tc>
          <w:tcPr>
            <w:tcW w:w="9679" w:type="dxa"/>
            <w:gridSpan w:val="3"/>
          </w:tcPr>
          <w:p w:rsidR="00AC111A" w:rsidRPr="00C76ED6"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C76ED6">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AC111A" w:rsidRPr="00C76ED6" w:rsidTr="00AC111A">
        <w:tc>
          <w:tcPr>
            <w:tcW w:w="349"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1.</w:t>
            </w:r>
          </w:p>
        </w:tc>
        <w:tc>
          <w:tcPr>
            <w:tcW w:w="7443" w:type="dxa"/>
          </w:tcPr>
          <w:p w:rsidR="00AC111A" w:rsidRPr="00C76ED6"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sidRPr="00C76ED6">
              <w:rPr>
                <w:rFonts w:ascii="Times New Roman" w:eastAsia="Times New Roman" w:hAnsi="Times New Roman" w:cs="Times New Roman"/>
                <w:sz w:val="24"/>
                <w:szCs w:val="24"/>
                <w:lang w:eastAsia="ru-RU"/>
              </w:rPr>
              <w:t>муниципаль</w:t>
            </w:r>
            <w:r w:rsidRPr="00C76ED6">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w:t>
            </w:r>
          </w:p>
        </w:tc>
      </w:tr>
      <w:tr w:rsidR="00AC111A" w:rsidRPr="00C76ED6" w:rsidTr="00AC111A">
        <w:tc>
          <w:tcPr>
            <w:tcW w:w="9679" w:type="dxa"/>
            <w:gridSpan w:val="3"/>
          </w:tcPr>
          <w:p w:rsidR="00AC111A" w:rsidRPr="00C76ED6"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C76ED6">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AC111A" w:rsidRPr="00C76ED6" w:rsidTr="00AC111A">
        <w:tc>
          <w:tcPr>
            <w:tcW w:w="349"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1.</w:t>
            </w:r>
          </w:p>
        </w:tc>
        <w:tc>
          <w:tcPr>
            <w:tcW w:w="7443" w:type="dxa"/>
          </w:tcPr>
          <w:p w:rsidR="00AC111A" w:rsidRPr="00C76ED6"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887"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w:t>
            </w:r>
          </w:p>
        </w:tc>
      </w:tr>
      <w:tr w:rsidR="008904C5" w:rsidRPr="00C76ED6" w:rsidTr="008904C5">
        <w:tc>
          <w:tcPr>
            <w:tcW w:w="9679" w:type="dxa"/>
            <w:gridSpan w:val="3"/>
          </w:tcPr>
          <w:p w:rsidR="008904C5" w:rsidRPr="00BA77F2" w:rsidRDefault="008904C5" w:rsidP="008904C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BA77F2">
              <w:rPr>
                <w:rFonts w:ascii="Times New Roman" w:eastAsia="Times New Roman" w:hAnsi="Times New Roman" w:cs="Times New Roman"/>
                <w:b/>
                <w:sz w:val="24"/>
                <w:szCs w:val="24"/>
                <w:lang w:eastAsia="ru-RU"/>
              </w:rPr>
              <w:t>3.</w:t>
            </w:r>
            <w:r w:rsidRPr="00BA77F2">
              <w:rPr>
                <w:rFonts w:ascii="Times New Roman" w:hAnsi="Times New Roman" w:cs="Times New Roman"/>
                <w:sz w:val="24"/>
                <w:szCs w:val="24"/>
              </w:rPr>
              <w:t xml:space="preserve"> </w:t>
            </w:r>
            <w:r w:rsidRPr="00BA77F2">
              <w:rPr>
                <w:rFonts w:ascii="Times New Roman" w:eastAsia="Times New Roman" w:hAnsi="Times New Roman" w:cs="Times New Roman"/>
                <w:b/>
                <w:sz w:val="24"/>
                <w:szCs w:val="24"/>
                <w:lang w:eastAsia="ru-RU"/>
              </w:rPr>
              <w:t>Исчерпывающий перечень оснований для возврата документов,</w:t>
            </w:r>
          </w:p>
          <w:p w:rsidR="008904C5" w:rsidRPr="00C76ED6" w:rsidRDefault="008904C5" w:rsidP="008904C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BA77F2">
              <w:rPr>
                <w:rFonts w:ascii="Times New Roman" w:eastAsia="Times New Roman" w:hAnsi="Times New Roman" w:cs="Times New Roman"/>
                <w:b/>
                <w:sz w:val="24"/>
                <w:szCs w:val="24"/>
                <w:lang w:eastAsia="ru-RU"/>
              </w:rPr>
              <w:t>необходимых для предоставления муниципальной услуги</w:t>
            </w: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1.</w:t>
            </w:r>
          </w:p>
        </w:tc>
        <w:tc>
          <w:tcPr>
            <w:tcW w:w="7443" w:type="dxa"/>
          </w:tcPr>
          <w:p w:rsidR="0078778C" w:rsidRPr="00C76ED6" w:rsidRDefault="0078778C"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ходатайство подано в орган местного самоуправления, не уполномоченный на установление публичного сервитута для целей, указанных в ходатайстве</w:t>
            </w:r>
          </w:p>
        </w:tc>
        <w:tc>
          <w:tcPr>
            <w:tcW w:w="1887" w:type="dxa"/>
            <w:vMerge w:val="restart"/>
          </w:tcPr>
          <w:p w:rsidR="0078778C" w:rsidRPr="00C76ED6" w:rsidRDefault="0078778C" w:rsidP="0041495F">
            <w:pPr>
              <w:widowControl w:val="0"/>
              <w:autoSpaceDE w:val="0"/>
              <w:autoSpaceDN w:val="0"/>
              <w:spacing w:after="0" w:line="240" w:lineRule="auto"/>
              <w:jc w:val="center"/>
              <w:rPr>
                <w:rFonts w:ascii="Times New Roman" w:hAnsi="Times New Roman" w:cs="Times New Roman"/>
                <w:noProof/>
                <w:sz w:val="24"/>
                <w:szCs w:val="24"/>
              </w:rPr>
            </w:pPr>
            <w:r w:rsidRPr="00C76ED6">
              <w:rPr>
                <w:rFonts w:ascii="Times New Roman" w:hAnsi="Times New Roman" w:cs="Times New Roman"/>
                <w:noProof/>
                <w:sz w:val="24"/>
                <w:szCs w:val="24"/>
              </w:rPr>
              <w:t>заявитель 1 -</w:t>
            </w:r>
            <w:r>
              <w:rPr>
                <w:rFonts w:ascii="Times New Roman" w:hAnsi="Times New Roman" w:cs="Times New Roman"/>
                <w:noProof/>
                <w:sz w:val="24"/>
                <w:szCs w:val="24"/>
              </w:rPr>
              <w:t>11</w:t>
            </w:r>
          </w:p>
          <w:p w:rsidR="0078778C" w:rsidRDefault="0078778C" w:rsidP="0078778C">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78778C" w:rsidRPr="00C76ED6" w:rsidRDefault="0078778C" w:rsidP="0078778C">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2</w:t>
            </w:r>
          </w:p>
        </w:tc>
        <w:tc>
          <w:tcPr>
            <w:tcW w:w="7443" w:type="dxa"/>
          </w:tcPr>
          <w:p w:rsidR="0078778C" w:rsidRPr="00C76ED6" w:rsidRDefault="0078778C" w:rsidP="00400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заявитель не является лицом, предусмотренным статьей 39.40 Земельного кодекса Российской Федерации</w:t>
            </w:r>
          </w:p>
        </w:tc>
        <w:tc>
          <w:tcPr>
            <w:tcW w:w="1887" w:type="dxa"/>
            <w:vMerge/>
          </w:tcPr>
          <w:p w:rsidR="0078778C" w:rsidRPr="00C76ED6" w:rsidRDefault="0078778C" w:rsidP="0041495F">
            <w:pPr>
              <w:jc w:val="center"/>
              <w:rPr>
                <w:rFonts w:ascii="Times New Roman" w:eastAsia="Times New Roman" w:hAnsi="Times New Roman" w:cs="Times New Roman"/>
                <w:sz w:val="24"/>
                <w:szCs w:val="24"/>
                <w:lang w:eastAsia="ru-RU"/>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3</w:t>
            </w:r>
          </w:p>
        </w:tc>
        <w:tc>
          <w:tcPr>
            <w:tcW w:w="7443" w:type="dxa"/>
          </w:tcPr>
          <w:p w:rsidR="0078778C" w:rsidRPr="00C76ED6" w:rsidRDefault="0078778C" w:rsidP="0000119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подано ходатайство об установлении публичного сервитута в целях, не предусмотренных </w:t>
            </w:r>
            <w:r w:rsidRPr="00C76ED6">
              <w:rPr>
                <w:rFonts w:ascii="Times New Roman" w:hAnsi="Times New Roman" w:cs="Times New Roman"/>
                <w:color w:val="000000"/>
                <w:sz w:val="24"/>
                <w:szCs w:val="24"/>
              </w:rPr>
              <w:t>Земельного кодекса Российской Федерации</w:t>
            </w:r>
            <w:r>
              <w:rPr>
                <w:rFonts w:ascii="Times New Roman" w:hAnsi="Times New Roman" w:cs="Times New Roman"/>
                <w:color w:val="000000"/>
                <w:sz w:val="24"/>
                <w:szCs w:val="24"/>
              </w:rPr>
              <w:t xml:space="preserve">, </w:t>
            </w:r>
            <w:r w:rsidRPr="00270FB2">
              <w:rPr>
                <w:rFonts w:ascii="Times New Roman" w:hAnsi="Times New Roman" w:cs="Times New Roman"/>
                <w:color w:val="000000"/>
                <w:sz w:val="24"/>
                <w:szCs w:val="24"/>
              </w:rPr>
              <w:t>подразделом</w:t>
            </w:r>
            <w:r>
              <w:rPr>
                <w:rFonts w:ascii="Times New Roman" w:hAnsi="Times New Roman" w:cs="Times New Roman"/>
                <w:color w:val="000000"/>
                <w:sz w:val="24"/>
                <w:szCs w:val="24"/>
              </w:rPr>
              <w:t xml:space="preserve"> 1.1 Административного регламента</w:t>
            </w:r>
          </w:p>
        </w:tc>
        <w:tc>
          <w:tcPr>
            <w:tcW w:w="1887" w:type="dxa"/>
            <w:vMerge/>
          </w:tcPr>
          <w:p w:rsidR="0078778C" w:rsidRPr="00C76ED6" w:rsidRDefault="0078778C" w:rsidP="0041495F">
            <w:pPr>
              <w:jc w:val="center"/>
              <w:rPr>
                <w:rFonts w:ascii="Times New Roman" w:hAnsi="Times New Roman" w:cs="Times New Roman"/>
                <w:noProof/>
                <w:sz w:val="24"/>
                <w:szCs w:val="24"/>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4</w:t>
            </w:r>
          </w:p>
        </w:tc>
        <w:tc>
          <w:tcPr>
            <w:tcW w:w="7443" w:type="dxa"/>
          </w:tcPr>
          <w:p w:rsidR="0078778C" w:rsidRPr="00C76ED6" w:rsidRDefault="0078778C" w:rsidP="009D5A2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hAnsi="Times New Roman" w:cs="Times New Roman"/>
                <w:color w:val="000000"/>
                <w:sz w:val="24"/>
                <w:szCs w:val="24"/>
              </w:rPr>
              <w:t xml:space="preserve">к ходатайству об установлении публичного сервитута не приложены документы, предусмотренные </w:t>
            </w:r>
            <w:r w:rsidRPr="00270FB2">
              <w:rPr>
                <w:rFonts w:ascii="Times New Roman" w:hAnsi="Times New Roman" w:cs="Times New Roman"/>
                <w:color w:val="000000"/>
                <w:sz w:val="24"/>
                <w:szCs w:val="24"/>
              </w:rPr>
              <w:t>подразделом</w:t>
            </w:r>
            <w:r w:rsidRPr="00C76ED6">
              <w:rPr>
                <w:rFonts w:ascii="Times New Roman" w:hAnsi="Times New Roman" w:cs="Times New Roman"/>
                <w:color w:val="000000"/>
                <w:sz w:val="24"/>
                <w:szCs w:val="24"/>
              </w:rPr>
              <w:t xml:space="preserve"> 2.11 Административного регламента</w:t>
            </w:r>
          </w:p>
        </w:tc>
        <w:tc>
          <w:tcPr>
            <w:tcW w:w="1887" w:type="dxa"/>
            <w:vMerge/>
          </w:tcPr>
          <w:p w:rsidR="0078778C" w:rsidRPr="00C76ED6" w:rsidRDefault="0078778C" w:rsidP="0041495F">
            <w:pPr>
              <w:jc w:val="center"/>
              <w:rPr>
                <w:rFonts w:ascii="Times New Roman" w:hAnsi="Times New Roman" w:cs="Times New Roman"/>
                <w:sz w:val="24"/>
                <w:szCs w:val="24"/>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5</w:t>
            </w:r>
          </w:p>
        </w:tc>
        <w:tc>
          <w:tcPr>
            <w:tcW w:w="7443" w:type="dxa"/>
          </w:tcPr>
          <w:p w:rsidR="0078778C" w:rsidRPr="00C76ED6" w:rsidRDefault="0078778C"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hAnsi="Times New Roman" w:cs="Times New Roman"/>
                <w:color w:val="000000"/>
                <w:sz w:val="24"/>
                <w:szCs w:val="24"/>
              </w:rPr>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Российской Федерации</w:t>
            </w:r>
          </w:p>
        </w:tc>
        <w:tc>
          <w:tcPr>
            <w:tcW w:w="1887" w:type="dxa"/>
            <w:vMerge/>
          </w:tcPr>
          <w:p w:rsidR="0078778C" w:rsidRPr="00C76ED6" w:rsidRDefault="0078778C" w:rsidP="0078778C">
            <w:pPr>
              <w:widowControl w:val="0"/>
              <w:autoSpaceDE w:val="0"/>
              <w:autoSpaceDN w:val="0"/>
              <w:spacing w:after="0" w:line="240" w:lineRule="auto"/>
              <w:jc w:val="center"/>
              <w:rPr>
                <w:rFonts w:ascii="Times New Roman" w:hAnsi="Times New Roman" w:cs="Times New Roman"/>
                <w:noProof/>
                <w:sz w:val="24"/>
                <w:szCs w:val="24"/>
              </w:rPr>
            </w:pPr>
          </w:p>
        </w:tc>
      </w:tr>
      <w:tr w:rsidR="00AC111A" w:rsidRPr="00C76ED6" w:rsidTr="00AC111A">
        <w:tc>
          <w:tcPr>
            <w:tcW w:w="9679" w:type="dxa"/>
            <w:gridSpan w:val="3"/>
          </w:tcPr>
          <w:p w:rsidR="00AC111A" w:rsidRPr="00C76ED6" w:rsidRDefault="00BA77F2"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AC111A" w:rsidRPr="00C76ED6">
              <w:rPr>
                <w:rFonts w:ascii="Times New Roman" w:eastAsia="Times New Roman" w:hAnsi="Times New Roman" w:cs="Times New Roman"/>
                <w:b/>
                <w:sz w:val="24"/>
                <w:szCs w:val="24"/>
                <w:lang w:eastAsia="ru-RU"/>
              </w:rPr>
              <w:t>. Исчерпывающий перечень оснований для отказа в предоставлении муниципальной услуги</w:t>
            </w:r>
          </w:p>
        </w:tc>
      </w:tr>
      <w:tr w:rsidR="00AC111A" w:rsidRPr="00C76ED6" w:rsidTr="00AC111A">
        <w:tc>
          <w:tcPr>
            <w:tcW w:w="349"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1.</w:t>
            </w:r>
          </w:p>
        </w:tc>
        <w:tc>
          <w:tcPr>
            <w:tcW w:w="7443" w:type="dxa"/>
          </w:tcPr>
          <w:p w:rsidR="00AC111A" w:rsidRPr="00C76ED6" w:rsidRDefault="004A072F" w:rsidP="000D01D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 xml:space="preserve">в ходатайстве об установлении публичного сервитута отсутствуют сведения, предусмотренные статьей 39.41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Pr="00C76ED6">
              <w:rPr>
                <w:rFonts w:ascii="Times New Roman" w:hAnsi="Times New Roman" w:cs="Times New Roman"/>
                <w:color w:val="000000"/>
                <w:sz w:val="24"/>
                <w:szCs w:val="24"/>
              </w:rPr>
              <w:t>Земельного кодекса Российской Федерации</w:t>
            </w:r>
          </w:p>
        </w:tc>
        <w:tc>
          <w:tcPr>
            <w:tcW w:w="1887" w:type="dxa"/>
          </w:tcPr>
          <w:p w:rsidR="004A072F" w:rsidRPr="00C76ED6" w:rsidRDefault="004A072F" w:rsidP="004A072F">
            <w:pPr>
              <w:widowControl w:val="0"/>
              <w:autoSpaceDE w:val="0"/>
              <w:autoSpaceDN w:val="0"/>
              <w:spacing w:after="0" w:line="240" w:lineRule="auto"/>
              <w:jc w:val="center"/>
              <w:rPr>
                <w:rFonts w:ascii="Times New Roman" w:hAnsi="Times New Roman" w:cs="Times New Roman"/>
                <w:noProof/>
                <w:sz w:val="24"/>
                <w:szCs w:val="24"/>
              </w:rPr>
            </w:pPr>
            <w:r w:rsidRPr="00C76ED6">
              <w:rPr>
                <w:rFonts w:ascii="Times New Roman" w:hAnsi="Times New Roman" w:cs="Times New Roman"/>
                <w:noProof/>
                <w:sz w:val="24"/>
                <w:szCs w:val="24"/>
              </w:rPr>
              <w:t>заявитель 1 -</w:t>
            </w:r>
            <w:r w:rsidR="004B11A8">
              <w:rPr>
                <w:rFonts w:ascii="Times New Roman" w:hAnsi="Times New Roman" w:cs="Times New Roman"/>
                <w:noProof/>
                <w:sz w:val="24"/>
                <w:szCs w:val="24"/>
              </w:rPr>
              <w:t>1</w:t>
            </w:r>
            <w:r w:rsidR="00FE2A1F">
              <w:rPr>
                <w:rFonts w:ascii="Times New Roman" w:hAnsi="Times New Roman" w:cs="Times New Roman"/>
                <w:noProof/>
                <w:sz w:val="24"/>
                <w:szCs w:val="24"/>
              </w:rPr>
              <w:t>1</w:t>
            </w:r>
          </w:p>
          <w:p w:rsidR="00AC111A" w:rsidRPr="00C76ED6" w:rsidRDefault="00AC111A" w:rsidP="004A072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2.</w:t>
            </w:r>
          </w:p>
        </w:tc>
        <w:tc>
          <w:tcPr>
            <w:tcW w:w="7443" w:type="dxa"/>
          </w:tcPr>
          <w:p w:rsidR="0078778C" w:rsidRPr="00C76ED6" w:rsidRDefault="0078778C"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не соблюдены условия установления публичного сервитута, предусмотренные статьями 23 и 39.39 Земельного кодекса Российской Федерации</w:t>
            </w:r>
          </w:p>
        </w:tc>
        <w:tc>
          <w:tcPr>
            <w:tcW w:w="1887" w:type="dxa"/>
            <w:vMerge w:val="restart"/>
          </w:tcPr>
          <w:p w:rsidR="0078778C" w:rsidRPr="00C76ED6" w:rsidRDefault="0078778C" w:rsidP="00AD71B4">
            <w:pPr>
              <w:widowControl w:val="0"/>
              <w:autoSpaceDE w:val="0"/>
              <w:autoSpaceDN w:val="0"/>
              <w:spacing w:after="0" w:line="240" w:lineRule="auto"/>
              <w:jc w:val="center"/>
              <w:rPr>
                <w:rFonts w:ascii="Times New Roman" w:hAnsi="Times New Roman" w:cs="Times New Roman"/>
                <w:noProof/>
                <w:sz w:val="24"/>
                <w:szCs w:val="24"/>
              </w:rPr>
            </w:pPr>
            <w:r w:rsidRPr="00C76ED6">
              <w:rPr>
                <w:rFonts w:ascii="Times New Roman" w:hAnsi="Times New Roman" w:cs="Times New Roman"/>
                <w:noProof/>
                <w:sz w:val="24"/>
                <w:szCs w:val="24"/>
              </w:rPr>
              <w:t>заявитель 1 -</w:t>
            </w:r>
            <w:r>
              <w:rPr>
                <w:rFonts w:ascii="Times New Roman" w:hAnsi="Times New Roman" w:cs="Times New Roman"/>
                <w:noProof/>
                <w:sz w:val="24"/>
                <w:szCs w:val="24"/>
              </w:rPr>
              <w:t>11</w:t>
            </w:r>
          </w:p>
          <w:p w:rsidR="0078778C" w:rsidRPr="00C76ED6" w:rsidRDefault="0078778C" w:rsidP="0078778C">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3.</w:t>
            </w:r>
          </w:p>
        </w:tc>
        <w:tc>
          <w:tcPr>
            <w:tcW w:w="7443" w:type="dxa"/>
          </w:tcPr>
          <w:p w:rsidR="0078778C" w:rsidRPr="00C76ED6" w:rsidRDefault="0078778C"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hAnsi="Times New Roman" w:cs="Times New Roman"/>
                <w:color w:val="000000"/>
                <w:sz w:val="24"/>
                <w:szCs w:val="24"/>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1887" w:type="dxa"/>
            <w:vMerge/>
          </w:tcPr>
          <w:p w:rsidR="0078778C" w:rsidRPr="00C76ED6" w:rsidRDefault="0078778C" w:rsidP="00AD71B4">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4.</w:t>
            </w:r>
          </w:p>
        </w:tc>
        <w:tc>
          <w:tcPr>
            <w:tcW w:w="7443" w:type="dxa"/>
          </w:tcPr>
          <w:p w:rsidR="0078778C" w:rsidRPr="00C76ED6" w:rsidRDefault="0078778C"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1887" w:type="dxa"/>
            <w:vMerge/>
          </w:tcPr>
          <w:p w:rsidR="0078778C" w:rsidRPr="00C76ED6" w:rsidRDefault="0078778C" w:rsidP="00AD71B4">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8778C" w:rsidRPr="00C76ED6" w:rsidTr="00AC111A">
        <w:tc>
          <w:tcPr>
            <w:tcW w:w="349" w:type="dxa"/>
          </w:tcPr>
          <w:p w:rsidR="0078778C" w:rsidRPr="00C76ED6" w:rsidRDefault="0078778C"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5.</w:t>
            </w:r>
          </w:p>
        </w:tc>
        <w:tc>
          <w:tcPr>
            <w:tcW w:w="7443" w:type="dxa"/>
          </w:tcPr>
          <w:p w:rsidR="0078778C" w:rsidRPr="00C76ED6" w:rsidRDefault="0078778C"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1887" w:type="dxa"/>
            <w:vMerge/>
          </w:tcPr>
          <w:p w:rsidR="0078778C" w:rsidRPr="00C76ED6" w:rsidRDefault="0078778C" w:rsidP="00AD71B4">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AC111A" w:rsidRPr="00C76ED6" w:rsidTr="00AC111A">
        <w:tc>
          <w:tcPr>
            <w:tcW w:w="349" w:type="dxa"/>
          </w:tcPr>
          <w:p w:rsidR="00AC111A" w:rsidRPr="00C76ED6"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6.</w:t>
            </w:r>
          </w:p>
        </w:tc>
        <w:tc>
          <w:tcPr>
            <w:tcW w:w="7443" w:type="dxa"/>
          </w:tcPr>
          <w:p w:rsidR="00AC111A" w:rsidRPr="00C76ED6" w:rsidRDefault="00AD71B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hAnsi="Times New Roman" w:cs="Times New Roman"/>
                <w:color w:val="000000"/>
                <w:sz w:val="24"/>
                <w:szCs w:val="24"/>
              </w:rP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1887" w:type="dxa"/>
          </w:tcPr>
          <w:p w:rsidR="00AD71B4" w:rsidRPr="00C76ED6" w:rsidRDefault="005F28B4" w:rsidP="005F28B4">
            <w:pPr>
              <w:widowControl w:val="0"/>
              <w:autoSpaceDE w:val="0"/>
              <w:autoSpaceDN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   заявитель 1</w:t>
            </w:r>
            <w:r w:rsidR="00940728">
              <w:rPr>
                <w:rFonts w:ascii="Times New Roman" w:hAnsi="Times New Roman" w:cs="Times New Roman"/>
                <w:noProof/>
                <w:sz w:val="24"/>
                <w:szCs w:val="24"/>
              </w:rPr>
              <w:t>,</w:t>
            </w:r>
            <w:r w:rsidR="00AD71B4" w:rsidRPr="00C76ED6">
              <w:rPr>
                <w:rFonts w:ascii="Times New Roman" w:hAnsi="Times New Roman" w:cs="Times New Roman"/>
                <w:noProof/>
                <w:sz w:val="24"/>
                <w:szCs w:val="24"/>
              </w:rPr>
              <w:t xml:space="preserve"> </w:t>
            </w:r>
          </w:p>
          <w:p w:rsidR="00AD71B4" w:rsidRPr="00C76ED6" w:rsidRDefault="00AD71B4" w:rsidP="00AD71B4">
            <w:pPr>
              <w:widowControl w:val="0"/>
              <w:autoSpaceDE w:val="0"/>
              <w:autoSpaceDN w:val="0"/>
              <w:spacing w:after="0" w:line="240" w:lineRule="auto"/>
              <w:jc w:val="center"/>
              <w:rPr>
                <w:rFonts w:ascii="Times New Roman" w:hAnsi="Times New Roman" w:cs="Times New Roman"/>
                <w:noProof/>
                <w:sz w:val="24"/>
                <w:szCs w:val="24"/>
              </w:rPr>
            </w:pPr>
            <w:r w:rsidRPr="00C76ED6">
              <w:rPr>
                <w:rFonts w:ascii="Times New Roman" w:hAnsi="Times New Roman" w:cs="Times New Roman"/>
                <w:noProof/>
                <w:sz w:val="24"/>
                <w:szCs w:val="24"/>
              </w:rPr>
              <w:t>заявитель 3</w:t>
            </w:r>
            <w:r w:rsidR="005F28B4">
              <w:rPr>
                <w:rFonts w:ascii="Times New Roman" w:hAnsi="Times New Roman" w:cs="Times New Roman"/>
                <w:noProof/>
                <w:sz w:val="24"/>
                <w:szCs w:val="24"/>
              </w:rPr>
              <w:t>-7</w:t>
            </w:r>
          </w:p>
          <w:p w:rsidR="00AC111A" w:rsidRPr="00C76ED6" w:rsidRDefault="00AC111A" w:rsidP="005F28B4">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AD71B4" w:rsidRPr="00C76ED6" w:rsidTr="00AC111A">
        <w:tc>
          <w:tcPr>
            <w:tcW w:w="349" w:type="dxa"/>
          </w:tcPr>
          <w:p w:rsidR="00AD71B4" w:rsidRPr="00C76ED6" w:rsidRDefault="00C76ED6"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7</w:t>
            </w:r>
          </w:p>
        </w:tc>
        <w:tc>
          <w:tcPr>
            <w:tcW w:w="7443" w:type="dxa"/>
          </w:tcPr>
          <w:p w:rsidR="00AD71B4" w:rsidRPr="00C76ED6" w:rsidRDefault="00AD71B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hAnsi="Times New Roman" w:cs="Times New Roman"/>
                <w:color w:val="000000"/>
                <w:sz w:val="24"/>
                <w:szCs w:val="24"/>
              </w:rPr>
              <w:t>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1887" w:type="dxa"/>
          </w:tcPr>
          <w:p w:rsidR="000A6958" w:rsidRPr="00C76ED6" w:rsidRDefault="000A6958" w:rsidP="000A6958">
            <w:pPr>
              <w:widowControl w:val="0"/>
              <w:autoSpaceDE w:val="0"/>
              <w:autoSpaceDN w:val="0"/>
              <w:spacing w:after="0" w:line="240" w:lineRule="auto"/>
              <w:jc w:val="center"/>
              <w:rPr>
                <w:rFonts w:ascii="Times New Roman" w:hAnsi="Times New Roman" w:cs="Times New Roman"/>
                <w:noProof/>
                <w:sz w:val="24"/>
                <w:szCs w:val="24"/>
              </w:rPr>
            </w:pPr>
            <w:r w:rsidRPr="00C76ED6">
              <w:rPr>
                <w:rFonts w:ascii="Times New Roman" w:hAnsi="Times New Roman" w:cs="Times New Roman"/>
                <w:noProof/>
                <w:sz w:val="24"/>
                <w:szCs w:val="24"/>
              </w:rPr>
              <w:t xml:space="preserve">заявитель </w:t>
            </w:r>
            <w:r w:rsidR="005F28B4">
              <w:rPr>
                <w:rFonts w:ascii="Times New Roman" w:hAnsi="Times New Roman" w:cs="Times New Roman"/>
                <w:noProof/>
                <w:sz w:val="24"/>
                <w:szCs w:val="24"/>
              </w:rPr>
              <w:t>1-7</w:t>
            </w:r>
            <w:r w:rsidR="00FE2A1F">
              <w:rPr>
                <w:rFonts w:ascii="Times New Roman" w:hAnsi="Times New Roman" w:cs="Times New Roman"/>
                <w:noProof/>
                <w:sz w:val="24"/>
                <w:szCs w:val="24"/>
              </w:rPr>
              <w:t>,</w:t>
            </w:r>
            <w:r w:rsidR="00940728">
              <w:rPr>
                <w:rFonts w:ascii="Times New Roman" w:hAnsi="Times New Roman" w:cs="Times New Roman"/>
                <w:noProof/>
                <w:sz w:val="24"/>
                <w:szCs w:val="24"/>
              </w:rPr>
              <w:t xml:space="preserve"> </w:t>
            </w:r>
            <w:r w:rsidR="00FE2A1F">
              <w:rPr>
                <w:rFonts w:ascii="Times New Roman" w:hAnsi="Times New Roman" w:cs="Times New Roman"/>
                <w:noProof/>
                <w:sz w:val="24"/>
                <w:szCs w:val="24"/>
              </w:rPr>
              <w:t>10</w:t>
            </w:r>
          </w:p>
          <w:p w:rsidR="00AD71B4" w:rsidRPr="00C76ED6" w:rsidRDefault="00AD71B4" w:rsidP="000A6958">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AD71B4" w:rsidRPr="00C76ED6" w:rsidTr="00AC111A">
        <w:tc>
          <w:tcPr>
            <w:tcW w:w="349" w:type="dxa"/>
          </w:tcPr>
          <w:p w:rsidR="00AD71B4" w:rsidRPr="00C76ED6" w:rsidRDefault="00C76ED6"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8</w:t>
            </w:r>
          </w:p>
        </w:tc>
        <w:tc>
          <w:tcPr>
            <w:tcW w:w="7443" w:type="dxa"/>
          </w:tcPr>
          <w:p w:rsidR="00AD71B4" w:rsidRPr="00C76ED6" w:rsidRDefault="000A6958"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w:t>
            </w:r>
            <w:r w:rsidR="0078778C">
              <w:rPr>
                <w:rFonts w:ascii="Times New Roman" w:eastAsia="Times New Roman" w:hAnsi="Times New Roman" w:cs="Times New Roman"/>
                <w:sz w:val="24"/>
                <w:szCs w:val="24"/>
                <w:lang w:eastAsia="ru-RU"/>
              </w:rPr>
              <w:t>ственных или муниципальных нужд</w:t>
            </w:r>
          </w:p>
        </w:tc>
        <w:tc>
          <w:tcPr>
            <w:tcW w:w="1887" w:type="dxa"/>
          </w:tcPr>
          <w:p w:rsidR="000A6958" w:rsidRPr="00C76ED6" w:rsidRDefault="000A6958" w:rsidP="000A695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76ED6">
              <w:rPr>
                <w:rFonts w:ascii="Times New Roman" w:hAnsi="Times New Roman" w:cs="Times New Roman"/>
                <w:noProof/>
                <w:sz w:val="24"/>
                <w:szCs w:val="24"/>
              </w:rPr>
              <w:t>заявитель</w:t>
            </w:r>
            <w:r w:rsidR="00E568CA">
              <w:rPr>
                <w:rFonts w:ascii="Times New Roman" w:eastAsia="Times New Roman" w:hAnsi="Times New Roman" w:cs="Times New Roman"/>
                <w:sz w:val="24"/>
                <w:szCs w:val="24"/>
                <w:lang w:eastAsia="ru-RU"/>
              </w:rPr>
              <w:t xml:space="preserve"> </w:t>
            </w:r>
            <w:r w:rsidR="005F28B4">
              <w:rPr>
                <w:rFonts w:ascii="Times New Roman" w:eastAsia="Times New Roman" w:hAnsi="Times New Roman" w:cs="Times New Roman"/>
                <w:sz w:val="24"/>
                <w:szCs w:val="24"/>
                <w:lang w:eastAsia="ru-RU"/>
              </w:rPr>
              <w:t>4</w:t>
            </w:r>
          </w:p>
          <w:p w:rsidR="00AD71B4" w:rsidRPr="00C76ED6" w:rsidRDefault="00AD71B4" w:rsidP="005F28B4">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AC111A" w:rsidRPr="00C76ED6" w:rsidTr="00AC111A">
        <w:tc>
          <w:tcPr>
            <w:tcW w:w="349" w:type="dxa"/>
          </w:tcPr>
          <w:p w:rsidR="00AC111A" w:rsidRPr="00C76ED6" w:rsidRDefault="00C76ED6"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9</w:t>
            </w:r>
            <w:r w:rsidR="00AC111A" w:rsidRPr="00C76ED6">
              <w:rPr>
                <w:rFonts w:ascii="Times New Roman" w:eastAsia="Times New Roman" w:hAnsi="Times New Roman" w:cs="Times New Roman"/>
                <w:sz w:val="24"/>
                <w:szCs w:val="24"/>
                <w:lang w:eastAsia="ru-RU"/>
              </w:rPr>
              <w:t>.</w:t>
            </w:r>
          </w:p>
        </w:tc>
        <w:tc>
          <w:tcPr>
            <w:tcW w:w="7443" w:type="dxa"/>
          </w:tcPr>
          <w:p w:rsidR="00AC111A" w:rsidRPr="00C76ED6" w:rsidRDefault="00F675FE" w:rsidP="00F675F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770B1">
              <w:rPr>
                <w:rFonts w:ascii="Times New Roman" w:eastAsia="Times New Roman" w:hAnsi="Times New Roman" w:cs="Times New Roman"/>
                <w:sz w:val="24"/>
                <w:szCs w:val="24"/>
                <w:lang w:eastAsia="ru-RU"/>
              </w:rPr>
              <w:t>о</w:t>
            </w:r>
            <w:r w:rsidR="00AC111A" w:rsidRPr="001770B1">
              <w:rPr>
                <w:rFonts w:ascii="Times New Roman" w:eastAsia="Times New Roman" w:hAnsi="Times New Roman" w:cs="Times New Roman"/>
                <w:sz w:val="24"/>
                <w:szCs w:val="24"/>
                <w:lang w:eastAsia="ru-RU"/>
              </w:rPr>
              <w:t>тсутствие</w:t>
            </w:r>
            <w:r w:rsidR="00F67580" w:rsidRPr="001770B1">
              <w:rPr>
                <w:rFonts w:ascii="Times New Roman" w:eastAsia="Times New Roman" w:hAnsi="Times New Roman" w:cs="Times New Roman"/>
                <w:sz w:val="24"/>
                <w:szCs w:val="24"/>
                <w:lang w:eastAsia="ru-RU"/>
              </w:rPr>
              <w:t xml:space="preserve"> </w:t>
            </w:r>
            <w:r w:rsidR="00AC111A" w:rsidRPr="001770B1">
              <w:rPr>
                <w:rFonts w:ascii="Times New Roman" w:eastAsia="Times New Roman" w:hAnsi="Times New Roman" w:cs="Times New Roman"/>
                <w:sz w:val="24"/>
                <w:szCs w:val="24"/>
                <w:lang w:eastAsia="ru-RU"/>
              </w:rPr>
              <w:t>опечаток</w:t>
            </w:r>
            <w:r w:rsidR="00AC111A" w:rsidRPr="00C76ED6">
              <w:rPr>
                <w:rFonts w:ascii="Times New Roman" w:eastAsia="Times New Roman" w:hAnsi="Times New Roman" w:cs="Times New Roman"/>
                <w:sz w:val="24"/>
                <w:szCs w:val="24"/>
                <w:lang w:eastAsia="ru-RU"/>
              </w:rPr>
              <w:t xml:space="preserve"> и (или) ошибок в выданных в результате предоставления муниципальной услуги документах</w:t>
            </w:r>
          </w:p>
        </w:tc>
        <w:tc>
          <w:tcPr>
            <w:tcW w:w="1887" w:type="dxa"/>
          </w:tcPr>
          <w:p w:rsidR="00AC111A" w:rsidRPr="00C76ED6" w:rsidRDefault="00AC111A" w:rsidP="000A695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76ED6">
              <w:rPr>
                <w:rFonts w:ascii="Times New Roman" w:eastAsia="Times New Roman" w:hAnsi="Times New Roman" w:cs="Times New Roman"/>
                <w:sz w:val="24"/>
                <w:szCs w:val="24"/>
                <w:lang w:eastAsia="ru-RU"/>
              </w:rPr>
              <w:t>ОП</w:t>
            </w:r>
          </w:p>
        </w:tc>
      </w:tr>
    </w:tbl>
    <w:p w:rsidR="005F09A6" w:rsidRPr="00C76ED6"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D32EE3" w:rsidRDefault="00D32EE3" w:rsidP="00931262">
      <w:pPr>
        <w:spacing w:after="0" w:line="240" w:lineRule="auto"/>
        <w:ind w:firstLine="567"/>
        <w:jc w:val="center"/>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p>
    <w:p w:rsidR="0030338C" w:rsidRDefault="0030338C" w:rsidP="00D20C25">
      <w:pPr>
        <w:pStyle w:val="aa"/>
        <w:ind w:firstLine="426"/>
        <w:jc w:val="both"/>
        <w:rPr>
          <w:rFonts w:ascii="Times New Roman" w:hAnsi="Times New Roman"/>
          <w:kern w:val="1"/>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05"/>
        <w:gridCol w:w="4536"/>
        <w:gridCol w:w="2693"/>
      </w:tblGrid>
      <w:tr w:rsidR="00761C1E" w:rsidRPr="00D32EE3" w:rsidTr="00EC1A34">
        <w:trPr>
          <w:trHeight w:val="1005"/>
        </w:trPr>
        <w:tc>
          <w:tcPr>
            <w:tcW w:w="567" w:type="dxa"/>
          </w:tcPr>
          <w:p w:rsidR="00761C1E" w:rsidRPr="00761C1E" w:rsidRDefault="00C46975"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46975">
              <w:rPr>
                <w:rFonts w:ascii="Times New Roman" w:eastAsia="Times New Roman" w:hAnsi="Times New Roman" w:cs="Times New Roman"/>
                <w:b/>
                <w:bCs/>
                <w:kern w:val="1"/>
                <w:sz w:val="24"/>
                <w:szCs w:val="24"/>
                <w:lang w:eastAsia="ru-RU"/>
              </w:rPr>
              <w:t> </w:t>
            </w:r>
            <w:r w:rsidR="00761C1E" w:rsidRPr="00761C1E">
              <w:rPr>
                <w:rFonts w:ascii="Times New Roman" w:eastAsia="Times New Roman" w:hAnsi="Times New Roman" w:cs="Times New Roman"/>
                <w:b/>
                <w:sz w:val="24"/>
                <w:szCs w:val="24"/>
                <w:lang w:eastAsia="ru-RU"/>
              </w:rPr>
              <w:t>№</w:t>
            </w:r>
          </w:p>
        </w:tc>
        <w:tc>
          <w:tcPr>
            <w:tcW w:w="1905"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4536"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2693"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761C1E" w:rsidRPr="00D32EE3" w:rsidTr="00EC1A34">
        <w:trPr>
          <w:trHeight w:val="2810"/>
        </w:trPr>
        <w:tc>
          <w:tcPr>
            <w:tcW w:w="567" w:type="dxa"/>
          </w:tcPr>
          <w:p w:rsidR="00761C1E" w:rsidRPr="00D32EE3"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1905" w:type="dxa"/>
          </w:tcPr>
          <w:p w:rsidR="00761C1E" w:rsidRPr="00D32EE3" w:rsidRDefault="00761C1E" w:rsidP="00FE2A1F">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1 </w:t>
            </w:r>
            <w:r w:rsidR="00346907" w:rsidRPr="00346907">
              <w:rPr>
                <w:rFonts w:ascii="Times New Roman" w:eastAsia="Times New Roman" w:hAnsi="Times New Roman" w:cs="Times New Roman"/>
                <w:sz w:val="24"/>
                <w:szCs w:val="24"/>
                <w:lang w:eastAsia="ru-RU"/>
              </w:rPr>
              <w:t>-</w:t>
            </w:r>
            <w:r w:rsidR="00F67580">
              <w:rPr>
                <w:rFonts w:ascii="Times New Roman" w:eastAsia="Times New Roman" w:hAnsi="Times New Roman" w:cs="Times New Roman"/>
                <w:sz w:val="24"/>
                <w:szCs w:val="24"/>
                <w:lang w:eastAsia="ru-RU"/>
              </w:rPr>
              <w:t>1</w:t>
            </w:r>
            <w:r w:rsidR="00FE2A1F">
              <w:rPr>
                <w:rFonts w:ascii="Times New Roman" w:eastAsia="Times New Roman" w:hAnsi="Times New Roman" w:cs="Times New Roman"/>
                <w:sz w:val="24"/>
                <w:szCs w:val="24"/>
                <w:lang w:eastAsia="ru-RU"/>
              </w:rPr>
              <w:t>1</w:t>
            </w:r>
          </w:p>
        </w:tc>
        <w:tc>
          <w:tcPr>
            <w:tcW w:w="4536" w:type="dxa"/>
          </w:tcPr>
          <w:p w:rsidR="00761C1E" w:rsidRDefault="0052423E" w:rsidP="00E568C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23DC2">
              <w:rPr>
                <w:rFonts w:ascii="Times New Roman" w:eastAsia="Times New Roman" w:hAnsi="Times New Roman" w:cs="Times New Roman"/>
                <w:sz w:val="24"/>
                <w:szCs w:val="24"/>
                <w:lang w:eastAsia="ru-RU"/>
              </w:rPr>
              <w:t>Форма ходатайства</w:t>
            </w:r>
            <w:r w:rsidR="0078778C" w:rsidRPr="00A23DC2">
              <w:rPr>
                <w:rFonts w:ascii="Times New Roman" w:eastAsia="Times New Roman" w:hAnsi="Times New Roman" w:cs="Times New Roman"/>
                <w:sz w:val="24"/>
                <w:szCs w:val="24"/>
                <w:lang w:eastAsia="ru-RU"/>
              </w:rPr>
              <w:t>, утвержденная</w:t>
            </w:r>
            <w:r w:rsidRPr="00A23DC2">
              <w:rPr>
                <w:rFonts w:ascii="Times New Roman" w:eastAsia="Times New Roman" w:hAnsi="Times New Roman" w:cs="Times New Roman"/>
                <w:sz w:val="24"/>
                <w:szCs w:val="24"/>
                <w:lang w:eastAsia="ru-RU"/>
              </w:rPr>
              <w:t xml:space="preserve"> Приказом Федеральной службы государственной регистрации, кадастра и кар</w:t>
            </w:r>
            <w:r w:rsidR="00F675FE" w:rsidRPr="00A23DC2">
              <w:rPr>
                <w:rFonts w:ascii="Times New Roman" w:eastAsia="Times New Roman" w:hAnsi="Times New Roman" w:cs="Times New Roman"/>
                <w:sz w:val="24"/>
                <w:szCs w:val="24"/>
                <w:lang w:eastAsia="ru-RU"/>
              </w:rPr>
              <w:t>тографии от 19.04.2022 № П/0150</w:t>
            </w:r>
          </w:p>
          <w:p w:rsidR="001E0D23" w:rsidRDefault="001E0D23" w:rsidP="00E568C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E0D23" w:rsidRPr="00D32EE3" w:rsidRDefault="001E0D23" w:rsidP="0078778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E0D23">
              <w:rPr>
                <w:rFonts w:ascii="Times New Roman" w:eastAsia="Times New Roman" w:hAnsi="Times New Roman" w:cs="Times New Roman"/>
                <w:sz w:val="24"/>
                <w:szCs w:val="24"/>
                <w:lang w:eastAsia="ru-RU"/>
              </w:rPr>
              <w:t xml:space="preserve">согласие заявителя </w:t>
            </w:r>
            <w:r w:rsidR="0078778C" w:rsidRPr="00A23DC2">
              <w:rPr>
                <w:rFonts w:ascii="Times New Roman" w:eastAsia="Times New Roman" w:hAnsi="Times New Roman" w:cs="Times New Roman"/>
                <w:sz w:val="24"/>
                <w:szCs w:val="24"/>
                <w:lang w:eastAsia="ru-RU"/>
              </w:rPr>
              <w:t xml:space="preserve">(представителя заявителя) </w:t>
            </w:r>
            <w:r w:rsidRPr="00A23DC2">
              <w:rPr>
                <w:rFonts w:ascii="Times New Roman" w:eastAsia="Times New Roman" w:hAnsi="Times New Roman" w:cs="Times New Roman"/>
                <w:sz w:val="24"/>
                <w:szCs w:val="24"/>
                <w:lang w:eastAsia="ru-RU"/>
              </w:rPr>
              <w:t xml:space="preserve">на обработку персональных </w:t>
            </w:r>
            <w:r w:rsidR="0078778C" w:rsidRPr="00A23DC2">
              <w:rPr>
                <w:rFonts w:ascii="Times New Roman" w:eastAsia="Times New Roman" w:hAnsi="Times New Roman" w:cs="Times New Roman"/>
                <w:sz w:val="24"/>
                <w:szCs w:val="24"/>
                <w:lang w:eastAsia="ru-RU"/>
              </w:rPr>
              <w:t>данных (приложение к ходатайству)</w:t>
            </w:r>
          </w:p>
        </w:tc>
        <w:tc>
          <w:tcPr>
            <w:tcW w:w="2693" w:type="dxa"/>
          </w:tcPr>
          <w:p w:rsidR="00761C1E" w:rsidRPr="00F675FE" w:rsidRDefault="00761C1E" w:rsidP="00761C1E">
            <w:pPr>
              <w:spacing w:after="0" w:line="240" w:lineRule="auto"/>
              <w:rPr>
                <w:rFonts w:ascii="Times New Roman" w:eastAsia="Times New Roman" w:hAnsi="Times New Roman" w:cs="Times New Roman"/>
                <w:bCs/>
                <w:kern w:val="1"/>
                <w:sz w:val="24"/>
                <w:szCs w:val="24"/>
                <w:lang w:eastAsia="ru-RU"/>
              </w:rPr>
            </w:pPr>
            <w:r w:rsidRPr="00F675FE">
              <w:rPr>
                <w:rFonts w:ascii="Times New Roman" w:eastAsia="Times New Roman" w:hAnsi="Times New Roman" w:cs="Times New Roman"/>
                <w:bCs/>
                <w:kern w:val="1"/>
                <w:sz w:val="24"/>
                <w:szCs w:val="24"/>
                <w:lang w:eastAsia="ru-RU"/>
              </w:rPr>
              <w:t>- почтовым отправлением</w:t>
            </w:r>
          </w:p>
          <w:p w:rsidR="00761C1E" w:rsidRPr="00F675FE" w:rsidRDefault="00761C1E" w:rsidP="00761C1E">
            <w:pPr>
              <w:spacing w:after="0" w:line="240" w:lineRule="auto"/>
              <w:rPr>
                <w:rFonts w:ascii="Times New Roman" w:eastAsia="Times New Roman" w:hAnsi="Times New Roman" w:cs="Times New Roman"/>
                <w:bCs/>
                <w:kern w:val="1"/>
                <w:sz w:val="24"/>
                <w:szCs w:val="24"/>
                <w:lang w:eastAsia="ru-RU"/>
              </w:rPr>
            </w:pPr>
            <w:r w:rsidRPr="00F675FE">
              <w:rPr>
                <w:rFonts w:ascii="Times New Roman" w:eastAsia="Times New Roman" w:hAnsi="Times New Roman" w:cs="Times New Roman"/>
                <w:bCs/>
                <w:kern w:val="1"/>
                <w:sz w:val="24"/>
                <w:szCs w:val="24"/>
                <w:lang w:eastAsia="ru-RU"/>
              </w:rPr>
              <w:t>- в МФЦ</w:t>
            </w:r>
          </w:p>
          <w:p w:rsidR="00761C1E" w:rsidRPr="00F675FE" w:rsidRDefault="00761C1E" w:rsidP="00761C1E">
            <w:pPr>
              <w:spacing w:after="0" w:line="240" w:lineRule="auto"/>
              <w:rPr>
                <w:rFonts w:ascii="Times New Roman" w:eastAsia="Times New Roman" w:hAnsi="Times New Roman" w:cs="Times New Roman"/>
                <w:bCs/>
                <w:kern w:val="1"/>
                <w:sz w:val="24"/>
                <w:szCs w:val="24"/>
                <w:lang w:eastAsia="ru-RU"/>
              </w:rPr>
            </w:pPr>
            <w:r w:rsidRPr="00F675FE">
              <w:rPr>
                <w:rFonts w:ascii="Times New Roman" w:eastAsia="Times New Roman" w:hAnsi="Times New Roman" w:cs="Times New Roman"/>
                <w:bCs/>
                <w:kern w:val="1"/>
                <w:sz w:val="24"/>
                <w:szCs w:val="24"/>
                <w:lang w:eastAsia="ru-RU"/>
              </w:rPr>
              <w:t>- в органе местного самоуправления при личном обращении</w:t>
            </w:r>
          </w:p>
          <w:p w:rsidR="00761C1E" w:rsidRPr="00F675FE" w:rsidRDefault="00761C1E" w:rsidP="0078778C">
            <w:pPr>
              <w:spacing w:after="0" w:line="240" w:lineRule="auto"/>
              <w:jc w:val="both"/>
              <w:rPr>
                <w:rFonts w:ascii="Times New Roman" w:eastAsia="Times New Roman" w:hAnsi="Times New Roman" w:cs="Times New Roman"/>
                <w:sz w:val="24"/>
                <w:szCs w:val="24"/>
                <w:lang w:eastAsia="ru-RU"/>
              </w:rPr>
            </w:pPr>
            <w:r w:rsidRPr="00F675FE">
              <w:rPr>
                <w:rFonts w:ascii="Times New Roman" w:eastAsia="Times New Roman" w:hAnsi="Times New Roman" w:cs="Times New Roman"/>
                <w:bCs/>
                <w:kern w:val="1"/>
                <w:sz w:val="24"/>
                <w:szCs w:val="24"/>
                <w:lang w:eastAsia="ru-RU"/>
              </w:rPr>
              <w:t>- посредством Единого портала</w:t>
            </w:r>
            <w:r w:rsidR="0052423E" w:rsidRPr="00F675FE">
              <w:rPr>
                <w:rFonts w:ascii="Times New Roman" w:eastAsia="Times New Roman" w:hAnsi="Times New Roman" w:cs="Times New Roman"/>
                <w:bCs/>
                <w:kern w:val="1"/>
                <w:sz w:val="24"/>
                <w:szCs w:val="24"/>
                <w:lang w:eastAsia="ru-RU"/>
              </w:rPr>
              <w:t xml:space="preserve"> </w:t>
            </w:r>
            <w:r w:rsidR="0078778C" w:rsidRPr="00A23DC2">
              <w:rPr>
                <w:rFonts w:ascii="Times New Roman" w:eastAsia="Times New Roman" w:hAnsi="Times New Roman" w:cs="Times New Roman"/>
                <w:bCs/>
                <w:kern w:val="1"/>
                <w:sz w:val="24"/>
                <w:szCs w:val="24"/>
                <w:lang w:eastAsia="ru-RU"/>
              </w:rPr>
              <w:t>(при наличии технической возможности)</w:t>
            </w:r>
          </w:p>
        </w:tc>
      </w:tr>
      <w:tr w:rsidR="00761C1E" w:rsidRPr="00D32EE3" w:rsidTr="00EC1A34">
        <w:trPr>
          <w:trHeight w:val="1282"/>
        </w:trPr>
        <w:tc>
          <w:tcPr>
            <w:tcW w:w="567" w:type="dxa"/>
          </w:tcPr>
          <w:p w:rsidR="00761C1E" w:rsidRPr="00D32EE3" w:rsidRDefault="0078778C"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23DC2">
              <w:rPr>
                <w:rFonts w:ascii="Times New Roman" w:eastAsia="Times New Roman" w:hAnsi="Times New Roman" w:cs="Times New Roman"/>
                <w:sz w:val="24"/>
                <w:szCs w:val="24"/>
                <w:lang w:eastAsia="ru-RU"/>
              </w:rPr>
              <w:t>2</w:t>
            </w:r>
            <w:r w:rsidR="00761C1E" w:rsidRPr="00A23DC2">
              <w:rPr>
                <w:rFonts w:ascii="Times New Roman" w:eastAsia="Times New Roman" w:hAnsi="Times New Roman" w:cs="Times New Roman"/>
                <w:sz w:val="24"/>
                <w:szCs w:val="24"/>
                <w:lang w:eastAsia="ru-RU"/>
              </w:rPr>
              <w:t>.</w:t>
            </w:r>
          </w:p>
        </w:tc>
        <w:tc>
          <w:tcPr>
            <w:tcW w:w="1905" w:type="dxa"/>
          </w:tcPr>
          <w:p w:rsidR="00761C1E" w:rsidRPr="00D32EE3" w:rsidRDefault="00761C1E" w:rsidP="004D54BA">
            <w:pPr>
              <w:widowControl w:val="0"/>
              <w:autoSpaceDE w:val="0"/>
              <w:autoSpaceDN w:val="0"/>
              <w:spacing w:after="0" w:line="240" w:lineRule="auto"/>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ОП </w:t>
            </w:r>
          </w:p>
        </w:tc>
        <w:tc>
          <w:tcPr>
            <w:tcW w:w="4536" w:type="dxa"/>
          </w:tcPr>
          <w:p w:rsidR="00761C1E" w:rsidRPr="00D32EE3" w:rsidRDefault="00761C1E" w:rsidP="00157B09">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w:t>
            </w:r>
            <w:r w:rsidRPr="003A110B">
              <w:rPr>
                <w:rFonts w:ascii="Times New Roman" w:eastAsia="Times New Roman" w:hAnsi="Times New Roman" w:cs="Times New Roman"/>
                <w:sz w:val="24"/>
                <w:szCs w:val="24"/>
                <w:lang w:eastAsia="ru-RU"/>
              </w:rPr>
              <w:t xml:space="preserve">№ </w:t>
            </w:r>
            <w:r w:rsidR="00157B09" w:rsidRPr="003A110B">
              <w:rPr>
                <w:rFonts w:ascii="Times New Roman" w:eastAsia="Times New Roman" w:hAnsi="Times New Roman" w:cs="Times New Roman"/>
                <w:sz w:val="24"/>
                <w:szCs w:val="24"/>
                <w:lang w:eastAsia="ru-RU"/>
              </w:rPr>
              <w:t>1</w:t>
            </w:r>
          </w:p>
        </w:tc>
        <w:tc>
          <w:tcPr>
            <w:tcW w:w="2693"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tc>
      </w:tr>
    </w:tbl>
    <w:p w:rsidR="004D54BA" w:rsidRPr="00931262" w:rsidRDefault="004D54BA" w:rsidP="00931262">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DE466D" w:rsidRDefault="00DE466D" w:rsidP="00A96190">
      <w:pPr>
        <w:spacing w:after="0" w:line="240" w:lineRule="auto"/>
        <w:ind w:left="7788"/>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w:t>
      </w:r>
      <w:r w:rsidRPr="003A110B">
        <w:rPr>
          <w:rFonts w:ascii="Times New Roman" w:eastAsia="Courier New" w:hAnsi="Times New Roman"/>
          <w:color w:val="000000"/>
          <w:kern w:val="1"/>
          <w:sz w:val="24"/>
          <w:szCs w:val="24"/>
          <w:lang w:eastAsia="ru-RU"/>
        </w:rPr>
        <w:t xml:space="preserve">№ </w:t>
      </w:r>
      <w:r w:rsidR="00931262" w:rsidRPr="003A110B">
        <w:rPr>
          <w:rFonts w:ascii="Times New Roman" w:eastAsia="Courier New" w:hAnsi="Times New Roman"/>
          <w:color w:val="000000"/>
          <w:kern w:val="1"/>
          <w:sz w:val="24"/>
          <w:szCs w:val="24"/>
          <w:lang w:eastAsia="ru-RU"/>
        </w:rPr>
        <w:t>1</w:t>
      </w:r>
      <w:r w:rsidRPr="00B91395">
        <w:rPr>
          <w:rFonts w:ascii="Times New Roman" w:eastAsia="Courier New" w:hAnsi="Times New Roman"/>
          <w:color w:val="000000"/>
          <w:kern w:val="1"/>
          <w:sz w:val="24"/>
          <w:szCs w:val="24"/>
          <w:lang w:eastAsia="ru-RU"/>
        </w:rPr>
        <w:br/>
      </w:r>
    </w:p>
    <w:p w:rsidR="00DE466D" w:rsidRPr="004D54BA" w:rsidRDefault="00DE466D" w:rsidP="00DE466D">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 xml:space="preserve">Сведения о заявителе: </w:t>
      </w: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p>
    <w:p w:rsidR="00DE466D" w:rsidRPr="004D54BA" w:rsidRDefault="00DE466D" w:rsidP="00DE466D">
      <w:pPr>
        <w:ind w:left="5245"/>
        <w:rPr>
          <w:rFonts w:ascii="Times New Roman" w:hAnsi="Times New Roman" w:cs="Times New Roman"/>
          <w:sz w:val="24"/>
          <w:szCs w:val="24"/>
          <w:lang w:eastAsia="zh-CN"/>
        </w:rPr>
      </w:pPr>
    </w:p>
    <w:p w:rsidR="00DE466D" w:rsidRPr="00DE466D" w:rsidRDefault="00DE466D" w:rsidP="00DE466D">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DE466D"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532C55"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DE466D" w:rsidRP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ф.и.о., должность заявителя)</w:t>
      </w: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1674E0" w:rsidRDefault="001674E0">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A96190" w:rsidRDefault="00A96190">
      <w:pPr>
        <w:spacing w:after="0" w:line="240" w:lineRule="auto"/>
        <w:rPr>
          <w:rFonts w:ascii="Times New Roman" w:eastAsia="Courier New" w:hAnsi="Times New Roman" w:cs="Times New Roman"/>
          <w:color w:val="000000"/>
          <w:kern w:val="1"/>
          <w:sz w:val="24"/>
          <w:szCs w:val="24"/>
          <w:lang w:eastAsia="ru-RU"/>
        </w:rPr>
      </w:pPr>
    </w:p>
    <w:p w:rsidR="00346907" w:rsidRDefault="00346907">
      <w:pPr>
        <w:spacing w:after="0" w:line="240" w:lineRule="auto"/>
        <w:rPr>
          <w:rFonts w:ascii="Times New Roman" w:eastAsia="Courier New" w:hAnsi="Times New Roman" w:cs="Times New Roman"/>
          <w:color w:val="000000"/>
          <w:kern w:val="1"/>
          <w:sz w:val="24"/>
          <w:szCs w:val="24"/>
          <w:lang w:eastAsia="ru-RU"/>
        </w:rPr>
      </w:pPr>
    </w:p>
    <w:p w:rsidR="00EC1A34" w:rsidRPr="00EC1A34" w:rsidRDefault="00EC1A34" w:rsidP="00EC1A3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EC1A34">
        <w:rPr>
          <w:rFonts w:ascii="Times New Roman" w:eastAsia="Courier New" w:hAnsi="Times New Roman" w:cs="Times New Roman"/>
          <w:color w:val="000000"/>
          <w:kern w:val="1"/>
          <w:sz w:val="24"/>
          <w:szCs w:val="24"/>
          <w:lang w:eastAsia="ru-RU"/>
        </w:rPr>
        <w:t>Приложение к заявлению</w:t>
      </w:r>
    </w:p>
    <w:p w:rsidR="00EC1A34" w:rsidRPr="00EC1A34" w:rsidRDefault="00EC1A34" w:rsidP="00EC1A34">
      <w:pPr>
        <w:widowControl w:val="0"/>
        <w:autoSpaceDE w:val="0"/>
        <w:autoSpaceDN w:val="0"/>
        <w:adjustRightInd w:val="0"/>
        <w:ind w:left="284" w:right="283"/>
        <w:jc w:val="center"/>
        <w:rPr>
          <w:rFonts w:ascii="Courier New" w:eastAsia="Calibri" w:hAnsi="Courier New" w:cs="Courier New"/>
          <w:b/>
          <w:lang w:eastAsia="ru-RU"/>
        </w:rPr>
      </w:pPr>
    </w:p>
    <w:p w:rsidR="00EC1A34" w:rsidRPr="00EC1A34" w:rsidRDefault="00EC1A34" w:rsidP="00EC1A34">
      <w:pPr>
        <w:autoSpaceDE w:val="0"/>
        <w:autoSpaceDN w:val="0"/>
        <w:adjustRightInd w:val="0"/>
        <w:spacing w:after="0" w:line="240" w:lineRule="auto"/>
        <w:jc w:val="both"/>
        <w:outlineLvl w:val="0"/>
        <w:rPr>
          <w:rFonts w:ascii="Courier New" w:eastAsia="Times New Roman" w:hAnsi="Courier New" w:cs="Courier New"/>
          <w:sz w:val="20"/>
          <w:szCs w:val="20"/>
        </w:rPr>
      </w:pPr>
    </w:p>
    <w:p w:rsidR="00EC1A34" w:rsidRPr="00EC1A34" w:rsidRDefault="00EC1A34" w:rsidP="00EC1A34">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Согласие</w:t>
      </w:r>
    </w:p>
    <w:p w:rsidR="00EC1A34" w:rsidRPr="00EC1A34" w:rsidRDefault="00EC1A34" w:rsidP="00EC1A34">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на обработку персональных данных</w:t>
      </w:r>
    </w:p>
    <w:p w:rsidR="00EC1A34" w:rsidRPr="00EC1A34" w:rsidRDefault="00EC1A34" w:rsidP="00EC1A34">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    Я, 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4"/>
          <w:szCs w:val="24"/>
        </w:rPr>
        <w:t xml:space="preserve">               </w:t>
      </w:r>
      <w:r w:rsidRPr="00EC1A34">
        <w:rPr>
          <w:rFonts w:ascii="Times New Roman" w:eastAsia="Times New Roman" w:hAnsi="Times New Roman" w:cs="Times New Roman"/>
          <w:sz w:val="20"/>
          <w:szCs w:val="20"/>
        </w:rPr>
        <w:t>(фамилия, имя, отчество (последнее - при наличии)</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проживающий(ая) по адресу: 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паспорт: серия _____ № _____________________, выдан 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в целях предоставления муниципальной услуги в соответствии с Федеральным </w:t>
      </w:r>
      <w:hyperlink r:id="rId24" w:history="1">
        <w:r w:rsidRPr="00EC1A34">
          <w:rPr>
            <w:rFonts w:ascii="Times New Roman" w:eastAsia="Times New Roman" w:hAnsi="Times New Roman" w:cs="Times New Roman"/>
            <w:color w:val="0563C1"/>
            <w:sz w:val="24"/>
            <w:szCs w:val="24"/>
            <w:u w:val="single"/>
          </w:rPr>
          <w:t>законом</w:t>
        </w:r>
      </w:hyperlink>
      <w:r w:rsidRPr="00EC1A34">
        <w:rPr>
          <w:rFonts w:ascii="Times New Roman" w:eastAsia="Times New Roman" w:hAnsi="Times New Roman" w:cs="Times New Roman"/>
          <w:sz w:val="24"/>
          <w:szCs w:val="24"/>
        </w:rPr>
        <w:t xml:space="preserve"> от 27.07.2006 № 152-ФЗ «О персональных данных» даю согласие на обработку предоставленных персональных данных Администрации города Чебоксары.</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Согласие на обработку персональных данных принял:</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 _____________ 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0"/>
          <w:szCs w:val="20"/>
        </w:rPr>
        <w:t xml:space="preserve">     (должность лица,                                    (подпись)                           (фамилия, имя, отчество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0"/>
          <w:szCs w:val="20"/>
        </w:rPr>
        <w:t xml:space="preserve">   принявшего согласие)                                                                         (последнее - при наличии)</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Дата ____ __________ 20___ г.</w:t>
      </w:r>
    </w:p>
    <w:p w:rsidR="00EC1A34" w:rsidRPr="00EC1A34" w:rsidRDefault="00EC1A34" w:rsidP="00EC1A34">
      <w:pPr>
        <w:rPr>
          <w:rFonts w:ascii="Calibri" w:eastAsia="Calibri" w:hAnsi="Calibri" w:cs="Times New Roman"/>
          <w:lang w:eastAsia="ru-RU"/>
        </w:rPr>
      </w:pPr>
    </w:p>
    <w:p w:rsidR="00EC1A34" w:rsidRPr="00EC1A34" w:rsidRDefault="00EC1A34" w:rsidP="00EC1A34">
      <w:pPr>
        <w:spacing w:after="0" w:line="240" w:lineRule="auto"/>
        <w:rPr>
          <w:rFonts w:ascii="Calibri" w:eastAsia="Calibri" w:hAnsi="Calibri" w:cs="Times New Roman"/>
          <w:lang w:eastAsia="ru-RU"/>
        </w:rPr>
      </w:pPr>
      <w:r w:rsidRPr="00EC1A34">
        <w:rPr>
          <w:rFonts w:ascii="Calibri" w:eastAsia="Calibri" w:hAnsi="Calibri" w:cs="Times New Roman"/>
          <w:lang w:eastAsia="ru-RU"/>
        </w:rPr>
        <w:br w:type="page"/>
      </w:r>
    </w:p>
    <w:p w:rsidR="00EC1A34" w:rsidRPr="00EC1A34" w:rsidRDefault="00EC1A34" w:rsidP="00EC1A34">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Приложение к заявлению</w:t>
      </w:r>
    </w:p>
    <w:p w:rsidR="00EC1A34" w:rsidRPr="00EC1A34" w:rsidRDefault="00EC1A34" w:rsidP="00EC1A34">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Согласие</w:t>
      </w:r>
    </w:p>
    <w:p w:rsidR="00EC1A34" w:rsidRPr="00EC1A34" w:rsidRDefault="00EC1A34" w:rsidP="00EC1A34">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на обработку персональных данных</w:t>
      </w:r>
    </w:p>
    <w:p w:rsidR="00EC1A34" w:rsidRPr="00EC1A34" w:rsidRDefault="00EC1A34" w:rsidP="00EC1A34">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    Я, 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0"/>
          <w:szCs w:val="20"/>
        </w:rPr>
        <w:t xml:space="preserve">         (фамилия, имя, отчество (последнее - при наличии) законного представителя (уполномоченного лица)</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проживающий(ая) по адресу: 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паспорт: серия _____ № _____________________, выдан 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в целях предоставления муниципальной услуги,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_____________________________________________________________________________       </w:t>
      </w:r>
      <w:r w:rsidRPr="00EC1A34">
        <w:rPr>
          <w:rFonts w:ascii="Times New Roman" w:eastAsia="Times New Roman" w:hAnsi="Times New Roman" w:cs="Times New Roman"/>
          <w:sz w:val="20"/>
          <w:szCs w:val="20"/>
        </w:rPr>
        <w:t>(фамилия, имя, отчество (последнее - при наличии) гражданина)</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_________________________________________________________________________</w:t>
      </w:r>
      <w:r w:rsidRPr="00EC1A34">
        <w:rPr>
          <w:rFonts w:ascii="Times New Roman" w:eastAsia="Times New Roman" w:hAnsi="Times New Roman" w:cs="Times New Roman"/>
          <w:sz w:val="24"/>
          <w:szCs w:val="24"/>
        </w:rPr>
        <w:b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w:t>
      </w:r>
      <w:r w:rsidRPr="00EC1A34">
        <w:rPr>
          <w:rFonts w:ascii="Times New Roman" w:eastAsia="Times New Roman" w:hAnsi="Times New Roman" w:cs="Times New Roman"/>
          <w:sz w:val="24"/>
          <w:szCs w:val="24"/>
        </w:rPr>
        <w:br/>
        <w:t>«О    персональных   данных»,  со   сведениями, представленными мной для предоставления муниципальной услуги</w:t>
      </w:r>
    </w:p>
    <w:p w:rsidR="00EC1A34" w:rsidRPr="00EC1A34" w:rsidRDefault="00EC1A34" w:rsidP="00EC1A34">
      <w:pPr>
        <w:autoSpaceDE w:val="0"/>
        <w:autoSpaceDN w:val="0"/>
        <w:adjustRightInd w:val="0"/>
        <w:spacing w:after="0" w:line="240" w:lineRule="auto"/>
        <w:jc w:val="center"/>
        <w:rPr>
          <w:rFonts w:ascii="Times New Roman" w:eastAsia="Times New Roman" w:hAnsi="Times New Roman" w:cs="Times New Roman"/>
          <w:sz w:val="20"/>
          <w:szCs w:val="20"/>
        </w:rPr>
      </w:pPr>
      <w:r w:rsidRPr="00EC1A34">
        <w:rPr>
          <w:rFonts w:ascii="Times New Roman" w:eastAsia="Times New Roman" w:hAnsi="Times New Roman" w:cs="Times New Roman"/>
          <w:sz w:val="24"/>
          <w:szCs w:val="24"/>
        </w:rPr>
        <w:t xml:space="preserve">_________________________________________________________________________               </w:t>
      </w:r>
      <w:r w:rsidRPr="00EC1A34">
        <w:rPr>
          <w:rFonts w:ascii="Times New Roman" w:eastAsia="Times New Roman" w:hAnsi="Times New Roman" w:cs="Times New Roman"/>
          <w:sz w:val="20"/>
          <w:szCs w:val="20"/>
        </w:rPr>
        <w:t>(фамилия, имя, отчество (последнее - при наличии) гражданина)</w:t>
      </w:r>
    </w:p>
    <w:p w:rsidR="00EC1A34" w:rsidRPr="00EC1A34" w:rsidRDefault="00EC1A34" w:rsidP="00EC1A34">
      <w:pPr>
        <w:autoSpaceDE w:val="0"/>
        <w:autoSpaceDN w:val="0"/>
        <w:adjustRightInd w:val="0"/>
        <w:spacing w:after="0" w:line="240" w:lineRule="auto"/>
        <w:jc w:val="center"/>
        <w:rPr>
          <w:rFonts w:ascii="Times New Roman" w:eastAsia="Times New Roman" w:hAnsi="Times New Roman" w:cs="Times New Roman"/>
          <w:sz w:val="20"/>
          <w:szCs w:val="20"/>
        </w:rPr>
      </w:pPr>
      <w:r w:rsidRPr="00EC1A34">
        <w:rPr>
          <w:rFonts w:ascii="Times New Roman" w:eastAsia="Times New Roman" w:hAnsi="Times New Roman" w:cs="Times New Roman"/>
          <w:sz w:val="24"/>
          <w:szCs w:val="24"/>
        </w:rPr>
        <w:t xml:space="preserve">_________________________________________________________________________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Согласие может быть отозвано мной путем подачи письменного заявления в адрес администрации города Чебоксары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_______________ _______________________________________ _____ __________ 20___ г.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4"/>
          <w:szCs w:val="24"/>
        </w:rPr>
        <w:t xml:space="preserve">             </w:t>
      </w:r>
      <w:r w:rsidRPr="00EC1A34">
        <w:rPr>
          <w:rFonts w:ascii="Times New Roman" w:eastAsia="Times New Roman" w:hAnsi="Times New Roman" w:cs="Times New Roman"/>
          <w:sz w:val="20"/>
          <w:szCs w:val="20"/>
        </w:rPr>
        <w:t xml:space="preserve">(подпись)          (фамилия, имя, отчество (последнее - при наличии)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0"/>
          <w:szCs w:val="20"/>
        </w:rPr>
        <w:t xml:space="preserve">                                                         (уполномоченного лица)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Полномочия уполномоченного лица подтверждены  </w:t>
      </w:r>
    </w:p>
    <w:p w:rsidR="00EC1A34" w:rsidRPr="00EC1A34" w:rsidRDefault="00EC1A34" w:rsidP="00EC1A34">
      <w:pPr>
        <w:autoSpaceDE w:val="0"/>
        <w:autoSpaceDN w:val="0"/>
        <w:adjustRightInd w:val="0"/>
        <w:spacing w:after="0" w:line="240" w:lineRule="auto"/>
        <w:jc w:val="center"/>
        <w:rPr>
          <w:rFonts w:ascii="Times New Roman" w:eastAsia="Times New Roman" w:hAnsi="Times New Roman" w:cs="Times New Roman"/>
          <w:sz w:val="20"/>
          <w:szCs w:val="20"/>
        </w:rPr>
      </w:pPr>
      <w:r w:rsidRPr="00EC1A34">
        <w:rPr>
          <w:rFonts w:ascii="Times New Roman" w:eastAsia="Times New Roman" w:hAnsi="Times New Roman" w:cs="Times New Roman"/>
          <w:sz w:val="24"/>
          <w:szCs w:val="24"/>
        </w:rPr>
        <w:t xml:space="preserve">__________________________________________________________________________                                   </w:t>
      </w:r>
      <w:r w:rsidRPr="00EC1A34">
        <w:rPr>
          <w:rFonts w:ascii="Times New Roman" w:eastAsia="Times New Roman" w:hAnsi="Times New Roman" w:cs="Times New Roman"/>
          <w:sz w:val="20"/>
          <w:szCs w:val="20"/>
        </w:rPr>
        <w:t>(указать наименование и реквизиты документа, подтверждающего</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 _________________________________________________________________________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4"/>
          <w:szCs w:val="24"/>
        </w:rPr>
        <w:t xml:space="preserve">                                        </w:t>
      </w:r>
      <w:r w:rsidRPr="00EC1A34">
        <w:rPr>
          <w:rFonts w:ascii="Times New Roman" w:eastAsia="Times New Roman" w:hAnsi="Times New Roman" w:cs="Times New Roman"/>
          <w:sz w:val="20"/>
          <w:szCs w:val="20"/>
        </w:rPr>
        <w:t>полномочия (уполномоченного лица)</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Согласие на обработку персональных данных принял:</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_____________________________________ _________ _________________________</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0"/>
          <w:szCs w:val="20"/>
        </w:rPr>
        <w:t xml:space="preserve">(должность лица, принявшего согласие)                          (подпись)           (фамилия, имя, отчество                                                                       </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0"/>
          <w:szCs w:val="20"/>
        </w:rPr>
      </w:pPr>
      <w:r w:rsidRPr="00EC1A34">
        <w:rPr>
          <w:rFonts w:ascii="Times New Roman" w:eastAsia="Times New Roman" w:hAnsi="Times New Roman" w:cs="Times New Roman"/>
          <w:sz w:val="20"/>
          <w:szCs w:val="20"/>
        </w:rPr>
        <w:t xml:space="preserve">                                                                                                                            (последнее - при наличии)</w:t>
      </w: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p>
    <w:p w:rsidR="00EC1A34" w:rsidRPr="00EC1A34" w:rsidRDefault="00EC1A34" w:rsidP="00EC1A34">
      <w:pPr>
        <w:autoSpaceDE w:val="0"/>
        <w:autoSpaceDN w:val="0"/>
        <w:adjustRightInd w:val="0"/>
        <w:spacing w:after="0" w:line="240" w:lineRule="auto"/>
        <w:jc w:val="both"/>
        <w:rPr>
          <w:rFonts w:ascii="Times New Roman" w:eastAsia="Times New Roman" w:hAnsi="Times New Roman" w:cs="Times New Roman"/>
          <w:sz w:val="24"/>
          <w:szCs w:val="24"/>
        </w:rPr>
      </w:pPr>
      <w:r w:rsidRPr="00EC1A34">
        <w:rPr>
          <w:rFonts w:ascii="Times New Roman" w:eastAsia="Times New Roman" w:hAnsi="Times New Roman" w:cs="Times New Roman"/>
          <w:sz w:val="24"/>
          <w:szCs w:val="24"/>
        </w:rPr>
        <w:t xml:space="preserve">Дата ___ ________ 20__ г. </w:t>
      </w:r>
    </w:p>
    <w:p w:rsidR="00EC1A34" w:rsidRPr="00EC1A34" w:rsidRDefault="00EC1A34" w:rsidP="00EC1A34">
      <w:pPr>
        <w:spacing w:after="160" w:line="259" w:lineRule="auto"/>
        <w:rPr>
          <w:rFonts w:ascii="Times New Roman" w:eastAsia="Courier New" w:hAnsi="Times New Roman" w:cs="Times New Roman"/>
          <w:b/>
          <w:color w:val="000000"/>
          <w:kern w:val="1"/>
          <w:sz w:val="24"/>
          <w:szCs w:val="24"/>
        </w:rPr>
      </w:pPr>
      <w:bookmarkStart w:id="0" w:name="_GoBack"/>
      <w:bookmarkEnd w:id="0"/>
    </w:p>
    <w:sectPr w:rsidR="00EC1A34" w:rsidRPr="00EC1A34" w:rsidSect="00B73F47">
      <w:type w:val="continuous"/>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BE3" w:rsidRDefault="00EC2BE3" w:rsidP="003A5DEB">
      <w:pPr>
        <w:spacing w:after="0" w:line="240" w:lineRule="auto"/>
      </w:pPr>
      <w:r>
        <w:separator/>
      </w:r>
    </w:p>
  </w:endnote>
  <w:endnote w:type="continuationSeparator" w:id="0">
    <w:p w:rsidR="00EC2BE3" w:rsidRDefault="00EC2BE3"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BE3" w:rsidRDefault="00EC2BE3" w:rsidP="003A5DEB">
      <w:pPr>
        <w:spacing w:after="0" w:line="240" w:lineRule="auto"/>
      </w:pPr>
      <w:r>
        <w:separator/>
      </w:r>
    </w:p>
  </w:footnote>
  <w:footnote w:type="continuationSeparator" w:id="0">
    <w:p w:rsidR="00EC2BE3" w:rsidRDefault="00EC2BE3" w:rsidP="003A5D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2" w15:restartNumberingAfterBreak="0">
    <w:nsid w:val="106A7671"/>
    <w:multiLevelType w:val="hybridMultilevel"/>
    <w:tmpl w:val="3886B5E4"/>
    <w:lvl w:ilvl="0" w:tplc="628E8120">
      <w:start w:val="1"/>
      <w:numFmt w:val="decimal"/>
      <w:lvlText w:val="%1."/>
      <w:lvlJc w:val="left"/>
      <w:pPr>
        <w:ind w:left="212" w:hanging="281"/>
      </w:pPr>
      <w:rPr>
        <w:rFonts w:ascii="Times New Roman" w:eastAsia="Times New Roman" w:hAnsi="Times New Roman" w:cs="Times New Roman" w:hint="default"/>
        <w:spacing w:val="0"/>
        <w:w w:val="100"/>
        <w:sz w:val="28"/>
        <w:szCs w:val="28"/>
      </w:rPr>
    </w:lvl>
    <w:lvl w:ilvl="1" w:tplc="4CA25ABE">
      <w:numFmt w:val="bullet"/>
      <w:lvlText w:val="•"/>
      <w:lvlJc w:val="left"/>
      <w:pPr>
        <w:ind w:left="1254" w:hanging="281"/>
      </w:pPr>
      <w:rPr>
        <w:rFonts w:hint="default"/>
      </w:rPr>
    </w:lvl>
    <w:lvl w:ilvl="2" w:tplc="BD9EF9DC">
      <w:numFmt w:val="bullet"/>
      <w:lvlText w:val="•"/>
      <w:lvlJc w:val="left"/>
      <w:pPr>
        <w:ind w:left="2289" w:hanging="281"/>
      </w:pPr>
      <w:rPr>
        <w:rFonts w:hint="default"/>
      </w:rPr>
    </w:lvl>
    <w:lvl w:ilvl="3" w:tplc="008E92E2">
      <w:numFmt w:val="bullet"/>
      <w:lvlText w:val="•"/>
      <w:lvlJc w:val="left"/>
      <w:pPr>
        <w:ind w:left="3323" w:hanging="281"/>
      </w:pPr>
      <w:rPr>
        <w:rFonts w:hint="default"/>
      </w:rPr>
    </w:lvl>
    <w:lvl w:ilvl="4" w:tplc="893AD8AA">
      <w:numFmt w:val="bullet"/>
      <w:lvlText w:val="•"/>
      <w:lvlJc w:val="left"/>
      <w:pPr>
        <w:ind w:left="4358" w:hanging="281"/>
      </w:pPr>
      <w:rPr>
        <w:rFonts w:hint="default"/>
      </w:rPr>
    </w:lvl>
    <w:lvl w:ilvl="5" w:tplc="6B9E25DE">
      <w:numFmt w:val="bullet"/>
      <w:lvlText w:val="•"/>
      <w:lvlJc w:val="left"/>
      <w:pPr>
        <w:ind w:left="5393" w:hanging="281"/>
      </w:pPr>
      <w:rPr>
        <w:rFonts w:hint="default"/>
      </w:rPr>
    </w:lvl>
    <w:lvl w:ilvl="6" w:tplc="FAB6DB82">
      <w:numFmt w:val="bullet"/>
      <w:lvlText w:val="•"/>
      <w:lvlJc w:val="left"/>
      <w:pPr>
        <w:ind w:left="6427" w:hanging="281"/>
      </w:pPr>
      <w:rPr>
        <w:rFonts w:hint="default"/>
      </w:rPr>
    </w:lvl>
    <w:lvl w:ilvl="7" w:tplc="A266A84C">
      <w:numFmt w:val="bullet"/>
      <w:lvlText w:val="•"/>
      <w:lvlJc w:val="left"/>
      <w:pPr>
        <w:ind w:left="7462" w:hanging="281"/>
      </w:pPr>
      <w:rPr>
        <w:rFonts w:hint="default"/>
      </w:rPr>
    </w:lvl>
    <w:lvl w:ilvl="8" w:tplc="FAF8A6FA">
      <w:numFmt w:val="bullet"/>
      <w:lvlText w:val="•"/>
      <w:lvlJc w:val="left"/>
      <w:pPr>
        <w:ind w:left="8497" w:hanging="281"/>
      </w:pPr>
      <w:rPr>
        <w:rFonts w:hint="default"/>
      </w:rPr>
    </w:lvl>
  </w:abstractNum>
  <w:abstractNum w:abstractNumId="3"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DDC2D8F"/>
    <w:multiLevelType w:val="hybridMultilevel"/>
    <w:tmpl w:val="0CF461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5"/>
  </w:num>
  <w:num w:numId="5">
    <w:abstractNumId w:val="3"/>
  </w:num>
  <w:num w:numId="6">
    <w:abstractNumId w:val="0"/>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82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119A"/>
    <w:rsid w:val="00003AF5"/>
    <w:rsid w:val="000045A5"/>
    <w:rsid w:val="00004761"/>
    <w:rsid w:val="00014315"/>
    <w:rsid w:val="00015F04"/>
    <w:rsid w:val="000174AF"/>
    <w:rsid w:val="00017BBB"/>
    <w:rsid w:val="00022507"/>
    <w:rsid w:val="00025544"/>
    <w:rsid w:val="00026470"/>
    <w:rsid w:val="0003324E"/>
    <w:rsid w:val="00036364"/>
    <w:rsid w:val="000363A8"/>
    <w:rsid w:val="000435B2"/>
    <w:rsid w:val="000437D4"/>
    <w:rsid w:val="00043D9C"/>
    <w:rsid w:val="000518A9"/>
    <w:rsid w:val="000546B7"/>
    <w:rsid w:val="00060743"/>
    <w:rsid w:val="00064548"/>
    <w:rsid w:val="00065B90"/>
    <w:rsid w:val="0006638A"/>
    <w:rsid w:val="00066F63"/>
    <w:rsid w:val="00067A96"/>
    <w:rsid w:val="00067C17"/>
    <w:rsid w:val="00067E7D"/>
    <w:rsid w:val="00071C93"/>
    <w:rsid w:val="00073AEE"/>
    <w:rsid w:val="00073FDB"/>
    <w:rsid w:val="000749A6"/>
    <w:rsid w:val="00077E7B"/>
    <w:rsid w:val="00081365"/>
    <w:rsid w:val="00085BD4"/>
    <w:rsid w:val="0009047E"/>
    <w:rsid w:val="0009058D"/>
    <w:rsid w:val="00091022"/>
    <w:rsid w:val="00091CCC"/>
    <w:rsid w:val="0009391D"/>
    <w:rsid w:val="00095ED9"/>
    <w:rsid w:val="00096B65"/>
    <w:rsid w:val="00097D20"/>
    <w:rsid w:val="000A3434"/>
    <w:rsid w:val="000A3F07"/>
    <w:rsid w:val="000A4874"/>
    <w:rsid w:val="000A4C86"/>
    <w:rsid w:val="000A6425"/>
    <w:rsid w:val="000A6958"/>
    <w:rsid w:val="000B01B2"/>
    <w:rsid w:val="000B13EA"/>
    <w:rsid w:val="000B4205"/>
    <w:rsid w:val="000C2557"/>
    <w:rsid w:val="000C2DBB"/>
    <w:rsid w:val="000C42D2"/>
    <w:rsid w:val="000C5D17"/>
    <w:rsid w:val="000D01DA"/>
    <w:rsid w:val="000D0F03"/>
    <w:rsid w:val="000D2669"/>
    <w:rsid w:val="000D35EE"/>
    <w:rsid w:val="000D4D3F"/>
    <w:rsid w:val="000D7009"/>
    <w:rsid w:val="000D7C42"/>
    <w:rsid w:val="000E29B4"/>
    <w:rsid w:val="000E31D6"/>
    <w:rsid w:val="000E38C3"/>
    <w:rsid w:val="000E6737"/>
    <w:rsid w:val="000E6B6A"/>
    <w:rsid w:val="000E7FB6"/>
    <w:rsid w:val="000F004E"/>
    <w:rsid w:val="000F0EF6"/>
    <w:rsid w:val="000F1F4F"/>
    <w:rsid w:val="000F5015"/>
    <w:rsid w:val="001042CB"/>
    <w:rsid w:val="00104435"/>
    <w:rsid w:val="00104F4B"/>
    <w:rsid w:val="00106A5D"/>
    <w:rsid w:val="00110D9D"/>
    <w:rsid w:val="00111DF2"/>
    <w:rsid w:val="0011388A"/>
    <w:rsid w:val="001159C6"/>
    <w:rsid w:val="00117D9A"/>
    <w:rsid w:val="001225A9"/>
    <w:rsid w:val="00124C6B"/>
    <w:rsid w:val="00124C7D"/>
    <w:rsid w:val="00125795"/>
    <w:rsid w:val="00130753"/>
    <w:rsid w:val="001307E0"/>
    <w:rsid w:val="00131FAC"/>
    <w:rsid w:val="00135FF0"/>
    <w:rsid w:val="00140D44"/>
    <w:rsid w:val="00140F89"/>
    <w:rsid w:val="00141455"/>
    <w:rsid w:val="00141A21"/>
    <w:rsid w:val="001420E4"/>
    <w:rsid w:val="00142277"/>
    <w:rsid w:val="00152C7F"/>
    <w:rsid w:val="001572B6"/>
    <w:rsid w:val="00157B09"/>
    <w:rsid w:val="00157F67"/>
    <w:rsid w:val="0016137A"/>
    <w:rsid w:val="00164BDC"/>
    <w:rsid w:val="00164FF9"/>
    <w:rsid w:val="00166A15"/>
    <w:rsid w:val="00166AC0"/>
    <w:rsid w:val="00166DC1"/>
    <w:rsid w:val="0016714E"/>
    <w:rsid w:val="001674E0"/>
    <w:rsid w:val="0017281C"/>
    <w:rsid w:val="00175D26"/>
    <w:rsid w:val="00176B3A"/>
    <w:rsid w:val="001770B1"/>
    <w:rsid w:val="00180904"/>
    <w:rsid w:val="00180EC5"/>
    <w:rsid w:val="001815EF"/>
    <w:rsid w:val="001857DD"/>
    <w:rsid w:val="00187F73"/>
    <w:rsid w:val="00191BBC"/>
    <w:rsid w:val="001952C3"/>
    <w:rsid w:val="00196050"/>
    <w:rsid w:val="001A07D2"/>
    <w:rsid w:val="001A26C0"/>
    <w:rsid w:val="001A5F29"/>
    <w:rsid w:val="001A7236"/>
    <w:rsid w:val="001A7CD8"/>
    <w:rsid w:val="001B120B"/>
    <w:rsid w:val="001B2169"/>
    <w:rsid w:val="001B34FE"/>
    <w:rsid w:val="001B46BF"/>
    <w:rsid w:val="001B55AB"/>
    <w:rsid w:val="001B55D5"/>
    <w:rsid w:val="001B5DBE"/>
    <w:rsid w:val="001B769B"/>
    <w:rsid w:val="001C0A20"/>
    <w:rsid w:val="001C102A"/>
    <w:rsid w:val="001C2D2F"/>
    <w:rsid w:val="001D6692"/>
    <w:rsid w:val="001E0D23"/>
    <w:rsid w:val="001E20B0"/>
    <w:rsid w:val="001E6493"/>
    <w:rsid w:val="001E69BA"/>
    <w:rsid w:val="001E7FF9"/>
    <w:rsid w:val="001F0891"/>
    <w:rsid w:val="001F131E"/>
    <w:rsid w:val="001F1B07"/>
    <w:rsid w:val="001F1E2B"/>
    <w:rsid w:val="001F45EF"/>
    <w:rsid w:val="001F557F"/>
    <w:rsid w:val="001F6001"/>
    <w:rsid w:val="00201798"/>
    <w:rsid w:val="00202B38"/>
    <w:rsid w:val="002035F7"/>
    <w:rsid w:val="00205CCC"/>
    <w:rsid w:val="0020748F"/>
    <w:rsid w:val="002111E6"/>
    <w:rsid w:val="00215EED"/>
    <w:rsid w:val="002210E1"/>
    <w:rsid w:val="00227A75"/>
    <w:rsid w:val="00230654"/>
    <w:rsid w:val="00230CB1"/>
    <w:rsid w:val="00233F2A"/>
    <w:rsid w:val="00234816"/>
    <w:rsid w:val="00236157"/>
    <w:rsid w:val="002373CE"/>
    <w:rsid w:val="002402CE"/>
    <w:rsid w:val="002425B1"/>
    <w:rsid w:val="0024323E"/>
    <w:rsid w:val="002433D5"/>
    <w:rsid w:val="00246215"/>
    <w:rsid w:val="00246E43"/>
    <w:rsid w:val="002501C4"/>
    <w:rsid w:val="00251ACB"/>
    <w:rsid w:val="002535D5"/>
    <w:rsid w:val="00253EE2"/>
    <w:rsid w:val="00254162"/>
    <w:rsid w:val="00257C3B"/>
    <w:rsid w:val="00260760"/>
    <w:rsid w:val="00263647"/>
    <w:rsid w:val="0026364D"/>
    <w:rsid w:val="00270FB2"/>
    <w:rsid w:val="00271A55"/>
    <w:rsid w:val="00272A92"/>
    <w:rsid w:val="00273B00"/>
    <w:rsid w:val="00277684"/>
    <w:rsid w:val="00277857"/>
    <w:rsid w:val="00283A78"/>
    <w:rsid w:val="002871B4"/>
    <w:rsid w:val="002912CE"/>
    <w:rsid w:val="002950B3"/>
    <w:rsid w:val="002976BE"/>
    <w:rsid w:val="002A1A22"/>
    <w:rsid w:val="002A44FD"/>
    <w:rsid w:val="002A7B53"/>
    <w:rsid w:val="002B09FF"/>
    <w:rsid w:val="002B32AA"/>
    <w:rsid w:val="002B7EDE"/>
    <w:rsid w:val="002C09CE"/>
    <w:rsid w:val="002C441B"/>
    <w:rsid w:val="002C5B28"/>
    <w:rsid w:val="002C5D0C"/>
    <w:rsid w:val="002C6AB9"/>
    <w:rsid w:val="002C729F"/>
    <w:rsid w:val="002C779F"/>
    <w:rsid w:val="002D4B56"/>
    <w:rsid w:val="002D4BE7"/>
    <w:rsid w:val="002D4DA8"/>
    <w:rsid w:val="002D67F7"/>
    <w:rsid w:val="002E0C8E"/>
    <w:rsid w:val="002E0E6D"/>
    <w:rsid w:val="002E2770"/>
    <w:rsid w:val="002E3166"/>
    <w:rsid w:val="002E33FD"/>
    <w:rsid w:val="002E4E80"/>
    <w:rsid w:val="002E7536"/>
    <w:rsid w:val="002F26DD"/>
    <w:rsid w:val="002F344D"/>
    <w:rsid w:val="00302389"/>
    <w:rsid w:val="0030338C"/>
    <w:rsid w:val="00303D3F"/>
    <w:rsid w:val="003066C8"/>
    <w:rsid w:val="003075E0"/>
    <w:rsid w:val="0030780A"/>
    <w:rsid w:val="00315377"/>
    <w:rsid w:val="00315CCC"/>
    <w:rsid w:val="00320800"/>
    <w:rsid w:val="00321591"/>
    <w:rsid w:val="00322CB4"/>
    <w:rsid w:val="003235C1"/>
    <w:rsid w:val="00323CED"/>
    <w:rsid w:val="003274CE"/>
    <w:rsid w:val="00330032"/>
    <w:rsid w:val="00330E23"/>
    <w:rsid w:val="00333BC5"/>
    <w:rsid w:val="003430EE"/>
    <w:rsid w:val="0034439A"/>
    <w:rsid w:val="00345299"/>
    <w:rsid w:val="003457B4"/>
    <w:rsid w:val="00346907"/>
    <w:rsid w:val="00351841"/>
    <w:rsid w:val="00351EDD"/>
    <w:rsid w:val="003543C7"/>
    <w:rsid w:val="00354E48"/>
    <w:rsid w:val="003602A0"/>
    <w:rsid w:val="00361B0D"/>
    <w:rsid w:val="00362ED3"/>
    <w:rsid w:val="00364CAF"/>
    <w:rsid w:val="00366D08"/>
    <w:rsid w:val="00366FD4"/>
    <w:rsid w:val="003676C0"/>
    <w:rsid w:val="00371B72"/>
    <w:rsid w:val="0037435F"/>
    <w:rsid w:val="00376213"/>
    <w:rsid w:val="003826C7"/>
    <w:rsid w:val="0038279E"/>
    <w:rsid w:val="00386B52"/>
    <w:rsid w:val="00391FAF"/>
    <w:rsid w:val="00393988"/>
    <w:rsid w:val="00394593"/>
    <w:rsid w:val="00394820"/>
    <w:rsid w:val="00395D3A"/>
    <w:rsid w:val="003A110B"/>
    <w:rsid w:val="003A445F"/>
    <w:rsid w:val="003A449B"/>
    <w:rsid w:val="003A55A3"/>
    <w:rsid w:val="003A5DEB"/>
    <w:rsid w:val="003B04E1"/>
    <w:rsid w:val="003B455F"/>
    <w:rsid w:val="003B6680"/>
    <w:rsid w:val="003B6E2F"/>
    <w:rsid w:val="003B7928"/>
    <w:rsid w:val="003C06D9"/>
    <w:rsid w:val="003C0FC4"/>
    <w:rsid w:val="003C1D62"/>
    <w:rsid w:val="003C2C31"/>
    <w:rsid w:val="003C483B"/>
    <w:rsid w:val="003C54C7"/>
    <w:rsid w:val="003C7144"/>
    <w:rsid w:val="003D519B"/>
    <w:rsid w:val="003E11F8"/>
    <w:rsid w:val="003E5F0D"/>
    <w:rsid w:val="003E79E2"/>
    <w:rsid w:val="003F0AEA"/>
    <w:rsid w:val="003F1401"/>
    <w:rsid w:val="003F250F"/>
    <w:rsid w:val="003F259B"/>
    <w:rsid w:val="003F37EB"/>
    <w:rsid w:val="003F3B4C"/>
    <w:rsid w:val="003F4DD5"/>
    <w:rsid w:val="003F5AC2"/>
    <w:rsid w:val="003F5CBC"/>
    <w:rsid w:val="00400456"/>
    <w:rsid w:val="00400ACF"/>
    <w:rsid w:val="00400CDD"/>
    <w:rsid w:val="00403071"/>
    <w:rsid w:val="0040794D"/>
    <w:rsid w:val="00407C28"/>
    <w:rsid w:val="00410324"/>
    <w:rsid w:val="00411E39"/>
    <w:rsid w:val="00412B5D"/>
    <w:rsid w:val="0041495F"/>
    <w:rsid w:val="00416ABE"/>
    <w:rsid w:val="00416CA3"/>
    <w:rsid w:val="00423A3A"/>
    <w:rsid w:val="00426C37"/>
    <w:rsid w:val="004304C2"/>
    <w:rsid w:val="00430602"/>
    <w:rsid w:val="00430EB6"/>
    <w:rsid w:val="00431F33"/>
    <w:rsid w:val="00445A75"/>
    <w:rsid w:val="00453A8D"/>
    <w:rsid w:val="0045623B"/>
    <w:rsid w:val="004602D5"/>
    <w:rsid w:val="00465352"/>
    <w:rsid w:val="00466BC1"/>
    <w:rsid w:val="0046791F"/>
    <w:rsid w:val="004713EE"/>
    <w:rsid w:val="00472CF0"/>
    <w:rsid w:val="00472F37"/>
    <w:rsid w:val="0048188A"/>
    <w:rsid w:val="0048335B"/>
    <w:rsid w:val="00484948"/>
    <w:rsid w:val="004857CB"/>
    <w:rsid w:val="00485899"/>
    <w:rsid w:val="00491965"/>
    <w:rsid w:val="004921B5"/>
    <w:rsid w:val="004939DB"/>
    <w:rsid w:val="0049556C"/>
    <w:rsid w:val="00496981"/>
    <w:rsid w:val="004A026A"/>
    <w:rsid w:val="004A044D"/>
    <w:rsid w:val="004A072F"/>
    <w:rsid w:val="004A09AA"/>
    <w:rsid w:val="004A2A0E"/>
    <w:rsid w:val="004A3DCE"/>
    <w:rsid w:val="004A65DF"/>
    <w:rsid w:val="004B0525"/>
    <w:rsid w:val="004B11A8"/>
    <w:rsid w:val="004B31F6"/>
    <w:rsid w:val="004B36AC"/>
    <w:rsid w:val="004B3D72"/>
    <w:rsid w:val="004B698B"/>
    <w:rsid w:val="004C0671"/>
    <w:rsid w:val="004C0DCE"/>
    <w:rsid w:val="004C1EBF"/>
    <w:rsid w:val="004C6421"/>
    <w:rsid w:val="004D0E12"/>
    <w:rsid w:val="004D1900"/>
    <w:rsid w:val="004D1919"/>
    <w:rsid w:val="004D2D0B"/>
    <w:rsid w:val="004D389B"/>
    <w:rsid w:val="004D519D"/>
    <w:rsid w:val="004D54BA"/>
    <w:rsid w:val="004D7B6A"/>
    <w:rsid w:val="004E3B6B"/>
    <w:rsid w:val="004E3D6D"/>
    <w:rsid w:val="004E473A"/>
    <w:rsid w:val="004E5D8B"/>
    <w:rsid w:val="004F3175"/>
    <w:rsid w:val="004F36D6"/>
    <w:rsid w:val="004F3AE9"/>
    <w:rsid w:val="004F3DE1"/>
    <w:rsid w:val="004F439F"/>
    <w:rsid w:val="004F580A"/>
    <w:rsid w:val="004F5D52"/>
    <w:rsid w:val="004F69FE"/>
    <w:rsid w:val="004F6AEE"/>
    <w:rsid w:val="004F783F"/>
    <w:rsid w:val="004F7CE1"/>
    <w:rsid w:val="00503CBF"/>
    <w:rsid w:val="00506900"/>
    <w:rsid w:val="00507D67"/>
    <w:rsid w:val="00510EB3"/>
    <w:rsid w:val="00511F88"/>
    <w:rsid w:val="00513D44"/>
    <w:rsid w:val="005154C2"/>
    <w:rsid w:val="0052074F"/>
    <w:rsid w:val="0052423E"/>
    <w:rsid w:val="00524BB5"/>
    <w:rsid w:val="00524D00"/>
    <w:rsid w:val="00525570"/>
    <w:rsid w:val="00532C55"/>
    <w:rsid w:val="00535716"/>
    <w:rsid w:val="0053589E"/>
    <w:rsid w:val="005360F9"/>
    <w:rsid w:val="0054009D"/>
    <w:rsid w:val="005401F3"/>
    <w:rsid w:val="005414EA"/>
    <w:rsid w:val="00541D43"/>
    <w:rsid w:val="005442D9"/>
    <w:rsid w:val="00544350"/>
    <w:rsid w:val="0054570F"/>
    <w:rsid w:val="005462E0"/>
    <w:rsid w:val="00546D3A"/>
    <w:rsid w:val="00555F4B"/>
    <w:rsid w:val="00557337"/>
    <w:rsid w:val="00560307"/>
    <w:rsid w:val="00562207"/>
    <w:rsid w:val="00562217"/>
    <w:rsid w:val="005638DA"/>
    <w:rsid w:val="005641E1"/>
    <w:rsid w:val="00570D98"/>
    <w:rsid w:val="00570EFE"/>
    <w:rsid w:val="00574C52"/>
    <w:rsid w:val="00576310"/>
    <w:rsid w:val="005806B4"/>
    <w:rsid w:val="0058194A"/>
    <w:rsid w:val="00582CC8"/>
    <w:rsid w:val="0058540E"/>
    <w:rsid w:val="00592DCC"/>
    <w:rsid w:val="005933B7"/>
    <w:rsid w:val="0059674C"/>
    <w:rsid w:val="005969FA"/>
    <w:rsid w:val="005A1163"/>
    <w:rsid w:val="005A2044"/>
    <w:rsid w:val="005A319A"/>
    <w:rsid w:val="005A5C1B"/>
    <w:rsid w:val="005B032E"/>
    <w:rsid w:val="005B6BCF"/>
    <w:rsid w:val="005C1890"/>
    <w:rsid w:val="005C3209"/>
    <w:rsid w:val="005D2918"/>
    <w:rsid w:val="005D55D3"/>
    <w:rsid w:val="005D71EF"/>
    <w:rsid w:val="005E17F3"/>
    <w:rsid w:val="005E1FC7"/>
    <w:rsid w:val="005E24F5"/>
    <w:rsid w:val="005E3D2E"/>
    <w:rsid w:val="005E3DB0"/>
    <w:rsid w:val="005E4FF3"/>
    <w:rsid w:val="005E5FB5"/>
    <w:rsid w:val="005E69D1"/>
    <w:rsid w:val="005F09A6"/>
    <w:rsid w:val="005F152F"/>
    <w:rsid w:val="005F19F1"/>
    <w:rsid w:val="005F2572"/>
    <w:rsid w:val="005F28B4"/>
    <w:rsid w:val="005F291D"/>
    <w:rsid w:val="005F5CDA"/>
    <w:rsid w:val="006014E1"/>
    <w:rsid w:val="006015FD"/>
    <w:rsid w:val="0060185C"/>
    <w:rsid w:val="0060231B"/>
    <w:rsid w:val="006047D2"/>
    <w:rsid w:val="00610FFA"/>
    <w:rsid w:val="00611195"/>
    <w:rsid w:val="00611FDB"/>
    <w:rsid w:val="00613D26"/>
    <w:rsid w:val="0061539B"/>
    <w:rsid w:val="00615AF6"/>
    <w:rsid w:val="00616B19"/>
    <w:rsid w:val="00627175"/>
    <w:rsid w:val="0063139D"/>
    <w:rsid w:val="006336A8"/>
    <w:rsid w:val="006347B6"/>
    <w:rsid w:val="00637938"/>
    <w:rsid w:val="00637995"/>
    <w:rsid w:val="00637D3A"/>
    <w:rsid w:val="00640E4A"/>
    <w:rsid w:val="00642173"/>
    <w:rsid w:val="006477F0"/>
    <w:rsid w:val="00651A08"/>
    <w:rsid w:val="00652F96"/>
    <w:rsid w:val="0065428E"/>
    <w:rsid w:val="006560C6"/>
    <w:rsid w:val="00656315"/>
    <w:rsid w:val="006605B7"/>
    <w:rsid w:val="0066093B"/>
    <w:rsid w:val="0066109F"/>
    <w:rsid w:val="006651C5"/>
    <w:rsid w:val="006712A6"/>
    <w:rsid w:val="00671630"/>
    <w:rsid w:val="00672A90"/>
    <w:rsid w:val="00672FFE"/>
    <w:rsid w:val="0067407A"/>
    <w:rsid w:val="0067650A"/>
    <w:rsid w:val="00680308"/>
    <w:rsid w:val="00682969"/>
    <w:rsid w:val="00682BA9"/>
    <w:rsid w:val="00683F69"/>
    <w:rsid w:val="006853EB"/>
    <w:rsid w:val="006855B8"/>
    <w:rsid w:val="00686805"/>
    <w:rsid w:val="00686935"/>
    <w:rsid w:val="00687F89"/>
    <w:rsid w:val="006910B8"/>
    <w:rsid w:val="006920F8"/>
    <w:rsid w:val="0069213F"/>
    <w:rsid w:val="006A13BF"/>
    <w:rsid w:val="006A245E"/>
    <w:rsid w:val="006A3459"/>
    <w:rsid w:val="006A40B5"/>
    <w:rsid w:val="006A7791"/>
    <w:rsid w:val="006B2C65"/>
    <w:rsid w:val="006B3010"/>
    <w:rsid w:val="006B4489"/>
    <w:rsid w:val="006C081F"/>
    <w:rsid w:val="006C1218"/>
    <w:rsid w:val="006C1CB5"/>
    <w:rsid w:val="006C4D2D"/>
    <w:rsid w:val="006C7EFD"/>
    <w:rsid w:val="006D4AE2"/>
    <w:rsid w:val="006E27DA"/>
    <w:rsid w:val="006E57B9"/>
    <w:rsid w:val="006E7D5E"/>
    <w:rsid w:val="006F1E16"/>
    <w:rsid w:val="006F3BBA"/>
    <w:rsid w:val="006F57E0"/>
    <w:rsid w:val="0070108D"/>
    <w:rsid w:val="00703DAC"/>
    <w:rsid w:val="0070547E"/>
    <w:rsid w:val="00707E64"/>
    <w:rsid w:val="00710BA0"/>
    <w:rsid w:val="00714AF8"/>
    <w:rsid w:val="00717FC4"/>
    <w:rsid w:val="007217C1"/>
    <w:rsid w:val="0073081E"/>
    <w:rsid w:val="00730D33"/>
    <w:rsid w:val="00730FAF"/>
    <w:rsid w:val="0073283A"/>
    <w:rsid w:val="00735510"/>
    <w:rsid w:val="00735638"/>
    <w:rsid w:val="0073724D"/>
    <w:rsid w:val="00744D0E"/>
    <w:rsid w:val="00751BF3"/>
    <w:rsid w:val="00754D29"/>
    <w:rsid w:val="00761C1E"/>
    <w:rsid w:val="00762034"/>
    <w:rsid w:val="007622B9"/>
    <w:rsid w:val="00766738"/>
    <w:rsid w:val="00770420"/>
    <w:rsid w:val="007716EA"/>
    <w:rsid w:val="00771A54"/>
    <w:rsid w:val="00774B15"/>
    <w:rsid w:val="00775D39"/>
    <w:rsid w:val="00775DCF"/>
    <w:rsid w:val="00781FFE"/>
    <w:rsid w:val="007843D5"/>
    <w:rsid w:val="0078634C"/>
    <w:rsid w:val="0078729A"/>
    <w:rsid w:val="0078769F"/>
    <w:rsid w:val="0078778C"/>
    <w:rsid w:val="007977F4"/>
    <w:rsid w:val="007A078D"/>
    <w:rsid w:val="007A654B"/>
    <w:rsid w:val="007A6B19"/>
    <w:rsid w:val="007A6FD7"/>
    <w:rsid w:val="007B0D82"/>
    <w:rsid w:val="007B2336"/>
    <w:rsid w:val="007B582E"/>
    <w:rsid w:val="007C1EAB"/>
    <w:rsid w:val="007C4507"/>
    <w:rsid w:val="007C65CA"/>
    <w:rsid w:val="007C716F"/>
    <w:rsid w:val="007D2240"/>
    <w:rsid w:val="007D2346"/>
    <w:rsid w:val="007D294A"/>
    <w:rsid w:val="007E0B8B"/>
    <w:rsid w:val="007E0CB6"/>
    <w:rsid w:val="007E20F4"/>
    <w:rsid w:val="007E2854"/>
    <w:rsid w:val="007E2CD3"/>
    <w:rsid w:val="007E38A1"/>
    <w:rsid w:val="007E5F2B"/>
    <w:rsid w:val="007E6D64"/>
    <w:rsid w:val="007F18F1"/>
    <w:rsid w:val="007F384D"/>
    <w:rsid w:val="007F4F3C"/>
    <w:rsid w:val="007F5E7F"/>
    <w:rsid w:val="00800054"/>
    <w:rsid w:val="008007E8"/>
    <w:rsid w:val="008019FA"/>
    <w:rsid w:val="00804002"/>
    <w:rsid w:val="008040DD"/>
    <w:rsid w:val="008040EC"/>
    <w:rsid w:val="008042B1"/>
    <w:rsid w:val="00807303"/>
    <w:rsid w:val="00810301"/>
    <w:rsid w:val="00812FF4"/>
    <w:rsid w:val="00813322"/>
    <w:rsid w:val="00815DD3"/>
    <w:rsid w:val="00823C54"/>
    <w:rsid w:val="0082630C"/>
    <w:rsid w:val="00833938"/>
    <w:rsid w:val="00842CCE"/>
    <w:rsid w:val="0084534F"/>
    <w:rsid w:val="00846EE2"/>
    <w:rsid w:val="00861E6E"/>
    <w:rsid w:val="008655F8"/>
    <w:rsid w:val="00870452"/>
    <w:rsid w:val="00870A9C"/>
    <w:rsid w:val="00872281"/>
    <w:rsid w:val="00873A88"/>
    <w:rsid w:val="00874C7D"/>
    <w:rsid w:val="00877C4E"/>
    <w:rsid w:val="00886E24"/>
    <w:rsid w:val="008904C5"/>
    <w:rsid w:val="008910A4"/>
    <w:rsid w:val="00895EC2"/>
    <w:rsid w:val="008A10B1"/>
    <w:rsid w:val="008A2021"/>
    <w:rsid w:val="008A2725"/>
    <w:rsid w:val="008A535A"/>
    <w:rsid w:val="008B084D"/>
    <w:rsid w:val="008B1850"/>
    <w:rsid w:val="008B2792"/>
    <w:rsid w:val="008B30CA"/>
    <w:rsid w:val="008B3998"/>
    <w:rsid w:val="008B5288"/>
    <w:rsid w:val="008C4F34"/>
    <w:rsid w:val="008C4FAC"/>
    <w:rsid w:val="008D0B03"/>
    <w:rsid w:val="008D1092"/>
    <w:rsid w:val="008D20A6"/>
    <w:rsid w:val="008D3119"/>
    <w:rsid w:val="008D3774"/>
    <w:rsid w:val="008D78AE"/>
    <w:rsid w:val="008D7E15"/>
    <w:rsid w:val="008E0287"/>
    <w:rsid w:val="008E09E0"/>
    <w:rsid w:val="008E3492"/>
    <w:rsid w:val="008E371D"/>
    <w:rsid w:val="008E3CBD"/>
    <w:rsid w:val="008F0882"/>
    <w:rsid w:val="008F2639"/>
    <w:rsid w:val="008F6B0C"/>
    <w:rsid w:val="00902C11"/>
    <w:rsid w:val="00902E1A"/>
    <w:rsid w:val="00905D22"/>
    <w:rsid w:val="00910114"/>
    <w:rsid w:val="00913691"/>
    <w:rsid w:val="009151D5"/>
    <w:rsid w:val="00916EE8"/>
    <w:rsid w:val="00920CAF"/>
    <w:rsid w:val="00921DBB"/>
    <w:rsid w:val="00927603"/>
    <w:rsid w:val="00931262"/>
    <w:rsid w:val="0093363C"/>
    <w:rsid w:val="00933C06"/>
    <w:rsid w:val="00936C48"/>
    <w:rsid w:val="00940728"/>
    <w:rsid w:val="00942BE6"/>
    <w:rsid w:val="00944F1D"/>
    <w:rsid w:val="009508C9"/>
    <w:rsid w:val="00953F3F"/>
    <w:rsid w:val="009542FB"/>
    <w:rsid w:val="00955CBB"/>
    <w:rsid w:val="00960215"/>
    <w:rsid w:val="00960426"/>
    <w:rsid w:val="0096311C"/>
    <w:rsid w:val="009675C4"/>
    <w:rsid w:val="00975599"/>
    <w:rsid w:val="00976F58"/>
    <w:rsid w:val="00976F92"/>
    <w:rsid w:val="0098598C"/>
    <w:rsid w:val="00991BE2"/>
    <w:rsid w:val="00991D11"/>
    <w:rsid w:val="00993635"/>
    <w:rsid w:val="00994D6A"/>
    <w:rsid w:val="009A2442"/>
    <w:rsid w:val="009A2672"/>
    <w:rsid w:val="009A26C0"/>
    <w:rsid w:val="009A27A5"/>
    <w:rsid w:val="009A47A8"/>
    <w:rsid w:val="009A5979"/>
    <w:rsid w:val="009B0BC9"/>
    <w:rsid w:val="009B1026"/>
    <w:rsid w:val="009B3AC5"/>
    <w:rsid w:val="009B6CB5"/>
    <w:rsid w:val="009B71F9"/>
    <w:rsid w:val="009C014F"/>
    <w:rsid w:val="009C23B7"/>
    <w:rsid w:val="009C253A"/>
    <w:rsid w:val="009C3E98"/>
    <w:rsid w:val="009C535D"/>
    <w:rsid w:val="009C61F7"/>
    <w:rsid w:val="009C7301"/>
    <w:rsid w:val="009C7FD0"/>
    <w:rsid w:val="009D0266"/>
    <w:rsid w:val="009D5A2F"/>
    <w:rsid w:val="009D7D91"/>
    <w:rsid w:val="009E2034"/>
    <w:rsid w:val="009E43B8"/>
    <w:rsid w:val="009E62B5"/>
    <w:rsid w:val="009E73CD"/>
    <w:rsid w:val="009F232B"/>
    <w:rsid w:val="009F4A13"/>
    <w:rsid w:val="009F4C63"/>
    <w:rsid w:val="009F5307"/>
    <w:rsid w:val="009F6F9C"/>
    <w:rsid w:val="009F78A2"/>
    <w:rsid w:val="00A00904"/>
    <w:rsid w:val="00A01EEE"/>
    <w:rsid w:val="00A0598A"/>
    <w:rsid w:val="00A07E80"/>
    <w:rsid w:val="00A11D62"/>
    <w:rsid w:val="00A21155"/>
    <w:rsid w:val="00A21F10"/>
    <w:rsid w:val="00A2210B"/>
    <w:rsid w:val="00A23DC2"/>
    <w:rsid w:val="00A317D3"/>
    <w:rsid w:val="00A35938"/>
    <w:rsid w:val="00A37074"/>
    <w:rsid w:val="00A37682"/>
    <w:rsid w:val="00A37BF2"/>
    <w:rsid w:val="00A41879"/>
    <w:rsid w:val="00A4194D"/>
    <w:rsid w:val="00A41FFA"/>
    <w:rsid w:val="00A454C8"/>
    <w:rsid w:val="00A46BCC"/>
    <w:rsid w:val="00A46EBB"/>
    <w:rsid w:val="00A47D50"/>
    <w:rsid w:val="00A511B6"/>
    <w:rsid w:val="00A52D5B"/>
    <w:rsid w:val="00A57414"/>
    <w:rsid w:val="00A57B77"/>
    <w:rsid w:val="00A63CC5"/>
    <w:rsid w:val="00A66C91"/>
    <w:rsid w:val="00A74902"/>
    <w:rsid w:val="00A74F06"/>
    <w:rsid w:val="00A80F72"/>
    <w:rsid w:val="00A81384"/>
    <w:rsid w:val="00A82EE1"/>
    <w:rsid w:val="00A83A20"/>
    <w:rsid w:val="00A84AF2"/>
    <w:rsid w:val="00A8768F"/>
    <w:rsid w:val="00A9244E"/>
    <w:rsid w:val="00A93528"/>
    <w:rsid w:val="00A9384A"/>
    <w:rsid w:val="00A96190"/>
    <w:rsid w:val="00A97AF6"/>
    <w:rsid w:val="00AA30B2"/>
    <w:rsid w:val="00AA589A"/>
    <w:rsid w:val="00AA77A2"/>
    <w:rsid w:val="00AB1911"/>
    <w:rsid w:val="00AB555B"/>
    <w:rsid w:val="00AB7D2E"/>
    <w:rsid w:val="00AC111A"/>
    <w:rsid w:val="00AC3785"/>
    <w:rsid w:val="00AC60B4"/>
    <w:rsid w:val="00AC7AAE"/>
    <w:rsid w:val="00AD0B8C"/>
    <w:rsid w:val="00AD310C"/>
    <w:rsid w:val="00AD35A5"/>
    <w:rsid w:val="00AD7093"/>
    <w:rsid w:val="00AD71B4"/>
    <w:rsid w:val="00AE0CBD"/>
    <w:rsid w:val="00AE105D"/>
    <w:rsid w:val="00AE2F35"/>
    <w:rsid w:val="00AE383E"/>
    <w:rsid w:val="00AE38E3"/>
    <w:rsid w:val="00AE6D8C"/>
    <w:rsid w:val="00AF165F"/>
    <w:rsid w:val="00AF1E52"/>
    <w:rsid w:val="00AF36E4"/>
    <w:rsid w:val="00B0327A"/>
    <w:rsid w:val="00B03A91"/>
    <w:rsid w:val="00B04BE0"/>
    <w:rsid w:val="00B06332"/>
    <w:rsid w:val="00B07E0B"/>
    <w:rsid w:val="00B1041F"/>
    <w:rsid w:val="00B11DD2"/>
    <w:rsid w:val="00B132D2"/>
    <w:rsid w:val="00B14702"/>
    <w:rsid w:val="00B17FA7"/>
    <w:rsid w:val="00B20F12"/>
    <w:rsid w:val="00B210E8"/>
    <w:rsid w:val="00B259AA"/>
    <w:rsid w:val="00B33C15"/>
    <w:rsid w:val="00B34327"/>
    <w:rsid w:val="00B41168"/>
    <w:rsid w:val="00B413A3"/>
    <w:rsid w:val="00B4369A"/>
    <w:rsid w:val="00B46623"/>
    <w:rsid w:val="00B50023"/>
    <w:rsid w:val="00B55A45"/>
    <w:rsid w:val="00B56081"/>
    <w:rsid w:val="00B57649"/>
    <w:rsid w:val="00B61D7D"/>
    <w:rsid w:val="00B627B9"/>
    <w:rsid w:val="00B632EB"/>
    <w:rsid w:val="00B73F47"/>
    <w:rsid w:val="00B770F6"/>
    <w:rsid w:val="00B82BF5"/>
    <w:rsid w:val="00B8328A"/>
    <w:rsid w:val="00B84172"/>
    <w:rsid w:val="00B8544C"/>
    <w:rsid w:val="00B91395"/>
    <w:rsid w:val="00B92075"/>
    <w:rsid w:val="00B9525B"/>
    <w:rsid w:val="00B97F8E"/>
    <w:rsid w:val="00BA612F"/>
    <w:rsid w:val="00BA77F2"/>
    <w:rsid w:val="00BB01D9"/>
    <w:rsid w:val="00BB40BF"/>
    <w:rsid w:val="00BC6394"/>
    <w:rsid w:val="00BD0B1D"/>
    <w:rsid w:val="00BD2196"/>
    <w:rsid w:val="00BD44F2"/>
    <w:rsid w:val="00BE3A9D"/>
    <w:rsid w:val="00BE4EA8"/>
    <w:rsid w:val="00BE59E8"/>
    <w:rsid w:val="00BE63FD"/>
    <w:rsid w:val="00BF754B"/>
    <w:rsid w:val="00C03397"/>
    <w:rsid w:val="00C04965"/>
    <w:rsid w:val="00C05741"/>
    <w:rsid w:val="00C071A0"/>
    <w:rsid w:val="00C07823"/>
    <w:rsid w:val="00C1030A"/>
    <w:rsid w:val="00C1126E"/>
    <w:rsid w:val="00C12133"/>
    <w:rsid w:val="00C1242A"/>
    <w:rsid w:val="00C12478"/>
    <w:rsid w:val="00C135E0"/>
    <w:rsid w:val="00C13D6D"/>
    <w:rsid w:val="00C16300"/>
    <w:rsid w:val="00C1654D"/>
    <w:rsid w:val="00C16BE1"/>
    <w:rsid w:val="00C21D16"/>
    <w:rsid w:val="00C21DD6"/>
    <w:rsid w:val="00C25E07"/>
    <w:rsid w:val="00C30505"/>
    <w:rsid w:val="00C349D2"/>
    <w:rsid w:val="00C35D21"/>
    <w:rsid w:val="00C36E34"/>
    <w:rsid w:val="00C37AE5"/>
    <w:rsid w:val="00C40FB4"/>
    <w:rsid w:val="00C46975"/>
    <w:rsid w:val="00C47746"/>
    <w:rsid w:val="00C47C64"/>
    <w:rsid w:val="00C51A29"/>
    <w:rsid w:val="00C548E7"/>
    <w:rsid w:val="00C55D10"/>
    <w:rsid w:val="00C56092"/>
    <w:rsid w:val="00C70591"/>
    <w:rsid w:val="00C70DCB"/>
    <w:rsid w:val="00C72287"/>
    <w:rsid w:val="00C74CB2"/>
    <w:rsid w:val="00C75121"/>
    <w:rsid w:val="00C76ED6"/>
    <w:rsid w:val="00C81A85"/>
    <w:rsid w:val="00C84240"/>
    <w:rsid w:val="00C85076"/>
    <w:rsid w:val="00C85F88"/>
    <w:rsid w:val="00C94275"/>
    <w:rsid w:val="00C959F2"/>
    <w:rsid w:val="00C96CD9"/>
    <w:rsid w:val="00C97EF0"/>
    <w:rsid w:val="00CA0451"/>
    <w:rsid w:val="00CA0D18"/>
    <w:rsid w:val="00CA3ED6"/>
    <w:rsid w:val="00CA49F6"/>
    <w:rsid w:val="00CB23F6"/>
    <w:rsid w:val="00CB46FF"/>
    <w:rsid w:val="00CB7762"/>
    <w:rsid w:val="00CC2F03"/>
    <w:rsid w:val="00CD105D"/>
    <w:rsid w:val="00CD20B9"/>
    <w:rsid w:val="00CD2764"/>
    <w:rsid w:val="00CD7CF1"/>
    <w:rsid w:val="00CE0655"/>
    <w:rsid w:val="00CE32AC"/>
    <w:rsid w:val="00CE418D"/>
    <w:rsid w:val="00CE4B6C"/>
    <w:rsid w:val="00CE7F27"/>
    <w:rsid w:val="00CF1BB6"/>
    <w:rsid w:val="00CF1EEA"/>
    <w:rsid w:val="00CF1F8F"/>
    <w:rsid w:val="00CF5D04"/>
    <w:rsid w:val="00CF6151"/>
    <w:rsid w:val="00D048C2"/>
    <w:rsid w:val="00D07E11"/>
    <w:rsid w:val="00D14E69"/>
    <w:rsid w:val="00D164C9"/>
    <w:rsid w:val="00D1717C"/>
    <w:rsid w:val="00D173B0"/>
    <w:rsid w:val="00D17720"/>
    <w:rsid w:val="00D20C25"/>
    <w:rsid w:val="00D26E70"/>
    <w:rsid w:val="00D26EFE"/>
    <w:rsid w:val="00D27ACF"/>
    <w:rsid w:val="00D3124D"/>
    <w:rsid w:val="00D31F69"/>
    <w:rsid w:val="00D32EE3"/>
    <w:rsid w:val="00D33450"/>
    <w:rsid w:val="00D40DB6"/>
    <w:rsid w:val="00D43C99"/>
    <w:rsid w:val="00D44220"/>
    <w:rsid w:val="00D52E0B"/>
    <w:rsid w:val="00D5466E"/>
    <w:rsid w:val="00D57BBF"/>
    <w:rsid w:val="00D62A12"/>
    <w:rsid w:val="00D62A40"/>
    <w:rsid w:val="00D62A78"/>
    <w:rsid w:val="00D63E50"/>
    <w:rsid w:val="00D65371"/>
    <w:rsid w:val="00D71F23"/>
    <w:rsid w:val="00D82069"/>
    <w:rsid w:val="00D85748"/>
    <w:rsid w:val="00D860F8"/>
    <w:rsid w:val="00D906B5"/>
    <w:rsid w:val="00D90FE2"/>
    <w:rsid w:val="00D91B44"/>
    <w:rsid w:val="00D937C6"/>
    <w:rsid w:val="00D97712"/>
    <w:rsid w:val="00DA2A19"/>
    <w:rsid w:val="00DA2E19"/>
    <w:rsid w:val="00DA2E99"/>
    <w:rsid w:val="00DA3646"/>
    <w:rsid w:val="00DB2735"/>
    <w:rsid w:val="00DB4012"/>
    <w:rsid w:val="00DB743A"/>
    <w:rsid w:val="00DC1861"/>
    <w:rsid w:val="00DC1BA3"/>
    <w:rsid w:val="00DC26FC"/>
    <w:rsid w:val="00DC4FFE"/>
    <w:rsid w:val="00DC6301"/>
    <w:rsid w:val="00DD001A"/>
    <w:rsid w:val="00DD1B98"/>
    <w:rsid w:val="00DD1EDD"/>
    <w:rsid w:val="00DD731F"/>
    <w:rsid w:val="00DE0B90"/>
    <w:rsid w:val="00DE1407"/>
    <w:rsid w:val="00DE466D"/>
    <w:rsid w:val="00DE78B5"/>
    <w:rsid w:val="00DE7D7C"/>
    <w:rsid w:val="00DF3A98"/>
    <w:rsid w:val="00DF5885"/>
    <w:rsid w:val="00E06DF6"/>
    <w:rsid w:val="00E07B94"/>
    <w:rsid w:val="00E14103"/>
    <w:rsid w:val="00E1473C"/>
    <w:rsid w:val="00E217FC"/>
    <w:rsid w:val="00E3628D"/>
    <w:rsid w:val="00E370C6"/>
    <w:rsid w:val="00E412EA"/>
    <w:rsid w:val="00E4194E"/>
    <w:rsid w:val="00E42B6D"/>
    <w:rsid w:val="00E50D97"/>
    <w:rsid w:val="00E51A68"/>
    <w:rsid w:val="00E53EB4"/>
    <w:rsid w:val="00E568CA"/>
    <w:rsid w:val="00E634F5"/>
    <w:rsid w:val="00E63C18"/>
    <w:rsid w:val="00E63EA2"/>
    <w:rsid w:val="00E64BA0"/>
    <w:rsid w:val="00E660F3"/>
    <w:rsid w:val="00E66989"/>
    <w:rsid w:val="00E6709D"/>
    <w:rsid w:val="00E67CA0"/>
    <w:rsid w:val="00E7253E"/>
    <w:rsid w:val="00E72FC4"/>
    <w:rsid w:val="00E737EB"/>
    <w:rsid w:val="00E74BD5"/>
    <w:rsid w:val="00E75895"/>
    <w:rsid w:val="00E81CDB"/>
    <w:rsid w:val="00E8560B"/>
    <w:rsid w:val="00E856B9"/>
    <w:rsid w:val="00E858C3"/>
    <w:rsid w:val="00EA017D"/>
    <w:rsid w:val="00EA4575"/>
    <w:rsid w:val="00EA493D"/>
    <w:rsid w:val="00EA5474"/>
    <w:rsid w:val="00EB0E2F"/>
    <w:rsid w:val="00EB5346"/>
    <w:rsid w:val="00EB594F"/>
    <w:rsid w:val="00EB7AF4"/>
    <w:rsid w:val="00EC1A34"/>
    <w:rsid w:val="00EC2BE3"/>
    <w:rsid w:val="00EC2F8A"/>
    <w:rsid w:val="00EC386B"/>
    <w:rsid w:val="00EC3A66"/>
    <w:rsid w:val="00EC499C"/>
    <w:rsid w:val="00ED05E5"/>
    <w:rsid w:val="00ED3AAF"/>
    <w:rsid w:val="00ED445B"/>
    <w:rsid w:val="00ED5770"/>
    <w:rsid w:val="00ED5D1F"/>
    <w:rsid w:val="00EE154D"/>
    <w:rsid w:val="00EE66C2"/>
    <w:rsid w:val="00EE71FC"/>
    <w:rsid w:val="00EF1C39"/>
    <w:rsid w:val="00EF3451"/>
    <w:rsid w:val="00EF3F8C"/>
    <w:rsid w:val="00EF566A"/>
    <w:rsid w:val="00F017F4"/>
    <w:rsid w:val="00F01F03"/>
    <w:rsid w:val="00F04861"/>
    <w:rsid w:val="00F13CDA"/>
    <w:rsid w:val="00F15EC1"/>
    <w:rsid w:val="00F20683"/>
    <w:rsid w:val="00F23D8B"/>
    <w:rsid w:val="00F25749"/>
    <w:rsid w:val="00F26C4C"/>
    <w:rsid w:val="00F278E8"/>
    <w:rsid w:val="00F330D3"/>
    <w:rsid w:val="00F33335"/>
    <w:rsid w:val="00F33337"/>
    <w:rsid w:val="00F35141"/>
    <w:rsid w:val="00F4304A"/>
    <w:rsid w:val="00F51566"/>
    <w:rsid w:val="00F52940"/>
    <w:rsid w:val="00F53511"/>
    <w:rsid w:val="00F5448F"/>
    <w:rsid w:val="00F54B0F"/>
    <w:rsid w:val="00F55FCE"/>
    <w:rsid w:val="00F565F4"/>
    <w:rsid w:val="00F56FAD"/>
    <w:rsid w:val="00F56FE0"/>
    <w:rsid w:val="00F601A6"/>
    <w:rsid w:val="00F62C21"/>
    <w:rsid w:val="00F63115"/>
    <w:rsid w:val="00F65AB1"/>
    <w:rsid w:val="00F663B6"/>
    <w:rsid w:val="00F67580"/>
    <w:rsid w:val="00F675FE"/>
    <w:rsid w:val="00F71D42"/>
    <w:rsid w:val="00F746A2"/>
    <w:rsid w:val="00F76D0D"/>
    <w:rsid w:val="00F810C5"/>
    <w:rsid w:val="00F8189D"/>
    <w:rsid w:val="00F829E5"/>
    <w:rsid w:val="00F832D3"/>
    <w:rsid w:val="00F83371"/>
    <w:rsid w:val="00F8381D"/>
    <w:rsid w:val="00F84568"/>
    <w:rsid w:val="00F8650B"/>
    <w:rsid w:val="00F86F92"/>
    <w:rsid w:val="00F95B02"/>
    <w:rsid w:val="00F969E4"/>
    <w:rsid w:val="00FA024E"/>
    <w:rsid w:val="00FA0EF6"/>
    <w:rsid w:val="00FA2B7A"/>
    <w:rsid w:val="00FA45B8"/>
    <w:rsid w:val="00FA5FEB"/>
    <w:rsid w:val="00FA625D"/>
    <w:rsid w:val="00FA626E"/>
    <w:rsid w:val="00FA705C"/>
    <w:rsid w:val="00FA7E62"/>
    <w:rsid w:val="00FB3B12"/>
    <w:rsid w:val="00FB5157"/>
    <w:rsid w:val="00FB7D97"/>
    <w:rsid w:val="00FC091F"/>
    <w:rsid w:val="00FC223A"/>
    <w:rsid w:val="00FC51F5"/>
    <w:rsid w:val="00FC5F35"/>
    <w:rsid w:val="00FD0547"/>
    <w:rsid w:val="00FD18DD"/>
    <w:rsid w:val="00FD6B7E"/>
    <w:rsid w:val="00FD6D43"/>
    <w:rsid w:val="00FE0441"/>
    <w:rsid w:val="00FE2A1F"/>
    <w:rsid w:val="00FE3A3A"/>
    <w:rsid w:val="00FE4F68"/>
    <w:rsid w:val="00FF3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2945"/>
    <o:shapelayout v:ext="edit">
      <o:idmap v:ext="edit" data="1"/>
    </o:shapelayout>
  </w:shapeDefaults>
  <w:decimalSymbol w:val=","/>
  <w:listSeparator w:val=";"/>
  <w15:docId w15:val="{070A9E9E-293B-4540-88C4-9F318C9F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1"/>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qFormat/>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Прижатый влево"/>
    <w:basedOn w:val="a"/>
    <w:next w:val="a"/>
    <w:uiPriority w:val="99"/>
    <w:rsid w:val="00A4194D"/>
    <w:pPr>
      <w:autoSpaceDE w:val="0"/>
      <w:autoSpaceDN w:val="0"/>
      <w:adjustRightInd w:val="0"/>
      <w:spacing w:after="0" w:line="240" w:lineRule="auto"/>
    </w:pPr>
    <w:rPr>
      <w:rFonts w:ascii="Arial" w:eastAsia="Times New Roman" w:hAnsi="Arial" w:cs="Times New Roman"/>
      <w:sz w:val="24"/>
      <w:szCs w:val="24"/>
      <w:lang w:eastAsia="ru-RU"/>
    </w:rPr>
  </w:style>
  <w:style w:type="paragraph" w:styleId="afa">
    <w:name w:val="Normal (Web)"/>
    <w:basedOn w:val="a"/>
    <w:uiPriority w:val="99"/>
    <w:unhideWhenUsed/>
    <w:rsid w:val="00A4187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f7"/>
    <w:uiPriority w:val="59"/>
    <w:rsid w:val="00EC1A3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8704">
      <w:bodyDiv w:val="1"/>
      <w:marLeft w:val="0"/>
      <w:marRight w:val="0"/>
      <w:marTop w:val="0"/>
      <w:marBottom w:val="0"/>
      <w:divBdr>
        <w:top w:val="none" w:sz="0" w:space="0" w:color="auto"/>
        <w:left w:val="none" w:sz="0" w:space="0" w:color="auto"/>
        <w:bottom w:val="none" w:sz="0" w:space="0" w:color="auto"/>
        <w:right w:val="none" w:sz="0" w:space="0" w:color="auto"/>
      </w:divBdr>
    </w:div>
    <w:div w:id="211505314">
      <w:bodyDiv w:val="1"/>
      <w:marLeft w:val="0"/>
      <w:marRight w:val="0"/>
      <w:marTop w:val="0"/>
      <w:marBottom w:val="0"/>
      <w:divBdr>
        <w:top w:val="none" w:sz="0" w:space="0" w:color="auto"/>
        <w:left w:val="none" w:sz="0" w:space="0" w:color="auto"/>
        <w:bottom w:val="none" w:sz="0" w:space="0" w:color="auto"/>
        <w:right w:val="none" w:sz="0" w:space="0" w:color="auto"/>
      </w:divBdr>
    </w:div>
    <w:div w:id="230041116">
      <w:bodyDiv w:val="1"/>
      <w:marLeft w:val="0"/>
      <w:marRight w:val="0"/>
      <w:marTop w:val="0"/>
      <w:marBottom w:val="0"/>
      <w:divBdr>
        <w:top w:val="none" w:sz="0" w:space="0" w:color="auto"/>
        <w:left w:val="none" w:sz="0" w:space="0" w:color="auto"/>
        <w:bottom w:val="none" w:sz="0" w:space="0" w:color="auto"/>
        <w:right w:val="none" w:sz="0" w:space="0" w:color="auto"/>
      </w:divBdr>
    </w:div>
    <w:div w:id="330838452">
      <w:bodyDiv w:val="1"/>
      <w:marLeft w:val="0"/>
      <w:marRight w:val="0"/>
      <w:marTop w:val="0"/>
      <w:marBottom w:val="0"/>
      <w:divBdr>
        <w:top w:val="none" w:sz="0" w:space="0" w:color="auto"/>
        <w:left w:val="none" w:sz="0" w:space="0" w:color="auto"/>
        <w:bottom w:val="none" w:sz="0" w:space="0" w:color="auto"/>
        <w:right w:val="none" w:sz="0" w:space="0" w:color="auto"/>
      </w:divBdr>
    </w:div>
    <w:div w:id="364408975">
      <w:bodyDiv w:val="1"/>
      <w:marLeft w:val="0"/>
      <w:marRight w:val="0"/>
      <w:marTop w:val="0"/>
      <w:marBottom w:val="0"/>
      <w:divBdr>
        <w:top w:val="none" w:sz="0" w:space="0" w:color="auto"/>
        <w:left w:val="none" w:sz="0" w:space="0" w:color="auto"/>
        <w:bottom w:val="none" w:sz="0" w:space="0" w:color="auto"/>
        <w:right w:val="none" w:sz="0" w:space="0" w:color="auto"/>
      </w:divBdr>
    </w:div>
    <w:div w:id="425618200">
      <w:bodyDiv w:val="1"/>
      <w:marLeft w:val="0"/>
      <w:marRight w:val="0"/>
      <w:marTop w:val="0"/>
      <w:marBottom w:val="0"/>
      <w:divBdr>
        <w:top w:val="none" w:sz="0" w:space="0" w:color="auto"/>
        <w:left w:val="none" w:sz="0" w:space="0" w:color="auto"/>
        <w:bottom w:val="none" w:sz="0" w:space="0" w:color="auto"/>
        <w:right w:val="none" w:sz="0" w:space="0" w:color="auto"/>
      </w:divBdr>
    </w:div>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472603997">
      <w:bodyDiv w:val="1"/>
      <w:marLeft w:val="0"/>
      <w:marRight w:val="0"/>
      <w:marTop w:val="0"/>
      <w:marBottom w:val="0"/>
      <w:divBdr>
        <w:top w:val="none" w:sz="0" w:space="0" w:color="auto"/>
        <w:left w:val="none" w:sz="0" w:space="0" w:color="auto"/>
        <w:bottom w:val="none" w:sz="0" w:space="0" w:color="auto"/>
        <w:right w:val="none" w:sz="0" w:space="0" w:color="auto"/>
      </w:divBdr>
    </w:div>
    <w:div w:id="503594426">
      <w:bodyDiv w:val="1"/>
      <w:marLeft w:val="0"/>
      <w:marRight w:val="0"/>
      <w:marTop w:val="0"/>
      <w:marBottom w:val="0"/>
      <w:divBdr>
        <w:top w:val="none" w:sz="0" w:space="0" w:color="auto"/>
        <w:left w:val="none" w:sz="0" w:space="0" w:color="auto"/>
        <w:bottom w:val="none" w:sz="0" w:space="0" w:color="auto"/>
        <w:right w:val="none" w:sz="0" w:space="0" w:color="auto"/>
      </w:divBdr>
    </w:div>
    <w:div w:id="536548896">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925194169">
      <w:bodyDiv w:val="1"/>
      <w:marLeft w:val="0"/>
      <w:marRight w:val="0"/>
      <w:marTop w:val="0"/>
      <w:marBottom w:val="0"/>
      <w:divBdr>
        <w:top w:val="none" w:sz="0" w:space="0" w:color="auto"/>
        <w:left w:val="none" w:sz="0" w:space="0" w:color="auto"/>
        <w:bottom w:val="none" w:sz="0" w:space="0" w:color="auto"/>
        <w:right w:val="none" w:sz="0" w:space="0" w:color="auto"/>
      </w:divBdr>
    </w:div>
    <w:div w:id="954019640">
      <w:bodyDiv w:val="1"/>
      <w:marLeft w:val="0"/>
      <w:marRight w:val="0"/>
      <w:marTop w:val="0"/>
      <w:marBottom w:val="0"/>
      <w:divBdr>
        <w:top w:val="none" w:sz="0" w:space="0" w:color="auto"/>
        <w:left w:val="none" w:sz="0" w:space="0" w:color="auto"/>
        <w:bottom w:val="none" w:sz="0" w:space="0" w:color="auto"/>
        <w:right w:val="none" w:sz="0" w:space="0" w:color="auto"/>
      </w:divBdr>
    </w:div>
    <w:div w:id="976958922">
      <w:bodyDiv w:val="1"/>
      <w:marLeft w:val="0"/>
      <w:marRight w:val="0"/>
      <w:marTop w:val="0"/>
      <w:marBottom w:val="0"/>
      <w:divBdr>
        <w:top w:val="none" w:sz="0" w:space="0" w:color="auto"/>
        <w:left w:val="none" w:sz="0" w:space="0" w:color="auto"/>
        <w:bottom w:val="none" w:sz="0" w:space="0" w:color="auto"/>
        <w:right w:val="none" w:sz="0" w:space="0" w:color="auto"/>
      </w:divBdr>
    </w:div>
    <w:div w:id="1055930156">
      <w:bodyDiv w:val="1"/>
      <w:marLeft w:val="0"/>
      <w:marRight w:val="0"/>
      <w:marTop w:val="0"/>
      <w:marBottom w:val="0"/>
      <w:divBdr>
        <w:top w:val="none" w:sz="0" w:space="0" w:color="auto"/>
        <w:left w:val="none" w:sz="0" w:space="0" w:color="auto"/>
        <w:bottom w:val="none" w:sz="0" w:space="0" w:color="auto"/>
        <w:right w:val="none" w:sz="0" w:space="0" w:color="auto"/>
      </w:divBdr>
    </w:div>
    <w:div w:id="1094473871">
      <w:bodyDiv w:val="1"/>
      <w:marLeft w:val="0"/>
      <w:marRight w:val="0"/>
      <w:marTop w:val="0"/>
      <w:marBottom w:val="0"/>
      <w:divBdr>
        <w:top w:val="none" w:sz="0" w:space="0" w:color="auto"/>
        <w:left w:val="none" w:sz="0" w:space="0" w:color="auto"/>
        <w:bottom w:val="none" w:sz="0" w:space="0" w:color="auto"/>
        <w:right w:val="none" w:sz="0" w:space="0" w:color="auto"/>
      </w:divBdr>
    </w:div>
    <w:div w:id="1097559368">
      <w:bodyDiv w:val="1"/>
      <w:marLeft w:val="0"/>
      <w:marRight w:val="0"/>
      <w:marTop w:val="0"/>
      <w:marBottom w:val="0"/>
      <w:divBdr>
        <w:top w:val="none" w:sz="0" w:space="0" w:color="auto"/>
        <w:left w:val="none" w:sz="0" w:space="0" w:color="auto"/>
        <w:bottom w:val="none" w:sz="0" w:space="0" w:color="auto"/>
        <w:right w:val="none" w:sz="0" w:space="0" w:color="auto"/>
      </w:divBdr>
    </w:div>
    <w:div w:id="1195533129">
      <w:bodyDiv w:val="1"/>
      <w:marLeft w:val="0"/>
      <w:marRight w:val="0"/>
      <w:marTop w:val="0"/>
      <w:marBottom w:val="0"/>
      <w:divBdr>
        <w:top w:val="none" w:sz="0" w:space="0" w:color="auto"/>
        <w:left w:val="none" w:sz="0" w:space="0" w:color="auto"/>
        <w:bottom w:val="none" w:sz="0" w:space="0" w:color="auto"/>
        <w:right w:val="none" w:sz="0" w:space="0" w:color="auto"/>
      </w:divBdr>
    </w:div>
    <w:div w:id="1198810133">
      <w:bodyDiv w:val="1"/>
      <w:marLeft w:val="0"/>
      <w:marRight w:val="0"/>
      <w:marTop w:val="0"/>
      <w:marBottom w:val="0"/>
      <w:divBdr>
        <w:top w:val="none" w:sz="0" w:space="0" w:color="auto"/>
        <w:left w:val="none" w:sz="0" w:space="0" w:color="auto"/>
        <w:bottom w:val="none" w:sz="0" w:space="0" w:color="auto"/>
        <w:right w:val="none" w:sz="0" w:space="0" w:color="auto"/>
      </w:divBdr>
    </w:div>
    <w:div w:id="1255935124">
      <w:bodyDiv w:val="1"/>
      <w:marLeft w:val="0"/>
      <w:marRight w:val="0"/>
      <w:marTop w:val="0"/>
      <w:marBottom w:val="0"/>
      <w:divBdr>
        <w:top w:val="none" w:sz="0" w:space="0" w:color="auto"/>
        <w:left w:val="none" w:sz="0" w:space="0" w:color="auto"/>
        <w:bottom w:val="none" w:sz="0" w:space="0" w:color="auto"/>
        <w:right w:val="none" w:sz="0" w:space="0" w:color="auto"/>
      </w:divBdr>
    </w:div>
    <w:div w:id="1269578764">
      <w:bodyDiv w:val="1"/>
      <w:marLeft w:val="0"/>
      <w:marRight w:val="0"/>
      <w:marTop w:val="0"/>
      <w:marBottom w:val="0"/>
      <w:divBdr>
        <w:top w:val="none" w:sz="0" w:space="0" w:color="auto"/>
        <w:left w:val="none" w:sz="0" w:space="0" w:color="auto"/>
        <w:bottom w:val="none" w:sz="0" w:space="0" w:color="auto"/>
        <w:right w:val="none" w:sz="0" w:space="0" w:color="auto"/>
      </w:divBdr>
    </w:div>
    <w:div w:id="1283420945">
      <w:bodyDiv w:val="1"/>
      <w:marLeft w:val="0"/>
      <w:marRight w:val="0"/>
      <w:marTop w:val="0"/>
      <w:marBottom w:val="0"/>
      <w:divBdr>
        <w:top w:val="none" w:sz="0" w:space="0" w:color="auto"/>
        <w:left w:val="none" w:sz="0" w:space="0" w:color="auto"/>
        <w:bottom w:val="none" w:sz="0" w:space="0" w:color="auto"/>
        <w:right w:val="none" w:sz="0" w:space="0" w:color="auto"/>
      </w:divBdr>
    </w:div>
    <w:div w:id="1328901811">
      <w:bodyDiv w:val="1"/>
      <w:marLeft w:val="0"/>
      <w:marRight w:val="0"/>
      <w:marTop w:val="0"/>
      <w:marBottom w:val="0"/>
      <w:divBdr>
        <w:top w:val="none" w:sz="0" w:space="0" w:color="auto"/>
        <w:left w:val="none" w:sz="0" w:space="0" w:color="auto"/>
        <w:bottom w:val="none" w:sz="0" w:space="0" w:color="auto"/>
        <w:right w:val="none" w:sz="0" w:space="0" w:color="auto"/>
      </w:divBdr>
    </w:div>
    <w:div w:id="1336347021">
      <w:bodyDiv w:val="1"/>
      <w:marLeft w:val="0"/>
      <w:marRight w:val="0"/>
      <w:marTop w:val="0"/>
      <w:marBottom w:val="0"/>
      <w:divBdr>
        <w:top w:val="none" w:sz="0" w:space="0" w:color="auto"/>
        <w:left w:val="none" w:sz="0" w:space="0" w:color="auto"/>
        <w:bottom w:val="none" w:sz="0" w:space="0" w:color="auto"/>
        <w:right w:val="none" w:sz="0" w:space="0" w:color="auto"/>
      </w:divBdr>
    </w:div>
    <w:div w:id="1356082209">
      <w:bodyDiv w:val="1"/>
      <w:marLeft w:val="0"/>
      <w:marRight w:val="0"/>
      <w:marTop w:val="0"/>
      <w:marBottom w:val="0"/>
      <w:divBdr>
        <w:top w:val="none" w:sz="0" w:space="0" w:color="auto"/>
        <w:left w:val="none" w:sz="0" w:space="0" w:color="auto"/>
        <w:bottom w:val="none" w:sz="0" w:space="0" w:color="auto"/>
        <w:right w:val="none" w:sz="0" w:space="0" w:color="auto"/>
      </w:divBdr>
    </w:div>
    <w:div w:id="1377894897">
      <w:bodyDiv w:val="1"/>
      <w:marLeft w:val="0"/>
      <w:marRight w:val="0"/>
      <w:marTop w:val="0"/>
      <w:marBottom w:val="0"/>
      <w:divBdr>
        <w:top w:val="none" w:sz="0" w:space="0" w:color="auto"/>
        <w:left w:val="none" w:sz="0" w:space="0" w:color="auto"/>
        <w:bottom w:val="none" w:sz="0" w:space="0" w:color="auto"/>
        <w:right w:val="none" w:sz="0" w:space="0" w:color="auto"/>
      </w:divBdr>
    </w:div>
    <w:div w:id="1403063087">
      <w:bodyDiv w:val="1"/>
      <w:marLeft w:val="0"/>
      <w:marRight w:val="0"/>
      <w:marTop w:val="0"/>
      <w:marBottom w:val="0"/>
      <w:divBdr>
        <w:top w:val="none" w:sz="0" w:space="0" w:color="auto"/>
        <w:left w:val="none" w:sz="0" w:space="0" w:color="auto"/>
        <w:bottom w:val="none" w:sz="0" w:space="0" w:color="auto"/>
        <w:right w:val="none" w:sz="0" w:space="0" w:color="auto"/>
      </w:divBdr>
    </w:div>
    <w:div w:id="1407456326">
      <w:bodyDiv w:val="1"/>
      <w:marLeft w:val="0"/>
      <w:marRight w:val="0"/>
      <w:marTop w:val="0"/>
      <w:marBottom w:val="0"/>
      <w:divBdr>
        <w:top w:val="none" w:sz="0" w:space="0" w:color="auto"/>
        <w:left w:val="none" w:sz="0" w:space="0" w:color="auto"/>
        <w:bottom w:val="none" w:sz="0" w:space="0" w:color="auto"/>
        <w:right w:val="none" w:sz="0" w:space="0" w:color="auto"/>
      </w:divBdr>
    </w:div>
    <w:div w:id="1744527815">
      <w:bodyDiv w:val="1"/>
      <w:marLeft w:val="0"/>
      <w:marRight w:val="0"/>
      <w:marTop w:val="0"/>
      <w:marBottom w:val="0"/>
      <w:divBdr>
        <w:top w:val="none" w:sz="0" w:space="0" w:color="auto"/>
        <w:left w:val="none" w:sz="0" w:space="0" w:color="auto"/>
        <w:bottom w:val="none" w:sz="0" w:space="0" w:color="auto"/>
        <w:right w:val="none" w:sz="0" w:space="0" w:color="auto"/>
      </w:divBdr>
    </w:div>
    <w:div w:id="1798405170">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812599551">
      <w:bodyDiv w:val="1"/>
      <w:marLeft w:val="0"/>
      <w:marRight w:val="0"/>
      <w:marTop w:val="0"/>
      <w:marBottom w:val="0"/>
      <w:divBdr>
        <w:top w:val="none" w:sz="0" w:space="0" w:color="auto"/>
        <w:left w:val="none" w:sz="0" w:space="0" w:color="auto"/>
        <w:bottom w:val="none" w:sz="0" w:space="0" w:color="auto"/>
        <w:right w:val="none" w:sz="0" w:space="0" w:color="auto"/>
      </w:divBdr>
    </w:div>
    <w:div w:id="1951667961">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 w:id="2078429665">
      <w:bodyDiv w:val="1"/>
      <w:marLeft w:val="0"/>
      <w:marRight w:val="0"/>
      <w:marTop w:val="0"/>
      <w:marBottom w:val="0"/>
      <w:divBdr>
        <w:top w:val="none" w:sz="0" w:space="0" w:color="auto"/>
        <w:left w:val="none" w:sz="0" w:space="0" w:color="auto"/>
        <w:bottom w:val="none" w:sz="0" w:space="0" w:color="auto"/>
        <w:right w:val="none" w:sz="0" w:space="0" w:color="auto"/>
      </w:divBdr>
    </w:div>
    <w:div w:id="209488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RLAW098&amp;n=193947&amp;dst=100108"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login.consultant.ru/link/?req=doc&amp;base=LAW&amp;n=511728&amp;dst=2013&amp;field=134&amp;date=11.03.20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login.consultant.ru/link/?req=doc&amp;base=LAW&amp;n=499769"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login.consultant.ru/link/?req=doc&amp;base=LAW&amp;n=525516&amp;date=17.02.2026"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login.consultant.ru/link/?req=doc&amp;base=LAW&amp;n=499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D27C3-AEBB-450A-B6D5-13439C3C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9386</Words>
  <Characters>53501</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2</cp:revision>
  <cp:lastPrinted>2026-04-23T08:24:00Z</cp:lastPrinted>
  <dcterms:created xsi:type="dcterms:W3CDTF">2026-07-06T13:43:00Z</dcterms:created>
  <dcterms:modified xsi:type="dcterms:W3CDTF">2026-07-06T13:43:00Z</dcterms:modified>
</cp:coreProperties>
</file>