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4D11DC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F22AA9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424D5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E833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24D5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383A24" w:rsidP="00F22AA9">
            <w:pPr>
              <w:ind w:right="-81"/>
              <w:rPr>
                <w:rFonts w:ascii="Baltica" w:hAnsi="Baltic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C424D5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75744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353AF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bookmarkStart w:id="0" w:name="_GoBack"/>
            <w:bookmarkEnd w:id="0"/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C10D6">
        <w:rPr>
          <w:rFonts w:ascii="Times New Roman" w:hAnsi="Times New Roman" w:cs="Times New Roman"/>
          <w:b/>
          <w:sz w:val="26"/>
          <w:szCs w:val="26"/>
        </w:rPr>
        <w:t>разделительного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54D85">
        <w:rPr>
          <w:rFonts w:ascii="Times New Roman" w:hAnsi="Times New Roman" w:cs="Times New Roman"/>
          <w:b/>
          <w:sz w:val="26"/>
          <w:szCs w:val="26"/>
        </w:rPr>
        <w:t>О</w:t>
      </w:r>
      <w:r w:rsidR="00851E4D" w:rsidRPr="00851E4D">
        <w:rPr>
          <w:rFonts w:ascii="Times New Roman" w:hAnsi="Times New Roman" w:cs="Times New Roman"/>
          <w:b/>
          <w:sz w:val="26"/>
          <w:szCs w:val="26"/>
        </w:rPr>
        <w:t xml:space="preserve">тдела </w:t>
      </w:r>
      <w:r w:rsidR="00754D85">
        <w:rPr>
          <w:rFonts w:ascii="Times New Roman" w:hAnsi="Times New Roman" w:cs="Times New Roman"/>
          <w:b/>
          <w:sz w:val="26"/>
          <w:szCs w:val="26"/>
        </w:rPr>
        <w:t>имущественных и земельных отношений</w:t>
      </w:r>
      <w:r w:rsidR="00851E4D" w:rsidRPr="00851E4D">
        <w:rPr>
          <w:rFonts w:ascii="Times New Roman" w:hAnsi="Times New Roman" w:cs="Times New Roman"/>
          <w:b/>
          <w:sz w:val="26"/>
          <w:szCs w:val="26"/>
        </w:rPr>
        <w:t xml:space="preserve"> администрации города Алатыря Чувашской Республики</w:t>
      </w:r>
    </w:p>
    <w:p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067DEF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4A00BB" w:rsidRDefault="00766FDC" w:rsidP="00F22AA9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22AA9">
        <w:rPr>
          <w:b w:val="0"/>
        </w:rPr>
        <w:t>12.2024 № 9</w:t>
      </w:r>
      <w:r w:rsidR="002E3E04">
        <w:rPr>
          <w:b w:val="0"/>
        </w:rPr>
        <w:t>/</w:t>
      </w:r>
      <w:r w:rsidR="00754D85">
        <w:rPr>
          <w:b w:val="0"/>
        </w:rPr>
        <w:t>93</w:t>
      </w:r>
      <w:r w:rsidR="002E3E04">
        <w:rPr>
          <w:b w:val="0"/>
        </w:rPr>
        <w:t xml:space="preserve"> «</w:t>
      </w:r>
      <w:r w:rsidR="0092198E" w:rsidRPr="0092198E">
        <w:rPr>
          <w:b w:val="0"/>
        </w:rPr>
        <w:t xml:space="preserve">О ликвидации </w:t>
      </w:r>
      <w:r w:rsidR="00754D85">
        <w:rPr>
          <w:b w:val="0"/>
        </w:rPr>
        <w:t>О</w:t>
      </w:r>
      <w:r w:rsidR="00AB157B" w:rsidRPr="00AB157B">
        <w:rPr>
          <w:b w:val="0"/>
        </w:rPr>
        <w:t xml:space="preserve">тдела </w:t>
      </w:r>
      <w:r w:rsidR="00754D85">
        <w:rPr>
          <w:b w:val="0"/>
        </w:rPr>
        <w:t>имущественных и земельных отношений</w:t>
      </w:r>
      <w:r w:rsidR="00AB157B" w:rsidRPr="00AB157B">
        <w:rPr>
          <w:b w:val="0"/>
        </w:rPr>
        <w:t xml:space="preserve"> администрации города Алатыря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:rsidR="00E83389" w:rsidRDefault="00E83389" w:rsidP="00AA73A1">
      <w:pPr>
        <w:pStyle w:val="a5"/>
        <w:jc w:val="center"/>
        <w:rPr>
          <w:b w:val="0"/>
          <w:szCs w:val="26"/>
        </w:rPr>
      </w:pPr>
    </w:p>
    <w:p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AC10D6">
        <w:rPr>
          <w:rFonts w:ascii="Times New Roman" w:hAnsi="Times New Roman" w:cs="Times New Roman"/>
          <w:sz w:val="26"/>
          <w:szCs w:val="26"/>
        </w:rPr>
        <w:t>разделительный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754D85" w:rsidRPr="00EA430D">
        <w:rPr>
          <w:rFonts w:ascii="Times New Roman" w:hAnsi="Times New Roman" w:cs="Times New Roman"/>
          <w:sz w:val="26"/>
          <w:szCs w:val="26"/>
        </w:rPr>
        <w:t>Отде</w:t>
      </w:r>
      <w:r w:rsidR="00754D85" w:rsidRPr="00754D85">
        <w:rPr>
          <w:rFonts w:ascii="Times New Roman" w:hAnsi="Times New Roman" w:cs="Times New Roman"/>
          <w:sz w:val="26"/>
          <w:szCs w:val="26"/>
        </w:rPr>
        <w:t xml:space="preserve">ла имущественных и земельных отношений </w:t>
      </w:r>
      <w:r w:rsidR="00F22AA9" w:rsidRPr="00754D85">
        <w:rPr>
          <w:rFonts w:ascii="Times New Roman" w:hAnsi="Times New Roman" w:cs="Times New Roman"/>
          <w:sz w:val="26"/>
          <w:szCs w:val="26"/>
        </w:rPr>
        <w:t>администрации</w:t>
      </w:r>
      <w:r w:rsidRPr="00754D85">
        <w:rPr>
          <w:rFonts w:ascii="Times New Roman" w:hAnsi="Times New Roman" w:cs="Times New Roman"/>
          <w:sz w:val="26"/>
          <w:szCs w:val="26"/>
        </w:rPr>
        <w:t xml:space="preserve"> г</w:t>
      </w:r>
      <w:r w:rsidR="00DE3AD8" w:rsidRPr="00754D85">
        <w:rPr>
          <w:rFonts w:ascii="Times New Roman" w:hAnsi="Times New Roman" w:cs="Times New Roman"/>
          <w:sz w:val="26"/>
          <w:szCs w:val="26"/>
        </w:rPr>
        <w:t xml:space="preserve">орода </w:t>
      </w:r>
      <w:r w:rsidRPr="00754D85">
        <w:rPr>
          <w:rFonts w:ascii="Times New Roman" w:hAnsi="Times New Roman" w:cs="Times New Roman"/>
          <w:sz w:val="26"/>
          <w:szCs w:val="26"/>
        </w:rPr>
        <w:t>Алатыря Чувашской</w:t>
      </w:r>
      <w:r w:rsidRPr="00277D8B">
        <w:rPr>
          <w:rFonts w:ascii="Times New Roman" w:hAnsi="Times New Roman" w:cs="Times New Roman"/>
          <w:sz w:val="26"/>
          <w:szCs w:val="26"/>
        </w:rPr>
        <w:t xml:space="preserve">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54D85" w:rsidRPr="00754D85">
        <w:rPr>
          <w:rFonts w:ascii="Times New Roman" w:hAnsi="Times New Roman" w:cs="Times New Roman"/>
          <w:sz w:val="26"/>
          <w:szCs w:val="26"/>
        </w:rPr>
        <w:t>1102131000014</w:t>
      </w:r>
      <w:r w:rsidRPr="00277D8B">
        <w:rPr>
          <w:rFonts w:ascii="Times New Roman" w:hAnsi="Times New Roman" w:cs="Times New Roman"/>
          <w:sz w:val="26"/>
          <w:szCs w:val="26"/>
        </w:rPr>
        <w:t>, ИНН</w:t>
      </w:r>
      <w:r w:rsidR="0092198E">
        <w:rPr>
          <w:rFonts w:ascii="Times New Roman" w:hAnsi="Times New Roman" w:cs="Times New Roman"/>
          <w:sz w:val="26"/>
          <w:szCs w:val="26"/>
        </w:rPr>
        <w:t>/КПП</w:t>
      </w:r>
      <w:r w:rsidRPr="00277D8B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2AA9">
        <w:rPr>
          <w:rFonts w:ascii="Times New Roman" w:hAnsi="Times New Roman" w:cs="Times New Roman"/>
          <w:sz w:val="26"/>
          <w:szCs w:val="26"/>
        </w:rPr>
        <w:t>212200</w:t>
      </w:r>
      <w:r w:rsidR="00754D85">
        <w:rPr>
          <w:rFonts w:ascii="Times New Roman" w:hAnsi="Times New Roman" w:cs="Times New Roman"/>
          <w:sz w:val="26"/>
          <w:szCs w:val="26"/>
        </w:rPr>
        <w:t>6483</w:t>
      </w:r>
      <w:r w:rsidR="00F22AA9">
        <w:rPr>
          <w:rFonts w:ascii="Times New Roman" w:hAnsi="Times New Roman" w:cs="Times New Roman"/>
          <w:sz w:val="26"/>
          <w:szCs w:val="26"/>
        </w:rPr>
        <w:t>/212201001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42982</w:t>
      </w:r>
      <w:r w:rsidR="00F22AA9">
        <w:rPr>
          <w:rFonts w:ascii="Times New Roman" w:hAnsi="Times New Roman" w:cs="Times New Roman"/>
          <w:sz w:val="26"/>
          <w:szCs w:val="26"/>
        </w:rPr>
        <w:t>6</w:t>
      </w:r>
      <w:r w:rsidRPr="00277D8B">
        <w:rPr>
          <w:rFonts w:ascii="Times New Roman" w:hAnsi="Times New Roman" w:cs="Times New Roman"/>
          <w:sz w:val="26"/>
          <w:szCs w:val="26"/>
        </w:rPr>
        <w:t>, Чувашская Республика, г. Алатырь, улица</w:t>
      </w:r>
      <w:r>
        <w:rPr>
          <w:rFonts w:ascii="Times New Roman" w:hAnsi="Times New Roman" w:cs="Times New Roman"/>
          <w:sz w:val="26"/>
          <w:szCs w:val="26"/>
        </w:rPr>
        <w:t xml:space="preserve"> Первомайская</w:t>
      </w:r>
      <w:r w:rsidR="00754D85">
        <w:rPr>
          <w:rFonts w:ascii="Times New Roman" w:hAnsi="Times New Roman" w:cs="Times New Roman"/>
          <w:sz w:val="26"/>
          <w:szCs w:val="26"/>
        </w:rPr>
        <w:t>, д.</w:t>
      </w:r>
      <w:r>
        <w:rPr>
          <w:rFonts w:ascii="Times New Roman" w:hAnsi="Times New Roman" w:cs="Times New Roman"/>
          <w:sz w:val="26"/>
          <w:szCs w:val="26"/>
        </w:rPr>
        <w:t xml:space="preserve"> 87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F22AA9">
        <w:rPr>
          <w:rFonts w:ascii="Times New Roman" w:hAnsi="Times New Roman" w:cs="Times New Roman"/>
          <w:sz w:val="26"/>
          <w:szCs w:val="26"/>
        </w:rPr>
        <w:t>отдела</w:t>
      </w:r>
      <w:r w:rsidR="00DC1A00">
        <w:rPr>
          <w:rFonts w:ascii="Times New Roman" w:hAnsi="Times New Roman" w:cs="Times New Roman"/>
          <w:sz w:val="26"/>
          <w:szCs w:val="26"/>
        </w:rPr>
        <w:t xml:space="preserve"> имущественных и земельных отношений</w:t>
      </w:r>
      <w:r w:rsidR="00F22AA9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города</w:t>
      </w:r>
      <w:r w:rsidRPr="00766F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Алатыря</w:t>
      </w:r>
      <w:r w:rsidRPr="00766FDC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67244B">
        <w:rPr>
          <w:rFonts w:ascii="Times New Roman" w:hAnsi="Times New Roman" w:cs="Times New Roman"/>
          <w:sz w:val="26"/>
          <w:szCs w:val="26"/>
        </w:rPr>
        <w:t>Пилиной В.О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баланса.</w:t>
      </w:r>
    </w:p>
    <w:p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:rsidR="00CA710B" w:rsidRPr="00067DEF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260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24D5" w:rsidRPr="00067DEF" w:rsidRDefault="00C424D5" w:rsidP="00C424D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C424D5" w:rsidRPr="00067DEF" w:rsidRDefault="00C424D5" w:rsidP="00C424D5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C424D5" w:rsidRPr="00067DEF" w:rsidRDefault="00C424D5" w:rsidP="00C424D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424D5" w:rsidRPr="00067DEF" w:rsidRDefault="00C424D5" w:rsidP="00C424D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424D5" w:rsidRDefault="00C424D5" w:rsidP="00C424D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:rsidR="00C424D5" w:rsidRDefault="00C424D5" w:rsidP="00C424D5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Н.И. Шпилевая</w:t>
      </w:r>
    </w:p>
    <w:p w:rsidR="00BF0884" w:rsidRDefault="00BF0884" w:rsidP="00C424D5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F0884" w:rsidRDefault="00BF0884" w:rsidP="00C424D5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F0884">
        <w:rPr>
          <w:noProof/>
        </w:rPr>
        <w:lastRenderedPageBreak/>
        <w:drawing>
          <wp:inline distT="0" distB="0" distL="0" distR="0" wp14:anchorId="5C3ECCB6" wp14:editId="70403EE0">
            <wp:extent cx="6301105" cy="82418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24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884" w:rsidRDefault="00BF0884" w:rsidP="00C424D5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F0884" w:rsidRPr="00087CD4" w:rsidRDefault="00BF0884" w:rsidP="00C424D5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A2B11" w:rsidRDefault="00BF0884" w:rsidP="00C424D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F0884">
        <w:rPr>
          <w:noProof/>
        </w:rPr>
        <w:lastRenderedPageBreak/>
        <w:drawing>
          <wp:inline distT="0" distB="0" distL="0" distR="0" wp14:anchorId="596057E5" wp14:editId="6018D098">
            <wp:extent cx="6301105" cy="348386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48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884" w:rsidRDefault="00BF0884" w:rsidP="00C424D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F0884" w:rsidRPr="00087CD4" w:rsidRDefault="00BF0884" w:rsidP="00C424D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F0884">
        <w:rPr>
          <w:noProof/>
        </w:rPr>
        <w:lastRenderedPageBreak/>
        <w:drawing>
          <wp:inline distT="0" distB="0" distL="0" distR="0" wp14:anchorId="34FA9FB5" wp14:editId="0DCDB075">
            <wp:extent cx="6301105" cy="869546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69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0884" w:rsidRPr="00087CD4" w:rsidSect="00710FDA">
      <w:headerReference w:type="default" r:id="rId13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797" w:rsidRDefault="00536797" w:rsidP="00B14FFE">
      <w:r>
        <w:separator/>
      </w:r>
    </w:p>
  </w:endnote>
  <w:endnote w:type="continuationSeparator" w:id="0">
    <w:p w:rsidR="00536797" w:rsidRDefault="00536797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797" w:rsidRDefault="00536797" w:rsidP="00B14FFE">
      <w:r>
        <w:separator/>
      </w:r>
    </w:p>
  </w:footnote>
  <w:footnote w:type="continuationSeparator" w:id="0">
    <w:p w:rsidR="00536797" w:rsidRDefault="00536797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353AFF">
      <w:rPr>
        <w:rFonts w:ascii="Times New Roman" w:hAnsi="Times New Roman" w:cs="Times New Roman"/>
        <w:noProof/>
        <w:sz w:val="24"/>
        <w:szCs w:val="24"/>
      </w:rPr>
      <w:t>4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4DA6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3AFF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36797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158A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7244B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4D85"/>
    <w:rsid w:val="00757440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1E4D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2198E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157B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1128"/>
    <w:rsid w:val="00BE550E"/>
    <w:rsid w:val="00BE5EDC"/>
    <w:rsid w:val="00BF0884"/>
    <w:rsid w:val="00BF2775"/>
    <w:rsid w:val="00C04C56"/>
    <w:rsid w:val="00C1669B"/>
    <w:rsid w:val="00C16FAA"/>
    <w:rsid w:val="00C2084A"/>
    <w:rsid w:val="00C22D13"/>
    <w:rsid w:val="00C257FA"/>
    <w:rsid w:val="00C2590E"/>
    <w:rsid w:val="00C424D5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C1A00"/>
    <w:rsid w:val="00DD624C"/>
    <w:rsid w:val="00DE3AD8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544"/>
    <w:rsid w:val="00E75FCD"/>
    <w:rsid w:val="00E776A4"/>
    <w:rsid w:val="00E83389"/>
    <w:rsid w:val="00E929F9"/>
    <w:rsid w:val="00EA2017"/>
    <w:rsid w:val="00EA222C"/>
    <w:rsid w:val="00EA3287"/>
    <w:rsid w:val="00EA3A3F"/>
    <w:rsid w:val="00EA430D"/>
    <w:rsid w:val="00EA71F2"/>
    <w:rsid w:val="00EB36CC"/>
    <w:rsid w:val="00EB3E67"/>
    <w:rsid w:val="00EB569B"/>
    <w:rsid w:val="00EB5727"/>
    <w:rsid w:val="00EB5D1D"/>
    <w:rsid w:val="00EC2920"/>
    <w:rsid w:val="00ED0D86"/>
    <w:rsid w:val="00ED26DC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2AA9"/>
    <w:rsid w:val="00F246E6"/>
    <w:rsid w:val="00F342C3"/>
    <w:rsid w:val="00F34C2F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35EF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24EAE2-0EB9-4A75-94EE-960DAE67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17</cp:revision>
  <cp:lastPrinted>2024-12-17T07:23:00Z</cp:lastPrinted>
  <dcterms:created xsi:type="dcterms:W3CDTF">2025-03-12T13:08:00Z</dcterms:created>
  <dcterms:modified xsi:type="dcterms:W3CDTF">2025-05-28T08:36:00Z</dcterms:modified>
</cp:coreProperties>
</file>