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2535"/>
        <w:tblW w:w="156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"/>
        <w:gridCol w:w="4585"/>
        <w:gridCol w:w="430"/>
        <w:gridCol w:w="3582"/>
        <w:gridCol w:w="2149"/>
        <w:gridCol w:w="2149"/>
        <w:gridCol w:w="2150"/>
      </w:tblGrid>
      <w:tr w:rsidR="006941C2" w:rsidTr="00B22DD4">
        <w:trPr>
          <w:trHeight w:hRule="exact" w:val="573"/>
        </w:trPr>
        <w:tc>
          <w:tcPr>
            <w:tcW w:w="15618" w:type="dxa"/>
            <w:gridSpan w:val="7"/>
          </w:tcPr>
          <w:p w:rsidR="006941C2" w:rsidRDefault="006941C2" w:rsidP="00B22DD4"/>
        </w:tc>
      </w:tr>
      <w:tr w:rsidR="006941C2" w:rsidTr="00B22DD4">
        <w:trPr>
          <w:trHeight w:hRule="exact" w:val="387"/>
        </w:trPr>
        <w:tc>
          <w:tcPr>
            <w:tcW w:w="15618" w:type="dxa"/>
            <w:gridSpan w:val="7"/>
            <w:shd w:val="clear" w:color="auto" w:fill="auto"/>
            <w:vAlign w:val="center"/>
          </w:tcPr>
          <w:p w:rsidR="006941C2" w:rsidRDefault="00B22DD4" w:rsidP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П А С П О Р Т</w:t>
            </w:r>
          </w:p>
        </w:tc>
      </w:tr>
      <w:tr w:rsidR="006941C2" w:rsidTr="00B22DD4">
        <w:trPr>
          <w:trHeight w:hRule="exact" w:val="43"/>
        </w:trPr>
        <w:tc>
          <w:tcPr>
            <w:tcW w:w="15618" w:type="dxa"/>
            <w:gridSpan w:val="7"/>
          </w:tcPr>
          <w:p w:rsidR="006941C2" w:rsidRDefault="006941C2" w:rsidP="00B22DD4"/>
        </w:tc>
      </w:tr>
      <w:tr w:rsidR="006941C2" w:rsidTr="00B22DD4">
        <w:trPr>
          <w:trHeight w:hRule="exact" w:val="387"/>
        </w:trPr>
        <w:tc>
          <w:tcPr>
            <w:tcW w:w="15618" w:type="dxa"/>
            <w:gridSpan w:val="7"/>
            <w:shd w:val="clear" w:color="auto" w:fill="auto"/>
            <w:vAlign w:val="center"/>
          </w:tcPr>
          <w:p w:rsidR="006941C2" w:rsidRDefault="00B22DD4" w:rsidP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регионального проекта</w:t>
            </w:r>
          </w:p>
        </w:tc>
      </w:tr>
      <w:tr w:rsidR="006941C2" w:rsidTr="00B22DD4">
        <w:trPr>
          <w:trHeight w:hRule="exact" w:val="43"/>
        </w:trPr>
        <w:tc>
          <w:tcPr>
            <w:tcW w:w="15618" w:type="dxa"/>
            <w:gridSpan w:val="7"/>
          </w:tcPr>
          <w:p w:rsidR="006941C2" w:rsidRDefault="006941C2" w:rsidP="00B22DD4"/>
        </w:tc>
      </w:tr>
      <w:tr w:rsidR="006941C2" w:rsidTr="00B22DD4">
        <w:trPr>
          <w:trHeight w:hRule="exact" w:val="573"/>
        </w:trPr>
        <w:tc>
          <w:tcPr>
            <w:tcW w:w="15618" w:type="dxa"/>
            <w:gridSpan w:val="7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941C2" w:rsidRDefault="00B22DD4" w:rsidP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Человек труда (Чувашская Республика - Чувашия)</w:t>
            </w:r>
          </w:p>
        </w:tc>
      </w:tr>
      <w:tr w:rsidR="006941C2" w:rsidTr="00B22DD4">
        <w:trPr>
          <w:trHeight w:hRule="exact" w:val="716"/>
        </w:trPr>
        <w:tc>
          <w:tcPr>
            <w:tcW w:w="15618" w:type="dxa"/>
            <w:gridSpan w:val="7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6941C2" w:rsidRDefault="00B22DD4" w:rsidP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1. Основные положения</w:t>
            </w:r>
          </w:p>
        </w:tc>
      </w:tr>
      <w:tr w:rsidR="006941C2" w:rsidTr="00B22DD4">
        <w:trPr>
          <w:trHeight w:hRule="exact" w:val="573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6941C2" w:rsidRDefault="00B22DD4" w:rsidP="00B22DD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6941C2" w:rsidRDefault="00B22DD4" w:rsidP="00B22DD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регионального проекта</w:t>
            </w:r>
          </w:p>
        </w:tc>
        <w:tc>
          <w:tcPr>
            <w:tcW w:w="104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941C2" w:rsidRDefault="00B22DD4" w:rsidP="00B22DD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Человек труда (Чувашская Республика - Чувашия)</w:t>
            </w:r>
          </w:p>
        </w:tc>
      </w:tr>
      <w:tr w:rsidR="006941C2" w:rsidTr="00B22DD4">
        <w:trPr>
          <w:trHeight w:hRule="exact" w:val="717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6941C2" w:rsidRDefault="00B22DD4" w:rsidP="00B22DD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6941C2" w:rsidRDefault="00B22DD4" w:rsidP="00B22DD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Краткое наименование регионального</w:t>
            </w:r>
          </w:p>
          <w:p w:rsidR="006941C2" w:rsidRDefault="00B22DD4" w:rsidP="00B22DD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проекта</w:t>
            </w:r>
          </w:p>
        </w:tc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941C2" w:rsidRDefault="00B22DD4" w:rsidP="00B22DD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Человек труда (Чувашская Республика - Чувашия)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941C2" w:rsidRDefault="00B22DD4" w:rsidP="00B22DD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 реализации проекта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941C2" w:rsidRDefault="00B22DD4" w:rsidP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01.01.2025</w:t>
            </w:r>
          </w:p>
        </w:tc>
        <w:tc>
          <w:tcPr>
            <w:tcW w:w="2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941C2" w:rsidRDefault="00B22DD4" w:rsidP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31.12.2030</w:t>
            </w:r>
          </w:p>
        </w:tc>
      </w:tr>
      <w:tr w:rsidR="006941C2" w:rsidTr="00B22DD4">
        <w:trPr>
          <w:trHeight w:hRule="exact" w:val="573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6941C2" w:rsidRDefault="00B22DD4" w:rsidP="00B22DD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6941C2" w:rsidRDefault="00B22DD4" w:rsidP="00B22DD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Цель регионального проекта</w:t>
            </w:r>
          </w:p>
        </w:tc>
        <w:tc>
          <w:tcPr>
            <w:tcW w:w="104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941C2" w:rsidRDefault="00B22DD4" w:rsidP="00B22DD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Популяризация рабочих профессий, повышение информированности населения</w:t>
            </w:r>
          </w:p>
        </w:tc>
      </w:tr>
      <w:tr w:rsidR="006941C2" w:rsidTr="00B22DD4">
        <w:trPr>
          <w:trHeight w:hRule="exact" w:val="974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6941C2" w:rsidRDefault="00B22DD4" w:rsidP="00B22DD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6941C2" w:rsidRDefault="00B22DD4" w:rsidP="00B22DD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Куратор регионального проекта</w:t>
            </w:r>
          </w:p>
        </w:tc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941C2" w:rsidRDefault="00B22DD4" w:rsidP="00B22DD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Степанов В.Г.</w:t>
            </w:r>
          </w:p>
        </w:tc>
        <w:tc>
          <w:tcPr>
            <w:tcW w:w="64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941C2" w:rsidRDefault="00B22DD4" w:rsidP="00B22DD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Заместитель Председателя Кабинета Министров Чувашской Республики министр здравоохранения Чувашской Республики</w:t>
            </w:r>
          </w:p>
        </w:tc>
      </w:tr>
      <w:tr w:rsidR="006941C2" w:rsidTr="00B22DD4">
        <w:trPr>
          <w:trHeight w:hRule="exact" w:val="573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6941C2" w:rsidRDefault="00B22DD4" w:rsidP="00B22DD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6941C2" w:rsidRDefault="00B22DD4" w:rsidP="00B22DD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Руководитель регионального проекта</w:t>
            </w:r>
          </w:p>
        </w:tc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941C2" w:rsidRDefault="00B22DD4" w:rsidP="00B22DD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Елизарова А.Г.</w:t>
            </w:r>
          </w:p>
        </w:tc>
        <w:tc>
          <w:tcPr>
            <w:tcW w:w="64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941C2" w:rsidRDefault="00B22DD4" w:rsidP="00B22DD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Министр труда и социальной защиты Чувашской Республики</w:t>
            </w:r>
          </w:p>
        </w:tc>
      </w:tr>
      <w:tr w:rsidR="006941C2" w:rsidTr="00B22DD4">
        <w:trPr>
          <w:trHeight w:hRule="exact" w:val="717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6941C2" w:rsidRDefault="00B22DD4" w:rsidP="00B22DD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6941C2" w:rsidRDefault="00B22DD4" w:rsidP="00B22DD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Администратор регионального проекта</w:t>
            </w:r>
          </w:p>
        </w:tc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941C2" w:rsidRDefault="00B22DD4" w:rsidP="00B22DD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Колесников А.П.</w:t>
            </w:r>
          </w:p>
        </w:tc>
        <w:tc>
          <w:tcPr>
            <w:tcW w:w="64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941C2" w:rsidRDefault="00B22DD4" w:rsidP="00B22DD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Заместитель министра труда и социальной защиты Чувашской Республики</w:t>
            </w:r>
          </w:p>
        </w:tc>
      </w:tr>
      <w:tr w:rsidR="006941C2" w:rsidTr="00B22DD4">
        <w:trPr>
          <w:trHeight w:hRule="exact" w:val="573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6941C2" w:rsidRDefault="00B22DD4" w:rsidP="00B22DD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6941C2" w:rsidRDefault="00B22DD4" w:rsidP="00B22DD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Целевые группы регионального проекта</w:t>
            </w:r>
          </w:p>
        </w:tc>
        <w:tc>
          <w:tcPr>
            <w:tcW w:w="104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941C2" w:rsidRDefault="006941C2" w:rsidP="00B22DD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6941C2" w:rsidTr="00B22DD4">
        <w:trPr>
          <w:trHeight w:hRule="exact" w:val="1103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6941C2" w:rsidRDefault="00B22DD4" w:rsidP="00B22DD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6941C2" w:rsidRDefault="00B22DD4" w:rsidP="00B22DD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Связь с государственными программами</w:t>
            </w:r>
          </w:p>
          <w:p w:rsidR="006941C2" w:rsidRDefault="00B22DD4" w:rsidP="00B22DD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(комплексными программами) Российской</w:t>
            </w:r>
          </w:p>
          <w:p w:rsidR="006941C2" w:rsidRDefault="00B22DD4" w:rsidP="00B22DD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Федерации (далее - государственные</w:t>
            </w:r>
          </w:p>
          <w:p w:rsidR="006941C2" w:rsidRDefault="00B22DD4" w:rsidP="00B22DD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программы)</w:t>
            </w:r>
          </w:p>
        </w:tc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 w:rsidP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41C2" w:rsidRDefault="00B22DD4" w:rsidP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Государственная программа</w:t>
            </w:r>
          </w:p>
        </w:tc>
        <w:tc>
          <w:tcPr>
            <w:tcW w:w="64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941C2" w:rsidRDefault="00B22DD4" w:rsidP="00B22DD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Государственная программа Чувашской Республики "Содействие занятости населения"</w:t>
            </w:r>
          </w:p>
        </w:tc>
      </w:tr>
    </w:tbl>
    <w:p w:rsidR="00B22DD4" w:rsidRDefault="00B22DD4" w:rsidP="00B22DD4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  <w:r w:rsidR="00774F4F">
        <w:rPr>
          <w:rFonts w:ascii="Times New Roman" w:hAnsi="Times New Roman" w:cs="Times New Roman"/>
          <w:sz w:val="24"/>
          <w:szCs w:val="24"/>
        </w:rPr>
        <w:t>7</w:t>
      </w:r>
      <w:bookmarkStart w:id="0" w:name="_GoBack"/>
      <w:bookmarkEnd w:id="0"/>
    </w:p>
    <w:p w:rsidR="00B22DD4" w:rsidRDefault="00B22DD4" w:rsidP="00B22DD4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B22DD4" w:rsidRDefault="00B22DD4" w:rsidP="00B22DD4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B22DD4" w:rsidRDefault="00B22DD4" w:rsidP="00B22DD4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протокольным решением</w:t>
      </w:r>
    </w:p>
    <w:p w:rsidR="00B22DD4" w:rsidRDefault="00B22DD4" w:rsidP="00B22DD4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 при Главе Чувашской</w:t>
      </w:r>
    </w:p>
    <w:p w:rsidR="00B22DD4" w:rsidRDefault="00B22DD4" w:rsidP="00B22DD4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Республики по стратегическому</w:t>
      </w:r>
    </w:p>
    <w:p w:rsidR="00B22DD4" w:rsidRDefault="00B22DD4" w:rsidP="00B22DD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развитию и проектной деятельности</w:t>
      </w:r>
    </w:p>
    <w:p w:rsidR="006941C2" w:rsidRDefault="00B22DD4" w:rsidP="00B22DD4">
      <w:pPr>
        <w:jc w:val="right"/>
        <w:sectPr w:rsidR="006941C2">
          <w:pgSz w:w="16834" w:h="13349" w:orient="landscape"/>
          <w:pgMar w:top="1134" w:right="576" w:bottom="526" w:left="576" w:header="1134" w:footer="526" w:gutter="0"/>
          <w:cols w:space="720"/>
        </w:sectPr>
      </w:pPr>
      <w:r>
        <w:rPr>
          <w:rFonts w:ascii="Times New Roman" w:hAnsi="Times New Roman" w:cs="Times New Roman"/>
          <w:sz w:val="24"/>
          <w:szCs w:val="24"/>
        </w:rPr>
        <w:t>от 27 февраля 2025 г. № 2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143"/>
        <w:gridCol w:w="143"/>
        <w:gridCol w:w="144"/>
        <w:gridCol w:w="2006"/>
        <w:gridCol w:w="143"/>
        <w:gridCol w:w="716"/>
        <w:gridCol w:w="573"/>
        <w:gridCol w:w="430"/>
        <w:gridCol w:w="287"/>
        <w:gridCol w:w="716"/>
        <w:gridCol w:w="143"/>
        <w:gridCol w:w="430"/>
        <w:gridCol w:w="144"/>
        <w:gridCol w:w="286"/>
        <w:gridCol w:w="287"/>
        <w:gridCol w:w="143"/>
        <w:gridCol w:w="287"/>
        <w:gridCol w:w="143"/>
        <w:gridCol w:w="143"/>
        <w:gridCol w:w="573"/>
        <w:gridCol w:w="144"/>
        <w:gridCol w:w="143"/>
        <w:gridCol w:w="573"/>
        <w:gridCol w:w="143"/>
        <w:gridCol w:w="143"/>
        <w:gridCol w:w="430"/>
        <w:gridCol w:w="144"/>
        <w:gridCol w:w="143"/>
        <w:gridCol w:w="286"/>
        <w:gridCol w:w="144"/>
        <w:gridCol w:w="286"/>
        <w:gridCol w:w="144"/>
        <w:gridCol w:w="286"/>
        <w:gridCol w:w="143"/>
        <w:gridCol w:w="287"/>
        <w:gridCol w:w="143"/>
        <w:gridCol w:w="144"/>
        <w:gridCol w:w="429"/>
        <w:gridCol w:w="144"/>
        <w:gridCol w:w="143"/>
        <w:gridCol w:w="143"/>
        <w:gridCol w:w="573"/>
        <w:gridCol w:w="144"/>
        <w:gridCol w:w="573"/>
        <w:gridCol w:w="143"/>
        <w:gridCol w:w="143"/>
        <w:gridCol w:w="287"/>
        <w:gridCol w:w="286"/>
        <w:gridCol w:w="574"/>
        <w:gridCol w:w="286"/>
        <w:gridCol w:w="287"/>
      </w:tblGrid>
      <w:tr w:rsidR="006941C2">
        <w:trPr>
          <w:trHeight w:hRule="exact" w:val="430"/>
        </w:trPr>
        <w:tc>
          <w:tcPr>
            <w:tcW w:w="15904" w:type="dxa"/>
            <w:gridSpan w:val="51"/>
            <w:shd w:val="clear" w:color="auto" w:fill="auto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</w:t>
            </w:r>
          </w:p>
        </w:tc>
        <w:tc>
          <w:tcPr>
            <w:tcW w:w="287" w:type="dxa"/>
          </w:tcPr>
          <w:p w:rsidR="006941C2" w:rsidRDefault="006941C2"/>
        </w:tc>
      </w:tr>
      <w:tr w:rsidR="006941C2">
        <w:trPr>
          <w:trHeight w:hRule="exact" w:val="573"/>
        </w:trPr>
        <w:tc>
          <w:tcPr>
            <w:tcW w:w="15904" w:type="dxa"/>
            <w:gridSpan w:val="51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2. Показатели регионального проекта</w:t>
            </w:r>
          </w:p>
        </w:tc>
        <w:tc>
          <w:tcPr>
            <w:tcW w:w="287" w:type="dxa"/>
          </w:tcPr>
          <w:p w:rsidR="006941C2" w:rsidRDefault="006941C2"/>
        </w:tc>
      </w:tr>
      <w:tr w:rsidR="006941C2">
        <w:trPr>
          <w:trHeight w:hRule="exact" w:val="1003"/>
        </w:trPr>
        <w:tc>
          <w:tcPr>
            <w:tcW w:w="4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№ п/п</w:t>
            </w:r>
          </w:p>
        </w:tc>
        <w:tc>
          <w:tcPr>
            <w:tcW w:w="243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Показатели национального и федерального проекта</w:t>
            </w:r>
          </w:p>
        </w:tc>
        <w:tc>
          <w:tcPr>
            <w:tcW w:w="85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Уровень пока-зателя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Единица измерения </w:t>
            </w:r>
          </w:p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(по ОКЕИ)</w:t>
            </w:r>
          </w:p>
        </w:tc>
        <w:tc>
          <w:tcPr>
            <w:tcW w:w="17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Базовое значение</w:t>
            </w:r>
          </w:p>
        </w:tc>
        <w:tc>
          <w:tcPr>
            <w:tcW w:w="702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Период, год</w:t>
            </w:r>
          </w:p>
        </w:tc>
        <w:tc>
          <w:tcPr>
            <w:tcW w:w="157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Ответственный за достижение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Признак реа-лизции в МО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6941C2" w:rsidRDefault="006941C2"/>
        </w:tc>
      </w:tr>
      <w:tr w:rsidR="006941C2">
        <w:trPr>
          <w:trHeight w:hRule="exact" w:val="430"/>
        </w:trPr>
        <w:tc>
          <w:tcPr>
            <w:tcW w:w="4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6941C2"/>
        </w:tc>
        <w:tc>
          <w:tcPr>
            <w:tcW w:w="243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6941C2"/>
        </w:tc>
        <w:tc>
          <w:tcPr>
            <w:tcW w:w="85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6941C2"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6941C2"/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Значение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Год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2024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2025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2026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2027</w:t>
            </w: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2028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2029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2030</w:t>
            </w:r>
          </w:p>
        </w:tc>
        <w:tc>
          <w:tcPr>
            <w:tcW w:w="157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6941C2"/>
        </w:tc>
        <w:tc>
          <w:tcPr>
            <w:tcW w:w="86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6941C2"/>
        </w:tc>
        <w:tc>
          <w:tcPr>
            <w:tcW w:w="287" w:type="dxa"/>
            <w:tcBorders>
              <w:left w:val="single" w:sz="5" w:space="0" w:color="000000"/>
            </w:tcBorders>
          </w:tcPr>
          <w:p w:rsidR="006941C2" w:rsidRDefault="006941C2"/>
        </w:tc>
      </w:tr>
      <w:tr w:rsidR="006941C2">
        <w:trPr>
          <w:trHeight w:hRule="exact" w:val="286"/>
        </w:trPr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24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157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6941C2" w:rsidRDefault="006941C2"/>
        </w:tc>
      </w:tr>
      <w:tr w:rsidR="006941C2">
        <w:trPr>
          <w:trHeight w:hRule="exact" w:val="573"/>
        </w:trPr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5474" w:type="dxa"/>
            <w:gridSpan w:val="5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</w:tcPr>
          <w:p w:rsidR="006941C2" w:rsidRDefault="00B22DD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ОЗР: Повышен престиж рабочих профессий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6941C2" w:rsidRDefault="006941C2"/>
        </w:tc>
      </w:tr>
      <w:tr w:rsidR="006941C2">
        <w:trPr>
          <w:trHeight w:hRule="exact" w:val="2823"/>
        </w:trPr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1.1.</w:t>
            </w:r>
          </w:p>
        </w:tc>
        <w:tc>
          <w:tcPr>
            <w:tcW w:w="24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Численность граждан, посетивших федеральные этапы Всероссийского конкурса профессионального мастерства "Лучший по профессии" в номинациях "Машинист бульдозера" и "Машинист экскаватора"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РП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Человек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2024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2 000,0000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2 000,0000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2 000,0000</w:t>
            </w: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6941C2" w:rsidRDefault="006941C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57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Елизарова А.Г. </w:t>
            </w:r>
          </w:p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Министр труда и социальной защиты Чувашской Республики</w:t>
            </w:r>
          </w:p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МИНИСТЕРСТВО ТРУДА И СОЦИАЛЬНОЙ ЗАЩИТЫ ЧУВАШСКОЙ РЕСПУБЛИКИ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Нет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6941C2" w:rsidRDefault="006941C2"/>
        </w:tc>
      </w:tr>
      <w:tr w:rsidR="006941C2">
        <w:trPr>
          <w:trHeight w:hRule="exact" w:val="430"/>
        </w:trPr>
        <w:tc>
          <w:tcPr>
            <w:tcW w:w="15618" w:type="dxa"/>
            <w:gridSpan w:val="50"/>
            <w:tcBorders>
              <w:top w:val="single" w:sz="5" w:space="0" w:color="000000"/>
            </w:tcBorders>
            <w:shd w:val="clear" w:color="auto" w:fill="auto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286" w:type="dxa"/>
            <w:tcBorders>
              <w:top w:val="single" w:sz="5" w:space="0" w:color="000000"/>
            </w:tcBorders>
          </w:tcPr>
          <w:p w:rsidR="006941C2" w:rsidRDefault="006941C2"/>
        </w:tc>
        <w:tc>
          <w:tcPr>
            <w:tcW w:w="287" w:type="dxa"/>
          </w:tcPr>
          <w:p w:rsidR="006941C2" w:rsidRDefault="006941C2"/>
        </w:tc>
      </w:tr>
      <w:tr w:rsidR="006941C2">
        <w:trPr>
          <w:trHeight w:hRule="exact" w:val="573"/>
        </w:trPr>
        <w:tc>
          <w:tcPr>
            <w:tcW w:w="15904" w:type="dxa"/>
            <w:gridSpan w:val="51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3. Помесячный план достижения показателей регионального проекта в 2025 году</w:t>
            </w:r>
          </w:p>
        </w:tc>
        <w:tc>
          <w:tcPr>
            <w:tcW w:w="287" w:type="dxa"/>
          </w:tcPr>
          <w:p w:rsidR="006941C2" w:rsidRDefault="006941C2"/>
        </w:tc>
      </w:tr>
      <w:tr w:rsidR="006941C2">
        <w:trPr>
          <w:trHeight w:hRule="exact" w:val="430"/>
        </w:trPr>
        <w:tc>
          <w:tcPr>
            <w:tcW w:w="71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4299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Показатели регионального проекта</w:t>
            </w:r>
          </w:p>
        </w:tc>
        <w:tc>
          <w:tcPr>
            <w:tcW w:w="128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Единица измерения </w:t>
            </w:r>
          </w:p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(по ОКЕИ)</w:t>
            </w:r>
          </w:p>
        </w:tc>
        <w:tc>
          <w:tcPr>
            <w:tcW w:w="7881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Плановые значения по месяцам</w:t>
            </w:r>
          </w:p>
        </w:tc>
        <w:tc>
          <w:tcPr>
            <w:tcW w:w="1719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 конец 2025 года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6941C2" w:rsidRDefault="006941C2"/>
        </w:tc>
      </w:tr>
      <w:tr w:rsidR="006941C2">
        <w:trPr>
          <w:trHeight w:hRule="exact" w:val="430"/>
        </w:trPr>
        <w:tc>
          <w:tcPr>
            <w:tcW w:w="71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6941C2"/>
        </w:tc>
        <w:tc>
          <w:tcPr>
            <w:tcW w:w="429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6941C2"/>
        </w:tc>
        <w:tc>
          <w:tcPr>
            <w:tcW w:w="128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6941C2"/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янв.</w:t>
            </w:r>
          </w:p>
        </w:tc>
        <w:tc>
          <w:tcPr>
            <w:tcW w:w="71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фев.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мар.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апр.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май</w:t>
            </w:r>
          </w:p>
        </w:tc>
        <w:tc>
          <w:tcPr>
            <w:tcW w:w="7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июнь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июль</w:t>
            </w:r>
          </w:p>
        </w:tc>
        <w:tc>
          <w:tcPr>
            <w:tcW w:w="7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авг.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сен.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окт.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ноя.</w:t>
            </w:r>
          </w:p>
        </w:tc>
        <w:tc>
          <w:tcPr>
            <w:tcW w:w="1719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6941C2"/>
        </w:tc>
        <w:tc>
          <w:tcPr>
            <w:tcW w:w="287" w:type="dxa"/>
            <w:tcBorders>
              <w:left w:val="single" w:sz="5" w:space="0" w:color="000000"/>
            </w:tcBorders>
          </w:tcPr>
          <w:p w:rsidR="006941C2" w:rsidRDefault="006941C2"/>
        </w:tc>
      </w:tr>
      <w:tr w:rsidR="006941C2">
        <w:trPr>
          <w:trHeight w:hRule="exact" w:val="286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429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71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7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7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171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6941C2" w:rsidRDefault="006941C2"/>
        </w:tc>
      </w:tr>
      <w:tr w:rsidR="006941C2">
        <w:trPr>
          <w:trHeight w:hRule="exact" w:val="573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5188" w:type="dxa"/>
            <w:gridSpan w:val="4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Повышен престиж рабочих профессий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6941C2" w:rsidRDefault="006941C2"/>
        </w:tc>
      </w:tr>
      <w:tr w:rsidR="006941C2">
        <w:trPr>
          <w:trHeight w:hRule="exact" w:val="1763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1.1.</w:t>
            </w:r>
          </w:p>
        </w:tc>
        <w:tc>
          <w:tcPr>
            <w:tcW w:w="429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Численность граждан, посетивших федеральные этапы Всероссийского конкурса профессионального мастерства "Лучший по профессии" в номинациях "Машинист бульдозера" и "Машинист экскаватора"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Человек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71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7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7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2 000,0000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2 000,0000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2 000,0000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2 000,0000</w:t>
            </w:r>
          </w:p>
        </w:tc>
        <w:tc>
          <w:tcPr>
            <w:tcW w:w="171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2 000,0000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6941C2" w:rsidRDefault="006941C2"/>
        </w:tc>
      </w:tr>
      <w:tr w:rsidR="006941C2">
        <w:trPr>
          <w:trHeight w:hRule="exact" w:val="430"/>
        </w:trPr>
        <w:tc>
          <w:tcPr>
            <w:tcW w:w="15618" w:type="dxa"/>
            <w:gridSpan w:val="50"/>
            <w:tcBorders>
              <w:top w:val="single" w:sz="5" w:space="0" w:color="000000"/>
            </w:tcBorders>
            <w:shd w:val="clear" w:color="auto" w:fill="auto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4</w:t>
            </w:r>
          </w:p>
        </w:tc>
        <w:tc>
          <w:tcPr>
            <w:tcW w:w="286" w:type="dxa"/>
            <w:tcBorders>
              <w:top w:val="single" w:sz="5" w:space="0" w:color="000000"/>
            </w:tcBorders>
          </w:tcPr>
          <w:p w:rsidR="006941C2" w:rsidRDefault="006941C2"/>
        </w:tc>
        <w:tc>
          <w:tcPr>
            <w:tcW w:w="287" w:type="dxa"/>
          </w:tcPr>
          <w:p w:rsidR="006941C2" w:rsidRDefault="006941C2"/>
        </w:tc>
      </w:tr>
      <w:tr w:rsidR="006941C2">
        <w:trPr>
          <w:trHeight w:hRule="exact" w:val="573"/>
        </w:trPr>
        <w:tc>
          <w:tcPr>
            <w:tcW w:w="16191" w:type="dxa"/>
            <w:gridSpan w:val="52"/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4. Мероприятия (результаты) регионального проекта</w:t>
            </w:r>
          </w:p>
        </w:tc>
      </w:tr>
      <w:tr w:rsidR="006941C2">
        <w:trPr>
          <w:trHeight w:hRule="exact" w:val="573"/>
        </w:trPr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№ п/п</w:t>
            </w:r>
          </w:p>
          <w:p w:rsidR="006941C2" w:rsidRDefault="006941C2"/>
        </w:tc>
        <w:tc>
          <w:tcPr>
            <w:tcW w:w="243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Наименование мероприятия (результата)</w:t>
            </w:r>
          </w:p>
        </w:tc>
        <w:tc>
          <w:tcPr>
            <w:tcW w:w="17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Региональный проект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Единица измерения </w:t>
            </w:r>
          </w:p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(по ОКЕИ)</w:t>
            </w:r>
          </w:p>
        </w:tc>
        <w:tc>
          <w:tcPr>
            <w:tcW w:w="172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Базовое значение</w:t>
            </w:r>
          </w:p>
        </w:tc>
        <w:tc>
          <w:tcPr>
            <w:tcW w:w="6017" w:type="dxa"/>
            <w:gridSpan w:val="2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Период, год</w:t>
            </w:r>
          </w:p>
        </w:tc>
        <w:tc>
          <w:tcPr>
            <w:tcW w:w="1290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Тип</w:t>
            </w:r>
          </w:p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мероприятия (результата)</w:t>
            </w:r>
          </w:p>
        </w:tc>
        <w:tc>
          <w:tcPr>
            <w:tcW w:w="114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Признак реализации в МО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6941C2" w:rsidRDefault="006941C2"/>
        </w:tc>
      </w:tr>
      <w:tr w:rsidR="006941C2">
        <w:trPr>
          <w:trHeight w:hRule="exact" w:val="573"/>
        </w:trPr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6941C2"/>
        </w:tc>
        <w:tc>
          <w:tcPr>
            <w:tcW w:w="243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6941C2"/>
        </w:tc>
        <w:tc>
          <w:tcPr>
            <w:tcW w:w="17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6941C2"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6941C2"/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Значение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Год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2024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2025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2026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2027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2028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2029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2030</w:t>
            </w:r>
          </w:p>
        </w:tc>
        <w:tc>
          <w:tcPr>
            <w:tcW w:w="129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6941C2"/>
        </w:tc>
        <w:tc>
          <w:tcPr>
            <w:tcW w:w="114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6941C2"/>
        </w:tc>
        <w:tc>
          <w:tcPr>
            <w:tcW w:w="287" w:type="dxa"/>
            <w:tcBorders>
              <w:left w:val="single" w:sz="5" w:space="0" w:color="000000"/>
            </w:tcBorders>
          </w:tcPr>
          <w:p w:rsidR="006941C2" w:rsidRDefault="006941C2"/>
        </w:tc>
      </w:tr>
      <w:tr w:rsidR="006941C2">
        <w:trPr>
          <w:trHeight w:hRule="exact" w:val="286"/>
        </w:trPr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</w:t>
            </w:r>
          </w:p>
          <w:p w:rsidR="006941C2" w:rsidRDefault="006941C2"/>
        </w:tc>
        <w:tc>
          <w:tcPr>
            <w:tcW w:w="24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7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6941C2" w:rsidRDefault="006941C2"/>
        </w:tc>
      </w:tr>
      <w:tr w:rsidR="006941C2">
        <w:trPr>
          <w:trHeight w:hRule="exact" w:val="445"/>
        </w:trPr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</w:t>
            </w:r>
          </w:p>
        </w:tc>
        <w:tc>
          <w:tcPr>
            <w:tcW w:w="15331" w:type="dxa"/>
            <w:gridSpan w:val="4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Повышен престиж рабочих профессий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6941C2" w:rsidRDefault="006941C2"/>
        </w:tc>
      </w:tr>
      <w:tr w:rsidR="006941C2">
        <w:trPr>
          <w:trHeight w:hRule="exact" w:val="2034"/>
        </w:trPr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</w:t>
            </w:r>
          </w:p>
        </w:tc>
        <w:tc>
          <w:tcPr>
            <w:tcW w:w="24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Организованы федеральные этапы Всероссийского конкурса профессионального мастерства "Лучший по профессии"</w:t>
            </w:r>
          </w:p>
        </w:tc>
        <w:tc>
          <w:tcPr>
            <w:tcW w:w="17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Единица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0,0000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2024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2,0000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2,0000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2,0000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Проведение массовых мероприятий</w:t>
            </w:r>
          </w:p>
          <w:p w:rsidR="006941C2" w:rsidRDefault="006941C2"/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Нет</w:t>
            </w:r>
          </w:p>
          <w:p w:rsidR="006941C2" w:rsidRDefault="006941C2"/>
        </w:tc>
        <w:tc>
          <w:tcPr>
            <w:tcW w:w="287" w:type="dxa"/>
            <w:tcBorders>
              <w:left w:val="single" w:sz="5" w:space="0" w:color="000000"/>
            </w:tcBorders>
          </w:tcPr>
          <w:p w:rsidR="006941C2" w:rsidRDefault="006941C2"/>
        </w:tc>
      </w:tr>
      <w:tr w:rsidR="006941C2">
        <w:trPr>
          <w:trHeight w:hRule="exact" w:val="1877"/>
        </w:trPr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1.1.1</w:t>
            </w:r>
          </w:p>
          <w:p w:rsidR="006941C2" w:rsidRDefault="006941C2"/>
        </w:tc>
        <w:tc>
          <w:tcPr>
            <w:tcW w:w="24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Количество участников федеральных этапов Всероссийского конкурса профессионального мастерства "Лучший по профессии"</w:t>
            </w:r>
          </w:p>
          <w:p w:rsidR="006941C2" w:rsidRDefault="006941C2"/>
        </w:tc>
        <w:tc>
          <w:tcPr>
            <w:tcW w:w="17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6941C2" w:rsidRDefault="006941C2"/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Человек</w:t>
            </w:r>
          </w:p>
          <w:p w:rsidR="006941C2" w:rsidRDefault="006941C2"/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6941C2" w:rsidRDefault="006941C2"/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6941C2" w:rsidRDefault="006941C2"/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6941C2" w:rsidRDefault="006941C2"/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0,0000</w:t>
            </w:r>
          </w:p>
          <w:p w:rsidR="006941C2" w:rsidRDefault="006941C2"/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0,0000</w:t>
            </w:r>
          </w:p>
          <w:p w:rsidR="006941C2" w:rsidRDefault="006941C2"/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0,0000</w:t>
            </w:r>
          </w:p>
          <w:p w:rsidR="006941C2" w:rsidRDefault="006941C2"/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0,0000</w:t>
            </w:r>
          </w:p>
          <w:p w:rsidR="006941C2" w:rsidRDefault="006941C2"/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0,0000</w:t>
            </w:r>
          </w:p>
          <w:p w:rsidR="006941C2" w:rsidRDefault="006941C2"/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0,0000</w:t>
            </w:r>
          </w:p>
          <w:p w:rsidR="006941C2" w:rsidRDefault="006941C2"/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6941C2" w:rsidRDefault="006941C2"/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6941C2" w:rsidRDefault="006941C2"/>
        </w:tc>
        <w:tc>
          <w:tcPr>
            <w:tcW w:w="287" w:type="dxa"/>
            <w:tcBorders>
              <w:left w:val="single" w:sz="5" w:space="0" w:color="000000"/>
            </w:tcBorders>
          </w:tcPr>
          <w:p w:rsidR="006941C2" w:rsidRDefault="006941C2"/>
        </w:tc>
      </w:tr>
      <w:tr w:rsidR="006941C2">
        <w:trPr>
          <w:trHeight w:hRule="exact" w:val="659"/>
        </w:trPr>
        <w:tc>
          <w:tcPr>
            <w:tcW w:w="15904" w:type="dxa"/>
            <w:gridSpan w:val="5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Проведены очные соревнования по 2 профессиям (номинациям конкурса) в Чувашской Республике с участием экспертной комиссии, профессионального сообщества, студентов, представителей партнеров производственных сфер</w:t>
            </w:r>
          </w:p>
          <w:p w:rsidR="006941C2" w:rsidRDefault="006941C2"/>
        </w:tc>
        <w:tc>
          <w:tcPr>
            <w:tcW w:w="287" w:type="dxa"/>
            <w:tcBorders>
              <w:left w:val="single" w:sz="5" w:space="0" w:color="000000"/>
            </w:tcBorders>
          </w:tcPr>
          <w:p w:rsidR="006941C2" w:rsidRDefault="006941C2"/>
        </w:tc>
      </w:tr>
      <w:tr w:rsidR="006941C2">
        <w:trPr>
          <w:trHeight w:hRule="exact" w:val="2035"/>
        </w:trPr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</w:t>
            </w:r>
          </w:p>
        </w:tc>
        <w:tc>
          <w:tcPr>
            <w:tcW w:w="24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Организованы региональные этапы Всероссийского конкурса профессионального мастерства "Лучший по профессии"</w:t>
            </w:r>
          </w:p>
        </w:tc>
        <w:tc>
          <w:tcPr>
            <w:tcW w:w="17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Единица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0,0000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2024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2,0000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2,0000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2,0000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Проведение массовых мероприятий</w:t>
            </w:r>
          </w:p>
          <w:p w:rsidR="006941C2" w:rsidRDefault="006941C2"/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Нет</w:t>
            </w:r>
          </w:p>
          <w:p w:rsidR="006941C2" w:rsidRDefault="006941C2"/>
        </w:tc>
        <w:tc>
          <w:tcPr>
            <w:tcW w:w="287" w:type="dxa"/>
            <w:tcBorders>
              <w:left w:val="single" w:sz="5" w:space="0" w:color="000000"/>
            </w:tcBorders>
          </w:tcPr>
          <w:p w:rsidR="006941C2" w:rsidRDefault="006941C2"/>
        </w:tc>
      </w:tr>
      <w:tr w:rsidR="006941C2">
        <w:trPr>
          <w:trHeight w:hRule="exact" w:val="659"/>
        </w:trPr>
        <w:tc>
          <w:tcPr>
            <w:tcW w:w="15904" w:type="dxa"/>
            <w:gridSpan w:val="5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Проведены очные соревнования по 2 профессиям (номинациям конкурса) в Чувашской Республике с участием экспертной комиссии, профессионального сообщества, студентов, представителей партнеров производственных сфер </w:t>
            </w:r>
          </w:p>
          <w:p w:rsidR="006941C2" w:rsidRDefault="006941C2"/>
        </w:tc>
        <w:tc>
          <w:tcPr>
            <w:tcW w:w="287" w:type="dxa"/>
            <w:tcBorders>
              <w:left w:val="single" w:sz="5" w:space="0" w:color="000000"/>
            </w:tcBorders>
          </w:tcPr>
          <w:p w:rsidR="006941C2" w:rsidRDefault="006941C2"/>
        </w:tc>
      </w:tr>
      <w:tr w:rsidR="006941C2">
        <w:trPr>
          <w:trHeight w:hRule="exact" w:val="201"/>
        </w:trPr>
        <w:tc>
          <w:tcPr>
            <w:tcW w:w="15904" w:type="dxa"/>
            <w:gridSpan w:val="51"/>
            <w:tcBorders>
              <w:top w:val="single" w:sz="5" w:space="0" w:color="000000"/>
            </w:tcBorders>
          </w:tcPr>
          <w:p w:rsidR="006941C2" w:rsidRDefault="006941C2"/>
        </w:tc>
        <w:tc>
          <w:tcPr>
            <w:tcW w:w="287" w:type="dxa"/>
          </w:tcPr>
          <w:p w:rsidR="006941C2" w:rsidRDefault="006941C2"/>
        </w:tc>
      </w:tr>
      <w:tr w:rsidR="006941C2">
        <w:trPr>
          <w:trHeight w:hRule="exact" w:val="143"/>
        </w:trPr>
        <w:tc>
          <w:tcPr>
            <w:tcW w:w="16191" w:type="dxa"/>
            <w:gridSpan w:val="52"/>
          </w:tcPr>
          <w:p w:rsidR="006941C2" w:rsidRDefault="006941C2"/>
        </w:tc>
      </w:tr>
      <w:tr w:rsidR="006941C2">
        <w:trPr>
          <w:trHeight w:hRule="exact" w:val="286"/>
        </w:trPr>
        <w:tc>
          <w:tcPr>
            <w:tcW w:w="16191" w:type="dxa"/>
            <w:gridSpan w:val="52"/>
          </w:tcPr>
          <w:p w:rsidR="006941C2" w:rsidRDefault="006941C2"/>
        </w:tc>
      </w:tr>
      <w:tr w:rsidR="006941C2">
        <w:trPr>
          <w:trHeight w:hRule="exact" w:val="430"/>
        </w:trPr>
        <w:tc>
          <w:tcPr>
            <w:tcW w:w="15904" w:type="dxa"/>
            <w:gridSpan w:val="51"/>
            <w:shd w:val="clear" w:color="auto" w:fill="auto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5</w:t>
            </w:r>
          </w:p>
        </w:tc>
        <w:tc>
          <w:tcPr>
            <w:tcW w:w="287" w:type="dxa"/>
          </w:tcPr>
          <w:p w:rsidR="006941C2" w:rsidRDefault="006941C2"/>
        </w:tc>
      </w:tr>
      <w:tr w:rsidR="006941C2">
        <w:trPr>
          <w:trHeight w:hRule="exact" w:val="143"/>
        </w:trPr>
        <w:tc>
          <w:tcPr>
            <w:tcW w:w="860" w:type="dxa"/>
            <w:gridSpan w:val="4"/>
            <w:shd w:val="clear" w:color="auto" w:fill="auto"/>
          </w:tcPr>
          <w:p w:rsidR="006941C2" w:rsidRDefault="00B22DD4">
            <w:pPr>
              <w:spacing w:line="230" w:lineRule="auto"/>
              <w:rPr>
                <w:rFonts w:ascii="Arial" w:eastAsia="Arial" w:hAnsi="Arial" w:cs="Arial"/>
                <w:spacing w:val="-2"/>
                <w:sz w:val="16"/>
              </w:rPr>
            </w:pPr>
            <w:r>
              <w:rPr>
                <w:rFonts w:ascii="Arial" w:eastAsia="Arial" w:hAnsi="Arial" w:cs="Arial"/>
                <w:spacing w:val="-2"/>
                <w:sz w:val="16"/>
              </w:rPr>
              <w:t>0</w:t>
            </w:r>
          </w:p>
          <w:p w:rsidR="006941C2" w:rsidRDefault="00B22DD4">
            <w:pPr>
              <w:spacing w:line="230" w:lineRule="auto"/>
              <w:rPr>
                <w:rFonts w:ascii="Arial" w:eastAsia="Arial" w:hAnsi="Arial" w:cs="Arial"/>
                <w:spacing w:val="-2"/>
                <w:sz w:val="16"/>
              </w:rPr>
            </w:pPr>
            <w:r>
              <w:rPr>
                <w:rFonts w:ascii="Arial" w:eastAsia="Arial" w:hAnsi="Arial" w:cs="Arial"/>
                <w:spacing w:val="-2"/>
                <w:sz w:val="16"/>
              </w:rPr>
              <w:t>0</w:t>
            </w:r>
          </w:p>
        </w:tc>
        <w:tc>
          <w:tcPr>
            <w:tcW w:w="15044" w:type="dxa"/>
            <w:gridSpan w:val="47"/>
            <w:shd w:val="clear" w:color="auto" w:fill="auto"/>
            <w:vAlign w:val="center"/>
          </w:tcPr>
          <w:p w:rsidR="006941C2" w:rsidRDefault="006941C2"/>
        </w:tc>
        <w:tc>
          <w:tcPr>
            <w:tcW w:w="287" w:type="dxa"/>
          </w:tcPr>
          <w:p w:rsidR="006941C2" w:rsidRDefault="006941C2"/>
        </w:tc>
      </w:tr>
      <w:tr w:rsidR="006941C2">
        <w:trPr>
          <w:trHeight w:hRule="exact" w:val="430"/>
        </w:trPr>
        <w:tc>
          <w:tcPr>
            <w:tcW w:w="15904" w:type="dxa"/>
            <w:gridSpan w:val="51"/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5. Финансовое обеспечение реализации регионального проекта</w:t>
            </w:r>
          </w:p>
          <w:p w:rsidR="006941C2" w:rsidRDefault="006941C2"/>
        </w:tc>
        <w:tc>
          <w:tcPr>
            <w:tcW w:w="287" w:type="dxa"/>
          </w:tcPr>
          <w:p w:rsidR="006941C2" w:rsidRDefault="006941C2"/>
        </w:tc>
      </w:tr>
      <w:tr w:rsidR="006941C2">
        <w:trPr>
          <w:trHeight w:hRule="exact" w:val="144"/>
        </w:trPr>
        <w:tc>
          <w:tcPr>
            <w:tcW w:w="15904" w:type="dxa"/>
            <w:gridSpan w:val="51"/>
            <w:tcBorders>
              <w:bottom w:val="single" w:sz="5" w:space="0" w:color="000000"/>
            </w:tcBorders>
          </w:tcPr>
          <w:p w:rsidR="006941C2" w:rsidRDefault="006941C2"/>
        </w:tc>
        <w:tc>
          <w:tcPr>
            <w:tcW w:w="287" w:type="dxa"/>
          </w:tcPr>
          <w:p w:rsidR="006941C2" w:rsidRDefault="006941C2"/>
        </w:tc>
      </w:tr>
      <w:tr w:rsidR="006941C2">
        <w:trPr>
          <w:trHeight w:hRule="exact" w:val="429"/>
        </w:trPr>
        <w:tc>
          <w:tcPr>
            <w:tcW w:w="71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10030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57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Всего</w:t>
            </w:r>
          </w:p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(тыс. рублей)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6941C2" w:rsidRDefault="006941C2"/>
        </w:tc>
      </w:tr>
      <w:tr w:rsidR="006941C2">
        <w:trPr>
          <w:trHeight w:hRule="exact" w:val="287"/>
        </w:trPr>
        <w:tc>
          <w:tcPr>
            <w:tcW w:w="71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6941C2"/>
        </w:tc>
        <w:tc>
          <w:tcPr>
            <w:tcW w:w="358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6941C2"/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2025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2026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2027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2028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2029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2030</w:t>
            </w:r>
          </w:p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6941C2"/>
        </w:tc>
        <w:tc>
          <w:tcPr>
            <w:tcW w:w="287" w:type="dxa"/>
            <w:tcBorders>
              <w:left w:val="single" w:sz="5" w:space="0" w:color="000000"/>
            </w:tcBorders>
          </w:tcPr>
          <w:p w:rsidR="006941C2" w:rsidRDefault="006941C2"/>
        </w:tc>
      </w:tr>
      <w:tr w:rsidR="006941C2">
        <w:trPr>
          <w:trHeight w:hRule="exact" w:val="287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6941C2" w:rsidRDefault="006941C2"/>
        </w:tc>
      </w:tr>
      <w:tr w:rsidR="006941C2">
        <w:trPr>
          <w:trHeight w:hRule="exact" w:val="429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</w:t>
            </w:r>
          </w:p>
          <w:p w:rsidR="006941C2" w:rsidRDefault="006941C2"/>
        </w:tc>
        <w:tc>
          <w:tcPr>
            <w:tcW w:w="15188" w:type="dxa"/>
            <w:gridSpan w:val="4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Повышен престиж рабочих профессий</w:t>
            </w:r>
            <w:r>
              <w:rPr>
                <w:rFonts w:ascii="Times New Roman" w:eastAsia="Times New Roman" w:hAnsi="Times New Roman" w:cs="Times New Roman"/>
                <w:color w:val="FFFFFF"/>
                <w:spacing w:val="-2"/>
                <w:sz w:val="7"/>
                <w:szCs w:val="7"/>
              </w:rPr>
              <w:t>0</w:t>
            </w:r>
          </w:p>
          <w:p w:rsidR="006941C2" w:rsidRDefault="006941C2"/>
        </w:tc>
        <w:tc>
          <w:tcPr>
            <w:tcW w:w="287" w:type="dxa"/>
            <w:tcBorders>
              <w:left w:val="single" w:sz="5" w:space="0" w:color="000000"/>
            </w:tcBorders>
          </w:tcPr>
          <w:p w:rsidR="006941C2" w:rsidRDefault="006941C2"/>
        </w:tc>
      </w:tr>
      <w:tr w:rsidR="006941C2">
        <w:trPr>
          <w:trHeight w:hRule="exact" w:val="1247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Организованы федеральные этапы Всероссийского конкурса профессионального мастерства "Лучший по профессии"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22 222,22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22 222,22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22 222,22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66 666,66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6941C2" w:rsidRDefault="006941C2"/>
        </w:tc>
      </w:tr>
      <w:tr w:rsidR="006941C2">
        <w:trPr>
          <w:trHeight w:hRule="exact" w:val="974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1.1.1.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Консолидированный бюджет субъекта Российской Федерации, всего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22 222,22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22 222,22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22 222,22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66 666,66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6941C2" w:rsidRDefault="006941C2"/>
        </w:tc>
      </w:tr>
      <w:tr w:rsidR="006941C2">
        <w:trPr>
          <w:trHeight w:hRule="exact" w:val="717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1.1.1.1.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бюджет субъекта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22 222,22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22 222,22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22 222,22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6941C2" w:rsidRDefault="006941C2"/>
        </w:tc>
      </w:tr>
      <w:tr w:rsidR="006941C2">
        <w:trPr>
          <w:trHeight w:hRule="exact" w:val="974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1.1.2.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бюджеты государственных внебюджетных фондов Российской Федерации, всего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6941C2" w:rsidRDefault="006941C2"/>
        </w:tc>
      </w:tr>
      <w:tr w:rsidR="006941C2">
        <w:trPr>
          <w:trHeight w:hRule="exact" w:val="716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1.1.3.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Внебюджетные источники, всего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6941C2" w:rsidRDefault="006941C2"/>
        </w:tc>
      </w:tr>
      <w:tr w:rsidR="006941C2">
        <w:trPr>
          <w:trHeight w:hRule="exact" w:val="1247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1.2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Организованы региональные этапы Всероссийского конкурса профессионального мастерства "Лучший по профессии"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1 800,00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1 800,00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1 800,00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5 400,00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6941C2" w:rsidRDefault="006941C2"/>
        </w:tc>
      </w:tr>
      <w:tr w:rsidR="006941C2">
        <w:trPr>
          <w:trHeight w:hRule="exact" w:val="974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1.2.1.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Консолидированный бюджет субъекта Российской Федерации, всего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1 800,00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1 800,00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1 800,00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5 400,00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6941C2" w:rsidRDefault="006941C2"/>
        </w:tc>
      </w:tr>
      <w:tr w:rsidR="006941C2">
        <w:trPr>
          <w:trHeight w:hRule="exact" w:val="717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1.2.1.1.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бюджет субъекта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1 800,00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1 800,00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1 800,00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6941C2" w:rsidRDefault="006941C2"/>
        </w:tc>
      </w:tr>
      <w:tr w:rsidR="006941C2">
        <w:trPr>
          <w:trHeight w:hRule="exact" w:val="630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1.2.2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 xml:space="preserve">бюджеты государственных 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6941C2" w:rsidRDefault="006941C2"/>
        </w:tc>
      </w:tr>
      <w:tr w:rsidR="006941C2">
        <w:trPr>
          <w:trHeight w:hRule="exact" w:val="430"/>
        </w:trPr>
        <w:tc>
          <w:tcPr>
            <w:tcW w:w="15904" w:type="dxa"/>
            <w:gridSpan w:val="5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6</w:t>
            </w:r>
          </w:p>
        </w:tc>
        <w:tc>
          <w:tcPr>
            <w:tcW w:w="287" w:type="dxa"/>
          </w:tcPr>
          <w:p w:rsidR="006941C2" w:rsidRDefault="006941C2"/>
        </w:tc>
      </w:tr>
      <w:tr w:rsidR="006941C2">
        <w:trPr>
          <w:trHeight w:hRule="exact" w:val="430"/>
        </w:trPr>
        <w:tc>
          <w:tcPr>
            <w:tcW w:w="71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10030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57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Всего</w:t>
            </w:r>
          </w:p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(тыс. рублей)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6941C2" w:rsidRDefault="006941C2"/>
        </w:tc>
      </w:tr>
      <w:tr w:rsidR="006941C2">
        <w:trPr>
          <w:trHeight w:hRule="exact" w:val="286"/>
        </w:trPr>
        <w:tc>
          <w:tcPr>
            <w:tcW w:w="71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6941C2"/>
        </w:tc>
        <w:tc>
          <w:tcPr>
            <w:tcW w:w="358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6941C2"/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2025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2026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2027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2028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2029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2030</w:t>
            </w:r>
          </w:p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6941C2"/>
        </w:tc>
        <w:tc>
          <w:tcPr>
            <w:tcW w:w="287" w:type="dxa"/>
            <w:tcBorders>
              <w:left w:val="single" w:sz="5" w:space="0" w:color="000000"/>
            </w:tcBorders>
          </w:tcPr>
          <w:p w:rsidR="006941C2" w:rsidRDefault="006941C2"/>
        </w:tc>
      </w:tr>
      <w:tr w:rsidR="006941C2">
        <w:trPr>
          <w:trHeight w:hRule="exact" w:val="287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6941C2" w:rsidRDefault="006941C2"/>
        </w:tc>
      </w:tr>
      <w:tr w:rsidR="006941C2">
        <w:trPr>
          <w:trHeight w:hRule="exact" w:val="716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.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внебюджетных фондов Российской Федерации, всего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6941C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6941C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6941C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6941C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6941C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6941C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6941C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6941C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6941C2" w:rsidRDefault="006941C2"/>
        </w:tc>
      </w:tr>
      <w:tr w:rsidR="006941C2">
        <w:trPr>
          <w:trHeight w:hRule="exact" w:val="717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1.2.3.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Внебюджетные источники, всего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6941C2" w:rsidRDefault="006941C2"/>
        </w:tc>
      </w:tr>
      <w:tr w:rsidR="006941C2">
        <w:trPr>
          <w:trHeight w:hRule="exact" w:val="716"/>
        </w:trPr>
        <w:tc>
          <w:tcPr>
            <w:tcW w:w="429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ИТОГО ПО РЕГИОНАЛЬНОМУ ПРОЕКТУ: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24 022,22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24 022,22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24 022,22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72 066,66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6941C2" w:rsidRDefault="006941C2"/>
        </w:tc>
      </w:tr>
      <w:tr w:rsidR="006941C2">
        <w:trPr>
          <w:trHeight w:hRule="exact" w:val="974"/>
        </w:trPr>
        <w:tc>
          <w:tcPr>
            <w:tcW w:w="429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 том числе:</w:t>
            </w:r>
          </w:p>
          <w:p w:rsidR="006941C2" w:rsidRDefault="00B22DD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Консолидированный бюджет субъекта</w:t>
            </w:r>
          </w:p>
          <w:p w:rsidR="006941C2" w:rsidRDefault="00B22DD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Российской Федерации, из них: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24 022,22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24 022,22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24 022,22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72 066,66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6941C2" w:rsidRDefault="006941C2"/>
        </w:tc>
      </w:tr>
      <w:tr w:rsidR="006941C2">
        <w:trPr>
          <w:trHeight w:hRule="exact" w:val="975"/>
        </w:trPr>
        <w:tc>
          <w:tcPr>
            <w:tcW w:w="429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Бюджеты территориальных государственных внебюджетных фондов (бюджеты ТФОМС)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6941C2" w:rsidRDefault="006941C2"/>
        </w:tc>
      </w:tr>
      <w:tr w:rsidR="006941C2">
        <w:trPr>
          <w:trHeight w:hRule="exact" w:val="974"/>
        </w:trPr>
        <w:tc>
          <w:tcPr>
            <w:tcW w:w="429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Бюджеты государственных внебюджетных фондов Российской Федерации, всего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6941C2" w:rsidRDefault="006941C2"/>
        </w:tc>
      </w:tr>
      <w:tr w:rsidR="006941C2">
        <w:trPr>
          <w:trHeight w:hRule="exact" w:val="573"/>
        </w:trPr>
        <w:tc>
          <w:tcPr>
            <w:tcW w:w="429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Внебюджетные источники , всего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6941C2" w:rsidRDefault="006941C2"/>
        </w:tc>
      </w:tr>
      <w:tr w:rsidR="006941C2">
        <w:trPr>
          <w:trHeight w:hRule="exact" w:val="430"/>
        </w:trPr>
        <w:tc>
          <w:tcPr>
            <w:tcW w:w="15904" w:type="dxa"/>
            <w:gridSpan w:val="51"/>
            <w:tcBorders>
              <w:top w:val="single" w:sz="5" w:space="0" w:color="000000"/>
            </w:tcBorders>
            <w:shd w:val="clear" w:color="auto" w:fill="auto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87" w:type="dxa"/>
          </w:tcPr>
          <w:p w:rsidR="006941C2" w:rsidRDefault="006941C2"/>
        </w:tc>
      </w:tr>
      <w:tr w:rsidR="006941C2">
        <w:trPr>
          <w:trHeight w:hRule="exact" w:val="573"/>
        </w:trPr>
        <w:tc>
          <w:tcPr>
            <w:tcW w:w="15618" w:type="dxa"/>
            <w:gridSpan w:val="50"/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6. Помесячный план исполнения бюджета Чувашская Республика - Чувашия в части бюджетных ассигнований, предусмотренных на финансовое обеспечение реализации регионального проекта в 2025 году</w:t>
            </w:r>
          </w:p>
          <w:p w:rsidR="006941C2" w:rsidRDefault="006941C2"/>
        </w:tc>
        <w:tc>
          <w:tcPr>
            <w:tcW w:w="573" w:type="dxa"/>
            <w:gridSpan w:val="2"/>
          </w:tcPr>
          <w:p w:rsidR="006941C2" w:rsidRDefault="006941C2"/>
        </w:tc>
      </w:tr>
      <w:tr w:rsidR="006941C2">
        <w:trPr>
          <w:trHeight w:hRule="exact" w:val="143"/>
        </w:trPr>
        <w:tc>
          <w:tcPr>
            <w:tcW w:w="15904" w:type="dxa"/>
            <w:gridSpan w:val="51"/>
            <w:tcBorders>
              <w:bottom w:val="single" w:sz="5" w:space="0" w:color="000000"/>
            </w:tcBorders>
          </w:tcPr>
          <w:p w:rsidR="006941C2" w:rsidRDefault="006941C2"/>
        </w:tc>
        <w:tc>
          <w:tcPr>
            <w:tcW w:w="287" w:type="dxa"/>
          </w:tcPr>
          <w:p w:rsidR="006941C2" w:rsidRDefault="006941C2"/>
        </w:tc>
      </w:tr>
      <w:tr w:rsidR="006941C2">
        <w:trPr>
          <w:trHeight w:hRule="exact" w:val="430"/>
        </w:trPr>
        <w:tc>
          <w:tcPr>
            <w:tcW w:w="71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4299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</w:t>
            </w:r>
          </w:p>
        </w:tc>
        <w:tc>
          <w:tcPr>
            <w:tcW w:w="9456" w:type="dxa"/>
            <w:gridSpan w:val="3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План исполнения нарастающим итогом (тыс. рублей)</w:t>
            </w:r>
          </w:p>
        </w:tc>
        <w:tc>
          <w:tcPr>
            <w:tcW w:w="143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Всего на конец 2025 года (тыс. рублей)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6941C2" w:rsidRDefault="006941C2"/>
        </w:tc>
      </w:tr>
      <w:tr w:rsidR="006941C2">
        <w:trPr>
          <w:trHeight w:hRule="exact" w:val="430"/>
        </w:trPr>
        <w:tc>
          <w:tcPr>
            <w:tcW w:w="71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6941C2"/>
        </w:tc>
        <w:tc>
          <w:tcPr>
            <w:tcW w:w="429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6941C2"/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янв.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фев.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мар.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апр.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май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июнь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июль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авг.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сен.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окт.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ноя.</w:t>
            </w:r>
          </w:p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6941C2"/>
        </w:tc>
        <w:tc>
          <w:tcPr>
            <w:tcW w:w="287" w:type="dxa"/>
            <w:tcBorders>
              <w:left w:val="single" w:sz="5" w:space="0" w:color="000000"/>
            </w:tcBorders>
          </w:tcPr>
          <w:p w:rsidR="006941C2" w:rsidRDefault="006941C2"/>
        </w:tc>
      </w:tr>
      <w:tr w:rsidR="006941C2">
        <w:trPr>
          <w:trHeight w:hRule="exact" w:val="287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429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11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12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13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14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6941C2" w:rsidRDefault="006941C2"/>
        </w:tc>
      </w:tr>
      <w:tr w:rsidR="006941C2">
        <w:trPr>
          <w:trHeight w:hRule="exact" w:val="573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6941C2" w:rsidRDefault="00B22DD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</w:t>
            </w:r>
          </w:p>
        </w:tc>
        <w:tc>
          <w:tcPr>
            <w:tcW w:w="15188" w:type="dxa"/>
            <w:gridSpan w:val="4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Повышен престиж рабочих профессий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6941C2" w:rsidRDefault="006941C2"/>
        </w:tc>
      </w:tr>
      <w:tr w:rsidR="006941C2">
        <w:trPr>
          <w:trHeight w:hRule="exact" w:val="1504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6941C2" w:rsidRDefault="00B22DD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1.1.</w:t>
            </w:r>
          </w:p>
        </w:tc>
        <w:tc>
          <w:tcPr>
            <w:tcW w:w="429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Мероприятие (результат) "Организованы федеральные этапы Всероссийского конкурса профессионального мастерства "Лучший по профессии""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500,00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1 000,00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18 000,00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22 222,22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22 222,22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22 222,22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6941C2" w:rsidRDefault="006941C2"/>
        </w:tc>
      </w:tr>
      <w:tr w:rsidR="006941C2">
        <w:trPr>
          <w:trHeight w:hRule="exact" w:val="1505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6941C2" w:rsidRDefault="00B22DD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1.2.</w:t>
            </w:r>
          </w:p>
        </w:tc>
        <w:tc>
          <w:tcPr>
            <w:tcW w:w="429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Мероприятие (результат) "Организованы региональные этапы Всероссийского конкурса профессионального мастерства "Лучший по профессии""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800,00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1 800,00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1 800,00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1 800,00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1 800,00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6941C2" w:rsidRDefault="006941C2"/>
        </w:tc>
      </w:tr>
      <w:tr w:rsidR="006941C2">
        <w:trPr>
          <w:trHeight w:hRule="exact" w:val="616"/>
        </w:trPr>
        <w:tc>
          <w:tcPr>
            <w:tcW w:w="501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ИТОГО: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500,00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1 800,00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19 800,00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24 022,22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24 022,22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24 022,22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6941C2" w:rsidRDefault="006941C2"/>
        </w:tc>
      </w:tr>
    </w:tbl>
    <w:p w:rsidR="006941C2" w:rsidRDefault="006941C2">
      <w:pPr>
        <w:sectPr w:rsidR="006941C2">
          <w:pgSz w:w="16848" w:h="11952" w:orient="landscape"/>
          <w:pgMar w:top="562" w:right="432" w:bottom="512" w:left="432" w:header="562" w:footer="512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3582"/>
        <w:gridCol w:w="1146"/>
        <w:gridCol w:w="1146"/>
        <w:gridCol w:w="2436"/>
        <w:gridCol w:w="2006"/>
        <w:gridCol w:w="286"/>
        <w:gridCol w:w="2006"/>
        <w:gridCol w:w="2436"/>
        <w:gridCol w:w="287"/>
      </w:tblGrid>
      <w:tr w:rsidR="006941C2">
        <w:trPr>
          <w:trHeight w:hRule="exact" w:val="430"/>
        </w:trPr>
        <w:tc>
          <w:tcPr>
            <w:tcW w:w="15904" w:type="dxa"/>
            <w:gridSpan w:val="9"/>
            <w:shd w:val="clear" w:color="auto" w:fill="auto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8</w:t>
            </w:r>
          </w:p>
        </w:tc>
        <w:tc>
          <w:tcPr>
            <w:tcW w:w="287" w:type="dxa"/>
          </w:tcPr>
          <w:p w:rsidR="006941C2" w:rsidRDefault="006941C2"/>
        </w:tc>
      </w:tr>
      <w:tr w:rsidR="006941C2">
        <w:trPr>
          <w:trHeight w:hRule="exact" w:val="573"/>
        </w:trPr>
        <w:tc>
          <w:tcPr>
            <w:tcW w:w="11176" w:type="dxa"/>
            <w:gridSpan w:val="6"/>
          </w:tcPr>
          <w:p w:rsidR="006941C2" w:rsidRDefault="006941C2"/>
        </w:tc>
        <w:tc>
          <w:tcPr>
            <w:tcW w:w="4728" w:type="dxa"/>
            <w:gridSpan w:val="3"/>
            <w:shd w:val="clear" w:color="auto" w:fill="auto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ПРИЛОЖЕНИЕ №1</w:t>
            </w:r>
          </w:p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 паспорту регионального проекта</w:t>
            </w:r>
          </w:p>
        </w:tc>
        <w:tc>
          <w:tcPr>
            <w:tcW w:w="287" w:type="dxa"/>
          </w:tcPr>
          <w:p w:rsidR="006941C2" w:rsidRDefault="006941C2"/>
        </w:tc>
      </w:tr>
      <w:tr w:rsidR="006941C2">
        <w:trPr>
          <w:trHeight w:hRule="exact" w:val="573"/>
        </w:trPr>
        <w:tc>
          <w:tcPr>
            <w:tcW w:w="11176" w:type="dxa"/>
            <w:gridSpan w:val="6"/>
          </w:tcPr>
          <w:p w:rsidR="006941C2" w:rsidRDefault="006941C2"/>
        </w:tc>
        <w:tc>
          <w:tcPr>
            <w:tcW w:w="4728" w:type="dxa"/>
            <w:gridSpan w:val="3"/>
            <w:shd w:val="clear" w:color="auto" w:fill="auto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Человек труда (Чувашская Республика - Чувашия)</w:t>
            </w:r>
          </w:p>
        </w:tc>
        <w:tc>
          <w:tcPr>
            <w:tcW w:w="287" w:type="dxa"/>
          </w:tcPr>
          <w:p w:rsidR="006941C2" w:rsidRDefault="006941C2"/>
        </w:tc>
      </w:tr>
      <w:tr w:rsidR="006941C2">
        <w:trPr>
          <w:trHeight w:hRule="exact" w:val="143"/>
        </w:trPr>
        <w:tc>
          <w:tcPr>
            <w:tcW w:w="860" w:type="dxa"/>
            <w:shd w:val="clear" w:color="auto" w:fill="auto"/>
          </w:tcPr>
          <w:p w:rsidR="006941C2" w:rsidRDefault="00B22DD4">
            <w:pPr>
              <w:spacing w:line="230" w:lineRule="auto"/>
              <w:rPr>
                <w:rFonts w:ascii="Arial" w:eastAsia="Arial" w:hAnsi="Arial" w:cs="Arial"/>
                <w:spacing w:val="-2"/>
                <w:sz w:val="16"/>
              </w:rPr>
            </w:pPr>
            <w:r>
              <w:rPr>
                <w:rFonts w:ascii="Arial" w:eastAsia="Arial" w:hAnsi="Arial" w:cs="Arial"/>
                <w:spacing w:val="-2"/>
                <w:sz w:val="16"/>
              </w:rPr>
              <w:t>0</w:t>
            </w:r>
          </w:p>
          <w:p w:rsidR="006941C2" w:rsidRDefault="00B22DD4">
            <w:pPr>
              <w:spacing w:line="230" w:lineRule="auto"/>
              <w:rPr>
                <w:rFonts w:ascii="Arial" w:eastAsia="Arial" w:hAnsi="Arial" w:cs="Arial"/>
                <w:spacing w:val="-2"/>
                <w:sz w:val="16"/>
              </w:rPr>
            </w:pPr>
            <w:r>
              <w:rPr>
                <w:rFonts w:ascii="Arial" w:eastAsia="Arial" w:hAnsi="Arial" w:cs="Arial"/>
                <w:spacing w:val="-2"/>
                <w:sz w:val="16"/>
              </w:rPr>
              <w:t>0</w:t>
            </w:r>
          </w:p>
        </w:tc>
        <w:tc>
          <w:tcPr>
            <w:tcW w:w="15331" w:type="dxa"/>
            <w:gridSpan w:val="9"/>
            <w:shd w:val="clear" w:color="auto" w:fill="auto"/>
            <w:vAlign w:val="center"/>
          </w:tcPr>
          <w:p w:rsidR="006941C2" w:rsidRDefault="006941C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</w:p>
        </w:tc>
      </w:tr>
      <w:tr w:rsidR="006941C2">
        <w:trPr>
          <w:trHeight w:hRule="exact" w:val="430"/>
        </w:trPr>
        <w:tc>
          <w:tcPr>
            <w:tcW w:w="16191" w:type="dxa"/>
            <w:gridSpan w:val="10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План реализации регионального проекта</w:t>
            </w:r>
          </w:p>
        </w:tc>
      </w:tr>
      <w:tr w:rsidR="006941C2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6941C2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6941C2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6941C2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6941C2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6941C2"/>
        </w:tc>
      </w:tr>
      <w:tr w:rsidR="006941C2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6941C2">
        <w:trPr>
          <w:trHeight w:hRule="exact" w:val="430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</w:t>
            </w:r>
          </w:p>
        </w:tc>
        <w:tc>
          <w:tcPr>
            <w:tcW w:w="1533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Повышен престиж рабочих профессий</w:t>
            </w:r>
          </w:p>
        </w:tc>
      </w:tr>
      <w:tr w:rsidR="006941C2">
        <w:trPr>
          <w:trHeight w:hRule="exact" w:val="167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1.1.</w:t>
            </w:r>
          </w:p>
          <w:p w:rsidR="006941C2" w:rsidRDefault="006941C2"/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Мероприятие (результат) "Организованы федеральные этапы Всероссийского конкурса профессионального мастерства "Лучший по профессии""</w:t>
            </w:r>
          </w:p>
          <w:p w:rsidR="006941C2" w:rsidRDefault="006941C2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01.01.2025</w:t>
            </w:r>
          </w:p>
          <w:p w:rsidR="006941C2" w:rsidRDefault="006941C2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30.12.2027</w:t>
            </w:r>
          </w:p>
          <w:p w:rsidR="006941C2" w:rsidRDefault="006941C2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6941C2" w:rsidRDefault="006941C2"/>
        </w:tc>
        <w:tc>
          <w:tcPr>
            <w:tcW w:w="22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6941C2" w:rsidRDefault="006941C2"/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Елизарова А.Г.</w:t>
            </w:r>
          </w:p>
          <w:p w:rsidR="006941C2" w:rsidRDefault="006941C2"/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Проведены очные соревнования по 2 профессиям (номинациям конкурса) в Чувашской Республике с участием экспертной комиссии, профессионального сообщества, студентов, представителей партнеров производственных сфер</w:t>
            </w:r>
          </w:p>
          <w:p w:rsidR="006941C2" w:rsidRDefault="006941C2"/>
        </w:tc>
      </w:tr>
      <w:tr w:rsidR="006941C2">
        <w:trPr>
          <w:trHeight w:hRule="exact" w:val="167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41C2" w:rsidRDefault="006941C2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41C2" w:rsidRDefault="006941C2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41C2" w:rsidRDefault="006941C2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41C2" w:rsidRDefault="006941C2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41C2" w:rsidRDefault="006941C2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41C2" w:rsidRDefault="006941C2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41C2" w:rsidRDefault="006941C2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941C2" w:rsidRDefault="006941C2"/>
        </w:tc>
      </w:tr>
      <w:tr w:rsidR="006941C2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точка"Утверждены (одобрены, сформированы) документы, необходимые для оказания услуги (выполнения работы)"</w:t>
            </w:r>
          </w:p>
          <w:p w:rsidR="006941C2" w:rsidRDefault="006941C2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15.03.2025</w:t>
            </w:r>
          </w:p>
          <w:p w:rsidR="006941C2" w:rsidRDefault="006941C2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6941C2" w:rsidRDefault="006941C2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6941C2" w:rsidRDefault="006941C2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Колесников А.П.</w:t>
            </w:r>
          </w:p>
          <w:p w:rsidR="006941C2" w:rsidRDefault="006941C2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Постановление НПА опубликован</w:t>
            </w:r>
          </w:p>
          <w:p w:rsidR="006941C2" w:rsidRDefault="006941C2"/>
        </w:tc>
      </w:tr>
      <w:tr w:rsidR="006941C2">
        <w:trPr>
          <w:trHeight w:hRule="exact" w:val="889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1.1.2.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точка"Закупка включена в план закупок"</w:t>
            </w:r>
          </w:p>
          <w:p w:rsidR="006941C2" w:rsidRDefault="006941C2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30.06.2025</w:t>
            </w:r>
          </w:p>
          <w:p w:rsidR="006941C2" w:rsidRDefault="006941C2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</w:t>
            </w:r>
          </w:p>
          <w:p w:rsidR="006941C2" w:rsidRDefault="006941C2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</w:t>
            </w:r>
          </w:p>
          <w:p w:rsidR="006941C2" w:rsidRDefault="006941C2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Колесников А.П.</w:t>
            </w:r>
          </w:p>
          <w:p w:rsidR="006941C2" w:rsidRDefault="006941C2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Прочий тип документа Информация о </w:t>
            </w:r>
          </w:p>
          <w:p w:rsidR="006941C2" w:rsidRDefault="006941C2"/>
        </w:tc>
      </w:tr>
      <w:tr w:rsidR="006941C2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9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6941C2" w:rsidRDefault="006941C2"/>
        </w:tc>
      </w:tr>
      <w:tr w:rsidR="006941C2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6941C2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6941C2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6941C2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6941C2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6941C2"/>
        </w:tc>
      </w:tr>
      <w:tr w:rsidR="006941C2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6941C2">
        <w:trPr>
          <w:trHeight w:hRule="exact" w:val="124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6941C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6941C2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6941C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6941C2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(результатами) и контрольными точками отсутствует</w:t>
            </w:r>
          </w:p>
          <w:p w:rsidR="006941C2" w:rsidRDefault="006941C2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мероприятиями (результатами) и контрольными точками отсутствует</w:t>
            </w:r>
          </w:p>
          <w:p w:rsidR="006941C2" w:rsidRDefault="006941C2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6941C2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включении в план закупок</w:t>
            </w:r>
          </w:p>
          <w:p w:rsidR="006941C2" w:rsidRDefault="006941C2"/>
        </w:tc>
      </w:tr>
      <w:tr w:rsidR="006941C2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1.1.3.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точка"Сведения о государственном контракте внесены в реестр контрактов, заключенных заказчиками по результатам закупок"</w:t>
            </w:r>
          </w:p>
          <w:p w:rsidR="006941C2" w:rsidRDefault="006941C2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31.08.2025</w:t>
            </w:r>
          </w:p>
          <w:p w:rsidR="006941C2" w:rsidRDefault="006941C2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6941C2" w:rsidRDefault="006941C2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6941C2" w:rsidRDefault="006941C2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Колесников А.П.</w:t>
            </w:r>
          </w:p>
          <w:p w:rsidR="006941C2" w:rsidRDefault="006941C2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Информация о заключенных контрактах</w:t>
            </w:r>
          </w:p>
          <w:p w:rsidR="006941C2" w:rsidRDefault="006941C2"/>
        </w:tc>
      </w:tr>
      <w:tr w:rsidR="006941C2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1.1.4.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точка"Услуга оказана (работы выполнены)"</w:t>
            </w:r>
          </w:p>
          <w:p w:rsidR="006941C2" w:rsidRDefault="006941C2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25.12.2025</w:t>
            </w:r>
          </w:p>
          <w:p w:rsidR="006941C2" w:rsidRDefault="006941C2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6941C2" w:rsidRDefault="006941C2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6941C2" w:rsidRDefault="006941C2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Колесников А.П.</w:t>
            </w:r>
          </w:p>
          <w:p w:rsidR="006941C2" w:rsidRDefault="006941C2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Отчет Отчет о расходах бюджета </w:t>
            </w:r>
          </w:p>
          <w:p w:rsidR="006941C2" w:rsidRDefault="006941C2"/>
        </w:tc>
      </w:tr>
      <w:tr w:rsidR="006941C2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1.1.5.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точка"Произведена приемка поставленных товаров, выполненых работ, оказанных услуг"</w:t>
            </w:r>
          </w:p>
          <w:p w:rsidR="006941C2" w:rsidRDefault="006941C2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25.12.2025</w:t>
            </w:r>
          </w:p>
          <w:p w:rsidR="006941C2" w:rsidRDefault="006941C2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6941C2" w:rsidRDefault="006941C2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6941C2" w:rsidRDefault="006941C2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Колесников А.П.</w:t>
            </w:r>
          </w:p>
          <w:p w:rsidR="006941C2" w:rsidRDefault="006941C2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Прочий тип документа Информация о приемке </w:t>
            </w:r>
          </w:p>
          <w:p w:rsidR="006941C2" w:rsidRDefault="006941C2"/>
        </w:tc>
      </w:tr>
      <w:tr w:rsidR="006941C2">
        <w:trPr>
          <w:trHeight w:hRule="exact" w:val="1619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1.1.6.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точка"Произведена оплата товаров, выполненных работ, оказанных услуг по государственному контракту "</w:t>
            </w:r>
          </w:p>
          <w:p w:rsidR="006941C2" w:rsidRDefault="006941C2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25.12.2025</w:t>
            </w:r>
          </w:p>
          <w:p w:rsidR="006941C2" w:rsidRDefault="006941C2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6941C2" w:rsidRDefault="006941C2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контрольными </w:t>
            </w:r>
          </w:p>
          <w:p w:rsidR="006941C2" w:rsidRDefault="006941C2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Колесников А.П.</w:t>
            </w:r>
          </w:p>
          <w:p w:rsidR="006941C2" w:rsidRDefault="006941C2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Информация об оплате</w:t>
            </w:r>
          </w:p>
          <w:p w:rsidR="006941C2" w:rsidRDefault="006941C2"/>
        </w:tc>
      </w:tr>
      <w:tr w:rsidR="006941C2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10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6941C2" w:rsidRDefault="006941C2"/>
        </w:tc>
      </w:tr>
      <w:tr w:rsidR="006941C2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6941C2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6941C2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6941C2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6941C2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6941C2"/>
        </w:tc>
      </w:tr>
      <w:tr w:rsidR="006941C2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6941C2">
        <w:trPr>
          <w:trHeight w:hRule="exact" w:val="430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6941C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6941C2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6941C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6941C2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6941C2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точками отсутствует</w:t>
            </w:r>
          </w:p>
          <w:p w:rsidR="006941C2" w:rsidRDefault="006941C2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6941C2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6941C2"/>
        </w:tc>
      </w:tr>
      <w:tr w:rsidR="006941C2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1.1.7.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точка"Утверждены (одобрены, сформированы) документы, необходимые для оказания услуги (выполнения работы)"</w:t>
            </w:r>
          </w:p>
          <w:p w:rsidR="006941C2" w:rsidRDefault="006941C2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15.02.2026</w:t>
            </w:r>
          </w:p>
          <w:p w:rsidR="006941C2" w:rsidRDefault="006941C2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6941C2" w:rsidRDefault="006941C2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6941C2" w:rsidRDefault="006941C2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Колесников А.П.</w:t>
            </w:r>
          </w:p>
          <w:p w:rsidR="006941C2" w:rsidRDefault="006941C2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НПА опубликован</w:t>
            </w:r>
          </w:p>
          <w:p w:rsidR="006941C2" w:rsidRDefault="006941C2"/>
        </w:tc>
      </w:tr>
      <w:tr w:rsidR="006941C2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1.1.8.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точка"Закупка включена в план закупок"</w:t>
            </w:r>
          </w:p>
          <w:p w:rsidR="006941C2" w:rsidRDefault="006941C2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30.06.2026</w:t>
            </w:r>
          </w:p>
          <w:p w:rsidR="006941C2" w:rsidRDefault="006941C2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6941C2" w:rsidRDefault="006941C2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6941C2" w:rsidRDefault="006941C2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Колесников А.П.</w:t>
            </w:r>
          </w:p>
          <w:p w:rsidR="006941C2" w:rsidRDefault="006941C2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Информация о включении в план закупок</w:t>
            </w:r>
          </w:p>
          <w:p w:rsidR="006941C2" w:rsidRDefault="006941C2"/>
        </w:tc>
      </w:tr>
      <w:tr w:rsidR="006941C2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1.1.9.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точка"Сведения о государственном контракте внесены в реестр контрактов, заключенных заказчиками по результатам закупок"</w:t>
            </w:r>
          </w:p>
          <w:p w:rsidR="006941C2" w:rsidRDefault="006941C2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31.08.2026</w:t>
            </w:r>
          </w:p>
          <w:p w:rsidR="006941C2" w:rsidRDefault="006941C2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6941C2" w:rsidRDefault="006941C2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6941C2" w:rsidRDefault="006941C2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Колесников А.П.</w:t>
            </w:r>
          </w:p>
          <w:p w:rsidR="006941C2" w:rsidRDefault="006941C2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Информация о заключенных контрактах</w:t>
            </w:r>
          </w:p>
          <w:p w:rsidR="006941C2" w:rsidRDefault="006941C2"/>
        </w:tc>
      </w:tr>
      <w:tr w:rsidR="006941C2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1.1.10.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точка"Услуга оказана (работы выполнены)"</w:t>
            </w:r>
          </w:p>
          <w:p w:rsidR="006941C2" w:rsidRDefault="006941C2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25.12.2026</w:t>
            </w:r>
          </w:p>
          <w:p w:rsidR="006941C2" w:rsidRDefault="006941C2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6941C2" w:rsidRDefault="006941C2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6941C2" w:rsidRDefault="006941C2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Колесников А.П.</w:t>
            </w:r>
          </w:p>
          <w:p w:rsidR="006941C2" w:rsidRDefault="006941C2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Отчет Отчет о расходах бюджета </w:t>
            </w:r>
          </w:p>
          <w:p w:rsidR="006941C2" w:rsidRDefault="006941C2"/>
        </w:tc>
      </w:tr>
      <w:tr w:rsidR="006941C2">
        <w:trPr>
          <w:trHeight w:hRule="exact" w:val="67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1.1.11.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точка"Произведена </w:t>
            </w:r>
          </w:p>
          <w:p w:rsidR="006941C2" w:rsidRDefault="006941C2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25.12.2026</w:t>
            </w:r>
          </w:p>
          <w:p w:rsidR="006941C2" w:rsidRDefault="006941C2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</w:t>
            </w:r>
          </w:p>
          <w:p w:rsidR="006941C2" w:rsidRDefault="006941C2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</w:t>
            </w:r>
          </w:p>
          <w:p w:rsidR="006941C2" w:rsidRDefault="006941C2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Колесников А.П.</w:t>
            </w:r>
          </w:p>
          <w:p w:rsidR="006941C2" w:rsidRDefault="006941C2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Прочий тип документа </w:t>
            </w:r>
          </w:p>
          <w:p w:rsidR="006941C2" w:rsidRDefault="006941C2"/>
        </w:tc>
      </w:tr>
      <w:tr w:rsidR="006941C2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11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6941C2" w:rsidRDefault="006941C2"/>
        </w:tc>
      </w:tr>
      <w:tr w:rsidR="006941C2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6941C2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6941C2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6941C2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6941C2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6941C2"/>
        </w:tc>
      </w:tr>
      <w:tr w:rsidR="006941C2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6941C2">
        <w:trPr>
          <w:trHeight w:hRule="exact" w:val="150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6941C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приемка поставленных товаров, выполненных работ, оказанных услуг"</w:t>
            </w:r>
          </w:p>
          <w:p w:rsidR="006941C2" w:rsidRDefault="006941C2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6941C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6941C2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мероприятиями (результатами) и контрольными точками отсутствует</w:t>
            </w:r>
          </w:p>
          <w:p w:rsidR="006941C2" w:rsidRDefault="006941C2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иными мероприятиями (результатами) и контрольными точками отсутствует</w:t>
            </w:r>
          </w:p>
          <w:p w:rsidR="006941C2" w:rsidRDefault="006941C2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6941C2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Информация о приемке </w:t>
            </w:r>
          </w:p>
          <w:p w:rsidR="006941C2" w:rsidRDefault="006941C2"/>
        </w:tc>
      </w:tr>
      <w:tr w:rsidR="006941C2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1.1.12.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точка"Произведена оплата товаров, выполненных работ, оказанных услуг по государственному контракту"</w:t>
            </w:r>
          </w:p>
          <w:p w:rsidR="006941C2" w:rsidRDefault="006941C2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25.12.2026</w:t>
            </w:r>
          </w:p>
          <w:p w:rsidR="006941C2" w:rsidRDefault="006941C2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6941C2" w:rsidRDefault="006941C2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6941C2" w:rsidRDefault="006941C2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Колесников А.П.</w:t>
            </w:r>
          </w:p>
          <w:p w:rsidR="006941C2" w:rsidRDefault="006941C2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Информация об оплате</w:t>
            </w:r>
          </w:p>
          <w:p w:rsidR="006941C2" w:rsidRDefault="006941C2"/>
        </w:tc>
      </w:tr>
      <w:tr w:rsidR="006941C2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1.1.13.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точка"Утверждены (одобрены, сформированы) документы, необходимые для оказания услуги (выполнения работы)"</w:t>
            </w:r>
          </w:p>
          <w:p w:rsidR="006941C2" w:rsidRDefault="006941C2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15.03.2027</w:t>
            </w:r>
          </w:p>
          <w:p w:rsidR="006941C2" w:rsidRDefault="006941C2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6941C2" w:rsidRDefault="006941C2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6941C2" w:rsidRDefault="006941C2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Колесников А.П.</w:t>
            </w:r>
          </w:p>
          <w:p w:rsidR="006941C2" w:rsidRDefault="006941C2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НПА опубликован</w:t>
            </w:r>
          </w:p>
          <w:p w:rsidR="006941C2" w:rsidRDefault="006941C2"/>
        </w:tc>
      </w:tr>
      <w:tr w:rsidR="006941C2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1.1.14.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точка"Закупка включена в план закупок"</w:t>
            </w:r>
          </w:p>
          <w:p w:rsidR="006941C2" w:rsidRDefault="006941C2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30.06.2027</w:t>
            </w:r>
          </w:p>
          <w:p w:rsidR="006941C2" w:rsidRDefault="006941C2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6941C2" w:rsidRDefault="006941C2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6941C2" w:rsidRDefault="006941C2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Колесников А.П.</w:t>
            </w:r>
          </w:p>
          <w:p w:rsidR="006941C2" w:rsidRDefault="006941C2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Информация о включении в план закупок</w:t>
            </w:r>
          </w:p>
          <w:p w:rsidR="006941C2" w:rsidRDefault="006941C2"/>
        </w:tc>
      </w:tr>
      <w:tr w:rsidR="006941C2">
        <w:trPr>
          <w:trHeight w:hRule="exact" w:val="1361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1.1.15.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точка"Сведения о государственном контракте внесены в реестр контрактов, заключенных заказчиками по </w:t>
            </w:r>
          </w:p>
          <w:p w:rsidR="006941C2" w:rsidRDefault="006941C2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31.08.2027</w:t>
            </w:r>
          </w:p>
          <w:p w:rsidR="006941C2" w:rsidRDefault="006941C2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контрольными </w:t>
            </w:r>
          </w:p>
          <w:p w:rsidR="006941C2" w:rsidRDefault="006941C2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</w:t>
            </w:r>
          </w:p>
          <w:p w:rsidR="006941C2" w:rsidRDefault="006941C2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Колесников А.П.</w:t>
            </w:r>
          </w:p>
          <w:p w:rsidR="006941C2" w:rsidRDefault="006941C2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Информация о заключенных контрактах</w:t>
            </w:r>
          </w:p>
          <w:p w:rsidR="006941C2" w:rsidRDefault="006941C2"/>
        </w:tc>
      </w:tr>
      <w:tr w:rsidR="006941C2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12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6941C2" w:rsidRDefault="006941C2"/>
        </w:tc>
      </w:tr>
      <w:tr w:rsidR="006941C2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6941C2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6941C2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6941C2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6941C2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6941C2"/>
        </w:tc>
      </w:tr>
      <w:tr w:rsidR="006941C2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6941C2">
        <w:trPr>
          <w:trHeight w:hRule="exact" w:val="71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6941C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результатам закупок"</w:t>
            </w:r>
          </w:p>
          <w:p w:rsidR="006941C2" w:rsidRDefault="006941C2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6941C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6941C2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точками отсутствует</w:t>
            </w:r>
          </w:p>
          <w:p w:rsidR="006941C2" w:rsidRDefault="006941C2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контрольными точками отсутствует</w:t>
            </w:r>
          </w:p>
          <w:p w:rsidR="006941C2" w:rsidRDefault="006941C2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6941C2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6941C2"/>
        </w:tc>
      </w:tr>
      <w:tr w:rsidR="006941C2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1.1.16.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точка"Услуга оказана (работы выполнены)"</w:t>
            </w:r>
          </w:p>
          <w:p w:rsidR="006941C2" w:rsidRDefault="006941C2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25.12.2027</w:t>
            </w:r>
          </w:p>
          <w:p w:rsidR="006941C2" w:rsidRDefault="006941C2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6941C2" w:rsidRDefault="006941C2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6941C2" w:rsidRDefault="006941C2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Колесников А.П.</w:t>
            </w:r>
          </w:p>
          <w:p w:rsidR="006941C2" w:rsidRDefault="006941C2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 о расходах бюджета</w:t>
            </w:r>
          </w:p>
          <w:p w:rsidR="006941C2" w:rsidRDefault="006941C2"/>
        </w:tc>
      </w:tr>
      <w:tr w:rsidR="006941C2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1.1.17.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точка"Произведена приемка поставленных товаров, выполненных работ, оказанных услуг"</w:t>
            </w:r>
          </w:p>
          <w:p w:rsidR="006941C2" w:rsidRDefault="006941C2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25.12.2027</w:t>
            </w:r>
          </w:p>
          <w:p w:rsidR="006941C2" w:rsidRDefault="006941C2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6941C2" w:rsidRDefault="006941C2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6941C2" w:rsidRDefault="006941C2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Колесников А.П.</w:t>
            </w:r>
          </w:p>
          <w:p w:rsidR="006941C2" w:rsidRDefault="006941C2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Информация о приемке</w:t>
            </w:r>
          </w:p>
          <w:p w:rsidR="006941C2" w:rsidRDefault="006941C2"/>
        </w:tc>
      </w:tr>
      <w:tr w:rsidR="006941C2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1.1.18.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точка"Произведена оплата товаров, выполненных работ, оказанных услуг по государственному контракту"</w:t>
            </w:r>
          </w:p>
          <w:p w:rsidR="006941C2" w:rsidRDefault="006941C2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25.12.2027</w:t>
            </w:r>
          </w:p>
          <w:p w:rsidR="006941C2" w:rsidRDefault="006941C2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6941C2" w:rsidRDefault="006941C2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6941C2" w:rsidRDefault="006941C2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Колесников А.П.</w:t>
            </w:r>
          </w:p>
          <w:p w:rsidR="006941C2" w:rsidRDefault="006941C2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Прочий тип документа Информация об оплате </w:t>
            </w:r>
          </w:p>
          <w:p w:rsidR="006941C2" w:rsidRDefault="006941C2"/>
        </w:tc>
      </w:tr>
      <w:tr w:rsidR="006941C2">
        <w:trPr>
          <w:trHeight w:hRule="exact" w:val="2149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1.2.</w:t>
            </w:r>
          </w:p>
          <w:p w:rsidR="006941C2" w:rsidRDefault="006941C2"/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Мероприятие (результат) "Организованы региональные этапы Всероссийского конкурса профессионального мастерства "Лучший по профессии""</w:t>
            </w:r>
          </w:p>
          <w:p w:rsidR="006941C2" w:rsidRDefault="006941C2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01.01.2025</w:t>
            </w:r>
          </w:p>
          <w:p w:rsidR="006941C2" w:rsidRDefault="006941C2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31.12.2027</w:t>
            </w:r>
          </w:p>
          <w:p w:rsidR="006941C2" w:rsidRDefault="006941C2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6941C2" w:rsidRDefault="006941C2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6941C2" w:rsidRDefault="006941C2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Елизарова А.Г.</w:t>
            </w:r>
          </w:p>
          <w:p w:rsidR="006941C2" w:rsidRDefault="006941C2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Проведены очные соревнования по 2 профессиям (номинациям конкурса) в Чувашской Республике с участием экспертной комиссии, </w:t>
            </w:r>
          </w:p>
          <w:p w:rsidR="006941C2" w:rsidRDefault="006941C2"/>
        </w:tc>
      </w:tr>
      <w:tr w:rsidR="006941C2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13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6941C2" w:rsidRDefault="006941C2"/>
        </w:tc>
      </w:tr>
      <w:tr w:rsidR="006941C2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6941C2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6941C2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6941C2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6941C2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6941C2"/>
        </w:tc>
      </w:tr>
      <w:tr w:rsidR="006941C2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6941C2">
        <w:trPr>
          <w:trHeight w:hRule="exact" w:val="1505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6941C2"/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6941C2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right w:w="72" w:type="dxa"/>
            </w:tcMar>
          </w:tcPr>
          <w:p w:rsidR="006941C2" w:rsidRDefault="006941C2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6941C2" w:rsidRDefault="006941C2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6941C2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6941C2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6941C2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профессионального сообщества, студентов, представителей партнеров производственных сфер </w:t>
            </w:r>
          </w:p>
          <w:p w:rsidR="006941C2" w:rsidRDefault="006941C2"/>
        </w:tc>
      </w:tr>
      <w:tr w:rsidR="006941C2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1.2.1.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точка"Утверждены (одобрены, сформированы) документы, необходимые для оказания услуги (выполнения работы)"</w:t>
            </w:r>
          </w:p>
          <w:p w:rsidR="006941C2" w:rsidRDefault="006941C2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15.03.2025</w:t>
            </w:r>
          </w:p>
          <w:p w:rsidR="006941C2" w:rsidRDefault="006941C2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6941C2" w:rsidRDefault="006941C2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6941C2" w:rsidRDefault="006941C2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Колесников А.П.</w:t>
            </w:r>
          </w:p>
          <w:p w:rsidR="006941C2" w:rsidRDefault="006941C2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Постановление НПА опубликован</w:t>
            </w:r>
          </w:p>
          <w:p w:rsidR="006941C2" w:rsidRDefault="006941C2"/>
        </w:tc>
      </w:tr>
      <w:tr w:rsidR="006941C2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1.2.2.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точка"Закупка включена в план закупок"</w:t>
            </w:r>
          </w:p>
          <w:p w:rsidR="006941C2" w:rsidRDefault="006941C2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30.06.2025</w:t>
            </w:r>
          </w:p>
          <w:p w:rsidR="006941C2" w:rsidRDefault="006941C2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6941C2" w:rsidRDefault="006941C2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6941C2" w:rsidRDefault="006941C2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Колесников А.П.</w:t>
            </w:r>
          </w:p>
          <w:p w:rsidR="006941C2" w:rsidRDefault="006941C2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Информация о включении в план закупок</w:t>
            </w:r>
          </w:p>
          <w:p w:rsidR="006941C2" w:rsidRDefault="006941C2"/>
        </w:tc>
      </w:tr>
      <w:tr w:rsidR="006941C2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1.2.3.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точка"Сведения о государственном контракте внесены в реестр контрактов, заключенных заказчиками по результатам закупок"</w:t>
            </w:r>
          </w:p>
          <w:p w:rsidR="006941C2" w:rsidRDefault="006941C2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31.08.2025</w:t>
            </w:r>
          </w:p>
          <w:p w:rsidR="006941C2" w:rsidRDefault="006941C2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6941C2" w:rsidRDefault="006941C2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6941C2" w:rsidRDefault="006941C2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Колесников А.П.</w:t>
            </w:r>
          </w:p>
          <w:p w:rsidR="006941C2" w:rsidRDefault="006941C2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Информация о заключенных контрактах</w:t>
            </w:r>
          </w:p>
          <w:p w:rsidR="006941C2" w:rsidRDefault="006941C2"/>
        </w:tc>
      </w:tr>
      <w:tr w:rsidR="006941C2">
        <w:trPr>
          <w:trHeight w:hRule="exact" w:val="1361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1.2.4.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точка"Для оказания услуги (выполнения работы) подготовлено материально-техническое (кадровое) </w:t>
            </w:r>
          </w:p>
          <w:p w:rsidR="006941C2" w:rsidRDefault="006941C2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25.12.2025</w:t>
            </w:r>
          </w:p>
          <w:p w:rsidR="006941C2" w:rsidRDefault="006941C2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контрольными </w:t>
            </w:r>
          </w:p>
          <w:p w:rsidR="006941C2" w:rsidRDefault="006941C2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</w:t>
            </w:r>
          </w:p>
          <w:p w:rsidR="006941C2" w:rsidRDefault="006941C2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Колесников А.П.</w:t>
            </w:r>
          </w:p>
          <w:p w:rsidR="006941C2" w:rsidRDefault="006941C2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Информация о приемке</w:t>
            </w:r>
          </w:p>
          <w:p w:rsidR="006941C2" w:rsidRDefault="006941C2"/>
        </w:tc>
      </w:tr>
      <w:tr w:rsidR="006941C2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14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6941C2" w:rsidRDefault="006941C2"/>
        </w:tc>
      </w:tr>
      <w:tr w:rsidR="006941C2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6941C2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6941C2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6941C2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6941C2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6941C2"/>
        </w:tc>
      </w:tr>
      <w:tr w:rsidR="006941C2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6941C2">
        <w:trPr>
          <w:trHeight w:hRule="exact" w:val="71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6941C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обеспечение"</w:t>
            </w:r>
          </w:p>
          <w:p w:rsidR="006941C2" w:rsidRDefault="006941C2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6941C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6941C2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точками отсутствует</w:t>
            </w:r>
          </w:p>
          <w:p w:rsidR="006941C2" w:rsidRDefault="006941C2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контрольными точками отсутствует</w:t>
            </w:r>
          </w:p>
          <w:p w:rsidR="006941C2" w:rsidRDefault="006941C2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6941C2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6941C2"/>
        </w:tc>
      </w:tr>
      <w:tr w:rsidR="006941C2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1.2.5.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точка"Услуга оказана (работы выполнены)"</w:t>
            </w:r>
          </w:p>
          <w:p w:rsidR="006941C2" w:rsidRDefault="006941C2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25.12.2025</w:t>
            </w:r>
          </w:p>
          <w:p w:rsidR="006941C2" w:rsidRDefault="006941C2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6941C2" w:rsidRDefault="006941C2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6941C2" w:rsidRDefault="006941C2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Колесников А.П.</w:t>
            </w:r>
          </w:p>
          <w:p w:rsidR="006941C2" w:rsidRDefault="006941C2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Входящее письмо Информация о расходах</w:t>
            </w:r>
          </w:p>
          <w:p w:rsidR="006941C2" w:rsidRDefault="006941C2"/>
        </w:tc>
      </w:tr>
      <w:tr w:rsidR="006941C2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1.2.6.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точка"Произведена оплата товаров, выполненных работ, оказанных услуг по государственному контракту"</w:t>
            </w:r>
          </w:p>
          <w:p w:rsidR="006941C2" w:rsidRDefault="006941C2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25.12.2025</w:t>
            </w:r>
          </w:p>
          <w:p w:rsidR="006941C2" w:rsidRDefault="006941C2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6941C2" w:rsidRDefault="006941C2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6941C2" w:rsidRDefault="006941C2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Колесников А.П.</w:t>
            </w:r>
          </w:p>
          <w:p w:rsidR="006941C2" w:rsidRDefault="006941C2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Информация об оплате</w:t>
            </w:r>
          </w:p>
          <w:p w:rsidR="006941C2" w:rsidRDefault="006941C2"/>
        </w:tc>
      </w:tr>
      <w:tr w:rsidR="006941C2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1.2.7.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точка"Утверждены (одобрены, сформированы) документы, необходимые для оказания услуги (выполнения работы)"</w:t>
            </w:r>
          </w:p>
          <w:p w:rsidR="006941C2" w:rsidRDefault="006941C2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15.03.2026</w:t>
            </w:r>
          </w:p>
          <w:p w:rsidR="006941C2" w:rsidRDefault="006941C2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6941C2" w:rsidRDefault="006941C2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6941C2" w:rsidRDefault="006941C2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Колесников А.П.</w:t>
            </w:r>
          </w:p>
          <w:p w:rsidR="006941C2" w:rsidRDefault="006941C2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Постановление опубликован НПА</w:t>
            </w:r>
          </w:p>
          <w:p w:rsidR="006941C2" w:rsidRDefault="006941C2"/>
        </w:tc>
      </w:tr>
      <w:tr w:rsidR="006941C2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1.2.8.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точка"Закупка включена в план закупок"</w:t>
            </w:r>
          </w:p>
          <w:p w:rsidR="006941C2" w:rsidRDefault="006941C2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30.06.2026</w:t>
            </w:r>
          </w:p>
          <w:p w:rsidR="006941C2" w:rsidRDefault="006941C2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6941C2" w:rsidRDefault="006941C2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6941C2" w:rsidRDefault="006941C2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Колесников А.П.</w:t>
            </w:r>
          </w:p>
          <w:p w:rsidR="006941C2" w:rsidRDefault="006941C2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Информация о включении в план закупок</w:t>
            </w:r>
          </w:p>
          <w:p w:rsidR="006941C2" w:rsidRDefault="006941C2"/>
        </w:tc>
      </w:tr>
      <w:tr w:rsidR="006941C2">
        <w:trPr>
          <w:trHeight w:hRule="exact" w:val="3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6941C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6941C2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6941C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6941C2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6941C2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6941C2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6941C2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6941C2"/>
        </w:tc>
      </w:tr>
      <w:tr w:rsidR="006941C2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15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6941C2" w:rsidRDefault="006941C2"/>
        </w:tc>
      </w:tr>
      <w:tr w:rsidR="006941C2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6941C2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6941C2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6941C2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6941C2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6941C2"/>
        </w:tc>
      </w:tr>
      <w:tr w:rsidR="006941C2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6941C2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1.2.9.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точка"Сведения о государственном контракте внесены в реестр контрактов, заключенных заказчиками по результатам закупок"</w:t>
            </w:r>
          </w:p>
          <w:p w:rsidR="006941C2" w:rsidRDefault="006941C2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31.08.2026</w:t>
            </w:r>
          </w:p>
          <w:p w:rsidR="006941C2" w:rsidRDefault="006941C2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6941C2" w:rsidRDefault="006941C2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6941C2" w:rsidRDefault="006941C2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Колесников А.П.</w:t>
            </w:r>
          </w:p>
          <w:p w:rsidR="006941C2" w:rsidRDefault="006941C2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Информация о заключенных контрактах</w:t>
            </w:r>
          </w:p>
          <w:p w:rsidR="006941C2" w:rsidRDefault="006941C2"/>
        </w:tc>
      </w:tr>
      <w:tr w:rsidR="006941C2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1.2.10.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точка"Для оказания услуги (выполнения работы) подготовлено материально-техническое (кадровое) обеспечение"</w:t>
            </w:r>
          </w:p>
          <w:p w:rsidR="006941C2" w:rsidRDefault="006941C2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25.12.2026</w:t>
            </w:r>
          </w:p>
          <w:p w:rsidR="006941C2" w:rsidRDefault="006941C2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6941C2" w:rsidRDefault="006941C2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6941C2" w:rsidRDefault="006941C2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Колесников А.П.</w:t>
            </w:r>
          </w:p>
          <w:p w:rsidR="006941C2" w:rsidRDefault="006941C2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Информация о приемке</w:t>
            </w:r>
          </w:p>
          <w:p w:rsidR="006941C2" w:rsidRDefault="006941C2"/>
        </w:tc>
      </w:tr>
      <w:tr w:rsidR="006941C2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1.2.11.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точка"Услуга оказана (работы выполнены)"</w:t>
            </w:r>
          </w:p>
          <w:p w:rsidR="006941C2" w:rsidRDefault="006941C2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25.12.2026</w:t>
            </w:r>
          </w:p>
          <w:p w:rsidR="006941C2" w:rsidRDefault="006941C2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6941C2" w:rsidRDefault="006941C2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6941C2" w:rsidRDefault="006941C2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Колесников А.П.</w:t>
            </w:r>
          </w:p>
          <w:p w:rsidR="006941C2" w:rsidRDefault="006941C2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Входящее письмо Информация о расходах</w:t>
            </w:r>
          </w:p>
          <w:p w:rsidR="006941C2" w:rsidRDefault="006941C2"/>
        </w:tc>
      </w:tr>
      <w:tr w:rsidR="006941C2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1.2.12.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точка"Произведена оплата товаров, выполненных работ, оказанных услуг по государственному контракту "</w:t>
            </w:r>
          </w:p>
          <w:p w:rsidR="006941C2" w:rsidRDefault="006941C2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25.12.2026</w:t>
            </w:r>
          </w:p>
          <w:p w:rsidR="006941C2" w:rsidRDefault="006941C2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6941C2" w:rsidRDefault="006941C2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6941C2" w:rsidRDefault="006941C2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Колесников А.П.</w:t>
            </w:r>
          </w:p>
          <w:p w:rsidR="006941C2" w:rsidRDefault="006941C2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Информация об оплате</w:t>
            </w:r>
          </w:p>
          <w:p w:rsidR="006941C2" w:rsidRDefault="006941C2"/>
        </w:tc>
      </w:tr>
      <w:tr w:rsidR="006941C2">
        <w:trPr>
          <w:trHeight w:hRule="exact" w:val="110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1.2.13.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точка"Закупка включена в план закупок"</w:t>
            </w:r>
          </w:p>
          <w:p w:rsidR="006941C2" w:rsidRDefault="006941C2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30.06.2027</w:t>
            </w:r>
          </w:p>
          <w:p w:rsidR="006941C2" w:rsidRDefault="006941C2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</w:t>
            </w:r>
          </w:p>
          <w:p w:rsidR="006941C2" w:rsidRDefault="006941C2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</w:t>
            </w:r>
          </w:p>
          <w:p w:rsidR="006941C2" w:rsidRDefault="006941C2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Колесников А.П.</w:t>
            </w:r>
          </w:p>
          <w:p w:rsidR="006941C2" w:rsidRDefault="006941C2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Прочий тип документа Информация о включении в план </w:t>
            </w:r>
          </w:p>
          <w:p w:rsidR="006941C2" w:rsidRDefault="006941C2"/>
        </w:tc>
      </w:tr>
      <w:tr w:rsidR="006941C2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16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6941C2" w:rsidRDefault="006941C2"/>
        </w:tc>
      </w:tr>
      <w:tr w:rsidR="006941C2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6941C2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6941C2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6941C2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6941C2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6941C2"/>
        </w:tc>
      </w:tr>
      <w:tr w:rsidR="006941C2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6941C2">
        <w:trPr>
          <w:trHeight w:hRule="exact" w:val="975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6941C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6941C2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6941C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6941C2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контрольными точками отсутствует</w:t>
            </w:r>
          </w:p>
          <w:p w:rsidR="006941C2" w:rsidRDefault="006941C2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(результатами) и контрольными точками отсутствует</w:t>
            </w:r>
          </w:p>
          <w:p w:rsidR="006941C2" w:rsidRDefault="006941C2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6941C2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закупок</w:t>
            </w:r>
          </w:p>
          <w:p w:rsidR="006941C2" w:rsidRDefault="006941C2"/>
        </w:tc>
      </w:tr>
      <w:tr w:rsidR="006941C2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1.2.14.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точка"Сведения о государственном контракте внесены в реестр контрактов, заключенных заказчиками по результатам закупок"</w:t>
            </w:r>
          </w:p>
          <w:p w:rsidR="006941C2" w:rsidRDefault="006941C2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31.08.2027</w:t>
            </w:r>
          </w:p>
          <w:p w:rsidR="006941C2" w:rsidRDefault="006941C2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6941C2" w:rsidRDefault="006941C2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6941C2" w:rsidRDefault="006941C2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Колесников А.П.</w:t>
            </w:r>
          </w:p>
          <w:p w:rsidR="006941C2" w:rsidRDefault="006941C2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Прочий тип документа Информация о заключенных контрактах </w:t>
            </w:r>
          </w:p>
          <w:p w:rsidR="006941C2" w:rsidRDefault="006941C2"/>
        </w:tc>
      </w:tr>
      <w:tr w:rsidR="006941C2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1.2.15.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точка"Утверждены (одобрены, сформированы) документы, необходимые для оказания услуги (выполнения работы)"</w:t>
            </w:r>
          </w:p>
          <w:p w:rsidR="006941C2" w:rsidRDefault="006941C2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15.12.2027</w:t>
            </w:r>
          </w:p>
          <w:p w:rsidR="006941C2" w:rsidRDefault="006941C2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6941C2" w:rsidRDefault="006941C2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6941C2" w:rsidRDefault="006941C2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Колесников А.П.</w:t>
            </w:r>
          </w:p>
          <w:p w:rsidR="006941C2" w:rsidRDefault="006941C2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Постановление Опубликован НПА</w:t>
            </w:r>
          </w:p>
          <w:p w:rsidR="006941C2" w:rsidRDefault="006941C2"/>
        </w:tc>
      </w:tr>
      <w:tr w:rsidR="006941C2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1.2.16.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точка"Для оказания услуги (выполнения работы) подготовлено материально-техническое (кадровое) обеспечение"</w:t>
            </w:r>
          </w:p>
          <w:p w:rsidR="006941C2" w:rsidRDefault="006941C2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25.12.2027</w:t>
            </w:r>
          </w:p>
          <w:p w:rsidR="006941C2" w:rsidRDefault="006941C2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6941C2" w:rsidRDefault="006941C2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6941C2" w:rsidRDefault="006941C2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Колесников А.П.</w:t>
            </w:r>
          </w:p>
          <w:p w:rsidR="006941C2" w:rsidRDefault="006941C2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Прочий тип документа Информация о приемке </w:t>
            </w:r>
          </w:p>
          <w:p w:rsidR="006941C2" w:rsidRDefault="006941C2"/>
        </w:tc>
      </w:tr>
      <w:tr w:rsidR="006941C2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1.2.17.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точка"Услуга оказана (работы выполнены)"</w:t>
            </w:r>
          </w:p>
          <w:p w:rsidR="006941C2" w:rsidRDefault="006941C2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25.12.2027</w:t>
            </w:r>
          </w:p>
          <w:p w:rsidR="006941C2" w:rsidRDefault="006941C2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6941C2" w:rsidRDefault="006941C2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6941C2" w:rsidRDefault="006941C2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Колесников А.П.</w:t>
            </w:r>
          </w:p>
          <w:p w:rsidR="006941C2" w:rsidRDefault="006941C2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Входящее письмо Информация о расходах</w:t>
            </w:r>
          </w:p>
          <w:p w:rsidR="006941C2" w:rsidRDefault="006941C2"/>
        </w:tc>
      </w:tr>
      <w:tr w:rsidR="006941C2">
        <w:trPr>
          <w:trHeight w:hRule="exact" w:val="129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6941C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6941C2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6941C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6941C2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6941C2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6941C2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6941C2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6941C2"/>
        </w:tc>
      </w:tr>
      <w:tr w:rsidR="006941C2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17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6941C2" w:rsidRDefault="006941C2"/>
        </w:tc>
      </w:tr>
      <w:tr w:rsidR="006941C2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6941C2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6941C2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6941C2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6941C2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6941C2"/>
        </w:tc>
      </w:tr>
      <w:tr w:rsidR="006941C2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6941C2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1.2.18.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точка"Произведена оплата товаров, выполненных работ, оказанных услуг по государственному контракту"</w:t>
            </w:r>
          </w:p>
          <w:p w:rsidR="006941C2" w:rsidRDefault="006941C2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25.12.2027</w:t>
            </w:r>
          </w:p>
          <w:p w:rsidR="006941C2" w:rsidRDefault="006941C2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6941C2" w:rsidRDefault="006941C2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6941C2" w:rsidRDefault="006941C2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Колесников А.П.</w:t>
            </w:r>
          </w:p>
          <w:p w:rsidR="006941C2" w:rsidRDefault="006941C2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Прочий тип документа Информация об оплате </w:t>
            </w:r>
          </w:p>
          <w:p w:rsidR="006941C2" w:rsidRDefault="006941C2"/>
        </w:tc>
      </w:tr>
    </w:tbl>
    <w:p w:rsidR="006941C2" w:rsidRDefault="006941C2">
      <w:pPr>
        <w:sectPr w:rsidR="006941C2">
          <w:pgSz w:w="16834" w:h="11909" w:orient="landscape"/>
          <w:pgMar w:top="562" w:right="288" w:bottom="512" w:left="288" w:header="562" w:footer="512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"/>
        <w:gridCol w:w="2336"/>
        <w:gridCol w:w="17207"/>
        <w:gridCol w:w="2336"/>
        <w:gridCol w:w="201"/>
        <w:gridCol w:w="716"/>
      </w:tblGrid>
      <w:tr w:rsidR="006941C2">
        <w:trPr>
          <w:trHeight w:hRule="exact" w:val="430"/>
        </w:trPr>
        <w:tc>
          <w:tcPr>
            <w:tcW w:w="22782" w:type="dxa"/>
            <w:gridSpan w:val="5"/>
            <w:shd w:val="clear" w:color="auto" w:fill="auto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</w:t>
            </w:r>
          </w:p>
        </w:tc>
        <w:tc>
          <w:tcPr>
            <w:tcW w:w="716" w:type="dxa"/>
          </w:tcPr>
          <w:p w:rsidR="006941C2" w:rsidRDefault="006941C2"/>
        </w:tc>
      </w:tr>
      <w:tr w:rsidR="006941C2">
        <w:trPr>
          <w:trHeight w:hRule="exact" w:val="430"/>
        </w:trPr>
        <w:tc>
          <w:tcPr>
            <w:tcW w:w="22782" w:type="dxa"/>
            <w:gridSpan w:val="5"/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ДОПОЛНИТЕЛЬНЫЕ И ОБОСНОВЫВАЮЩИЕ МАТЕРИАЛЫ</w:t>
            </w:r>
          </w:p>
        </w:tc>
        <w:tc>
          <w:tcPr>
            <w:tcW w:w="716" w:type="dxa"/>
          </w:tcPr>
          <w:p w:rsidR="006941C2" w:rsidRDefault="006941C2"/>
        </w:tc>
      </w:tr>
      <w:tr w:rsidR="006941C2">
        <w:trPr>
          <w:trHeight w:hRule="exact" w:val="716"/>
        </w:trPr>
        <w:tc>
          <w:tcPr>
            <w:tcW w:w="22782" w:type="dxa"/>
            <w:gridSpan w:val="5"/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регионального проекта</w:t>
            </w:r>
          </w:p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Человек труда (Чувашская Республика - Чувашия)</w:t>
            </w:r>
          </w:p>
        </w:tc>
        <w:tc>
          <w:tcPr>
            <w:tcW w:w="716" w:type="dxa"/>
          </w:tcPr>
          <w:p w:rsidR="006941C2" w:rsidRDefault="006941C2"/>
        </w:tc>
      </w:tr>
      <w:tr w:rsidR="006941C2">
        <w:trPr>
          <w:trHeight w:hRule="exact" w:val="573"/>
        </w:trPr>
        <w:tc>
          <w:tcPr>
            <w:tcW w:w="23498" w:type="dxa"/>
            <w:gridSpan w:val="6"/>
            <w:shd w:val="clear" w:color="auto" w:fill="auto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1. Оценка влияния мероприятия (результата) на достижение показателей регионального проекта</w:t>
            </w:r>
          </w:p>
        </w:tc>
      </w:tr>
      <w:tr w:rsidR="006941C2">
        <w:trPr>
          <w:trHeight w:hRule="exact" w:val="287"/>
        </w:trPr>
        <w:tc>
          <w:tcPr>
            <w:tcW w:w="702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9"/>
              </w:rPr>
              <w:t>№ п/п</w:t>
            </w:r>
          </w:p>
        </w:tc>
        <w:tc>
          <w:tcPr>
            <w:tcW w:w="2336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9"/>
              </w:rPr>
              <w:t>Наименование мероприятия (результата)</w:t>
            </w:r>
          </w:p>
        </w:tc>
        <w:tc>
          <w:tcPr>
            <w:tcW w:w="17207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9"/>
              </w:rPr>
              <w:t>Влияние на достижение показателей (процентов)</w:t>
            </w:r>
          </w:p>
        </w:tc>
        <w:tc>
          <w:tcPr>
            <w:tcW w:w="2336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9"/>
              </w:rPr>
              <w:t>Сводный рейтинг (баллов)</w:t>
            </w:r>
          </w:p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6941C2" w:rsidRDefault="006941C2"/>
        </w:tc>
      </w:tr>
      <w:tr w:rsidR="006941C2">
        <w:trPr>
          <w:trHeight w:hRule="exact" w:val="286"/>
        </w:trPr>
        <w:tc>
          <w:tcPr>
            <w:tcW w:w="702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6941C2" w:rsidRDefault="006941C2"/>
        </w:tc>
        <w:tc>
          <w:tcPr>
            <w:tcW w:w="2336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6941C2" w:rsidRDefault="006941C2"/>
        </w:tc>
        <w:tc>
          <w:tcPr>
            <w:tcW w:w="17207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9"/>
              </w:rPr>
              <w:t>Показатели регионального проекта</w:t>
            </w:r>
          </w:p>
        </w:tc>
        <w:tc>
          <w:tcPr>
            <w:tcW w:w="2336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6941C2" w:rsidRDefault="006941C2"/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6941C2" w:rsidRDefault="006941C2"/>
        </w:tc>
      </w:tr>
      <w:tr w:rsidR="006941C2">
        <w:trPr>
          <w:trHeight w:hRule="exact" w:val="573"/>
        </w:trPr>
        <w:tc>
          <w:tcPr>
            <w:tcW w:w="702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6941C2" w:rsidRDefault="006941C2"/>
        </w:tc>
        <w:tc>
          <w:tcPr>
            <w:tcW w:w="2336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6941C2" w:rsidRDefault="006941C2"/>
        </w:tc>
        <w:tc>
          <w:tcPr>
            <w:tcW w:w="17207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9"/>
              </w:rPr>
              <w:t xml:space="preserve">"Численность граждан, посетивших федеральные этапы Всероссийского конкурса профессионального мастерства "Лучший по профессии" в номинациях "Машинист бульдозера" и "Машинист экскаватора"", </w:t>
            </w:r>
          </w:p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9"/>
              </w:rPr>
              <w:t>Влияние на достижение (процентов)</w:t>
            </w:r>
          </w:p>
        </w:tc>
        <w:tc>
          <w:tcPr>
            <w:tcW w:w="2336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6941C2" w:rsidRDefault="006941C2"/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6941C2" w:rsidRDefault="006941C2"/>
        </w:tc>
      </w:tr>
      <w:tr w:rsidR="006941C2">
        <w:trPr>
          <w:trHeight w:hRule="exact" w:val="1863"/>
        </w:trPr>
        <w:tc>
          <w:tcPr>
            <w:tcW w:w="702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9"/>
              </w:rPr>
              <w:t>1</w:t>
            </w:r>
          </w:p>
        </w:tc>
        <w:tc>
          <w:tcPr>
            <w:tcW w:w="2336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6941C2" w:rsidRDefault="00B22DD4">
            <w:pPr>
              <w:spacing w:line="230" w:lineRule="auto"/>
              <w:rPr>
                <w:rFonts w:ascii="Times New Roman" w:eastAsia="Times New Roman" w:hAnsi="Times New Roman" w:cs="Times New Roman"/>
                <w:color w:val="696969"/>
                <w:spacing w:val="-2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9"/>
              </w:rPr>
              <w:t>Организованы региональные этапы Всероссийского конкурса профессионального мастерства "Лучший по профессии"</w:t>
            </w:r>
          </w:p>
        </w:tc>
        <w:tc>
          <w:tcPr>
            <w:tcW w:w="17207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9"/>
              </w:rPr>
              <w:t>1.00</w:t>
            </w:r>
          </w:p>
        </w:tc>
        <w:tc>
          <w:tcPr>
            <w:tcW w:w="2336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9"/>
              </w:rPr>
              <w:t>1.00</w:t>
            </w:r>
          </w:p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6941C2" w:rsidRDefault="006941C2"/>
        </w:tc>
      </w:tr>
      <w:tr w:rsidR="006941C2">
        <w:trPr>
          <w:trHeight w:hRule="exact" w:val="1863"/>
        </w:trPr>
        <w:tc>
          <w:tcPr>
            <w:tcW w:w="702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9"/>
              </w:rPr>
              <w:t>2</w:t>
            </w:r>
          </w:p>
        </w:tc>
        <w:tc>
          <w:tcPr>
            <w:tcW w:w="2336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6941C2" w:rsidRDefault="00B22DD4">
            <w:pPr>
              <w:spacing w:line="230" w:lineRule="auto"/>
              <w:rPr>
                <w:rFonts w:ascii="Times New Roman" w:eastAsia="Times New Roman" w:hAnsi="Times New Roman" w:cs="Times New Roman"/>
                <w:color w:val="696969"/>
                <w:spacing w:val="-2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9"/>
              </w:rPr>
              <w:t>Организованы федеральные этапы Всероссийского конкурса профессионального мастерства "Лучший по профессии"</w:t>
            </w:r>
          </w:p>
        </w:tc>
        <w:tc>
          <w:tcPr>
            <w:tcW w:w="17207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9"/>
              </w:rPr>
              <w:t>99.00</w:t>
            </w:r>
          </w:p>
        </w:tc>
        <w:tc>
          <w:tcPr>
            <w:tcW w:w="2336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9"/>
              </w:rPr>
              <w:t>99.00</w:t>
            </w:r>
          </w:p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6941C2" w:rsidRDefault="006941C2"/>
        </w:tc>
      </w:tr>
      <w:tr w:rsidR="006941C2">
        <w:trPr>
          <w:trHeight w:hRule="exact" w:val="1003"/>
        </w:trPr>
        <w:tc>
          <w:tcPr>
            <w:tcW w:w="702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6941C2" w:rsidRDefault="006941C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19"/>
              </w:rPr>
            </w:pPr>
          </w:p>
        </w:tc>
        <w:tc>
          <w:tcPr>
            <w:tcW w:w="2336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6941C2" w:rsidRDefault="00B22DD4">
            <w:pPr>
              <w:spacing w:line="230" w:lineRule="auto"/>
              <w:rPr>
                <w:rFonts w:ascii="Times New Roman" w:eastAsia="Times New Roman" w:hAnsi="Times New Roman" w:cs="Times New Roman"/>
                <w:color w:val="696969"/>
                <w:spacing w:val="-2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9"/>
              </w:rPr>
              <w:t>ИТОГО обеспеченность показателей федерального проекта, %</w:t>
            </w:r>
          </w:p>
        </w:tc>
        <w:tc>
          <w:tcPr>
            <w:tcW w:w="17207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9"/>
              </w:rPr>
              <w:t>100.00</w:t>
            </w:r>
          </w:p>
        </w:tc>
        <w:tc>
          <w:tcPr>
            <w:tcW w:w="2336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6941C2" w:rsidRDefault="00B22DD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9"/>
              </w:rPr>
              <w:t>100.00</w:t>
            </w:r>
          </w:p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6941C2" w:rsidRDefault="006941C2"/>
        </w:tc>
      </w:tr>
    </w:tbl>
    <w:p w:rsidR="00892EB7" w:rsidRDefault="00892EB7"/>
    <w:sectPr w:rsidR="00892EB7">
      <w:pgSz w:w="23818" w:h="16834" w:orient="landscape"/>
      <w:pgMar w:top="432" w:right="562" w:bottom="382" w:left="562" w:header="432" w:footer="38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</w:compat>
  <w:rsids>
    <w:rsidRoot w:val="006941C2"/>
    <w:rsid w:val="006941C2"/>
    <w:rsid w:val="00774F4F"/>
    <w:rsid w:val="00892EB7"/>
    <w:rsid w:val="00B2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4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3676</Words>
  <Characters>20959</Characters>
  <Application>Microsoft Office Word</Application>
  <DocSecurity>0</DocSecurity>
  <Lines>174</Lines>
  <Paragraphs>49</Paragraphs>
  <ScaleCrop>false</ScaleCrop>
  <Company>Stimulsoft Reports 2019.3.4 from 5 August 2019</Company>
  <LinksUpToDate>false</LinksUpToDate>
  <CharactersWithSpaces>24586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RP_CHelovek_truda_(CHuvashskaya_Respublika_-_CHuvashiya)</dc:title>
  <dc:subject>RP_CHelovek_truda_(CHuvashskaya_Respublika_-_CHuvashiya)</dc:subject>
  <dc:creator/>
  <cp:keywords/>
  <dc:description/>
  <cp:lastModifiedBy>Анастасия Георгиевна Шакшина</cp:lastModifiedBy>
  <cp:revision>3</cp:revision>
  <dcterms:created xsi:type="dcterms:W3CDTF">2025-02-18T15:06:00Z</dcterms:created>
  <dcterms:modified xsi:type="dcterms:W3CDTF">2025-02-25T14:01:00Z</dcterms:modified>
</cp:coreProperties>
</file>