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180584" w:rsidRPr="0083460F" w:rsidTr="00431362">
        <w:trPr>
          <w:cantSplit/>
          <w:trHeight w:val="362"/>
        </w:trPr>
        <w:tc>
          <w:tcPr>
            <w:tcW w:w="3945" w:type="dxa"/>
          </w:tcPr>
          <w:p w:rsidR="00180584" w:rsidRPr="0083460F" w:rsidRDefault="00180584" w:rsidP="00431362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83460F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83460F">
              <w:rPr>
                <w:b/>
                <w:snapToGrid w:val="0"/>
                <w:sz w:val="26"/>
                <w:szCs w:val="26"/>
              </w:rPr>
              <w:t>Ă</w:t>
            </w:r>
            <w:r w:rsidRPr="0083460F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180584" w:rsidRPr="0083460F" w:rsidRDefault="00180584" w:rsidP="00431362">
            <w:pPr>
              <w:jc w:val="center"/>
              <w:rPr>
                <w:sz w:val="26"/>
                <w:szCs w:val="26"/>
              </w:rPr>
            </w:pPr>
            <w:r w:rsidRPr="0083460F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-5080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180584" w:rsidRPr="0083460F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83460F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180584" w:rsidRPr="0083460F" w:rsidTr="00431362">
        <w:trPr>
          <w:cantSplit/>
          <w:trHeight w:val="1725"/>
        </w:trPr>
        <w:tc>
          <w:tcPr>
            <w:tcW w:w="3945" w:type="dxa"/>
          </w:tcPr>
          <w:p w:rsidR="00180584" w:rsidRPr="0083460F" w:rsidRDefault="00180584" w:rsidP="00431362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83460F">
              <w:rPr>
                <w:szCs w:val="26"/>
              </w:rPr>
              <w:t>КУСЛАВККА МУНИЦИПАЛЛА ОКРУГӖ</w:t>
            </w:r>
            <w:r w:rsidRPr="0083460F">
              <w:rPr>
                <w:szCs w:val="26"/>
                <w:lang w:val="en-US"/>
              </w:rPr>
              <w:t>H</w:t>
            </w:r>
          </w:p>
          <w:p w:rsidR="00180584" w:rsidRPr="0083460F" w:rsidRDefault="00180584" w:rsidP="00431362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83460F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180584" w:rsidRPr="0083460F" w:rsidRDefault="00180584" w:rsidP="00431362">
            <w:pPr>
              <w:jc w:val="center"/>
              <w:rPr>
                <w:sz w:val="26"/>
                <w:szCs w:val="26"/>
              </w:rPr>
            </w:pPr>
          </w:p>
          <w:p w:rsidR="00180584" w:rsidRPr="0083460F" w:rsidRDefault="00180584" w:rsidP="00431362">
            <w:pPr>
              <w:jc w:val="center"/>
              <w:rPr>
                <w:b/>
                <w:sz w:val="26"/>
                <w:szCs w:val="26"/>
              </w:rPr>
            </w:pPr>
            <w:r w:rsidRPr="0083460F">
              <w:rPr>
                <w:b/>
                <w:sz w:val="26"/>
                <w:szCs w:val="26"/>
              </w:rPr>
              <w:t>ЙЫШ</w:t>
            </w:r>
            <w:r w:rsidRPr="0083460F">
              <w:rPr>
                <w:b/>
                <w:snapToGrid w:val="0"/>
                <w:sz w:val="26"/>
                <w:szCs w:val="26"/>
              </w:rPr>
              <w:t>Ă</w:t>
            </w:r>
            <w:r w:rsidRPr="0083460F">
              <w:rPr>
                <w:b/>
                <w:sz w:val="26"/>
                <w:szCs w:val="26"/>
              </w:rPr>
              <w:t>НУ</w:t>
            </w:r>
          </w:p>
          <w:p w:rsidR="00180584" w:rsidRPr="0083460F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180584" w:rsidRPr="0083460F" w:rsidRDefault="003B264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</w:t>
            </w:r>
            <w:r w:rsidR="00A111C2">
              <w:rPr>
                <w:noProof/>
                <w:color w:val="000000"/>
                <w:sz w:val="26"/>
                <w:szCs w:val="26"/>
              </w:rPr>
              <w:t>7</w:t>
            </w:r>
            <w:r>
              <w:rPr>
                <w:noProof/>
                <w:color w:val="000000"/>
                <w:sz w:val="26"/>
                <w:szCs w:val="26"/>
              </w:rPr>
              <w:t>.03</w:t>
            </w:r>
            <w:r w:rsidR="00F723AE" w:rsidRPr="0083460F">
              <w:rPr>
                <w:noProof/>
                <w:color w:val="000000"/>
                <w:sz w:val="26"/>
                <w:szCs w:val="26"/>
              </w:rPr>
              <w:t>.202</w:t>
            </w:r>
            <w:r w:rsidR="00C23769" w:rsidRPr="0083460F">
              <w:rPr>
                <w:noProof/>
                <w:color w:val="000000"/>
                <w:sz w:val="26"/>
                <w:szCs w:val="26"/>
              </w:rPr>
              <w:t>5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472E3C">
              <w:rPr>
                <w:noProof/>
                <w:color w:val="000000"/>
                <w:sz w:val="26"/>
                <w:szCs w:val="26"/>
              </w:rPr>
              <w:t>1</w:t>
            </w:r>
            <w:r w:rsidR="00472E3C">
              <w:rPr>
                <w:noProof/>
                <w:color w:val="000000"/>
                <w:sz w:val="26"/>
                <w:szCs w:val="26"/>
                <w:lang w:val="en-US"/>
              </w:rPr>
              <w:t>/362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180584" w:rsidRPr="0083460F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180584" w:rsidRPr="0083460F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83460F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180584" w:rsidRPr="0083460F" w:rsidRDefault="00180584" w:rsidP="00431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180584" w:rsidRPr="0083460F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83460F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180584" w:rsidRPr="0083460F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83460F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180584" w:rsidRPr="0083460F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83460F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180584" w:rsidRPr="0083460F" w:rsidRDefault="00180584" w:rsidP="00431362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180584" w:rsidRPr="0083460F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83460F">
              <w:rPr>
                <w:b/>
                <w:sz w:val="26"/>
                <w:szCs w:val="26"/>
              </w:rPr>
              <w:t xml:space="preserve">РЕШЕНИЕ </w:t>
            </w:r>
          </w:p>
          <w:p w:rsidR="00180584" w:rsidRPr="0083460F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381E24" w:rsidRDefault="003B2644" w:rsidP="00381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111C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.03.2</w:t>
            </w:r>
            <w:r w:rsidR="00F723AE" w:rsidRPr="0083460F">
              <w:rPr>
                <w:sz w:val="26"/>
                <w:szCs w:val="26"/>
              </w:rPr>
              <w:t>02</w:t>
            </w:r>
            <w:r w:rsidR="00C23769" w:rsidRPr="0083460F">
              <w:rPr>
                <w:sz w:val="26"/>
                <w:szCs w:val="26"/>
              </w:rPr>
              <w:t>5</w:t>
            </w:r>
            <w:r w:rsidR="00180584" w:rsidRPr="0083460F">
              <w:rPr>
                <w:sz w:val="26"/>
                <w:szCs w:val="26"/>
              </w:rPr>
              <w:t xml:space="preserve"> № </w:t>
            </w:r>
            <w:r w:rsidR="00472E3C">
              <w:rPr>
                <w:sz w:val="26"/>
                <w:szCs w:val="26"/>
                <w:lang w:val="en-US"/>
              </w:rPr>
              <w:t>1/362</w:t>
            </w:r>
          </w:p>
          <w:p w:rsidR="00180584" w:rsidRPr="0083460F" w:rsidRDefault="00180584" w:rsidP="00381E2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83460F">
              <w:rPr>
                <w:sz w:val="26"/>
                <w:szCs w:val="26"/>
              </w:rPr>
              <w:t>город Козловка</w:t>
            </w:r>
          </w:p>
        </w:tc>
      </w:tr>
    </w:tbl>
    <w:p w:rsidR="00180584" w:rsidRPr="0083460F" w:rsidRDefault="00180584" w:rsidP="00180584">
      <w:pPr>
        <w:jc w:val="center"/>
        <w:rPr>
          <w:sz w:val="26"/>
          <w:szCs w:val="26"/>
        </w:rPr>
      </w:pPr>
    </w:p>
    <w:p w:rsidR="00180584" w:rsidRPr="0083460F" w:rsidRDefault="003B2644" w:rsidP="0018058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37 </w:t>
      </w:r>
      <w:r w:rsidR="00180584" w:rsidRPr="006C56C4">
        <w:rPr>
          <w:sz w:val="26"/>
          <w:szCs w:val="26"/>
        </w:rPr>
        <w:t>ЗАСЕДАНИЕ 1 СОЗЫВА</w:t>
      </w:r>
    </w:p>
    <w:p w:rsidR="006C56C4" w:rsidRPr="0083460F" w:rsidRDefault="006C56C4" w:rsidP="00180584">
      <w:pPr>
        <w:tabs>
          <w:tab w:val="left" w:pos="4500"/>
        </w:tabs>
        <w:ind w:right="4571"/>
        <w:jc w:val="both"/>
        <w:rPr>
          <w:sz w:val="26"/>
          <w:szCs w:val="26"/>
        </w:rPr>
      </w:pPr>
      <w:bookmarkStart w:id="0" w:name="_Hlk11838449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CE7345" w:rsidRPr="00DA1758" w:rsidTr="000E6F77">
        <w:trPr>
          <w:trHeight w:val="1096"/>
        </w:trPr>
        <w:tc>
          <w:tcPr>
            <w:tcW w:w="5070" w:type="dxa"/>
          </w:tcPr>
          <w:bookmarkEnd w:id="0"/>
          <w:p w:rsidR="00CE7345" w:rsidRPr="00DA1758" w:rsidRDefault="00CE7345" w:rsidP="0083460F">
            <w:pPr>
              <w:jc w:val="both"/>
              <w:rPr>
                <w:bCs/>
                <w:sz w:val="26"/>
                <w:szCs w:val="26"/>
              </w:rPr>
            </w:pPr>
            <w:r w:rsidRPr="00DA1758">
              <w:rPr>
                <w:bCs/>
                <w:sz w:val="26"/>
                <w:szCs w:val="26"/>
              </w:rPr>
              <w:t>О внесении изменений в</w:t>
            </w:r>
            <w:r w:rsidR="00067F80" w:rsidRPr="00DA1758">
              <w:rPr>
                <w:bCs/>
                <w:sz w:val="26"/>
                <w:szCs w:val="26"/>
              </w:rPr>
              <w:t xml:space="preserve"> </w:t>
            </w:r>
            <w:r w:rsidR="0083460F" w:rsidRPr="00DA1758">
              <w:rPr>
                <w:bCs/>
                <w:sz w:val="26"/>
                <w:szCs w:val="26"/>
              </w:rPr>
              <w:t xml:space="preserve">решение Собрания депутатов Козловского муниципального округа Чувашской Республики от 29.11.2022 № 3/55 </w:t>
            </w:r>
            <w:r w:rsidR="001039CB">
              <w:rPr>
                <w:bCs/>
                <w:sz w:val="26"/>
                <w:szCs w:val="26"/>
              </w:rPr>
              <w:t>«</w:t>
            </w:r>
            <w:r w:rsidR="0083460F" w:rsidRPr="00DA1758">
              <w:rPr>
                <w:bCs/>
                <w:sz w:val="26"/>
                <w:szCs w:val="26"/>
              </w:rPr>
              <w:t>Об утверждении Положения о вопросах налогового регулирования в Козловском муниципальн</w:t>
            </w:r>
            <w:r w:rsidR="000E6F77">
              <w:rPr>
                <w:bCs/>
                <w:sz w:val="26"/>
                <w:szCs w:val="26"/>
              </w:rPr>
              <w:t xml:space="preserve">ом округе Чувашской Республики, </w:t>
            </w:r>
            <w:r w:rsidR="0083460F" w:rsidRPr="00DA1758">
              <w:rPr>
                <w:bCs/>
                <w:sz w:val="26"/>
                <w:szCs w:val="26"/>
              </w:rPr>
              <w:t>отнесенных законодательством Российской Федерации о налогах и сборах к ведению органов местного самоуправления</w:t>
            </w:r>
            <w:r w:rsidR="001039CB">
              <w:rPr>
                <w:bCs/>
                <w:sz w:val="26"/>
                <w:szCs w:val="26"/>
              </w:rPr>
              <w:t>»</w:t>
            </w:r>
          </w:p>
        </w:tc>
      </w:tr>
    </w:tbl>
    <w:p w:rsidR="00CE7345" w:rsidRPr="00DA1758" w:rsidRDefault="00CE7345" w:rsidP="00180584">
      <w:pPr>
        <w:jc w:val="both"/>
        <w:rPr>
          <w:bCs/>
          <w:sz w:val="26"/>
          <w:szCs w:val="26"/>
        </w:rPr>
      </w:pPr>
    </w:p>
    <w:p w:rsidR="006C56C4" w:rsidRPr="00DA1758" w:rsidRDefault="006C56C4" w:rsidP="00180584">
      <w:pPr>
        <w:jc w:val="both"/>
        <w:rPr>
          <w:bCs/>
          <w:sz w:val="26"/>
          <w:szCs w:val="26"/>
        </w:rPr>
      </w:pPr>
    </w:p>
    <w:p w:rsidR="007D2898" w:rsidRPr="000E6F77" w:rsidRDefault="007D2898" w:rsidP="000E6F77">
      <w:pPr>
        <w:ind w:firstLine="708"/>
        <w:jc w:val="both"/>
        <w:rPr>
          <w:color w:val="000000"/>
          <w:sz w:val="26"/>
          <w:szCs w:val="26"/>
        </w:rPr>
      </w:pPr>
      <w:r w:rsidRPr="000E6F77">
        <w:rPr>
          <w:color w:val="000000"/>
          <w:sz w:val="26"/>
          <w:szCs w:val="26"/>
        </w:rPr>
        <w:t xml:space="preserve">В соответствии с </w:t>
      </w:r>
      <w:hyperlink r:id="rId9" w:anchor="/document/10900200/entry/0" w:history="1">
        <w:r w:rsidRPr="000E6F77">
          <w:rPr>
            <w:color w:val="000000"/>
            <w:sz w:val="26"/>
            <w:szCs w:val="26"/>
          </w:rPr>
          <w:t>Налоговым кодексом</w:t>
        </w:r>
      </w:hyperlink>
      <w:r w:rsidRPr="000E6F77">
        <w:rPr>
          <w:color w:val="000000"/>
          <w:sz w:val="26"/>
          <w:szCs w:val="26"/>
        </w:rPr>
        <w:t xml:space="preserve"> Российской</w:t>
      </w:r>
      <w:r w:rsidR="00472E3C" w:rsidRPr="00472E3C">
        <w:rPr>
          <w:color w:val="000000"/>
          <w:sz w:val="26"/>
          <w:szCs w:val="26"/>
        </w:rPr>
        <w:t xml:space="preserve"> </w:t>
      </w:r>
      <w:r w:rsidRPr="000E6F77">
        <w:rPr>
          <w:color w:val="000000"/>
          <w:sz w:val="26"/>
          <w:szCs w:val="26"/>
        </w:rPr>
        <w:t>Федерации, </w:t>
      </w:r>
      <w:hyperlink r:id="rId10" w:anchor="/document/186367/entry/0" w:history="1">
        <w:r w:rsidRPr="000E6F77">
          <w:rPr>
            <w:color w:val="000000"/>
            <w:sz w:val="26"/>
            <w:szCs w:val="26"/>
          </w:rPr>
          <w:t>Федеральным законом</w:t>
        </w:r>
      </w:hyperlink>
      <w:r w:rsidRPr="000E6F77">
        <w:rPr>
          <w:color w:val="000000"/>
          <w:sz w:val="26"/>
          <w:szCs w:val="26"/>
        </w:rPr>
        <w:t xml:space="preserve"> от </w:t>
      </w:r>
      <w:r w:rsidR="000E6F77">
        <w:rPr>
          <w:color w:val="000000"/>
          <w:sz w:val="26"/>
          <w:szCs w:val="26"/>
        </w:rPr>
        <w:t>0</w:t>
      </w:r>
      <w:r w:rsidRPr="000E6F77">
        <w:rPr>
          <w:color w:val="000000"/>
          <w:sz w:val="26"/>
          <w:szCs w:val="26"/>
        </w:rPr>
        <w:t>6</w:t>
      </w:r>
      <w:r w:rsidR="000E6F77">
        <w:rPr>
          <w:color w:val="000000"/>
          <w:sz w:val="26"/>
          <w:szCs w:val="26"/>
        </w:rPr>
        <w:t>.10.</w:t>
      </w:r>
      <w:r w:rsidRPr="000E6F77">
        <w:rPr>
          <w:color w:val="000000"/>
          <w:sz w:val="26"/>
          <w:szCs w:val="26"/>
        </w:rPr>
        <w:t>2003 </w:t>
      </w:r>
      <w:r w:rsidR="000E6F77">
        <w:rPr>
          <w:color w:val="000000"/>
          <w:sz w:val="26"/>
          <w:szCs w:val="26"/>
        </w:rPr>
        <w:t xml:space="preserve">№ </w:t>
      </w:r>
      <w:r w:rsidRPr="000E6F77">
        <w:rPr>
          <w:color w:val="000000"/>
          <w:sz w:val="26"/>
          <w:szCs w:val="26"/>
        </w:rPr>
        <w:t xml:space="preserve">131-ФЗ </w:t>
      </w:r>
      <w:r w:rsidR="001039CB" w:rsidRPr="000E6F77">
        <w:rPr>
          <w:color w:val="000000"/>
          <w:sz w:val="26"/>
          <w:szCs w:val="26"/>
        </w:rPr>
        <w:t>«</w:t>
      </w:r>
      <w:r w:rsidRPr="000E6F77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039CB" w:rsidRPr="000E6F77">
        <w:rPr>
          <w:color w:val="000000"/>
          <w:sz w:val="26"/>
          <w:szCs w:val="26"/>
        </w:rPr>
        <w:t>»</w:t>
      </w:r>
      <w:r w:rsidRPr="000E6F77">
        <w:rPr>
          <w:color w:val="000000"/>
          <w:sz w:val="26"/>
          <w:szCs w:val="26"/>
        </w:rPr>
        <w:t xml:space="preserve">, </w:t>
      </w:r>
      <w:r w:rsidR="002A7CD6" w:rsidRPr="000E6F77">
        <w:rPr>
          <w:color w:val="000000"/>
          <w:sz w:val="26"/>
          <w:szCs w:val="26"/>
        </w:rPr>
        <w:t>Уставом Козловского муниципального округа Чувашской Республики, Собрание депутатов Козловского муниципального округа Чувашской Республики</w:t>
      </w:r>
      <w:r w:rsidR="008629AD" w:rsidRPr="000E6F77">
        <w:rPr>
          <w:color w:val="000000"/>
          <w:sz w:val="26"/>
          <w:szCs w:val="26"/>
        </w:rPr>
        <w:t xml:space="preserve"> </w:t>
      </w:r>
    </w:p>
    <w:p w:rsidR="000E6F77" w:rsidRPr="000E6F77" w:rsidRDefault="000E6F77" w:rsidP="000E6F77">
      <w:pPr>
        <w:jc w:val="both"/>
        <w:rPr>
          <w:sz w:val="26"/>
          <w:szCs w:val="26"/>
        </w:rPr>
      </w:pPr>
    </w:p>
    <w:p w:rsidR="00180584" w:rsidRPr="000E6F77" w:rsidRDefault="00180584" w:rsidP="000E6F77">
      <w:pPr>
        <w:jc w:val="center"/>
        <w:rPr>
          <w:sz w:val="26"/>
          <w:szCs w:val="26"/>
        </w:rPr>
      </w:pPr>
      <w:r w:rsidRPr="000E6F77">
        <w:rPr>
          <w:sz w:val="26"/>
          <w:szCs w:val="26"/>
        </w:rPr>
        <w:t>РЕШИЛО:</w:t>
      </w:r>
    </w:p>
    <w:p w:rsidR="0007777C" w:rsidRPr="000E6F77" w:rsidRDefault="000E6F77" w:rsidP="000E6F7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07777C" w:rsidRPr="000E6F77">
        <w:rPr>
          <w:color w:val="000000"/>
          <w:sz w:val="26"/>
          <w:szCs w:val="26"/>
        </w:rPr>
        <w:t xml:space="preserve">Внести в часть </w:t>
      </w:r>
      <w:r w:rsidR="00DA1758" w:rsidRPr="000E6F77">
        <w:rPr>
          <w:color w:val="000000"/>
          <w:sz w:val="26"/>
          <w:szCs w:val="26"/>
        </w:rPr>
        <w:t>вторую</w:t>
      </w:r>
      <w:r w:rsidR="0007777C" w:rsidRPr="000E6F77">
        <w:rPr>
          <w:color w:val="000000"/>
          <w:sz w:val="26"/>
          <w:szCs w:val="26"/>
        </w:rPr>
        <w:t xml:space="preserve"> </w:t>
      </w:r>
      <w:r w:rsidR="0007777C" w:rsidRPr="000E6F77">
        <w:rPr>
          <w:bCs/>
          <w:sz w:val="26"/>
          <w:szCs w:val="26"/>
        </w:rPr>
        <w:t>Положения о вопросах налогового регулирования в Козловском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</w:r>
      <w:r w:rsidRPr="000E6F77">
        <w:rPr>
          <w:bCs/>
          <w:sz w:val="26"/>
          <w:szCs w:val="26"/>
        </w:rPr>
        <w:t>, утвержденное</w:t>
      </w:r>
      <w:r>
        <w:rPr>
          <w:bCs/>
          <w:sz w:val="26"/>
          <w:szCs w:val="26"/>
        </w:rPr>
        <w:t xml:space="preserve"> решением </w:t>
      </w:r>
      <w:r w:rsidRPr="000E6F77">
        <w:rPr>
          <w:color w:val="000000"/>
          <w:sz w:val="26"/>
          <w:szCs w:val="26"/>
        </w:rPr>
        <w:t>Собрани</w:t>
      </w:r>
      <w:r>
        <w:rPr>
          <w:color w:val="000000"/>
          <w:sz w:val="26"/>
          <w:szCs w:val="26"/>
        </w:rPr>
        <w:t>я</w:t>
      </w:r>
      <w:r w:rsidRPr="000E6F77">
        <w:rPr>
          <w:color w:val="000000"/>
          <w:sz w:val="26"/>
          <w:szCs w:val="26"/>
        </w:rPr>
        <w:t xml:space="preserve"> депутатов Козловского муниципального округа Чувашской Республики </w:t>
      </w:r>
      <w:r>
        <w:rPr>
          <w:color w:val="000000"/>
          <w:sz w:val="26"/>
          <w:szCs w:val="26"/>
        </w:rPr>
        <w:t>от 29.11.2022 № 3</w:t>
      </w:r>
      <w:r w:rsidRPr="000E6F77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 xml:space="preserve">55 </w:t>
      </w:r>
      <w:r w:rsidRPr="000E6F77">
        <w:rPr>
          <w:bCs/>
          <w:sz w:val="26"/>
          <w:szCs w:val="26"/>
        </w:rPr>
        <w:t xml:space="preserve"> </w:t>
      </w:r>
      <w:r w:rsidR="0007777C" w:rsidRPr="000E6F77">
        <w:rPr>
          <w:bCs/>
          <w:sz w:val="26"/>
          <w:szCs w:val="26"/>
        </w:rPr>
        <w:t xml:space="preserve"> (далее</w:t>
      </w:r>
      <w:r>
        <w:rPr>
          <w:bCs/>
          <w:sz w:val="26"/>
          <w:szCs w:val="26"/>
        </w:rPr>
        <w:t xml:space="preserve"> –</w:t>
      </w:r>
      <w:r w:rsidR="0007777C" w:rsidRPr="000E6F77">
        <w:rPr>
          <w:bCs/>
          <w:sz w:val="26"/>
          <w:szCs w:val="26"/>
        </w:rPr>
        <w:t xml:space="preserve"> Положение) следующие изменени</w:t>
      </w:r>
      <w:r>
        <w:rPr>
          <w:bCs/>
          <w:sz w:val="26"/>
          <w:szCs w:val="26"/>
        </w:rPr>
        <w:t>я</w:t>
      </w:r>
      <w:r w:rsidR="0007777C" w:rsidRPr="000E6F77">
        <w:rPr>
          <w:bCs/>
          <w:sz w:val="26"/>
          <w:szCs w:val="26"/>
        </w:rPr>
        <w:t>:</w:t>
      </w:r>
    </w:p>
    <w:p w:rsidR="00DA1758" w:rsidRPr="000E6F77" w:rsidRDefault="00DA1758" w:rsidP="000E6F77">
      <w:pPr>
        <w:ind w:firstLine="708"/>
        <w:jc w:val="both"/>
        <w:rPr>
          <w:color w:val="000000"/>
          <w:sz w:val="26"/>
          <w:szCs w:val="26"/>
        </w:rPr>
      </w:pPr>
      <w:r w:rsidRPr="000E6F77">
        <w:rPr>
          <w:color w:val="000000"/>
          <w:sz w:val="26"/>
          <w:szCs w:val="26"/>
        </w:rPr>
        <w:t>-  статью 22 главы 7 изложить в следующей редакции:</w:t>
      </w:r>
    </w:p>
    <w:p w:rsidR="00DA1758" w:rsidRPr="000E6F77" w:rsidRDefault="001039CB" w:rsidP="000E6F77">
      <w:pPr>
        <w:ind w:firstLine="708"/>
        <w:jc w:val="both"/>
        <w:rPr>
          <w:color w:val="000000"/>
          <w:sz w:val="26"/>
          <w:szCs w:val="26"/>
        </w:rPr>
      </w:pPr>
      <w:r w:rsidRPr="000E6F77">
        <w:rPr>
          <w:color w:val="000000"/>
          <w:sz w:val="26"/>
          <w:szCs w:val="26"/>
        </w:rPr>
        <w:t>«</w:t>
      </w:r>
      <w:r w:rsidR="00DA1758" w:rsidRPr="000E6F77">
        <w:rPr>
          <w:color w:val="000000"/>
          <w:sz w:val="26"/>
          <w:szCs w:val="26"/>
        </w:rPr>
        <w:t>Статья 22. Налоговые льготы на уплату земельного налога</w:t>
      </w:r>
    </w:p>
    <w:p w:rsidR="00D30A38" w:rsidRPr="000E6F77" w:rsidRDefault="00D30A38" w:rsidP="000E6F77">
      <w:pPr>
        <w:ind w:firstLine="708"/>
        <w:jc w:val="both"/>
        <w:rPr>
          <w:color w:val="000000"/>
          <w:sz w:val="26"/>
          <w:szCs w:val="26"/>
        </w:rPr>
      </w:pPr>
      <w:r w:rsidRPr="000E6F77">
        <w:rPr>
          <w:color w:val="000000"/>
          <w:sz w:val="26"/>
          <w:szCs w:val="26"/>
        </w:rPr>
        <w:t>1. Освобождаются от налогообложения:</w:t>
      </w:r>
    </w:p>
    <w:p w:rsidR="00DA1758" w:rsidRDefault="000E6F77" w:rsidP="000E6F7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B3142E" w:rsidRPr="000E6F77">
        <w:rPr>
          <w:color w:val="000000"/>
          <w:sz w:val="26"/>
          <w:szCs w:val="26"/>
        </w:rPr>
        <w:t>муниципальные учреждения образования, культуры, физической культуры и спорта, туризма, спортивно-оздоровительной направленности и спортивные сооружения (за исключением деятельности не по профилю спортивных сооружений, физкультурно-спортивных учреждений), финансируемые за счет средств бюджета Козловского муниципально</w:t>
      </w:r>
      <w:r w:rsidR="002E0575" w:rsidRPr="000E6F77">
        <w:rPr>
          <w:color w:val="000000"/>
          <w:sz w:val="26"/>
          <w:szCs w:val="26"/>
        </w:rPr>
        <w:t xml:space="preserve">го округа Чувашской Республики </w:t>
      </w:r>
      <w:r>
        <w:rPr>
          <w:color w:val="000000"/>
          <w:sz w:val="26"/>
          <w:szCs w:val="26"/>
        </w:rPr>
        <w:t>–</w:t>
      </w:r>
      <w:r w:rsidR="00B3142E" w:rsidRPr="000E6F77"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</w:t>
      </w:r>
      <w:r w:rsidR="00B3142E" w:rsidRPr="000E6F77">
        <w:rPr>
          <w:color w:val="000000"/>
          <w:sz w:val="26"/>
          <w:szCs w:val="26"/>
        </w:rPr>
        <w:t xml:space="preserve"> отношении земельных участков, предоставленных для непосредственного выполнения возложенных на эти учреждения функций;</w:t>
      </w:r>
    </w:p>
    <w:p w:rsidR="00DA1758" w:rsidRDefault="000E6F77" w:rsidP="000E6F7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="00B3142E" w:rsidRPr="000E6F77">
        <w:rPr>
          <w:color w:val="000000"/>
          <w:sz w:val="26"/>
          <w:szCs w:val="26"/>
        </w:rPr>
        <w:t xml:space="preserve">органы местного самоуправления </w:t>
      </w:r>
      <w:r>
        <w:rPr>
          <w:color w:val="000000"/>
          <w:sz w:val="26"/>
          <w:szCs w:val="26"/>
        </w:rPr>
        <w:t>–</w:t>
      </w:r>
      <w:r w:rsidR="00B3142E" w:rsidRPr="000E6F77"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</w:t>
      </w:r>
      <w:r w:rsidR="00B3142E" w:rsidRPr="000E6F77">
        <w:rPr>
          <w:color w:val="000000"/>
          <w:sz w:val="26"/>
          <w:szCs w:val="26"/>
        </w:rPr>
        <w:t>отношении земельных участков, предоставленных для непосредственного выполнения возложенных на эти органы функций, и земель, находящихся в собственности Козловского муниципального округа Чувашской Республики;</w:t>
      </w:r>
    </w:p>
    <w:p w:rsidR="002C4E7B" w:rsidRDefault="000E6F77" w:rsidP="000E6F7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C4E7B" w:rsidRPr="000E6F77">
        <w:rPr>
          <w:color w:val="000000"/>
          <w:sz w:val="26"/>
          <w:szCs w:val="26"/>
        </w:rPr>
        <w:t>ветераны и инвалиды Великой Отечественной войны, ветеран</w:t>
      </w:r>
      <w:r w:rsidR="001C1237" w:rsidRPr="000E6F77">
        <w:rPr>
          <w:color w:val="000000"/>
          <w:sz w:val="26"/>
          <w:szCs w:val="26"/>
        </w:rPr>
        <w:t>ы</w:t>
      </w:r>
      <w:r w:rsidR="002C4E7B" w:rsidRPr="000E6F77">
        <w:rPr>
          <w:color w:val="000000"/>
          <w:sz w:val="26"/>
          <w:szCs w:val="26"/>
        </w:rPr>
        <w:t xml:space="preserve"> и инвалид</w:t>
      </w:r>
      <w:r w:rsidR="001C1237" w:rsidRPr="000E6F77">
        <w:rPr>
          <w:color w:val="000000"/>
          <w:sz w:val="26"/>
          <w:szCs w:val="26"/>
        </w:rPr>
        <w:t xml:space="preserve">ы </w:t>
      </w:r>
      <w:r w:rsidR="002C4E7B" w:rsidRPr="000E6F77">
        <w:rPr>
          <w:color w:val="000000"/>
          <w:sz w:val="26"/>
          <w:szCs w:val="26"/>
        </w:rPr>
        <w:t>боевых действий;</w:t>
      </w:r>
    </w:p>
    <w:p w:rsidR="002C4E7B" w:rsidRDefault="000E6F77" w:rsidP="000E6F7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C4E7B" w:rsidRPr="000E6F77">
        <w:rPr>
          <w:color w:val="000000"/>
          <w:sz w:val="26"/>
          <w:szCs w:val="26"/>
        </w:rPr>
        <w:t>инвалиды, имеющие I и II группу инвалидности</w:t>
      </w:r>
      <w:r w:rsidR="00DC25AD" w:rsidRPr="000E6F77">
        <w:rPr>
          <w:color w:val="000000"/>
          <w:sz w:val="26"/>
          <w:szCs w:val="26"/>
        </w:rPr>
        <w:t>;</w:t>
      </w:r>
    </w:p>
    <w:p w:rsidR="00DA1758" w:rsidRDefault="000E6F77" w:rsidP="000E6F7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C4E7B" w:rsidRPr="000E6F77">
        <w:rPr>
          <w:color w:val="000000"/>
          <w:sz w:val="26"/>
          <w:szCs w:val="26"/>
        </w:rPr>
        <w:t>физические лица, являющиеся членами садоводческих товариществ, в отношении земельных участков, расположенных на территории садоводческих товариществ;</w:t>
      </w:r>
    </w:p>
    <w:p w:rsidR="00DC25AD" w:rsidRDefault="000E6F77" w:rsidP="000E6F7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C25AD" w:rsidRPr="000E6F77">
        <w:rPr>
          <w:color w:val="000000"/>
          <w:sz w:val="26"/>
          <w:szCs w:val="26"/>
        </w:rPr>
        <w:t xml:space="preserve">организации </w:t>
      </w:r>
      <w:r>
        <w:rPr>
          <w:color w:val="000000"/>
          <w:sz w:val="26"/>
          <w:szCs w:val="26"/>
        </w:rPr>
        <w:t>–</w:t>
      </w:r>
      <w:r w:rsidR="00DC25AD" w:rsidRPr="000E6F77"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</w:t>
      </w:r>
      <w:r w:rsidR="00DC25AD" w:rsidRPr="000E6F77">
        <w:rPr>
          <w:color w:val="000000"/>
          <w:sz w:val="26"/>
          <w:szCs w:val="26"/>
        </w:rPr>
        <w:t>отношении земельных участков, непосредственно занятых муниципальными автомобильными дорогами общего пользования;</w:t>
      </w:r>
    </w:p>
    <w:p w:rsidR="00DC25AD" w:rsidRDefault="000E6F77" w:rsidP="000E6F7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C25AD" w:rsidRPr="000E6F77">
        <w:rPr>
          <w:color w:val="000000"/>
          <w:sz w:val="26"/>
          <w:szCs w:val="26"/>
        </w:rPr>
        <w:t xml:space="preserve">организации </w:t>
      </w:r>
      <w:r>
        <w:rPr>
          <w:color w:val="000000"/>
          <w:sz w:val="26"/>
          <w:szCs w:val="26"/>
        </w:rPr>
        <w:t>–</w:t>
      </w:r>
      <w:r w:rsidR="00DC25AD" w:rsidRPr="000E6F77"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</w:t>
      </w:r>
      <w:r w:rsidR="00DC25AD" w:rsidRPr="000E6F77">
        <w:rPr>
          <w:color w:val="000000"/>
          <w:sz w:val="26"/>
          <w:szCs w:val="26"/>
        </w:rPr>
        <w:t>отношении земельных участков, непосредственно занятых противоэрозионными плотинами, входящими в муниципальную собственность;</w:t>
      </w:r>
    </w:p>
    <w:p w:rsidR="00DC25AD" w:rsidRDefault="000E6F77" w:rsidP="000E6F7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C25AD" w:rsidRPr="000E6F77">
        <w:rPr>
          <w:color w:val="000000"/>
          <w:sz w:val="26"/>
          <w:szCs w:val="26"/>
        </w:rPr>
        <w:t xml:space="preserve">организации </w:t>
      </w:r>
      <w:r>
        <w:rPr>
          <w:color w:val="000000"/>
          <w:sz w:val="26"/>
          <w:szCs w:val="26"/>
        </w:rPr>
        <w:t>–</w:t>
      </w:r>
      <w:r w:rsidR="00DC25AD" w:rsidRPr="000E6F77"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</w:t>
      </w:r>
      <w:r w:rsidR="00DC25AD" w:rsidRPr="000E6F77">
        <w:rPr>
          <w:color w:val="000000"/>
          <w:sz w:val="26"/>
          <w:szCs w:val="26"/>
        </w:rPr>
        <w:t>отношении земельных участков, непосредственно занятых для ритуальной деятельности;</w:t>
      </w:r>
    </w:p>
    <w:p w:rsidR="00DC25AD" w:rsidRDefault="000E6F77" w:rsidP="000E6F7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C25AD" w:rsidRPr="000E6F77">
        <w:rPr>
          <w:color w:val="000000"/>
          <w:sz w:val="26"/>
          <w:szCs w:val="26"/>
        </w:rPr>
        <w:t xml:space="preserve">многодетные семьи, воспитывающие трех и более детей в возрасте до 18 лет, сроком на три года со дня предоставления им земельного участка в соответствии с </w:t>
      </w:r>
      <w:hyperlink r:id="rId11" w:history="1">
        <w:r w:rsidR="00DC25AD" w:rsidRPr="000E6F77">
          <w:rPr>
            <w:color w:val="000000"/>
            <w:sz w:val="26"/>
            <w:szCs w:val="26"/>
          </w:rPr>
          <w:t>Законом</w:t>
        </w:r>
      </w:hyperlink>
      <w:r w:rsidR="00DC25AD" w:rsidRPr="000E6F77">
        <w:rPr>
          <w:color w:val="000000"/>
          <w:sz w:val="26"/>
          <w:szCs w:val="26"/>
        </w:rPr>
        <w:t xml:space="preserve"> Чувашской Республики от </w:t>
      </w:r>
      <w:r w:rsidR="001039CB" w:rsidRPr="000E6F77">
        <w:rPr>
          <w:color w:val="000000"/>
          <w:sz w:val="26"/>
          <w:szCs w:val="26"/>
        </w:rPr>
        <w:t>01.04.</w:t>
      </w:r>
      <w:r w:rsidR="00DC25AD" w:rsidRPr="000E6F77">
        <w:rPr>
          <w:color w:val="000000"/>
          <w:sz w:val="26"/>
          <w:szCs w:val="26"/>
        </w:rPr>
        <w:t>2011</w:t>
      </w:r>
      <w:r w:rsidR="001039CB" w:rsidRPr="000E6F77">
        <w:rPr>
          <w:color w:val="000000"/>
          <w:sz w:val="26"/>
          <w:szCs w:val="26"/>
        </w:rPr>
        <w:t xml:space="preserve"> №</w:t>
      </w:r>
      <w:r w:rsidR="00DC25AD" w:rsidRPr="000E6F77">
        <w:rPr>
          <w:color w:val="000000"/>
          <w:sz w:val="26"/>
          <w:szCs w:val="26"/>
        </w:rPr>
        <w:t xml:space="preserve"> 10 </w:t>
      </w:r>
      <w:r w:rsidR="001039CB" w:rsidRPr="000E6F77">
        <w:rPr>
          <w:color w:val="000000"/>
          <w:sz w:val="26"/>
          <w:szCs w:val="26"/>
        </w:rPr>
        <w:t>«</w:t>
      </w:r>
      <w:r w:rsidR="00DC25AD" w:rsidRPr="000E6F77">
        <w:rPr>
          <w:color w:val="000000"/>
          <w:sz w:val="26"/>
          <w:szCs w:val="26"/>
        </w:rPr>
        <w:t>О предоставлении земельных участков многодетным семьям в Чувашской Республике</w:t>
      </w:r>
      <w:r w:rsidR="001039CB" w:rsidRPr="000E6F77">
        <w:rPr>
          <w:color w:val="000000"/>
          <w:sz w:val="26"/>
          <w:szCs w:val="26"/>
        </w:rPr>
        <w:t>»</w:t>
      </w:r>
      <w:r w:rsidR="00DC25AD" w:rsidRPr="000E6F77">
        <w:rPr>
          <w:color w:val="000000"/>
          <w:sz w:val="26"/>
          <w:szCs w:val="26"/>
        </w:rPr>
        <w:t>, в отношении предоставленных им земельных участков;</w:t>
      </w:r>
    </w:p>
    <w:p w:rsidR="00DC25AD" w:rsidRDefault="000E6F77" w:rsidP="000E6F7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C25AD" w:rsidRPr="000E6F77">
        <w:rPr>
          <w:color w:val="000000"/>
          <w:sz w:val="26"/>
          <w:szCs w:val="26"/>
        </w:rPr>
        <w:t xml:space="preserve">субъекты инвестиционной деятельности, реализующие </w:t>
      </w:r>
      <w:r w:rsidR="001C1237" w:rsidRPr="000E6F77">
        <w:rPr>
          <w:color w:val="000000"/>
          <w:sz w:val="26"/>
          <w:szCs w:val="26"/>
        </w:rPr>
        <w:t>и</w:t>
      </w:r>
      <w:r w:rsidR="00DC25AD" w:rsidRPr="000E6F77">
        <w:rPr>
          <w:color w:val="000000"/>
          <w:sz w:val="26"/>
          <w:szCs w:val="26"/>
        </w:rPr>
        <w:t xml:space="preserve">нвестиционные проекты в соответствии с </w:t>
      </w:r>
      <w:hyperlink r:id="rId12" w:history="1">
        <w:r w:rsidR="00DC25AD" w:rsidRPr="000E6F77">
          <w:rPr>
            <w:color w:val="000000"/>
            <w:sz w:val="26"/>
            <w:szCs w:val="26"/>
          </w:rPr>
          <w:t>Федеральным законом</w:t>
        </w:r>
      </w:hyperlink>
      <w:r w:rsidR="00DC25AD" w:rsidRPr="000E6F77">
        <w:rPr>
          <w:color w:val="000000"/>
          <w:sz w:val="26"/>
          <w:szCs w:val="26"/>
        </w:rPr>
        <w:t xml:space="preserve"> от 25</w:t>
      </w:r>
      <w:r w:rsidR="001039CB" w:rsidRPr="000E6F77">
        <w:rPr>
          <w:color w:val="000000"/>
          <w:sz w:val="26"/>
          <w:szCs w:val="26"/>
        </w:rPr>
        <w:t>.02.</w:t>
      </w:r>
      <w:r w:rsidR="00DC25AD" w:rsidRPr="000E6F77">
        <w:rPr>
          <w:color w:val="000000"/>
          <w:sz w:val="26"/>
          <w:szCs w:val="26"/>
        </w:rPr>
        <w:t>1999</w:t>
      </w:r>
      <w:r w:rsidR="001039CB" w:rsidRPr="000E6F77">
        <w:rPr>
          <w:color w:val="000000"/>
          <w:sz w:val="26"/>
          <w:szCs w:val="26"/>
        </w:rPr>
        <w:t xml:space="preserve"> №</w:t>
      </w:r>
      <w:r w:rsidR="00DC25AD" w:rsidRPr="000E6F77">
        <w:rPr>
          <w:color w:val="000000"/>
          <w:sz w:val="26"/>
          <w:szCs w:val="26"/>
        </w:rPr>
        <w:t xml:space="preserve"> 39-ФЗ </w:t>
      </w:r>
      <w:r w:rsidR="001039CB" w:rsidRPr="000E6F77">
        <w:rPr>
          <w:color w:val="000000"/>
          <w:sz w:val="26"/>
          <w:szCs w:val="26"/>
        </w:rPr>
        <w:t>«</w:t>
      </w:r>
      <w:r w:rsidR="00DC25AD" w:rsidRPr="000E6F77">
        <w:rPr>
          <w:color w:val="000000"/>
          <w:sz w:val="26"/>
          <w:szCs w:val="26"/>
        </w:rPr>
        <w:t>Об инвестиционной деятельности в Российской Федерации, осуществляемой в форме капитальных вложений</w:t>
      </w:r>
      <w:r w:rsidR="001039CB" w:rsidRPr="000E6F77">
        <w:rPr>
          <w:color w:val="000000"/>
          <w:sz w:val="26"/>
          <w:szCs w:val="26"/>
        </w:rPr>
        <w:t>»</w:t>
      </w:r>
      <w:r w:rsidR="00DC25AD" w:rsidRPr="000E6F77">
        <w:rPr>
          <w:color w:val="000000"/>
          <w:sz w:val="26"/>
          <w:szCs w:val="26"/>
        </w:rPr>
        <w:t xml:space="preserve"> на период реализации указанных инвестиционных проектов и в отношении земельных участков используемых в реализации указанных инвестиционных проектов</w:t>
      </w:r>
      <w:r w:rsidR="00E82CFB" w:rsidRPr="000E6F77">
        <w:rPr>
          <w:color w:val="000000"/>
          <w:sz w:val="26"/>
          <w:szCs w:val="26"/>
        </w:rPr>
        <w:t>.</w:t>
      </w:r>
    </w:p>
    <w:p w:rsidR="004B4BA4" w:rsidRPr="004B4BA4" w:rsidRDefault="004B4BA4" w:rsidP="004B4BA4">
      <w:pPr>
        <w:ind w:firstLine="709"/>
        <w:jc w:val="both"/>
        <w:rPr>
          <w:sz w:val="26"/>
          <w:szCs w:val="26"/>
        </w:rPr>
      </w:pPr>
      <w:r w:rsidRPr="004B4BA4">
        <w:rPr>
          <w:color w:val="000000"/>
          <w:sz w:val="26"/>
          <w:szCs w:val="26"/>
        </w:rPr>
        <w:t xml:space="preserve">2.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владении налогоплательщиков (далее – налоговый вычет) –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Козловском муниципальном округе Чувашской </w:t>
      </w:r>
      <w:r w:rsidRPr="004B4BA4">
        <w:rPr>
          <w:sz w:val="26"/>
          <w:szCs w:val="26"/>
        </w:rPr>
        <w:t xml:space="preserve">Республике, относящихся к одной из следующих категорий: </w:t>
      </w:r>
    </w:p>
    <w:p w:rsidR="004B4BA4" w:rsidRPr="004B4BA4" w:rsidRDefault="004B4BA4" w:rsidP="004B4BA4">
      <w:pPr>
        <w:ind w:firstLine="709"/>
        <w:jc w:val="both"/>
        <w:rPr>
          <w:color w:val="000000"/>
          <w:sz w:val="26"/>
          <w:szCs w:val="26"/>
        </w:rPr>
      </w:pPr>
      <w:r w:rsidRPr="004B4BA4">
        <w:rPr>
          <w:color w:val="000000"/>
          <w:sz w:val="26"/>
          <w:szCs w:val="26"/>
        </w:rPr>
        <w:t xml:space="preserve"> 1) граждане, призванные на военную службу по мобилизации в Вооруженные Силы Российской Федерации в соответствии с </w:t>
      </w:r>
      <w:hyperlink r:id="rId13" w:anchor="/document/405309425/entry/0" w:history="1">
        <w:r w:rsidRPr="004B4BA4">
          <w:rPr>
            <w:color w:val="000000"/>
            <w:sz w:val="26"/>
            <w:szCs w:val="26"/>
          </w:rPr>
          <w:t>Указом</w:t>
        </w:r>
      </w:hyperlink>
      <w:r w:rsidRPr="004B4BA4">
        <w:rPr>
          <w:color w:val="000000"/>
          <w:sz w:val="26"/>
          <w:szCs w:val="26"/>
        </w:rPr>
        <w:t xml:space="preserve"> Президента Российской Федерации от 21.09.2022 № 647 «Об объявлении частичной мобилизации в Российской Федерации»; </w:t>
      </w:r>
    </w:p>
    <w:p w:rsidR="004B4BA4" w:rsidRPr="004B4BA4" w:rsidRDefault="004B4BA4" w:rsidP="004B4BA4">
      <w:pPr>
        <w:ind w:firstLine="851"/>
        <w:jc w:val="both"/>
        <w:rPr>
          <w:color w:val="000000"/>
          <w:sz w:val="26"/>
          <w:szCs w:val="26"/>
        </w:rPr>
      </w:pPr>
      <w:r w:rsidRPr="004B4BA4">
        <w:rPr>
          <w:color w:val="000000"/>
          <w:sz w:val="26"/>
          <w:szCs w:val="26"/>
        </w:rPr>
        <w:t xml:space="preserve">2) граждане, проходящие военную службу в Вооруженных Силах Российской Федерации по контракту, проходящие военную службу по контракту в воинских частях, дислоцированных на территории Чувашской Республики, заключившие контракт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 </w:t>
      </w:r>
    </w:p>
    <w:p w:rsidR="004B4BA4" w:rsidRPr="004B4BA4" w:rsidRDefault="004B4BA4" w:rsidP="004B4BA4">
      <w:pPr>
        <w:ind w:firstLine="851"/>
        <w:jc w:val="both"/>
        <w:rPr>
          <w:color w:val="000000"/>
          <w:sz w:val="26"/>
          <w:szCs w:val="26"/>
        </w:rPr>
      </w:pPr>
      <w:r w:rsidRPr="004B4BA4">
        <w:rPr>
          <w:color w:val="000000"/>
          <w:sz w:val="26"/>
          <w:szCs w:val="26"/>
        </w:rPr>
        <w:lastRenderedPageBreak/>
        <w:t xml:space="preserve">3)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полиции; </w:t>
      </w:r>
    </w:p>
    <w:p w:rsidR="004B4BA4" w:rsidRPr="004B4BA4" w:rsidRDefault="004B4BA4" w:rsidP="004B4BA4">
      <w:pPr>
        <w:ind w:firstLine="851"/>
        <w:jc w:val="both"/>
        <w:rPr>
          <w:color w:val="000000"/>
          <w:sz w:val="26"/>
          <w:szCs w:val="26"/>
        </w:rPr>
      </w:pPr>
      <w:r w:rsidRPr="004B4BA4">
        <w:rPr>
          <w:color w:val="000000"/>
          <w:sz w:val="26"/>
          <w:szCs w:val="26"/>
        </w:rPr>
        <w:t>4) сотрудники территориальных органов федеральных государственных органов, расположенных на территории Чувашской Республики;</w:t>
      </w:r>
    </w:p>
    <w:p w:rsidR="004B4BA4" w:rsidRDefault="004B4BA4" w:rsidP="004B4BA4">
      <w:pPr>
        <w:pStyle w:val="a7"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4B4BA4">
        <w:rPr>
          <w:color w:val="000000"/>
          <w:sz w:val="26"/>
          <w:szCs w:val="26"/>
        </w:rPr>
        <w:t>5) члены семей участников специальной военной операции, потерявшие кормильца, признаваемые таковыми в соответствии с Федеральным законом                   от 27.05.1998 № 76-ФЗ «О статусе военнослужащих». К членам семей военнослужащих, граждан, уволенных с военной службы, на которых распространяется соответствующая льгота, относятся: супруга (супруг), совместно проживающие на одной жилплощади, прошедшие процедуру регистрации гражданского брака в органах ЗАГСа; несовершеннолетние дети; дети старше 18 лет, ставшие инвалидами до достижения ими возраста 18 лет; дети в возрасте до 23 лет, обучающиеся в высшем учебном заведении на очном отделении; лица, находящиеся на иждивении военнослужащих. В случае отсутствия семьи у погибшего участника специальной военной операции – один из родителей, на условиях совместного проживания.</w:t>
      </w:r>
      <w:r>
        <w:rPr>
          <w:color w:val="000000"/>
          <w:sz w:val="26"/>
          <w:szCs w:val="26"/>
        </w:rPr>
        <w:t xml:space="preserve">  </w:t>
      </w:r>
    </w:p>
    <w:p w:rsidR="00E36E65" w:rsidRPr="000E6F77" w:rsidRDefault="00E36E65" w:rsidP="000E6F77">
      <w:pPr>
        <w:ind w:firstLine="708"/>
        <w:jc w:val="both"/>
        <w:rPr>
          <w:color w:val="000000"/>
          <w:sz w:val="26"/>
          <w:szCs w:val="26"/>
        </w:rPr>
      </w:pPr>
      <w:r w:rsidRPr="000E6F77">
        <w:rPr>
          <w:color w:val="000000"/>
          <w:sz w:val="26"/>
          <w:szCs w:val="26"/>
        </w:rPr>
        <w:t>3. Налоговый вычет, указанный в пункте 2 настоящего решения, применяется в отношении одного земельного участка, предназначенного для индивидуального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деятельности.</w:t>
      </w:r>
    </w:p>
    <w:p w:rsidR="00FC1AA4" w:rsidRPr="000E6F77" w:rsidRDefault="00FC1AA4" w:rsidP="000E6F77">
      <w:pPr>
        <w:jc w:val="both"/>
        <w:rPr>
          <w:color w:val="000000"/>
          <w:sz w:val="26"/>
          <w:szCs w:val="26"/>
        </w:rPr>
      </w:pPr>
      <w:r w:rsidRPr="000E6F77">
        <w:rPr>
          <w:color w:val="000000"/>
          <w:sz w:val="26"/>
          <w:szCs w:val="26"/>
        </w:rPr>
        <w:t xml:space="preserve">           </w:t>
      </w:r>
      <w:r w:rsidR="00E36E65" w:rsidRPr="000E6F77">
        <w:rPr>
          <w:color w:val="000000"/>
          <w:sz w:val="26"/>
          <w:szCs w:val="26"/>
        </w:rPr>
        <w:t xml:space="preserve">4. </w:t>
      </w:r>
      <w:r w:rsidR="00C57AFC" w:rsidRPr="000E6F77">
        <w:rPr>
          <w:color w:val="000000"/>
          <w:sz w:val="26"/>
          <w:szCs w:val="26"/>
        </w:rPr>
        <w:t xml:space="preserve"> </w:t>
      </w:r>
      <w:r w:rsidRPr="000E6F77">
        <w:rPr>
          <w:color w:val="000000"/>
          <w:sz w:val="26"/>
          <w:szCs w:val="26"/>
        </w:rPr>
        <w:t xml:space="preserve">Действие пункта 2 статьи 22 </w:t>
      </w:r>
      <w:r w:rsidRPr="000E6F77">
        <w:rPr>
          <w:color w:val="464C55"/>
          <w:sz w:val="26"/>
          <w:szCs w:val="26"/>
        </w:rPr>
        <w:t> </w:t>
      </w:r>
      <w:hyperlink r:id="rId14" w:anchor="/document/410501220/entry/44" w:history="1">
        <w:r w:rsidR="000E6F77" w:rsidRPr="000E6F77">
          <w:rPr>
            <w:color w:val="000000"/>
            <w:sz w:val="26"/>
            <w:szCs w:val="26"/>
          </w:rPr>
          <w:t>применяется,</w:t>
        </w:r>
      </w:hyperlink>
      <w:r w:rsidRPr="000E6F77">
        <w:rPr>
          <w:color w:val="000000"/>
          <w:sz w:val="26"/>
          <w:szCs w:val="26"/>
        </w:rPr>
        <w:t xml:space="preserve">  начиная с уплаты земельного налога за налоговый период 2024 г. и </w:t>
      </w:r>
      <w:r w:rsidR="0063355E" w:rsidRPr="000E6F77">
        <w:rPr>
          <w:color w:val="000000"/>
          <w:sz w:val="26"/>
          <w:szCs w:val="26"/>
        </w:rPr>
        <w:t xml:space="preserve">действует </w:t>
      </w:r>
      <w:r w:rsidR="003C22A7" w:rsidRPr="000E6F77">
        <w:rPr>
          <w:color w:val="000000"/>
          <w:sz w:val="26"/>
          <w:szCs w:val="26"/>
        </w:rPr>
        <w:t xml:space="preserve">до </w:t>
      </w:r>
      <w:r w:rsidR="00356FC4" w:rsidRPr="000E6F77">
        <w:rPr>
          <w:color w:val="000000"/>
          <w:sz w:val="26"/>
          <w:szCs w:val="26"/>
        </w:rPr>
        <w:t>завершения специальной военной операции.</w:t>
      </w:r>
      <w:r w:rsidR="0063355E" w:rsidRPr="000E6F77">
        <w:rPr>
          <w:color w:val="000000"/>
          <w:sz w:val="26"/>
          <w:szCs w:val="26"/>
        </w:rPr>
        <w:t>».</w:t>
      </w:r>
    </w:p>
    <w:p w:rsidR="00355D92" w:rsidRPr="000E6F77" w:rsidRDefault="00863CCD" w:rsidP="000E6F77">
      <w:pPr>
        <w:ind w:firstLine="708"/>
        <w:jc w:val="both"/>
        <w:rPr>
          <w:sz w:val="26"/>
          <w:szCs w:val="26"/>
        </w:rPr>
      </w:pPr>
      <w:r w:rsidRPr="000E6F77">
        <w:rPr>
          <w:sz w:val="26"/>
          <w:szCs w:val="26"/>
        </w:rPr>
        <w:t>2</w:t>
      </w:r>
      <w:r w:rsidR="00355D92" w:rsidRPr="000E6F77">
        <w:rPr>
          <w:sz w:val="26"/>
          <w:szCs w:val="26"/>
        </w:rPr>
        <w:t xml:space="preserve">. </w:t>
      </w:r>
      <w:r w:rsidR="00C3098C" w:rsidRPr="000E6F77">
        <w:rPr>
          <w:sz w:val="26"/>
          <w:szCs w:val="26"/>
        </w:rPr>
        <w:t xml:space="preserve"> </w:t>
      </w:r>
      <w:r w:rsidR="00355D92" w:rsidRPr="000E6F77">
        <w:rPr>
          <w:sz w:val="26"/>
          <w:szCs w:val="26"/>
        </w:rPr>
        <w:t xml:space="preserve">Настоящее решение подлежит опубликованию в периодическом печатном издании </w:t>
      </w:r>
      <w:r w:rsidR="001039CB" w:rsidRPr="000E6F77">
        <w:rPr>
          <w:sz w:val="26"/>
          <w:szCs w:val="26"/>
        </w:rPr>
        <w:t>«</w:t>
      </w:r>
      <w:r w:rsidR="00355D92" w:rsidRPr="000E6F77">
        <w:rPr>
          <w:sz w:val="26"/>
          <w:szCs w:val="26"/>
        </w:rPr>
        <w:t>Козловский вестник</w:t>
      </w:r>
      <w:r w:rsidR="001039CB" w:rsidRPr="000E6F77">
        <w:rPr>
          <w:sz w:val="26"/>
          <w:szCs w:val="26"/>
        </w:rPr>
        <w:t>»</w:t>
      </w:r>
      <w:r w:rsidR="00355D92" w:rsidRPr="000E6F77">
        <w:rPr>
          <w:sz w:val="26"/>
          <w:szCs w:val="26"/>
        </w:rPr>
        <w:t xml:space="preserve"> и размещению на официальном сайте Козловского муниципального округа в сети </w:t>
      </w:r>
      <w:r w:rsidR="001039CB" w:rsidRPr="000E6F77">
        <w:rPr>
          <w:sz w:val="26"/>
          <w:szCs w:val="26"/>
        </w:rPr>
        <w:t>«</w:t>
      </w:r>
      <w:r w:rsidR="00355D92" w:rsidRPr="000E6F77">
        <w:rPr>
          <w:sz w:val="26"/>
          <w:szCs w:val="26"/>
        </w:rPr>
        <w:t>Интернет</w:t>
      </w:r>
      <w:r w:rsidR="001039CB" w:rsidRPr="000E6F77">
        <w:rPr>
          <w:sz w:val="26"/>
          <w:szCs w:val="26"/>
        </w:rPr>
        <w:t>»</w:t>
      </w:r>
      <w:r w:rsidR="00355D92" w:rsidRPr="000E6F77">
        <w:rPr>
          <w:sz w:val="26"/>
          <w:szCs w:val="26"/>
        </w:rPr>
        <w:t>.</w:t>
      </w:r>
    </w:p>
    <w:p w:rsidR="00B075E7" w:rsidRPr="000E6F77" w:rsidRDefault="00863CCD" w:rsidP="000E6F77">
      <w:pPr>
        <w:ind w:firstLine="708"/>
        <w:jc w:val="both"/>
        <w:rPr>
          <w:sz w:val="26"/>
          <w:szCs w:val="26"/>
        </w:rPr>
      </w:pPr>
      <w:r w:rsidRPr="000E6F77">
        <w:rPr>
          <w:sz w:val="26"/>
          <w:szCs w:val="26"/>
        </w:rPr>
        <w:t>3.</w:t>
      </w:r>
      <w:r w:rsidR="00C3098C" w:rsidRPr="000E6F77">
        <w:rPr>
          <w:sz w:val="26"/>
          <w:szCs w:val="26"/>
        </w:rPr>
        <w:t xml:space="preserve"> </w:t>
      </w:r>
      <w:r w:rsidR="00355D92" w:rsidRPr="000E6F77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2B2E5E" w:rsidRPr="000E6F77" w:rsidRDefault="002B2E5E" w:rsidP="000E6F77">
      <w:pPr>
        <w:jc w:val="both"/>
        <w:rPr>
          <w:sz w:val="26"/>
          <w:szCs w:val="26"/>
        </w:rPr>
      </w:pPr>
    </w:p>
    <w:p w:rsidR="000E2B58" w:rsidRPr="000E6F77" w:rsidRDefault="000E2B58" w:rsidP="000E6F77">
      <w:pPr>
        <w:jc w:val="both"/>
        <w:rPr>
          <w:color w:val="000000"/>
          <w:sz w:val="26"/>
          <w:szCs w:val="26"/>
        </w:rPr>
      </w:pPr>
    </w:p>
    <w:p w:rsidR="006D1FEA" w:rsidRPr="000E6F77" w:rsidRDefault="006D1FEA" w:rsidP="000E6F77">
      <w:pPr>
        <w:jc w:val="both"/>
        <w:rPr>
          <w:bCs/>
          <w:color w:val="000000" w:themeColor="text1"/>
          <w:sz w:val="26"/>
          <w:szCs w:val="26"/>
        </w:rPr>
      </w:pPr>
      <w:r w:rsidRPr="000E6F77">
        <w:rPr>
          <w:bCs/>
          <w:color w:val="000000" w:themeColor="text1"/>
          <w:sz w:val="26"/>
          <w:szCs w:val="26"/>
        </w:rPr>
        <w:t>Председател</w:t>
      </w:r>
      <w:r w:rsidR="004B4BA4">
        <w:rPr>
          <w:bCs/>
          <w:color w:val="000000" w:themeColor="text1"/>
          <w:sz w:val="26"/>
          <w:szCs w:val="26"/>
        </w:rPr>
        <w:t>ь</w:t>
      </w:r>
      <w:r w:rsidRPr="000E6F77">
        <w:rPr>
          <w:bCs/>
          <w:color w:val="000000" w:themeColor="text1"/>
          <w:sz w:val="26"/>
          <w:szCs w:val="26"/>
        </w:rPr>
        <w:t xml:space="preserve"> Собрания депутатов </w:t>
      </w:r>
    </w:p>
    <w:p w:rsidR="006D1FEA" w:rsidRPr="000E6F77" w:rsidRDefault="006D1FEA" w:rsidP="000E6F77">
      <w:pPr>
        <w:jc w:val="both"/>
        <w:rPr>
          <w:bCs/>
          <w:color w:val="000000" w:themeColor="text1"/>
          <w:sz w:val="26"/>
          <w:szCs w:val="26"/>
        </w:rPr>
      </w:pPr>
      <w:r w:rsidRPr="000E6F77">
        <w:rPr>
          <w:bCs/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6D1FEA" w:rsidRPr="000E6F77" w:rsidRDefault="006D1FEA" w:rsidP="000E6F77">
      <w:pPr>
        <w:jc w:val="both"/>
        <w:rPr>
          <w:bCs/>
          <w:color w:val="000000" w:themeColor="text1"/>
          <w:sz w:val="26"/>
          <w:szCs w:val="26"/>
        </w:rPr>
      </w:pPr>
      <w:r w:rsidRPr="000E6F77">
        <w:rPr>
          <w:bCs/>
          <w:color w:val="000000" w:themeColor="text1"/>
          <w:sz w:val="26"/>
          <w:szCs w:val="26"/>
        </w:rPr>
        <w:t xml:space="preserve">Чувашской Республики  </w:t>
      </w:r>
      <w:r w:rsidRPr="000E6F77">
        <w:rPr>
          <w:bCs/>
          <w:color w:val="000000" w:themeColor="text1"/>
          <w:sz w:val="26"/>
          <w:szCs w:val="26"/>
        </w:rPr>
        <w:tab/>
      </w:r>
      <w:r w:rsidRPr="000E6F77">
        <w:rPr>
          <w:bCs/>
          <w:color w:val="000000" w:themeColor="text1"/>
          <w:sz w:val="26"/>
          <w:szCs w:val="26"/>
        </w:rPr>
        <w:tab/>
      </w:r>
      <w:r w:rsidRPr="000E6F77">
        <w:rPr>
          <w:bCs/>
          <w:color w:val="000000" w:themeColor="text1"/>
          <w:sz w:val="26"/>
          <w:szCs w:val="26"/>
        </w:rPr>
        <w:tab/>
      </w:r>
      <w:r w:rsidRPr="000E6F77">
        <w:rPr>
          <w:bCs/>
          <w:color w:val="000000" w:themeColor="text1"/>
          <w:sz w:val="26"/>
          <w:szCs w:val="26"/>
        </w:rPr>
        <w:tab/>
      </w:r>
      <w:r w:rsidRPr="000E6F77">
        <w:rPr>
          <w:bCs/>
          <w:color w:val="000000" w:themeColor="text1"/>
          <w:sz w:val="26"/>
          <w:szCs w:val="26"/>
        </w:rPr>
        <w:tab/>
      </w:r>
      <w:r w:rsidRPr="000E6F77">
        <w:rPr>
          <w:bCs/>
          <w:color w:val="000000" w:themeColor="text1"/>
          <w:sz w:val="26"/>
          <w:szCs w:val="26"/>
        </w:rPr>
        <w:tab/>
      </w:r>
      <w:r w:rsidR="00A54F23" w:rsidRPr="000E6F77">
        <w:rPr>
          <w:bCs/>
          <w:color w:val="000000" w:themeColor="text1"/>
          <w:sz w:val="26"/>
          <w:szCs w:val="26"/>
        </w:rPr>
        <w:t xml:space="preserve">            </w:t>
      </w:r>
      <w:r w:rsidRPr="000E6F77">
        <w:rPr>
          <w:bCs/>
          <w:color w:val="000000" w:themeColor="text1"/>
          <w:sz w:val="26"/>
          <w:szCs w:val="26"/>
        </w:rPr>
        <w:t xml:space="preserve"> </w:t>
      </w:r>
      <w:r w:rsidR="000E6F77">
        <w:rPr>
          <w:bCs/>
          <w:color w:val="000000" w:themeColor="text1"/>
          <w:sz w:val="26"/>
          <w:szCs w:val="26"/>
        </w:rPr>
        <w:t xml:space="preserve">    </w:t>
      </w:r>
      <w:r w:rsidR="004B4BA4">
        <w:rPr>
          <w:bCs/>
          <w:color w:val="000000" w:themeColor="text1"/>
          <w:sz w:val="26"/>
          <w:szCs w:val="26"/>
        </w:rPr>
        <w:t>Ф.Р. Искандаров</w:t>
      </w:r>
    </w:p>
    <w:p w:rsidR="006D1FEA" w:rsidRPr="000E6F77" w:rsidRDefault="006D1FEA" w:rsidP="000E6F77">
      <w:pPr>
        <w:jc w:val="both"/>
        <w:rPr>
          <w:bCs/>
          <w:color w:val="000000" w:themeColor="text1"/>
          <w:sz w:val="26"/>
          <w:szCs w:val="26"/>
        </w:rPr>
      </w:pPr>
    </w:p>
    <w:p w:rsidR="00C3098C" w:rsidRPr="000E6F77" w:rsidRDefault="00C3098C" w:rsidP="000E6F77">
      <w:pPr>
        <w:jc w:val="both"/>
        <w:rPr>
          <w:bCs/>
          <w:color w:val="000000" w:themeColor="text1"/>
          <w:sz w:val="26"/>
          <w:szCs w:val="26"/>
        </w:rPr>
      </w:pPr>
    </w:p>
    <w:p w:rsidR="006D1FEA" w:rsidRPr="000E6F77" w:rsidRDefault="006D1FEA" w:rsidP="000E6F77">
      <w:pPr>
        <w:jc w:val="both"/>
        <w:rPr>
          <w:bCs/>
          <w:color w:val="000000" w:themeColor="text1"/>
          <w:sz w:val="26"/>
          <w:szCs w:val="26"/>
        </w:rPr>
      </w:pPr>
      <w:r w:rsidRPr="000E6F77">
        <w:rPr>
          <w:bCs/>
          <w:color w:val="000000" w:themeColor="text1"/>
          <w:sz w:val="26"/>
          <w:szCs w:val="26"/>
        </w:rPr>
        <w:t xml:space="preserve">Глава </w:t>
      </w:r>
      <w:bookmarkStart w:id="1" w:name="_GoBack"/>
      <w:bookmarkEnd w:id="1"/>
    </w:p>
    <w:p w:rsidR="006D1FEA" w:rsidRPr="000E6F77" w:rsidRDefault="006D1FEA" w:rsidP="000E6F77">
      <w:pPr>
        <w:jc w:val="both"/>
        <w:rPr>
          <w:bCs/>
          <w:color w:val="000000" w:themeColor="text1"/>
          <w:sz w:val="26"/>
          <w:szCs w:val="26"/>
        </w:rPr>
      </w:pPr>
      <w:r w:rsidRPr="000E6F77">
        <w:rPr>
          <w:bCs/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74105C" w:rsidRPr="000E6F77" w:rsidRDefault="006D1FEA" w:rsidP="000E6F77">
      <w:pPr>
        <w:jc w:val="both"/>
        <w:rPr>
          <w:bCs/>
          <w:sz w:val="26"/>
          <w:szCs w:val="26"/>
        </w:rPr>
      </w:pPr>
      <w:r w:rsidRPr="000E6F77">
        <w:rPr>
          <w:bCs/>
          <w:color w:val="000000" w:themeColor="text1"/>
          <w:sz w:val="26"/>
          <w:szCs w:val="26"/>
        </w:rPr>
        <w:t>Чувашской Республики</w:t>
      </w:r>
      <w:r w:rsidRPr="000E6F77">
        <w:rPr>
          <w:bCs/>
          <w:color w:val="000000" w:themeColor="text1"/>
          <w:sz w:val="26"/>
          <w:szCs w:val="26"/>
        </w:rPr>
        <w:tab/>
      </w:r>
      <w:r w:rsidRPr="000E6F77">
        <w:rPr>
          <w:bCs/>
          <w:color w:val="000000" w:themeColor="text1"/>
          <w:sz w:val="26"/>
          <w:szCs w:val="26"/>
        </w:rPr>
        <w:tab/>
      </w:r>
      <w:r w:rsidRPr="000E6F77">
        <w:rPr>
          <w:bCs/>
          <w:color w:val="000000" w:themeColor="text1"/>
          <w:sz w:val="26"/>
          <w:szCs w:val="26"/>
        </w:rPr>
        <w:tab/>
      </w:r>
      <w:r w:rsidRPr="000E6F77">
        <w:rPr>
          <w:bCs/>
          <w:color w:val="000000" w:themeColor="text1"/>
          <w:sz w:val="26"/>
          <w:szCs w:val="26"/>
        </w:rPr>
        <w:tab/>
      </w:r>
      <w:r w:rsidRPr="000E6F77">
        <w:rPr>
          <w:bCs/>
          <w:color w:val="000000" w:themeColor="text1"/>
          <w:sz w:val="26"/>
          <w:szCs w:val="26"/>
        </w:rPr>
        <w:tab/>
        <w:t xml:space="preserve">          </w:t>
      </w:r>
      <w:r w:rsidR="00350C81" w:rsidRPr="000E6F77">
        <w:rPr>
          <w:bCs/>
          <w:color w:val="000000" w:themeColor="text1"/>
          <w:sz w:val="26"/>
          <w:szCs w:val="26"/>
        </w:rPr>
        <w:t xml:space="preserve"> </w:t>
      </w:r>
      <w:r w:rsidR="006C56C4" w:rsidRPr="000E6F77">
        <w:rPr>
          <w:bCs/>
          <w:color w:val="000000" w:themeColor="text1"/>
          <w:sz w:val="26"/>
          <w:szCs w:val="26"/>
        </w:rPr>
        <w:t xml:space="preserve">    </w:t>
      </w:r>
      <w:r w:rsidR="00A54F23" w:rsidRPr="000E6F77">
        <w:rPr>
          <w:bCs/>
          <w:color w:val="000000" w:themeColor="text1"/>
          <w:sz w:val="26"/>
          <w:szCs w:val="26"/>
        </w:rPr>
        <w:t xml:space="preserve">  </w:t>
      </w:r>
      <w:r w:rsidR="006C56C4" w:rsidRPr="000E6F77">
        <w:rPr>
          <w:bCs/>
          <w:color w:val="000000" w:themeColor="text1"/>
          <w:sz w:val="26"/>
          <w:szCs w:val="26"/>
        </w:rPr>
        <w:t xml:space="preserve">       </w:t>
      </w:r>
      <w:r w:rsidR="000E6F77">
        <w:rPr>
          <w:bCs/>
          <w:color w:val="000000" w:themeColor="text1"/>
          <w:sz w:val="26"/>
          <w:szCs w:val="26"/>
        </w:rPr>
        <w:t xml:space="preserve">    </w:t>
      </w:r>
      <w:r w:rsidRPr="000E6F77">
        <w:rPr>
          <w:bCs/>
          <w:color w:val="000000" w:themeColor="text1"/>
          <w:sz w:val="26"/>
          <w:szCs w:val="26"/>
        </w:rPr>
        <w:t>А.Н. Людков</w:t>
      </w:r>
    </w:p>
    <w:sectPr w:rsidR="0074105C" w:rsidRPr="000E6F77" w:rsidSect="003B26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4E" w:rsidRDefault="002E374E" w:rsidP="00A63F5E">
      <w:r>
        <w:separator/>
      </w:r>
    </w:p>
  </w:endnote>
  <w:endnote w:type="continuationSeparator" w:id="1">
    <w:p w:rsidR="002E374E" w:rsidRDefault="002E374E" w:rsidP="00A6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4E" w:rsidRDefault="002E374E" w:rsidP="00A63F5E">
      <w:r>
        <w:separator/>
      </w:r>
    </w:p>
  </w:footnote>
  <w:footnote w:type="continuationSeparator" w:id="1">
    <w:p w:rsidR="002E374E" w:rsidRDefault="002E374E" w:rsidP="00A6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701"/>
    <w:multiLevelType w:val="hybridMultilevel"/>
    <w:tmpl w:val="0E5EB024"/>
    <w:lvl w:ilvl="0" w:tplc="E13A212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53506"/>
    <w:multiLevelType w:val="hybridMultilevel"/>
    <w:tmpl w:val="9A7E6456"/>
    <w:lvl w:ilvl="0" w:tplc="E94A55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A17D92"/>
    <w:multiLevelType w:val="hybridMultilevel"/>
    <w:tmpl w:val="9A7E6456"/>
    <w:lvl w:ilvl="0" w:tplc="E94A55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457D72"/>
    <w:multiLevelType w:val="multilevel"/>
    <w:tmpl w:val="60422B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584"/>
    <w:rsid w:val="000125C7"/>
    <w:rsid w:val="00024C08"/>
    <w:rsid w:val="00042B08"/>
    <w:rsid w:val="000462A8"/>
    <w:rsid w:val="00067F80"/>
    <w:rsid w:val="0007777C"/>
    <w:rsid w:val="00084C0C"/>
    <w:rsid w:val="00095269"/>
    <w:rsid w:val="000A2913"/>
    <w:rsid w:val="000B3F22"/>
    <w:rsid w:val="000D0403"/>
    <w:rsid w:val="000D1C34"/>
    <w:rsid w:val="000E2B58"/>
    <w:rsid w:val="000E6F77"/>
    <w:rsid w:val="000F24BE"/>
    <w:rsid w:val="0010052E"/>
    <w:rsid w:val="001039CB"/>
    <w:rsid w:val="00107A3D"/>
    <w:rsid w:val="00126D64"/>
    <w:rsid w:val="0014708F"/>
    <w:rsid w:val="00154916"/>
    <w:rsid w:val="00164CB8"/>
    <w:rsid w:val="00180584"/>
    <w:rsid w:val="001873AB"/>
    <w:rsid w:val="001B5346"/>
    <w:rsid w:val="001C1237"/>
    <w:rsid w:val="001D3E93"/>
    <w:rsid w:val="001E09BD"/>
    <w:rsid w:val="002123A6"/>
    <w:rsid w:val="0023523A"/>
    <w:rsid w:val="0024619A"/>
    <w:rsid w:val="00250CD2"/>
    <w:rsid w:val="00270FDD"/>
    <w:rsid w:val="002775E1"/>
    <w:rsid w:val="002875F3"/>
    <w:rsid w:val="002A7CD6"/>
    <w:rsid w:val="002B0AC3"/>
    <w:rsid w:val="002B2E5E"/>
    <w:rsid w:val="002B3A09"/>
    <w:rsid w:val="002B4603"/>
    <w:rsid w:val="002B5C90"/>
    <w:rsid w:val="002B6533"/>
    <w:rsid w:val="002C4E7B"/>
    <w:rsid w:val="002D06FF"/>
    <w:rsid w:val="002E0575"/>
    <w:rsid w:val="002E374E"/>
    <w:rsid w:val="00340027"/>
    <w:rsid w:val="003502DD"/>
    <w:rsid w:val="00350C81"/>
    <w:rsid w:val="00355D92"/>
    <w:rsid w:val="00356FC4"/>
    <w:rsid w:val="00362183"/>
    <w:rsid w:val="00381E24"/>
    <w:rsid w:val="00383B7D"/>
    <w:rsid w:val="0039199C"/>
    <w:rsid w:val="00393F22"/>
    <w:rsid w:val="003A57B1"/>
    <w:rsid w:val="003B2644"/>
    <w:rsid w:val="003C22A7"/>
    <w:rsid w:val="003C54A2"/>
    <w:rsid w:val="003D65FC"/>
    <w:rsid w:val="003F34B1"/>
    <w:rsid w:val="003F37E6"/>
    <w:rsid w:val="00405280"/>
    <w:rsid w:val="00415A46"/>
    <w:rsid w:val="00420179"/>
    <w:rsid w:val="00431362"/>
    <w:rsid w:val="00443274"/>
    <w:rsid w:val="00445C48"/>
    <w:rsid w:val="00453E83"/>
    <w:rsid w:val="004550FA"/>
    <w:rsid w:val="00457C8F"/>
    <w:rsid w:val="00472E3C"/>
    <w:rsid w:val="004A2131"/>
    <w:rsid w:val="004A7223"/>
    <w:rsid w:val="004B4BA4"/>
    <w:rsid w:val="004B7E47"/>
    <w:rsid w:val="004D7D85"/>
    <w:rsid w:val="004E63A1"/>
    <w:rsid w:val="004E7600"/>
    <w:rsid w:val="004F557C"/>
    <w:rsid w:val="00516AEF"/>
    <w:rsid w:val="0054132E"/>
    <w:rsid w:val="00552E9D"/>
    <w:rsid w:val="00554A49"/>
    <w:rsid w:val="00564F9E"/>
    <w:rsid w:val="005821F1"/>
    <w:rsid w:val="005844B2"/>
    <w:rsid w:val="005941BE"/>
    <w:rsid w:val="005A48DF"/>
    <w:rsid w:val="005A6CCB"/>
    <w:rsid w:val="005B44E8"/>
    <w:rsid w:val="005B6389"/>
    <w:rsid w:val="005B6403"/>
    <w:rsid w:val="005D7AB1"/>
    <w:rsid w:val="005E71D5"/>
    <w:rsid w:val="005F04E2"/>
    <w:rsid w:val="005F1B36"/>
    <w:rsid w:val="005F69F9"/>
    <w:rsid w:val="005F723D"/>
    <w:rsid w:val="00605F22"/>
    <w:rsid w:val="00630E26"/>
    <w:rsid w:val="0063355E"/>
    <w:rsid w:val="006470F3"/>
    <w:rsid w:val="00656A17"/>
    <w:rsid w:val="006778EF"/>
    <w:rsid w:val="00686609"/>
    <w:rsid w:val="00693A14"/>
    <w:rsid w:val="006A3C11"/>
    <w:rsid w:val="006B0157"/>
    <w:rsid w:val="006B79F7"/>
    <w:rsid w:val="006C56C4"/>
    <w:rsid w:val="006D1FEA"/>
    <w:rsid w:val="006F183E"/>
    <w:rsid w:val="007059FF"/>
    <w:rsid w:val="0070613A"/>
    <w:rsid w:val="00724D50"/>
    <w:rsid w:val="007316C1"/>
    <w:rsid w:val="00732E05"/>
    <w:rsid w:val="00737FBE"/>
    <w:rsid w:val="0074105C"/>
    <w:rsid w:val="00761473"/>
    <w:rsid w:val="00787D78"/>
    <w:rsid w:val="007B36FA"/>
    <w:rsid w:val="007B3D94"/>
    <w:rsid w:val="007B6057"/>
    <w:rsid w:val="007B6FAA"/>
    <w:rsid w:val="007D2898"/>
    <w:rsid w:val="007D6A02"/>
    <w:rsid w:val="007D798D"/>
    <w:rsid w:val="007E2393"/>
    <w:rsid w:val="00834323"/>
    <w:rsid w:val="0083460F"/>
    <w:rsid w:val="00852DE0"/>
    <w:rsid w:val="008535D0"/>
    <w:rsid w:val="008629AD"/>
    <w:rsid w:val="00862FDA"/>
    <w:rsid w:val="00863CCD"/>
    <w:rsid w:val="00866B3B"/>
    <w:rsid w:val="0088048F"/>
    <w:rsid w:val="008A2111"/>
    <w:rsid w:val="008A5666"/>
    <w:rsid w:val="008E5F7A"/>
    <w:rsid w:val="00902B49"/>
    <w:rsid w:val="00933444"/>
    <w:rsid w:val="00936E6C"/>
    <w:rsid w:val="0094385E"/>
    <w:rsid w:val="00957C51"/>
    <w:rsid w:val="009642BF"/>
    <w:rsid w:val="00965C05"/>
    <w:rsid w:val="00981A37"/>
    <w:rsid w:val="00997FFD"/>
    <w:rsid w:val="009A2716"/>
    <w:rsid w:val="009A65F9"/>
    <w:rsid w:val="009C1464"/>
    <w:rsid w:val="009E1F62"/>
    <w:rsid w:val="009F4E21"/>
    <w:rsid w:val="00A00F22"/>
    <w:rsid w:val="00A111C2"/>
    <w:rsid w:val="00A252DE"/>
    <w:rsid w:val="00A25AAF"/>
    <w:rsid w:val="00A30676"/>
    <w:rsid w:val="00A54F23"/>
    <w:rsid w:val="00A5732F"/>
    <w:rsid w:val="00A579BB"/>
    <w:rsid w:val="00A60C1E"/>
    <w:rsid w:val="00A63F5E"/>
    <w:rsid w:val="00A679ED"/>
    <w:rsid w:val="00A767B1"/>
    <w:rsid w:val="00A77842"/>
    <w:rsid w:val="00A9739A"/>
    <w:rsid w:val="00AA5535"/>
    <w:rsid w:val="00AA7D58"/>
    <w:rsid w:val="00AB792B"/>
    <w:rsid w:val="00AC5634"/>
    <w:rsid w:val="00AE6CED"/>
    <w:rsid w:val="00AF1A35"/>
    <w:rsid w:val="00AF34FB"/>
    <w:rsid w:val="00B01350"/>
    <w:rsid w:val="00B075E7"/>
    <w:rsid w:val="00B123AC"/>
    <w:rsid w:val="00B22512"/>
    <w:rsid w:val="00B24012"/>
    <w:rsid w:val="00B3006B"/>
    <w:rsid w:val="00B3142E"/>
    <w:rsid w:val="00B322BC"/>
    <w:rsid w:val="00B32EF4"/>
    <w:rsid w:val="00B45573"/>
    <w:rsid w:val="00B53C17"/>
    <w:rsid w:val="00B62002"/>
    <w:rsid w:val="00B811D7"/>
    <w:rsid w:val="00B90DE6"/>
    <w:rsid w:val="00BF7FD0"/>
    <w:rsid w:val="00C0692E"/>
    <w:rsid w:val="00C169B0"/>
    <w:rsid w:val="00C235EA"/>
    <w:rsid w:val="00C23769"/>
    <w:rsid w:val="00C275BA"/>
    <w:rsid w:val="00C3098C"/>
    <w:rsid w:val="00C57AFC"/>
    <w:rsid w:val="00C80955"/>
    <w:rsid w:val="00C90233"/>
    <w:rsid w:val="00C90D6A"/>
    <w:rsid w:val="00CD184B"/>
    <w:rsid w:val="00CE7345"/>
    <w:rsid w:val="00CF3711"/>
    <w:rsid w:val="00D30A38"/>
    <w:rsid w:val="00D55BDF"/>
    <w:rsid w:val="00D80807"/>
    <w:rsid w:val="00D81118"/>
    <w:rsid w:val="00DA1758"/>
    <w:rsid w:val="00DA7632"/>
    <w:rsid w:val="00DC25AD"/>
    <w:rsid w:val="00DE3D70"/>
    <w:rsid w:val="00E12FAB"/>
    <w:rsid w:val="00E24548"/>
    <w:rsid w:val="00E30C48"/>
    <w:rsid w:val="00E36E65"/>
    <w:rsid w:val="00E440A9"/>
    <w:rsid w:val="00E4685A"/>
    <w:rsid w:val="00E82CFB"/>
    <w:rsid w:val="00E9402A"/>
    <w:rsid w:val="00EB3B9A"/>
    <w:rsid w:val="00EF7960"/>
    <w:rsid w:val="00F27FF2"/>
    <w:rsid w:val="00F30080"/>
    <w:rsid w:val="00F51BD7"/>
    <w:rsid w:val="00F723AE"/>
    <w:rsid w:val="00F81B5F"/>
    <w:rsid w:val="00F8375B"/>
    <w:rsid w:val="00F8556B"/>
    <w:rsid w:val="00F9726F"/>
    <w:rsid w:val="00FB17F7"/>
    <w:rsid w:val="00FB3F57"/>
    <w:rsid w:val="00FC1AA4"/>
    <w:rsid w:val="00FD1786"/>
    <w:rsid w:val="00FE62A9"/>
    <w:rsid w:val="00FF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C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8058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058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18058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180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1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0584"/>
    <w:pPr>
      <w:ind w:left="720"/>
      <w:contextualSpacing/>
    </w:pPr>
    <w:rPr>
      <w:sz w:val="20"/>
      <w:szCs w:val="20"/>
    </w:rPr>
  </w:style>
  <w:style w:type="character" w:styleId="a8">
    <w:name w:val="Hyperlink"/>
    <w:uiPriority w:val="99"/>
    <w:unhideWhenUsed/>
    <w:rsid w:val="00180584"/>
    <w:rPr>
      <w:color w:val="222222"/>
      <w:u w:val="single"/>
      <w:shd w:val="clear" w:color="auto" w:fill="auto"/>
    </w:rPr>
  </w:style>
  <w:style w:type="table" w:styleId="a9">
    <w:name w:val="Table Grid"/>
    <w:basedOn w:val="a1"/>
    <w:uiPriority w:val="39"/>
    <w:rsid w:val="00EF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3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F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3F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3F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C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e">
    <w:name w:val="Гипертекстовая ссылка"/>
    <w:basedOn w:val="a3"/>
    <w:uiPriority w:val="99"/>
    <w:rsid w:val="00DC25AD"/>
    <w:rPr>
      <w:rFonts w:cs="Times New Roman"/>
      <w:color w:val="106BBE"/>
    </w:rPr>
  </w:style>
  <w:style w:type="paragraph" w:customStyle="1" w:styleId="s9">
    <w:name w:val="s_9"/>
    <w:basedOn w:val="a"/>
    <w:rsid w:val="00FC1A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14699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576613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9138-9534-45B3-93BA-7880726B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7</cp:revision>
  <cp:lastPrinted>2025-03-27T12:51:00Z</cp:lastPrinted>
  <dcterms:created xsi:type="dcterms:W3CDTF">2025-03-13T07:41:00Z</dcterms:created>
  <dcterms:modified xsi:type="dcterms:W3CDTF">2025-03-27T12:55:00Z</dcterms:modified>
</cp:coreProperties>
</file>