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01475" w:rsidRPr="00701475" w:rsidTr="00E16CBB">
        <w:trPr>
          <w:trHeight w:val="1130"/>
        </w:trPr>
        <w:tc>
          <w:tcPr>
            <w:tcW w:w="3540" w:type="dxa"/>
          </w:tcPr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1FDB61A0" wp14:editId="3E3D0833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1475" w:rsidRPr="00701475" w:rsidRDefault="00701475" w:rsidP="00701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01475" w:rsidRPr="00701475" w:rsidRDefault="00701475" w:rsidP="00701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75" w:rsidRPr="00701475" w:rsidRDefault="00701475" w:rsidP="00701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bookmarkStart w:id="0" w:name="_GoBack"/>
      <w:bookmarkEnd w:id="0"/>
      <w:r w:rsidRPr="00701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4.07.2023  № 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493</w:t>
      </w:r>
    </w:p>
    <w:p w:rsidR="006C20E2" w:rsidRPr="006C20E2" w:rsidRDefault="006C20E2" w:rsidP="00AA66B5">
      <w:pPr>
        <w:pStyle w:val="11"/>
        <w:tabs>
          <w:tab w:val="left" w:pos="1617"/>
        </w:tabs>
        <w:ind w:left="40" w:right="4251"/>
        <w:rPr>
          <w:sz w:val="16"/>
          <w:szCs w:val="16"/>
        </w:rPr>
      </w:pPr>
    </w:p>
    <w:p w:rsidR="00845420" w:rsidRPr="00D06333" w:rsidRDefault="00845420" w:rsidP="006C20E2">
      <w:pPr>
        <w:pStyle w:val="11"/>
        <w:tabs>
          <w:tab w:val="left" w:pos="1617"/>
        </w:tabs>
        <w:ind w:left="40" w:right="3968"/>
        <w:rPr>
          <w:sz w:val="28"/>
          <w:szCs w:val="28"/>
        </w:rPr>
      </w:pPr>
      <w:r w:rsidRPr="00D06333">
        <w:rPr>
          <w:sz w:val="28"/>
          <w:szCs w:val="28"/>
        </w:rPr>
        <w:t>О внесении изменени</w:t>
      </w:r>
      <w:r w:rsidR="00871926" w:rsidRPr="00D06333">
        <w:rPr>
          <w:sz w:val="28"/>
          <w:szCs w:val="28"/>
        </w:rPr>
        <w:t>я</w:t>
      </w:r>
      <w:r w:rsidRPr="00D06333">
        <w:rPr>
          <w:sz w:val="28"/>
          <w:szCs w:val="28"/>
        </w:rPr>
        <w:t xml:space="preserve"> в </w:t>
      </w:r>
      <w:r w:rsidR="00AA66B5">
        <w:rPr>
          <w:sz w:val="28"/>
          <w:szCs w:val="28"/>
        </w:rPr>
        <w:t xml:space="preserve">Порядок </w:t>
      </w:r>
      <w:r w:rsidR="00AA66B5" w:rsidRPr="00AA66B5">
        <w:rPr>
          <w:sz w:val="28"/>
          <w:szCs w:val="28"/>
        </w:rPr>
        <w:t>применения взысканий, предусмотренных статьями 14.1, 15 и 27 Фед</w:t>
      </w:r>
      <w:r w:rsidR="00AA66B5">
        <w:rPr>
          <w:sz w:val="28"/>
          <w:szCs w:val="28"/>
        </w:rPr>
        <w:t>ерального закона от 02.03.2007 №</w:t>
      </w:r>
      <w:r w:rsidR="006C20E2">
        <w:rPr>
          <w:sz w:val="28"/>
          <w:szCs w:val="28"/>
        </w:rPr>
        <w:t> </w:t>
      </w:r>
      <w:r w:rsidR="00AA66B5">
        <w:rPr>
          <w:sz w:val="28"/>
          <w:szCs w:val="28"/>
        </w:rPr>
        <w:t>25-ФЗ «</w:t>
      </w:r>
      <w:r w:rsidR="006C20E2">
        <w:rPr>
          <w:sz w:val="28"/>
          <w:szCs w:val="28"/>
        </w:rPr>
        <w:t>О </w:t>
      </w:r>
      <w:r w:rsidR="00AA66B5" w:rsidRPr="00AA66B5">
        <w:rPr>
          <w:sz w:val="28"/>
          <w:szCs w:val="28"/>
        </w:rPr>
        <w:t>муниципально</w:t>
      </w:r>
      <w:r w:rsidR="006C20E2">
        <w:rPr>
          <w:sz w:val="28"/>
          <w:szCs w:val="28"/>
        </w:rPr>
        <w:t>й службе в </w:t>
      </w:r>
      <w:r w:rsidR="00AA66B5">
        <w:rPr>
          <w:sz w:val="28"/>
          <w:szCs w:val="28"/>
        </w:rPr>
        <w:t>Российской Федерации»</w:t>
      </w:r>
      <w:r w:rsidR="00AA66B5" w:rsidRPr="00AA66B5">
        <w:rPr>
          <w:sz w:val="28"/>
          <w:szCs w:val="28"/>
        </w:rPr>
        <w:t>, к</w:t>
      </w:r>
      <w:r w:rsidR="006C20E2">
        <w:rPr>
          <w:sz w:val="28"/>
          <w:szCs w:val="28"/>
        </w:rPr>
        <w:t> </w:t>
      </w:r>
      <w:r w:rsidR="00AA66B5" w:rsidRPr="00AA66B5">
        <w:rPr>
          <w:sz w:val="28"/>
          <w:szCs w:val="28"/>
        </w:rPr>
        <w:t xml:space="preserve">муниципальным служащим исполнительно-распорядительного органа города Чебоксары </w:t>
      </w:r>
      <w:r w:rsidR="006C20E2">
        <w:rPr>
          <w:sz w:val="28"/>
          <w:szCs w:val="28"/>
        </w:rPr>
        <w:t>–</w:t>
      </w:r>
      <w:r w:rsidR="00AA66B5" w:rsidRPr="00AA66B5">
        <w:rPr>
          <w:sz w:val="28"/>
          <w:szCs w:val="28"/>
        </w:rPr>
        <w:t xml:space="preserve"> администрации города Чебоксары</w:t>
      </w:r>
      <w:r w:rsidR="00871926" w:rsidRPr="00D06333">
        <w:rPr>
          <w:sz w:val="28"/>
          <w:szCs w:val="28"/>
        </w:rPr>
        <w:t xml:space="preserve">, утвержденный постановлением администрации города </w:t>
      </w:r>
      <w:r w:rsidR="00AA66B5">
        <w:rPr>
          <w:sz w:val="28"/>
          <w:szCs w:val="28"/>
        </w:rPr>
        <w:t>Чебоксары от 20.05.2015 № 1700</w:t>
      </w:r>
    </w:p>
    <w:p w:rsidR="00845420" w:rsidRPr="00D06333" w:rsidRDefault="00845420" w:rsidP="006C20E2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:rsidR="00AA66B5" w:rsidRDefault="00845420" w:rsidP="006C20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с </w:t>
      </w:r>
      <w:hyperlink r:id="rId9" w:history="1">
        <w:r w:rsidRPr="00D06333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Федеральным законом</w:t>
        </w:r>
      </w:hyperlink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 06</w:t>
      </w:r>
      <w:r w:rsidR="006C20E2">
        <w:rPr>
          <w:rFonts w:ascii="Times New Roman" w:eastAsia="Times New Roman" w:hAnsi="Times New Roman" w:cs="Times New Roman"/>
          <w:spacing w:val="-6"/>
          <w:sz w:val="28"/>
          <w:szCs w:val="28"/>
        </w:rPr>
        <w:t>.10.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2003 </w:t>
      </w:r>
      <w:r w:rsidR="00871926"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 131-ФЗ</w:t>
      </w:r>
      <w:r w:rsidR="006C20E2">
        <w:rPr>
          <w:rFonts w:ascii="Times New Roman" w:eastAsia="Times New Roman" w:hAnsi="Times New Roman" w:cs="Times New Roman"/>
          <w:sz w:val="28"/>
          <w:szCs w:val="28"/>
        </w:rPr>
        <w:t xml:space="preserve"> «Об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AA66B5" w:rsidRPr="00AA66B5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 xml:space="preserve">еральным законом от 13.06.2023 </w:t>
      </w:r>
      <w:r w:rsidR="00AA66B5" w:rsidRPr="00AA66B5"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 xml:space="preserve">8-ФЗ </w:t>
      </w:r>
      <w:r w:rsidR="00AA66B5" w:rsidRPr="00AA66B5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66B5" w:rsidRPr="00D0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6B5" w:rsidRPr="00AA6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20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66B5" w:rsidRPr="00AA66B5">
        <w:rPr>
          <w:rFonts w:ascii="Times New Roman" w:eastAsia="Times New Roman" w:hAnsi="Times New Roman" w:cs="Times New Roman"/>
          <w:sz w:val="28"/>
          <w:szCs w:val="28"/>
        </w:rPr>
        <w:t>целях приведения нормативного правового акта в соответствие с</w:t>
      </w:r>
      <w:r w:rsidR="006C20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66B5" w:rsidRPr="00AA66B5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6B5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администрация города Чебоксары </w:t>
      </w:r>
      <w:r w:rsidR="006C20E2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proofErr w:type="gramStart"/>
      <w:r w:rsidR="00AA66B5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proofErr w:type="gramEnd"/>
      <w:r w:rsidR="00AA66B5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 с т а н о в л я е т:</w:t>
      </w:r>
    </w:p>
    <w:p w:rsidR="00E05E2F" w:rsidRPr="00D06333" w:rsidRDefault="00E05E2F" w:rsidP="006C20E2">
      <w:pPr>
        <w:pStyle w:val="1"/>
        <w:spacing w:before="0" w:after="0" w:line="312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  <w:r w:rsidR="00AA66B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 </w:t>
      </w:r>
      <w:r w:rsidR="00AA66B5" w:rsidRPr="00AA66B5">
        <w:rPr>
          <w:b w:val="0"/>
          <w:color w:val="auto"/>
          <w:sz w:val="28"/>
          <w:szCs w:val="28"/>
        </w:rPr>
        <w:t xml:space="preserve">Внести в абзац </w:t>
      </w:r>
      <w:r w:rsidR="009D708E">
        <w:rPr>
          <w:b w:val="0"/>
          <w:color w:val="auto"/>
          <w:sz w:val="28"/>
          <w:szCs w:val="28"/>
        </w:rPr>
        <w:t>второй</w:t>
      </w:r>
      <w:r w:rsidR="00AA66B5" w:rsidRPr="00AA66B5">
        <w:rPr>
          <w:b w:val="0"/>
          <w:color w:val="auto"/>
          <w:sz w:val="28"/>
          <w:szCs w:val="28"/>
        </w:rPr>
        <w:t xml:space="preserve"> пункта 6</w:t>
      </w:r>
      <w:r w:rsidR="00AA66B5">
        <w:rPr>
          <w:b w:val="0"/>
          <w:color w:val="auto"/>
          <w:sz w:val="28"/>
          <w:szCs w:val="28"/>
        </w:rPr>
        <w:t xml:space="preserve"> </w:t>
      </w:r>
      <w:r w:rsidR="00AA66B5" w:rsidRPr="00AA66B5">
        <w:rPr>
          <w:b w:val="0"/>
          <w:color w:val="auto"/>
          <w:sz w:val="28"/>
          <w:szCs w:val="28"/>
        </w:rPr>
        <w:t>Порядка применения взысканий, предусмотренных статьями 14.1, 15 и 27 Федерального закона от 02.03.2007 №</w:t>
      </w:r>
      <w:r w:rsidR="006C20E2">
        <w:rPr>
          <w:b w:val="0"/>
          <w:color w:val="auto"/>
          <w:sz w:val="28"/>
          <w:szCs w:val="28"/>
        </w:rPr>
        <w:t> </w:t>
      </w:r>
      <w:r w:rsidR="00AA66B5" w:rsidRPr="00AA66B5">
        <w:rPr>
          <w:b w:val="0"/>
          <w:color w:val="auto"/>
          <w:sz w:val="28"/>
          <w:szCs w:val="28"/>
        </w:rPr>
        <w:t>25-ФЗ «О муниципальной службе в Российской Федерации», к</w:t>
      </w:r>
      <w:r w:rsidR="006C20E2">
        <w:rPr>
          <w:b w:val="0"/>
          <w:color w:val="auto"/>
          <w:sz w:val="28"/>
          <w:szCs w:val="28"/>
        </w:rPr>
        <w:t> </w:t>
      </w:r>
      <w:r w:rsidR="00AA66B5" w:rsidRPr="00AA66B5">
        <w:rPr>
          <w:b w:val="0"/>
          <w:color w:val="auto"/>
          <w:sz w:val="28"/>
          <w:szCs w:val="28"/>
        </w:rPr>
        <w:t xml:space="preserve">муниципальным служащим исполнительно-распорядительного органа города Чебоксары </w:t>
      </w:r>
      <w:r w:rsidR="006C20E2">
        <w:rPr>
          <w:b w:val="0"/>
          <w:color w:val="auto"/>
          <w:sz w:val="28"/>
          <w:szCs w:val="28"/>
        </w:rPr>
        <w:t>–</w:t>
      </w:r>
      <w:r w:rsidR="00AA66B5" w:rsidRPr="00AA66B5">
        <w:rPr>
          <w:b w:val="0"/>
          <w:color w:val="auto"/>
          <w:sz w:val="28"/>
          <w:szCs w:val="28"/>
        </w:rPr>
        <w:t xml:space="preserve"> администрации города Чебоксары, утвержденного постановлением администрации города Чебоксары от 20.05.2015 № 1700</w:t>
      </w:r>
      <w:r w:rsidR="006C20E2">
        <w:rPr>
          <w:b w:val="0"/>
          <w:color w:val="auto"/>
          <w:sz w:val="28"/>
          <w:szCs w:val="28"/>
        </w:rPr>
        <w:t>,</w:t>
      </w:r>
      <w:r w:rsidR="00AA66B5" w:rsidRPr="00AA66B5">
        <w:rPr>
          <w:b w:val="0"/>
          <w:color w:val="auto"/>
          <w:sz w:val="28"/>
          <w:szCs w:val="28"/>
        </w:rPr>
        <w:t xml:space="preserve"> </w:t>
      </w:r>
      <w:r w:rsidR="00AA66B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изменение, дополнив его словами:</w:t>
      </w:r>
    </w:p>
    <w:p w:rsidR="00E05E2F" w:rsidRPr="00D06333" w:rsidRDefault="00AA66B5" w:rsidP="006C20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6B5">
        <w:rPr>
          <w:rFonts w:ascii="Times New Roman" w:eastAsia="Times New Roman" w:hAnsi="Times New Roman" w:cs="Times New Roman"/>
          <w:sz w:val="28"/>
          <w:szCs w:val="28"/>
        </w:rPr>
        <w:t xml:space="preserve">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 </w:t>
      </w:r>
    </w:p>
    <w:p w:rsidR="00845420" w:rsidRPr="00D06333" w:rsidRDefault="00845420" w:rsidP="006C20E2">
      <w:pPr>
        <w:pStyle w:val="11"/>
        <w:shd w:val="clear" w:color="auto" w:fill="auto"/>
        <w:spacing w:line="312" w:lineRule="auto"/>
        <w:ind w:firstLine="709"/>
        <w:rPr>
          <w:spacing w:val="0"/>
          <w:sz w:val="28"/>
          <w:szCs w:val="28"/>
        </w:rPr>
      </w:pPr>
      <w:r w:rsidRPr="00D06333">
        <w:rPr>
          <w:spacing w:val="0"/>
          <w:sz w:val="28"/>
          <w:szCs w:val="28"/>
        </w:rPr>
        <w:t>2.</w:t>
      </w:r>
      <w:r w:rsidR="006C20E2">
        <w:rPr>
          <w:spacing w:val="0"/>
          <w:sz w:val="28"/>
          <w:szCs w:val="28"/>
        </w:rPr>
        <w:t> </w:t>
      </w:r>
      <w:r w:rsidR="00AA66B5" w:rsidRPr="00AA66B5">
        <w:rPr>
          <w:spacing w:val="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A66B5">
        <w:rPr>
          <w:spacing w:val="0"/>
          <w:sz w:val="28"/>
          <w:szCs w:val="28"/>
        </w:rPr>
        <w:t xml:space="preserve">. </w:t>
      </w:r>
    </w:p>
    <w:p w:rsidR="00845420" w:rsidRPr="00D06333" w:rsidRDefault="00845420" w:rsidP="006C20E2">
      <w:pPr>
        <w:pStyle w:val="11"/>
        <w:shd w:val="clear" w:color="auto" w:fill="auto"/>
        <w:spacing w:line="312" w:lineRule="auto"/>
        <w:ind w:firstLine="709"/>
        <w:rPr>
          <w:sz w:val="28"/>
          <w:szCs w:val="28"/>
        </w:rPr>
      </w:pPr>
      <w:r w:rsidRPr="00D06333">
        <w:rPr>
          <w:rStyle w:val="100"/>
          <w:color w:val="auto"/>
          <w:spacing w:val="0"/>
          <w:sz w:val="28"/>
          <w:szCs w:val="28"/>
        </w:rPr>
        <w:t>3</w:t>
      </w:r>
      <w:r w:rsidR="00AA66B5">
        <w:rPr>
          <w:rStyle w:val="100"/>
          <w:color w:val="auto"/>
          <w:spacing w:val="0"/>
          <w:sz w:val="28"/>
          <w:szCs w:val="28"/>
        </w:rPr>
        <w:t>.</w:t>
      </w:r>
      <w:r w:rsidR="006C20E2">
        <w:rPr>
          <w:rStyle w:val="100"/>
          <w:color w:val="auto"/>
          <w:spacing w:val="0"/>
          <w:sz w:val="28"/>
          <w:szCs w:val="28"/>
        </w:rPr>
        <w:t> </w:t>
      </w:r>
      <w:proofErr w:type="gramStart"/>
      <w:r w:rsidR="00AA66B5" w:rsidRPr="00AA66B5">
        <w:rPr>
          <w:rStyle w:val="100"/>
          <w:color w:val="auto"/>
          <w:spacing w:val="0"/>
          <w:sz w:val="28"/>
          <w:szCs w:val="28"/>
        </w:rPr>
        <w:t>Контроль за</w:t>
      </w:r>
      <w:proofErr w:type="gramEnd"/>
      <w:r w:rsidR="00AA66B5" w:rsidRPr="00AA66B5">
        <w:rPr>
          <w:rStyle w:val="100"/>
          <w:color w:val="auto"/>
          <w:spacing w:val="0"/>
          <w:sz w:val="28"/>
          <w:szCs w:val="28"/>
        </w:rPr>
        <w:t xml:space="preserve"> </w:t>
      </w:r>
      <w:r w:rsidR="006C20E2">
        <w:rPr>
          <w:rStyle w:val="100"/>
          <w:color w:val="auto"/>
          <w:spacing w:val="0"/>
          <w:sz w:val="28"/>
          <w:szCs w:val="28"/>
        </w:rPr>
        <w:t>ис</w:t>
      </w:r>
      <w:r w:rsidR="00AA66B5" w:rsidRPr="00AA66B5">
        <w:rPr>
          <w:rStyle w:val="100"/>
          <w:color w:val="auto"/>
          <w:spacing w:val="0"/>
          <w:sz w:val="28"/>
          <w:szCs w:val="28"/>
        </w:rPr>
        <w:t>полнением настоящего постановления возложить на</w:t>
      </w:r>
      <w:r w:rsidR="006C20E2">
        <w:rPr>
          <w:rStyle w:val="100"/>
          <w:color w:val="auto"/>
          <w:spacing w:val="0"/>
          <w:sz w:val="28"/>
          <w:szCs w:val="28"/>
        </w:rPr>
        <w:t> </w:t>
      </w:r>
      <w:r w:rsidR="00AA66B5" w:rsidRPr="00AA66B5">
        <w:rPr>
          <w:rStyle w:val="100"/>
          <w:color w:val="auto"/>
          <w:spacing w:val="0"/>
          <w:sz w:val="28"/>
          <w:szCs w:val="28"/>
        </w:rPr>
        <w:t xml:space="preserve">заместителя главы администрации города </w:t>
      </w:r>
      <w:r w:rsidR="006C20E2">
        <w:rPr>
          <w:rStyle w:val="100"/>
          <w:color w:val="auto"/>
          <w:spacing w:val="0"/>
          <w:sz w:val="28"/>
          <w:szCs w:val="28"/>
        </w:rPr>
        <w:t>–</w:t>
      </w:r>
      <w:r w:rsidR="00AA66B5" w:rsidRPr="00AA66B5">
        <w:rPr>
          <w:rStyle w:val="100"/>
          <w:color w:val="auto"/>
          <w:spacing w:val="0"/>
          <w:sz w:val="28"/>
          <w:szCs w:val="28"/>
        </w:rPr>
        <w:t xml:space="preserve"> руководителя аппарата</w:t>
      </w:r>
      <w:r w:rsidR="00AA66B5">
        <w:rPr>
          <w:rStyle w:val="100"/>
          <w:color w:val="auto"/>
          <w:spacing w:val="0"/>
          <w:sz w:val="28"/>
          <w:szCs w:val="28"/>
        </w:rPr>
        <w:t xml:space="preserve">. </w:t>
      </w:r>
    </w:p>
    <w:p w:rsidR="00AA66B5" w:rsidRPr="006C20E2" w:rsidRDefault="00AA66B5" w:rsidP="006C20E2">
      <w:pPr>
        <w:pStyle w:val="ConsPlusNormal"/>
        <w:jc w:val="both"/>
        <w:rPr>
          <w:sz w:val="16"/>
          <w:szCs w:val="16"/>
        </w:rPr>
      </w:pPr>
    </w:p>
    <w:p w:rsidR="00E12636" w:rsidRDefault="00845420" w:rsidP="00E12636">
      <w:pPr>
        <w:pStyle w:val="ConsPlusNormal"/>
        <w:jc w:val="both"/>
        <w:rPr>
          <w:sz w:val="28"/>
          <w:szCs w:val="28"/>
        </w:rPr>
      </w:pPr>
      <w:r w:rsidRPr="00D06333">
        <w:rPr>
          <w:sz w:val="28"/>
          <w:szCs w:val="28"/>
        </w:rPr>
        <w:t>Глава администрации города Чебоксары</w:t>
      </w:r>
      <w:r w:rsidRPr="00D06333">
        <w:rPr>
          <w:sz w:val="28"/>
          <w:szCs w:val="28"/>
        </w:rPr>
        <w:tab/>
      </w:r>
      <w:r w:rsidRPr="00D06333">
        <w:rPr>
          <w:sz w:val="28"/>
          <w:szCs w:val="28"/>
        </w:rPr>
        <w:tab/>
      </w:r>
      <w:r w:rsidRPr="00D06333">
        <w:rPr>
          <w:sz w:val="28"/>
          <w:szCs w:val="28"/>
        </w:rPr>
        <w:tab/>
      </w:r>
      <w:r w:rsidRPr="00D06333">
        <w:rPr>
          <w:sz w:val="28"/>
          <w:szCs w:val="28"/>
        </w:rPr>
        <w:tab/>
      </w:r>
      <w:bookmarkStart w:id="1" w:name="P28"/>
      <w:bookmarkEnd w:id="1"/>
      <w:r w:rsidR="00E12636">
        <w:rPr>
          <w:sz w:val="28"/>
          <w:szCs w:val="28"/>
        </w:rPr>
        <w:t xml:space="preserve">         Д.В. Спирин</w:t>
      </w:r>
    </w:p>
    <w:sectPr w:rsidR="00E12636" w:rsidSect="00701475">
      <w:footerReference w:type="default" r:id="rId10"/>
      <w:pgSz w:w="11906" w:h="16838"/>
      <w:pgMar w:top="851" w:right="850" w:bottom="709" w:left="1701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43" w:rsidRDefault="00BA2A43" w:rsidP="00D06333">
      <w:pPr>
        <w:spacing w:after="0" w:line="240" w:lineRule="auto"/>
      </w:pPr>
      <w:r>
        <w:separator/>
      </w:r>
    </w:p>
  </w:endnote>
  <w:endnote w:type="continuationSeparator" w:id="0">
    <w:p w:rsidR="00BA2A43" w:rsidRDefault="00BA2A43" w:rsidP="00D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E2" w:rsidRPr="006C20E2" w:rsidRDefault="006C20E2" w:rsidP="006C20E2">
    <w:pPr>
      <w:pStyle w:val="a9"/>
      <w:jc w:val="right"/>
      <w:rPr>
        <w:sz w:val="16"/>
        <w:szCs w:val="16"/>
      </w:rPr>
    </w:pPr>
    <w:r>
      <w:rPr>
        <w:sz w:val="16"/>
        <w:szCs w:val="16"/>
      </w:rPr>
      <w:t>020-20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43" w:rsidRDefault="00BA2A43" w:rsidP="00D06333">
      <w:pPr>
        <w:spacing w:after="0" w:line="240" w:lineRule="auto"/>
      </w:pPr>
      <w:r>
        <w:separator/>
      </w:r>
    </w:p>
  </w:footnote>
  <w:footnote w:type="continuationSeparator" w:id="0">
    <w:p w:rsidR="00BA2A43" w:rsidRDefault="00BA2A43" w:rsidP="00D0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4580"/>
    <w:multiLevelType w:val="multilevel"/>
    <w:tmpl w:val="10C23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69"/>
    <w:rsid w:val="00044228"/>
    <w:rsid w:val="0007004C"/>
    <w:rsid w:val="001A3669"/>
    <w:rsid w:val="001D121D"/>
    <w:rsid w:val="00215690"/>
    <w:rsid w:val="00260103"/>
    <w:rsid w:val="00302110"/>
    <w:rsid w:val="00392C3B"/>
    <w:rsid w:val="003E668B"/>
    <w:rsid w:val="004301CC"/>
    <w:rsid w:val="006C20E2"/>
    <w:rsid w:val="00701475"/>
    <w:rsid w:val="00777E01"/>
    <w:rsid w:val="00845420"/>
    <w:rsid w:val="00871926"/>
    <w:rsid w:val="00891ABA"/>
    <w:rsid w:val="00942D52"/>
    <w:rsid w:val="009B65CB"/>
    <w:rsid w:val="009D708E"/>
    <w:rsid w:val="00AA66B5"/>
    <w:rsid w:val="00B63A51"/>
    <w:rsid w:val="00B8429B"/>
    <w:rsid w:val="00BA2A43"/>
    <w:rsid w:val="00CD3EA4"/>
    <w:rsid w:val="00D06333"/>
    <w:rsid w:val="00E05E2F"/>
    <w:rsid w:val="00E12636"/>
    <w:rsid w:val="00E470E6"/>
    <w:rsid w:val="00F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gcheb_mashburo2</cp:lastModifiedBy>
  <cp:revision>10</cp:revision>
  <cp:lastPrinted>2023-07-03T10:57:00Z</cp:lastPrinted>
  <dcterms:created xsi:type="dcterms:W3CDTF">2023-05-30T10:35:00Z</dcterms:created>
  <dcterms:modified xsi:type="dcterms:W3CDTF">2023-07-14T12:29:00Z</dcterms:modified>
</cp:coreProperties>
</file>