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5EBD" w14:textId="77777777" w:rsidR="001564F3" w:rsidRPr="00E06A35" w:rsidRDefault="001564F3" w:rsidP="00C02F6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</w:pPr>
      <w:r w:rsidRPr="00E06A35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 xml:space="preserve">Итоги аукциона по продаже муниципального имущества Аликовского района </w:t>
      </w:r>
      <w:r w:rsidR="00E06A35" w:rsidRPr="00E06A35">
        <w:rPr>
          <w:rFonts w:ascii="Times New Roman" w:eastAsia="Times New Roman" w:hAnsi="Times New Roman" w:cs="Times New Roman"/>
          <w:color w:val="262626"/>
          <w:kern w:val="36"/>
          <w:sz w:val="36"/>
          <w:szCs w:val="36"/>
          <w:lang w:eastAsia="ru-RU"/>
        </w:rPr>
        <w:t>Чувашской Республики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3447"/>
        <w:gridCol w:w="3448"/>
      </w:tblGrid>
      <w:tr w:rsidR="001564F3" w:rsidRPr="001564F3" w14:paraId="355CCAA3" w14:textId="77777777" w:rsidTr="00DD5550">
        <w:tc>
          <w:tcPr>
            <w:tcW w:w="965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91FC6" w14:textId="77777777" w:rsidR="00E06A35" w:rsidRPr="00E06A35" w:rsidRDefault="001564F3" w:rsidP="00C0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Продавец – администрация Аликовского района Чувашской Республики</w:t>
            </w:r>
          </w:p>
          <w:p w14:paraId="55E4D8BA" w14:textId="03C2839D" w:rsidR="001564F3" w:rsidRPr="00E06A35" w:rsidRDefault="001564F3" w:rsidP="00C0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Дата, время и место проведения торгов </w:t>
            </w:r>
            <w:r w:rsidR="0066146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–</w:t>
            </w: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66146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06.12</w:t>
            </w:r>
            <w:r w:rsidR="00935B37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.202</w:t>
            </w:r>
            <w:r w:rsidR="0066146E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 10-00 часов</w:t>
            </w:r>
          </w:p>
          <w:p w14:paraId="475B43B1" w14:textId="77777777" w:rsidR="00E06A35" w:rsidRPr="00E06A35" w:rsidRDefault="00E06A35" w:rsidP="00C0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06A3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Организатор торгов – Акционерное общество «Единая электронная торговая площадка»</w:t>
            </w:r>
          </w:p>
          <w:p w14:paraId="1340BB44" w14:textId="77777777" w:rsidR="001564F3" w:rsidRPr="00C02F60" w:rsidRDefault="00C02F60" w:rsidP="00C0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https://roseltorg.ru </w:t>
            </w:r>
          </w:p>
        </w:tc>
      </w:tr>
      <w:tr w:rsidR="001564F3" w:rsidRPr="001564F3" w14:paraId="6334512F" w14:textId="77777777" w:rsidTr="0066146E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D6AC20" w14:textId="77777777" w:rsidR="001564F3" w:rsidRPr="00B47210" w:rsidRDefault="001564F3" w:rsidP="00C02F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</w:pPr>
            <w:r w:rsidRPr="00B47210"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  <w:t>№ лота, торговой процедуры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62A75" w14:textId="77777777" w:rsidR="001564F3" w:rsidRPr="00B47210" w:rsidRDefault="001564F3" w:rsidP="00C02F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</w:pPr>
            <w:r w:rsidRPr="00B47210"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79463" w14:textId="77777777" w:rsidR="001564F3" w:rsidRPr="00B47210" w:rsidRDefault="001564F3" w:rsidP="00C02F6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</w:pPr>
            <w:r w:rsidRPr="00B47210">
              <w:rPr>
                <w:rFonts w:ascii="Roboto" w:eastAsia="Times New Roman" w:hAnsi="Roboto" w:cs="Times New Roman"/>
                <w:color w:val="262626"/>
                <w:sz w:val="21"/>
                <w:szCs w:val="21"/>
                <w:lang w:eastAsia="ru-RU"/>
              </w:rPr>
              <w:t>Итоги аукциона</w:t>
            </w:r>
          </w:p>
        </w:tc>
      </w:tr>
      <w:tr w:rsidR="001564F3" w:rsidRPr="001564F3" w14:paraId="156DB3F1" w14:textId="77777777" w:rsidTr="0066146E">
        <w:trPr>
          <w:trHeight w:val="433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1B7341" w14:textId="3A87835B" w:rsidR="001564F3" w:rsidRPr="00D278B6" w:rsidRDefault="002825B9" w:rsidP="00D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28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230000052600000000</w:t>
            </w:r>
            <w:r w:rsidR="0066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28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лот №</w:t>
            </w:r>
            <w:r w:rsidR="0066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217621" w14:textId="4DB3A85B" w:rsidR="001564F3" w:rsidRPr="00D278B6" w:rsidRDefault="00C02F60" w:rsidP="00D2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D278B6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Муниципальное имущество Аликовского </w:t>
            </w:r>
            <w:r w:rsidR="002825B9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>муниципального округа</w:t>
            </w:r>
            <w:r w:rsidRPr="00D278B6"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  <w:t xml:space="preserve"> Чувашской Республики, расположенное по адресу: </w:t>
            </w:r>
            <w:r w:rsidR="0066146E" w:rsidRPr="0066146E">
              <w:rPr>
                <w:rFonts w:ascii="Times New Roman" w:hAnsi="Times New Roman" w:cs="Times New Roman"/>
                <w:sz w:val="21"/>
                <w:szCs w:val="21"/>
              </w:rPr>
              <w:t>Чувашская Республика, р-н. Аликовский, с/пос. Яндобинское, с. Русская Сорма, ул. Калинина, д. 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BDB0F2" w14:textId="721522DB" w:rsidR="00D278B6" w:rsidRPr="00D278B6" w:rsidRDefault="00D278B6" w:rsidP="00D27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Победителем процедуры торгов </w:t>
            </w:r>
            <w:r w:rsidR="002825B9" w:rsidRPr="0028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230000052600000000</w:t>
            </w:r>
            <w:r w:rsidR="0066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2825B9" w:rsidRPr="0028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 №</w:t>
            </w:r>
            <w:r w:rsidR="0066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признан участник </w:t>
            </w:r>
            <w:r w:rsidR="0066146E" w:rsidRPr="00661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 Борис Михайлович</w:t>
            </w:r>
            <w:r w:rsidR="00935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35B37"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2825B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по начальной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цен</w:t>
            </w:r>
            <w:r w:rsidR="002825B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е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лота в размере </w:t>
            </w:r>
            <w:r w:rsidR="0066146E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     </w:t>
            </w:r>
            <w:r w:rsidR="0066146E" w:rsidRPr="0066146E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1 860 000 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RUB (</w:t>
            </w:r>
            <w:r w:rsidR="0066146E" w:rsidRPr="0066146E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Один миллион восемьсот шестьдесят тысяч </w:t>
            </w:r>
            <w:r w:rsidR="002825B9" w:rsidRPr="002825B9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рублей</w:t>
            </w:r>
            <w:r w:rsidRPr="00D278B6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).</w:t>
            </w:r>
          </w:p>
          <w:p w14:paraId="733A0F66" w14:textId="77777777" w:rsidR="001564F3" w:rsidRPr="00D278B6" w:rsidRDefault="001564F3" w:rsidP="00D278B6">
            <w:pPr>
              <w:jc w:val="center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</w:p>
        </w:tc>
      </w:tr>
    </w:tbl>
    <w:p w14:paraId="2C9CF001" w14:textId="77777777" w:rsidR="000356EF" w:rsidRPr="001564F3" w:rsidRDefault="000356EF" w:rsidP="00C02F60">
      <w:pPr>
        <w:spacing w:after="0" w:line="240" w:lineRule="auto"/>
      </w:pPr>
    </w:p>
    <w:sectPr w:rsidR="000356EF" w:rsidRPr="0015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4F3"/>
    <w:rsid w:val="000356EF"/>
    <w:rsid w:val="001564F3"/>
    <w:rsid w:val="002825B9"/>
    <w:rsid w:val="00285FF1"/>
    <w:rsid w:val="002D3329"/>
    <w:rsid w:val="004018E4"/>
    <w:rsid w:val="005236BB"/>
    <w:rsid w:val="0066146E"/>
    <w:rsid w:val="00935B37"/>
    <w:rsid w:val="00950404"/>
    <w:rsid w:val="009A0708"/>
    <w:rsid w:val="00A57A8E"/>
    <w:rsid w:val="00B47210"/>
    <w:rsid w:val="00B7667A"/>
    <w:rsid w:val="00C02F60"/>
    <w:rsid w:val="00D278B6"/>
    <w:rsid w:val="00DD5550"/>
    <w:rsid w:val="00E06A35"/>
    <w:rsid w:val="00E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B262"/>
  <w15:docId w15:val="{3D0A3FFD-0380-4935-8055-BECC35C3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93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377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009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73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</dc:creator>
  <cp:lastModifiedBy>Воинова Вероника Фёдоровна</cp:lastModifiedBy>
  <cp:revision>18</cp:revision>
  <dcterms:created xsi:type="dcterms:W3CDTF">2020-12-17T12:37:00Z</dcterms:created>
  <dcterms:modified xsi:type="dcterms:W3CDTF">2024-01-19T12:03:00Z</dcterms:modified>
</cp:coreProperties>
</file>