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DE" w:rsidRPr="00E119DE" w:rsidRDefault="00E119DE" w:rsidP="00E119DE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E119DE" w:rsidRPr="00E119DE" w:rsidRDefault="00E119DE" w:rsidP="00E119DE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E119DE" w:rsidRPr="00E119DE" w:rsidRDefault="00E119DE" w:rsidP="00E119DE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E119DE" w:rsidRPr="00E119DE" w:rsidRDefault="00E119DE" w:rsidP="00E119DE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E119DE" w:rsidRPr="00E119DE" w:rsidRDefault="00E119DE" w:rsidP="00E119DE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E119DE" w:rsidRPr="00E119DE" w:rsidRDefault="00E119DE" w:rsidP="00E119DE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E119DE" w:rsidRPr="00E119DE" w:rsidRDefault="00E119DE" w:rsidP="00E119DE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FD2F83" w:rsidRPr="00E119DE" w:rsidRDefault="00FD2F83" w:rsidP="00E119DE">
      <w:pPr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E119D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 внесении изменений в </w:t>
      </w:r>
      <w:r w:rsidRPr="00E119DE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муниципальную программу</w:t>
      </w:r>
      <w:r w:rsidRPr="00E119DE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города Чебоксары </w:t>
      </w:r>
      <w:r w:rsidRPr="00E119DE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«</w:t>
      </w:r>
      <w:r w:rsidRPr="00E119DE">
        <w:rPr>
          <w:rFonts w:ascii="Times New Roman" w:hAnsi="Times New Roman" w:cs="Times New Roman"/>
          <w:bCs/>
          <w:sz w:val="28"/>
          <w:szCs w:val="28"/>
          <w:lang w:eastAsia="x-none"/>
        </w:rPr>
        <w:t>Развитие сельского хозяйства и регулирование рынка сельскохозяйственной продукции, сырья и продовольствия города Чебоксары»</w:t>
      </w:r>
      <w:r w:rsidRPr="00E119DE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,</w:t>
      </w:r>
      <w:r w:rsidRPr="00E119DE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E119DE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утвержденную постановлением администрации города Чебоксары от </w:t>
      </w:r>
      <w:r w:rsidRPr="00E119DE">
        <w:rPr>
          <w:rFonts w:ascii="Times New Roman" w:hAnsi="Times New Roman" w:cs="Times New Roman"/>
          <w:bCs/>
          <w:sz w:val="28"/>
          <w:szCs w:val="28"/>
          <w:lang w:eastAsia="x-none"/>
        </w:rPr>
        <w:t>20.05</w:t>
      </w:r>
      <w:r w:rsidRPr="00E119DE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.2019 № </w:t>
      </w:r>
      <w:r w:rsidRPr="00E119DE">
        <w:rPr>
          <w:rFonts w:ascii="Times New Roman" w:hAnsi="Times New Roman" w:cs="Times New Roman"/>
          <w:bCs/>
          <w:sz w:val="28"/>
          <w:szCs w:val="28"/>
          <w:lang w:eastAsia="x-none"/>
        </w:rPr>
        <w:t>1051</w:t>
      </w:r>
    </w:p>
    <w:p w:rsidR="00FD2F83" w:rsidRPr="00E119DE" w:rsidRDefault="00FD2F83" w:rsidP="00FD2F83">
      <w:pPr>
        <w:tabs>
          <w:tab w:val="left" w:pos="4820"/>
        </w:tabs>
        <w:spacing w:after="0" w:line="240" w:lineRule="auto"/>
        <w:ind w:right="438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FD2F83" w:rsidRPr="00E119DE" w:rsidRDefault="00FD2F83" w:rsidP="00FD2F83">
      <w:pPr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В соответствии с Бюджетным к</w:t>
      </w:r>
      <w:r w:rsidR="009F5EA2" w:rsidRPr="00E119DE">
        <w:rPr>
          <w:rFonts w:ascii="Times New Roman" w:hAnsi="Times New Roman" w:cs="Times New Roman"/>
          <w:sz w:val="28"/>
          <w:szCs w:val="28"/>
        </w:rPr>
        <w:t>одексом Российской Федерации</w:t>
      </w:r>
      <w:r w:rsidRPr="00E119DE">
        <w:rPr>
          <w:rFonts w:ascii="Times New Roman" w:hAnsi="Times New Roman" w:cs="Times New Roman"/>
          <w:sz w:val="28"/>
          <w:szCs w:val="28"/>
        </w:rPr>
        <w:t>, Федеральным законом от 06.10.2003 №</w:t>
      </w:r>
      <w:r w:rsidR="009F5EA2" w:rsidRPr="00E119DE">
        <w:rPr>
          <w:rFonts w:ascii="Times New Roman" w:hAnsi="Times New Roman" w:cs="Times New Roman"/>
          <w:sz w:val="28"/>
          <w:szCs w:val="28"/>
        </w:rPr>
        <w:t> </w:t>
      </w:r>
      <w:r w:rsidRPr="00E119DE">
        <w:rPr>
          <w:rFonts w:ascii="Times New Roman" w:hAnsi="Times New Roman" w:cs="Times New Roman"/>
          <w:sz w:val="28"/>
          <w:szCs w:val="28"/>
        </w:rPr>
        <w:t>131-ФЗ «Об</w:t>
      </w:r>
      <w:r w:rsidR="009F5EA2" w:rsidRPr="00E119DE">
        <w:rPr>
          <w:rFonts w:ascii="Times New Roman" w:hAnsi="Times New Roman" w:cs="Times New Roman"/>
          <w:sz w:val="28"/>
          <w:szCs w:val="28"/>
        </w:rPr>
        <w:t> </w:t>
      </w:r>
      <w:r w:rsidRPr="00E119DE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постановлением администрации города Чебоксары от</w:t>
      </w:r>
      <w:r w:rsidR="009F5EA2" w:rsidRPr="00E119DE">
        <w:rPr>
          <w:rFonts w:ascii="Times New Roman" w:hAnsi="Times New Roman" w:cs="Times New Roman"/>
          <w:sz w:val="28"/>
          <w:szCs w:val="28"/>
        </w:rPr>
        <w:t> </w:t>
      </w:r>
      <w:r w:rsidRPr="00E119DE">
        <w:rPr>
          <w:rFonts w:ascii="Times New Roman" w:hAnsi="Times New Roman" w:cs="Times New Roman"/>
          <w:sz w:val="28"/>
          <w:szCs w:val="28"/>
        </w:rPr>
        <w:t>14.11.2024 №</w:t>
      </w:r>
      <w:r w:rsidR="009F5EA2" w:rsidRPr="00E119DE">
        <w:rPr>
          <w:rFonts w:ascii="Times New Roman" w:hAnsi="Times New Roman" w:cs="Times New Roman"/>
          <w:sz w:val="28"/>
          <w:szCs w:val="28"/>
        </w:rPr>
        <w:t> </w:t>
      </w:r>
      <w:r w:rsidRPr="00E119DE">
        <w:rPr>
          <w:rFonts w:ascii="Times New Roman" w:hAnsi="Times New Roman" w:cs="Times New Roman"/>
          <w:sz w:val="28"/>
          <w:szCs w:val="28"/>
        </w:rPr>
        <w:t>3534 «Об утверждении Порядка разработки и реализации муниципальных программ города Чебоксары</w:t>
      </w:r>
      <w:r w:rsidR="009F5EA2" w:rsidRPr="00E119DE">
        <w:rPr>
          <w:rFonts w:ascii="Times New Roman" w:hAnsi="Times New Roman" w:cs="Times New Roman"/>
          <w:sz w:val="28"/>
          <w:szCs w:val="28"/>
        </w:rPr>
        <w:t xml:space="preserve"> и о системе управления муниципальными программами города Чебоксары</w:t>
      </w:r>
      <w:r w:rsidRPr="00E119DE">
        <w:rPr>
          <w:rFonts w:ascii="Times New Roman" w:hAnsi="Times New Roman" w:cs="Times New Roman"/>
          <w:sz w:val="28"/>
          <w:szCs w:val="28"/>
        </w:rPr>
        <w:t>» администрация города Чебоксары п о с т а н о в л я е т:</w:t>
      </w:r>
    </w:p>
    <w:p w:rsidR="00FD2F83" w:rsidRPr="00E119DE" w:rsidRDefault="00FD2F83" w:rsidP="00FD2F8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1. Утвердить прилагаемы</w:t>
      </w:r>
      <w:r w:rsidR="009F5EA2" w:rsidRPr="00E119DE">
        <w:rPr>
          <w:rFonts w:ascii="Times New Roman" w:hAnsi="Times New Roman" w:cs="Times New Roman"/>
          <w:sz w:val="28"/>
          <w:szCs w:val="28"/>
        </w:rPr>
        <w:t>е изменения, которые вносятся в </w:t>
      </w:r>
      <w:r w:rsidRPr="00E119DE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муниципальную программу</w:t>
      </w:r>
      <w:r w:rsidRPr="00E119DE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города Чебоксары </w:t>
      </w:r>
      <w:r w:rsidRPr="00E119DE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«</w:t>
      </w:r>
      <w:r w:rsidRPr="00E119DE">
        <w:rPr>
          <w:rFonts w:ascii="Times New Roman" w:hAnsi="Times New Roman" w:cs="Times New Roman"/>
          <w:bCs/>
          <w:sz w:val="28"/>
          <w:szCs w:val="28"/>
          <w:lang w:eastAsia="x-none"/>
        </w:rPr>
        <w:t>Развитие сельского хозяйства и регулирование рынка сельскох</w:t>
      </w:r>
      <w:r w:rsidR="009F5EA2" w:rsidRPr="00E119DE">
        <w:rPr>
          <w:rFonts w:ascii="Times New Roman" w:hAnsi="Times New Roman" w:cs="Times New Roman"/>
          <w:bCs/>
          <w:sz w:val="28"/>
          <w:szCs w:val="28"/>
          <w:lang w:eastAsia="x-none"/>
        </w:rPr>
        <w:t>озяйственной продукции, сырья и </w:t>
      </w:r>
      <w:r w:rsidRPr="00E119DE">
        <w:rPr>
          <w:rFonts w:ascii="Times New Roman" w:hAnsi="Times New Roman" w:cs="Times New Roman"/>
          <w:bCs/>
          <w:sz w:val="28"/>
          <w:szCs w:val="28"/>
          <w:lang w:eastAsia="x-none"/>
        </w:rPr>
        <w:t>продовольствия города Чебоксары»</w:t>
      </w:r>
      <w:r w:rsidRPr="00E119DE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,</w:t>
      </w:r>
      <w:r w:rsidRPr="00E119DE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E119DE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утвержденную постановлением администрации города Чебоксары от </w:t>
      </w:r>
      <w:r w:rsidRPr="00E119DE">
        <w:rPr>
          <w:rFonts w:ascii="Times New Roman" w:hAnsi="Times New Roman" w:cs="Times New Roman"/>
          <w:bCs/>
          <w:sz w:val="28"/>
          <w:szCs w:val="28"/>
          <w:lang w:eastAsia="x-none"/>
        </w:rPr>
        <w:t>20.05</w:t>
      </w:r>
      <w:r w:rsidRPr="00E119DE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.2019 № </w:t>
      </w:r>
      <w:r w:rsidRPr="00E119DE">
        <w:rPr>
          <w:rFonts w:ascii="Times New Roman" w:hAnsi="Times New Roman" w:cs="Times New Roman"/>
          <w:bCs/>
          <w:sz w:val="28"/>
          <w:szCs w:val="28"/>
          <w:lang w:eastAsia="x-none"/>
        </w:rPr>
        <w:t>1051</w:t>
      </w:r>
      <w:r w:rsidRPr="00E119DE">
        <w:rPr>
          <w:rFonts w:ascii="Times New Roman" w:hAnsi="Times New Roman" w:cs="Times New Roman"/>
          <w:sz w:val="28"/>
          <w:szCs w:val="28"/>
        </w:rPr>
        <w:t>.</w:t>
      </w:r>
    </w:p>
    <w:p w:rsidR="00FD2F83" w:rsidRPr="00E119DE" w:rsidRDefault="00FD2F83" w:rsidP="00FD2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2. </w:t>
      </w:r>
      <w:r w:rsidRPr="00E119DE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подлежит официальному опубликованию и </w:t>
      </w:r>
      <w:r w:rsidR="00157380" w:rsidRPr="00E119DE">
        <w:rPr>
          <w:rFonts w:ascii="Times New Roman" w:hAnsi="Times New Roman" w:cs="Times New Roman"/>
          <w:bCs/>
          <w:sz w:val="28"/>
          <w:szCs w:val="28"/>
        </w:rPr>
        <w:t>распространяется на правоотношения, возникшие с</w:t>
      </w:r>
      <w:r w:rsidRPr="00E119DE">
        <w:rPr>
          <w:rFonts w:ascii="Times New Roman" w:hAnsi="Times New Roman" w:cs="Times New Roman"/>
          <w:bCs/>
          <w:sz w:val="28"/>
          <w:szCs w:val="28"/>
        </w:rPr>
        <w:t xml:space="preserve">  01.01.2025.</w:t>
      </w:r>
    </w:p>
    <w:p w:rsidR="00FD2F83" w:rsidRPr="00E119DE" w:rsidRDefault="00FD2F83" w:rsidP="00FD2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r w:rsidRPr="00E119DE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возложить на заместителя главы администрации города по вопросам ЖКХ – начальника управления ЖКХ, энергетики, транспорта и связи.</w:t>
      </w:r>
    </w:p>
    <w:p w:rsidR="00FD2F83" w:rsidRPr="00E119DE" w:rsidRDefault="00FD2F83" w:rsidP="00FD2F83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70"/>
        <w:gridCol w:w="3686"/>
      </w:tblGrid>
      <w:tr w:rsidR="00E119DE" w:rsidRPr="00E119DE" w:rsidTr="000B1754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FD2F83" w:rsidRPr="00E119DE" w:rsidRDefault="00FD2F83" w:rsidP="000B17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19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города Чебоксары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F83" w:rsidRPr="00E119DE" w:rsidRDefault="00FD2F83" w:rsidP="000B175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19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В.А. Доброхотов</w:t>
            </w:r>
          </w:p>
        </w:tc>
      </w:tr>
    </w:tbl>
    <w:p w:rsidR="00FD2F83" w:rsidRPr="00E119DE" w:rsidRDefault="00FD2F83" w:rsidP="00FD2F83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  <w:sectPr w:rsidR="00FD2F83" w:rsidRPr="00E119D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2F83" w:rsidRPr="00E119DE" w:rsidRDefault="00FD2F83" w:rsidP="00FD2F83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FD2F83" w:rsidRPr="00E119DE" w:rsidRDefault="00FD2F83" w:rsidP="00E119D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УТВЕРЖДЕНЫ</w:t>
      </w:r>
    </w:p>
    <w:p w:rsidR="00FD2F83" w:rsidRPr="00E119DE" w:rsidRDefault="00FD2F83" w:rsidP="00E119D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D2F83" w:rsidRPr="00E119DE" w:rsidRDefault="00FD2F83" w:rsidP="00E119D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FD2F83" w:rsidRPr="00E119DE" w:rsidRDefault="00FD2F83" w:rsidP="00E119D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от _</w:t>
      </w:r>
      <w:r w:rsidR="009F5EA2" w:rsidRPr="00E119DE">
        <w:rPr>
          <w:rFonts w:ascii="Times New Roman" w:hAnsi="Times New Roman" w:cs="Times New Roman"/>
          <w:sz w:val="28"/>
          <w:szCs w:val="28"/>
        </w:rPr>
        <w:t>_______</w:t>
      </w:r>
      <w:r w:rsidRPr="00E119DE">
        <w:rPr>
          <w:rFonts w:ascii="Times New Roman" w:hAnsi="Times New Roman" w:cs="Times New Roman"/>
          <w:sz w:val="28"/>
          <w:szCs w:val="28"/>
        </w:rPr>
        <w:t>____ № __</w:t>
      </w:r>
      <w:r w:rsidR="009F5EA2" w:rsidRPr="00E119DE">
        <w:rPr>
          <w:rFonts w:ascii="Times New Roman" w:hAnsi="Times New Roman" w:cs="Times New Roman"/>
          <w:sz w:val="28"/>
          <w:szCs w:val="28"/>
        </w:rPr>
        <w:t>_______</w:t>
      </w:r>
      <w:r w:rsidRPr="00E119DE">
        <w:rPr>
          <w:rFonts w:ascii="Times New Roman" w:hAnsi="Times New Roman" w:cs="Times New Roman"/>
          <w:sz w:val="28"/>
          <w:szCs w:val="28"/>
        </w:rPr>
        <w:t>_</w:t>
      </w:r>
    </w:p>
    <w:p w:rsidR="00FD2F83" w:rsidRPr="00E119DE" w:rsidRDefault="00FD2F83" w:rsidP="00E11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F83" w:rsidRPr="00E119DE" w:rsidRDefault="00FD2F83" w:rsidP="00E119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E119DE">
        <w:rPr>
          <w:rFonts w:ascii="Times New Roman" w:hAnsi="Times New Roman" w:cs="Times New Roman"/>
          <w:b/>
          <w:sz w:val="28"/>
          <w:szCs w:val="28"/>
        </w:rPr>
        <w:t>Изменения,</w:t>
      </w:r>
      <w:r w:rsidR="005B1F02" w:rsidRPr="00E11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9DE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Pr="00E119DE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муниципальную программу</w:t>
      </w:r>
      <w:r w:rsidRPr="00E119D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города Чебоксары </w:t>
      </w:r>
      <w:r w:rsidRPr="00E119DE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«</w:t>
      </w:r>
      <w:r w:rsidRPr="00E119D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Развитие сельского хозяйства и регулирование рынка сельскохозяйственной продукции, сырья и продовольствия города Чебоксары»</w:t>
      </w:r>
    </w:p>
    <w:p w:rsidR="00FD2F83" w:rsidRPr="00E119DE" w:rsidRDefault="00FD2F83" w:rsidP="00E11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F83" w:rsidRPr="00E119DE" w:rsidRDefault="00FD2F83" w:rsidP="00E11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Pr="00E119DE">
        <w:rPr>
          <w:rFonts w:ascii="Times New Roman" w:hAnsi="Times New Roman" w:cs="Times New Roman"/>
          <w:bCs/>
          <w:sz w:val="28"/>
          <w:szCs w:val="28"/>
          <w:lang w:eastAsia="x-none"/>
        </w:rPr>
        <w:t>Развитие сельского хозяйства и регулирование рынка сельскохозяйственной продукции, сырья и продовольствия города Чебоксары</w:t>
      </w:r>
      <w:r w:rsidRPr="00E119DE">
        <w:rPr>
          <w:rFonts w:ascii="Times New Roman" w:hAnsi="Times New Roman" w:cs="Times New Roman"/>
          <w:sz w:val="28"/>
          <w:szCs w:val="28"/>
        </w:rPr>
        <w:t>» в следующей редакции:</w:t>
      </w:r>
    </w:p>
    <w:p w:rsidR="00FD2F83" w:rsidRPr="00E119DE" w:rsidRDefault="00FD2F83" w:rsidP="00E119D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5B1F02" w:rsidRPr="00E119DE" w:rsidRDefault="00E119DE" w:rsidP="00E119D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«</w:t>
      </w:r>
      <w:r w:rsidR="00FD2F83" w:rsidRPr="00E119DE">
        <w:rPr>
          <w:rFonts w:ascii="Times New Roman" w:hAnsi="Times New Roman" w:cs="Times New Roman"/>
          <w:sz w:val="28"/>
          <w:szCs w:val="28"/>
        </w:rPr>
        <w:t>У</w:t>
      </w:r>
      <w:r w:rsidR="005B1F02" w:rsidRPr="00E119DE">
        <w:rPr>
          <w:rFonts w:ascii="Times New Roman" w:hAnsi="Times New Roman" w:cs="Times New Roman"/>
          <w:sz w:val="28"/>
          <w:szCs w:val="28"/>
        </w:rPr>
        <w:t>ТВЕРЖДЕНА</w:t>
      </w:r>
    </w:p>
    <w:p w:rsidR="00E119DE" w:rsidRPr="00E119DE" w:rsidRDefault="00FD2F83" w:rsidP="00E119D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119DE" w:rsidRPr="00E119DE" w:rsidRDefault="00FD2F83" w:rsidP="00E119D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:rsidR="00FD2F83" w:rsidRPr="00E119DE" w:rsidRDefault="00FD2F83" w:rsidP="00E119D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от 20.05.2019</w:t>
      </w:r>
      <w:r w:rsidR="005B1F02" w:rsidRPr="00E119DE">
        <w:rPr>
          <w:rFonts w:ascii="Times New Roman" w:hAnsi="Times New Roman" w:cs="Times New Roman"/>
          <w:sz w:val="28"/>
          <w:szCs w:val="28"/>
        </w:rPr>
        <w:t xml:space="preserve"> № </w:t>
      </w:r>
      <w:r w:rsidRPr="00E119DE">
        <w:rPr>
          <w:rFonts w:ascii="Times New Roman" w:hAnsi="Times New Roman" w:cs="Times New Roman"/>
          <w:sz w:val="28"/>
          <w:szCs w:val="28"/>
        </w:rPr>
        <w:t>1051</w:t>
      </w:r>
    </w:p>
    <w:p w:rsidR="00753E07" w:rsidRPr="00E119DE" w:rsidRDefault="00753E07" w:rsidP="00E119D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A2CBF" w:rsidRPr="00E119DE" w:rsidRDefault="005B1F02" w:rsidP="00E11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9DE">
        <w:rPr>
          <w:rFonts w:ascii="Times New Roman" w:hAnsi="Times New Roman" w:cs="Times New Roman"/>
          <w:b/>
          <w:sz w:val="28"/>
          <w:szCs w:val="28"/>
        </w:rPr>
        <w:t>МУНИЦИПАЛЬНАЯ ПРОГРАММА ГОРОДА ЧЕБОКСАРЫ</w:t>
      </w:r>
    </w:p>
    <w:p w:rsidR="00CA2CBF" w:rsidRPr="00E119DE" w:rsidRDefault="005B1F02" w:rsidP="00E11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9DE">
        <w:rPr>
          <w:rFonts w:ascii="Times New Roman" w:hAnsi="Times New Roman" w:cs="Times New Roman"/>
          <w:b/>
          <w:sz w:val="28"/>
          <w:szCs w:val="28"/>
        </w:rPr>
        <w:t>«</w:t>
      </w:r>
      <w:r w:rsidRPr="00E119DE">
        <w:rPr>
          <w:rFonts w:ascii="Times New Roman" w:hAnsi="Times New Roman" w:cs="Times New Roman"/>
          <w:b/>
          <w:bCs/>
          <w:sz w:val="28"/>
          <w:szCs w:val="28"/>
        </w:rPr>
        <w:t>РАЗВИТИЕ СЕЛЬСКОГО ХОЗЯЙСТВА И РЕГУЛИРОВАНИЕ РЫНКА СЕЛЬСКОХОЗЯЙСТВЕННОЙ ПРОДУКЦИИ, СЫРЬЯ И ПРОДОВОЛЬСТВИЯ ГОРОДА ЧЕБОКСАРЫ</w:t>
      </w:r>
      <w:r w:rsidRPr="00E119DE">
        <w:rPr>
          <w:rFonts w:ascii="Times New Roman" w:hAnsi="Times New Roman" w:cs="Times New Roman"/>
          <w:b/>
          <w:sz w:val="28"/>
          <w:szCs w:val="28"/>
        </w:rPr>
        <w:t>»</w:t>
      </w:r>
    </w:p>
    <w:p w:rsidR="005B1F02" w:rsidRPr="00E119DE" w:rsidRDefault="005B1F02" w:rsidP="00CA2C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CBF" w:rsidRPr="00E119DE" w:rsidRDefault="005B1F02" w:rsidP="00BB6B4C">
      <w:pPr>
        <w:pStyle w:val="1"/>
        <w:rPr>
          <w:color w:val="auto"/>
          <w:sz w:val="28"/>
          <w:szCs w:val="28"/>
        </w:rPr>
      </w:pPr>
      <w:bookmarkStart w:id="1" w:name="sub_100"/>
      <w:r w:rsidRPr="00E119DE">
        <w:rPr>
          <w:color w:val="auto"/>
          <w:sz w:val="28"/>
          <w:szCs w:val="28"/>
        </w:rPr>
        <w:t xml:space="preserve">СТРАТЕГИЧЕСКИЕ ПРИОРИТЕТЫ В СФЕРЕ РЕАЛИЗАЦИИ МУНИЦИПАЛЬНОЙ  ПРОГРАММЫ ГОРОДА ЧЕБОКСАРЫ </w:t>
      </w:r>
      <w:r w:rsidRPr="00E119DE">
        <w:rPr>
          <w:rFonts w:ascii="Times New Roman" w:hAnsi="Times New Roman" w:cs="Times New Roman"/>
          <w:color w:val="auto"/>
          <w:sz w:val="28"/>
          <w:szCs w:val="28"/>
        </w:rPr>
        <w:t>«РАЗВИТИЕ СЕЛЬСКОГО ХОЗЯЙСТВА И РЕГУЛИРОВАНИЕ РЫНКА СЕЛЬСКОХОЗЯЙСТВЕННОЙ ПРОДУКЦИИ, СЫРЬЯ И ПРОДОВОЛЬСТВИЯ ГОРОДА ЧЕБОКСАРЫ»</w:t>
      </w:r>
      <w:r w:rsidRPr="00E119DE">
        <w:rPr>
          <w:color w:val="auto"/>
          <w:sz w:val="28"/>
          <w:szCs w:val="28"/>
        </w:rPr>
        <w:t xml:space="preserve"> </w:t>
      </w:r>
    </w:p>
    <w:bookmarkEnd w:id="1"/>
    <w:p w:rsidR="00CA2CBF" w:rsidRPr="00E119DE" w:rsidRDefault="00CA2CBF" w:rsidP="00CA2CB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CA2CBF" w:rsidRPr="00E119DE" w:rsidRDefault="005B1F02" w:rsidP="00CA2CBF">
      <w:pPr>
        <w:pStyle w:val="1"/>
        <w:spacing w:before="0" w:after="0"/>
        <w:ind w:firstLine="709"/>
        <w:rPr>
          <w:color w:val="auto"/>
          <w:sz w:val="28"/>
          <w:szCs w:val="28"/>
        </w:rPr>
      </w:pPr>
      <w:bookmarkStart w:id="2" w:name="sub_1001"/>
      <w:r w:rsidRPr="00E119DE">
        <w:rPr>
          <w:color w:val="auto"/>
          <w:sz w:val="28"/>
          <w:szCs w:val="28"/>
        </w:rPr>
        <w:t>I. ОЦЕНКА ТЕКУЩЕГО СОСТОЯНИЯ СФЕРЫ РЕАЛИЗАЦИИ МУНИЦИПАЛЬНОЙ ПРОГРАММЫ</w:t>
      </w:r>
    </w:p>
    <w:bookmarkEnd w:id="2"/>
    <w:p w:rsidR="00CA2CBF" w:rsidRPr="00E119DE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B4C" w:rsidRPr="00E119DE" w:rsidRDefault="00BB6B4C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5B1F02" w:rsidRPr="00E119DE">
        <w:rPr>
          <w:rFonts w:ascii="Times New Roman" w:hAnsi="Times New Roman" w:cs="Times New Roman"/>
          <w:sz w:val="28"/>
          <w:szCs w:val="28"/>
        </w:rPr>
        <w:t>Развитие сельского хозяйства и </w:t>
      </w:r>
      <w:r w:rsidRPr="00E119DE">
        <w:rPr>
          <w:rFonts w:ascii="Times New Roman" w:hAnsi="Times New Roman" w:cs="Times New Roman"/>
          <w:sz w:val="28"/>
          <w:szCs w:val="28"/>
        </w:rPr>
        <w:t>регулирование рынка сельскох</w:t>
      </w:r>
      <w:r w:rsidR="005B1F02" w:rsidRPr="00E119DE">
        <w:rPr>
          <w:rFonts w:ascii="Times New Roman" w:hAnsi="Times New Roman" w:cs="Times New Roman"/>
          <w:sz w:val="28"/>
          <w:szCs w:val="28"/>
        </w:rPr>
        <w:t>озяйственной продукции, сырья и </w:t>
      </w:r>
      <w:r w:rsidRPr="00E119DE">
        <w:rPr>
          <w:rFonts w:ascii="Times New Roman" w:hAnsi="Times New Roman" w:cs="Times New Roman"/>
          <w:sz w:val="28"/>
          <w:szCs w:val="28"/>
        </w:rPr>
        <w:t>продовольствия города Чебоксары» (далее</w:t>
      </w:r>
      <w:r w:rsidR="005B1F02" w:rsidRPr="00E119DE">
        <w:rPr>
          <w:rFonts w:ascii="Times New Roman" w:hAnsi="Times New Roman" w:cs="Times New Roman"/>
          <w:sz w:val="28"/>
          <w:szCs w:val="28"/>
        </w:rPr>
        <w:t> – </w:t>
      </w:r>
      <w:r w:rsidRPr="00E119DE">
        <w:rPr>
          <w:rFonts w:ascii="Times New Roman" w:hAnsi="Times New Roman" w:cs="Times New Roman"/>
          <w:sz w:val="28"/>
          <w:szCs w:val="28"/>
        </w:rPr>
        <w:t>Муниципальная программа) определяет цели, задачи и основные направления развития и регулирования агропромышленного комплекса, финансовое обеспечение и механизмы реализации мероприятий и по</w:t>
      </w:r>
      <w:r w:rsidR="005B1F02" w:rsidRPr="00E119DE">
        <w:rPr>
          <w:rFonts w:ascii="Times New Roman" w:hAnsi="Times New Roman" w:cs="Times New Roman"/>
          <w:sz w:val="28"/>
          <w:szCs w:val="28"/>
        </w:rPr>
        <w:t>казателей их результативности и </w:t>
      </w:r>
      <w:r w:rsidRPr="00E119DE">
        <w:rPr>
          <w:rFonts w:ascii="Times New Roman" w:hAnsi="Times New Roman" w:cs="Times New Roman"/>
          <w:sz w:val="28"/>
          <w:szCs w:val="28"/>
        </w:rPr>
        <w:t>предусматривает комплексное развитие всех сфер деятельности агропромышленного комплекса города Чебоксары.</w:t>
      </w:r>
    </w:p>
    <w:p w:rsidR="00BB6B4C" w:rsidRPr="00E119DE" w:rsidRDefault="00BB6B4C" w:rsidP="00BB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 xml:space="preserve">В целях обеспечения жителей города Чебоксары качественной сельскохозяйственной продукцией по доступным ценам, создания условий </w:t>
      </w:r>
      <w:r w:rsidRPr="00E119DE">
        <w:rPr>
          <w:rFonts w:ascii="Times New Roman" w:hAnsi="Times New Roman" w:cs="Times New Roman"/>
          <w:sz w:val="28"/>
          <w:szCs w:val="28"/>
        </w:rPr>
        <w:lastRenderedPageBreak/>
        <w:t>товаропроизводителям Чувашской Республики для ее реализации без посредников на территории города Чебоксары проводятся ярмарки по реализации сельскохозяйственной продукции.</w:t>
      </w:r>
    </w:p>
    <w:p w:rsidR="00BB6B4C" w:rsidRPr="00E119DE" w:rsidRDefault="00BB6B4C" w:rsidP="00BB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Ярмарки показали свою востребованность и эффективность. В них принимают участие производители сельскохозяйственной продукции (</w:t>
      </w:r>
      <w:proofErr w:type="spellStart"/>
      <w:r w:rsidRPr="00E119DE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E119DE">
        <w:rPr>
          <w:rFonts w:ascii="Times New Roman" w:hAnsi="Times New Roman" w:cs="Times New Roman"/>
          <w:sz w:val="28"/>
          <w:szCs w:val="28"/>
        </w:rPr>
        <w:t xml:space="preserve">, ЛПХ, ИП) и организации </w:t>
      </w:r>
      <w:proofErr w:type="spellStart"/>
      <w:r w:rsidRPr="00E119DE">
        <w:rPr>
          <w:rFonts w:ascii="Times New Roman" w:hAnsi="Times New Roman" w:cs="Times New Roman"/>
          <w:sz w:val="28"/>
          <w:szCs w:val="28"/>
        </w:rPr>
        <w:t>Чувашпотребсоюза</w:t>
      </w:r>
      <w:proofErr w:type="spellEnd"/>
      <w:r w:rsidRPr="00E119DE">
        <w:rPr>
          <w:rFonts w:ascii="Times New Roman" w:hAnsi="Times New Roman" w:cs="Times New Roman"/>
          <w:sz w:val="28"/>
          <w:szCs w:val="28"/>
        </w:rPr>
        <w:t>.</w:t>
      </w:r>
    </w:p>
    <w:p w:rsidR="00BB6B4C" w:rsidRPr="00E119DE" w:rsidRDefault="00BB6B4C" w:rsidP="00BB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Животные без владельцев в городских условиях и за пределами городской черты являются одной из важных современных социальных проблем. Решением этой проблемы должны заниматься специализированные организации, которым должен быть поручен отлов, содержание и контроль численности животных без владельцев, являющихся главными распространителями заболевания бешенством.</w:t>
      </w:r>
    </w:p>
    <w:p w:rsidR="00BB6B4C" w:rsidRPr="00E119DE" w:rsidRDefault="00BB6B4C" w:rsidP="00BB6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Для предотвращения заражения диких животных без владельцев необходимо производить их отлов, содержание (в том числе лечение, вакцинацию, стерилизацию), возврат потерявшихся животных их владельцам, возврат на прежние места их обитания и, в случае необходимости, утилизацию. Трупы павших животных необходимо утилизировать в соответствии с действующими ветеринарно-санитарными требованиями, а изъятые пробы (часть труп</w:t>
      </w:r>
      <w:r w:rsidR="005B1F02" w:rsidRPr="00E119DE">
        <w:rPr>
          <w:rFonts w:ascii="Times New Roman" w:hAnsi="Times New Roman" w:cs="Times New Roman"/>
          <w:sz w:val="28"/>
          <w:szCs w:val="28"/>
        </w:rPr>
        <w:t>а животного) транспортировать в </w:t>
      </w:r>
      <w:r w:rsidRPr="00E119DE">
        <w:rPr>
          <w:rFonts w:ascii="Times New Roman" w:hAnsi="Times New Roman" w:cs="Times New Roman"/>
          <w:sz w:val="28"/>
          <w:szCs w:val="28"/>
        </w:rPr>
        <w:t>лабораторию для подтверждения заболевания бешенством.</w:t>
      </w:r>
    </w:p>
    <w:p w:rsidR="00CA2CBF" w:rsidRPr="00DC4DCF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A2CBF" w:rsidRPr="00E119DE" w:rsidRDefault="005B1F02" w:rsidP="00CA2C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9DE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 w:rsidRPr="00E119DE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E119DE">
        <w:rPr>
          <w:rFonts w:ascii="Times New Roman" w:hAnsi="Times New Roman" w:cs="Times New Roman"/>
          <w:b/>
          <w:sz w:val="28"/>
          <w:szCs w:val="28"/>
          <w:lang w:eastAsia="ru-RU"/>
        </w:rPr>
        <w:t>. СТРАТЕГИЧЕСКИЕ ПРИОРИТЕТЫ И ЦЕЛИ МУНИЦИПАЛЬНОЙ ПРОГРАММЫ В СФЕРЕ РЕАЛИЗАЦИИ МУНИЦИПАЛЬНОЙ ПРОГРАММЫ</w:t>
      </w:r>
    </w:p>
    <w:p w:rsidR="00CA2CBF" w:rsidRPr="00DC4DCF" w:rsidRDefault="00CA2CBF" w:rsidP="00CA2C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B6B4C" w:rsidRPr="00E119DE" w:rsidRDefault="00BB6B4C" w:rsidP="00BB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Долгосрочные приоритеты государственной политики в сфере реализации Государственной программы определены с учетом следующих документов, имеющих стратегический (долгосрочный) характер:</w:t>
      </w:r>
    </w:p>
    <w:p w:rsidR="00BB6B4C" w:rsidRPr="00E119DE" w:rsidRDefault="00BB6B4C" w:rsidP="00BB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07.05.2024 №</w:t>
      </w:r>
      <w:r w:rsidR="005B1F02"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>309 «О</w:t>
      </w:r>
      <w:r w:rsidR="005B1F02"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целях развития Российской Федерации на период до 2030 года и на перспективу до 2036 года»;</w:t>
      </w:r>
    </w:p>
    <w:p w:rsidR="00BB6B4C" w:rsidRPr="00E119DE" w:rsidRDefault="00BB6B4C" w:rsidP="00BB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</w:t>
      </w:r>
      <w:r w:rsidR="005B1F02"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>26.05.2021</w:t>
      </w:r>
      <w:r w:rsidR="00DC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>№ 786 «О системе управления государственными программами Российской Федерации»;</w:t>
      </w:r>
    </w:p>
    <w:p w:rsidR="00BB6B4C" w:rsidRPr="00E119DE" w:rsidRDefault="00BB6B4C" w:rsidP="00BB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Правительства Российской Федерации от </w:t>
      </w:r>
      <w:r w:rsidR="00DC4D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>8.09.2022 № 2567-р об утверждении Стратегии развития агропромышленного и</w:t>
      </w:r>
      <w:r w:rsidR="005B1F02"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 Российс</w:t>
      </w:r>
      <w:r w:rsidR="00DC4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на период до 2030 </w:t>
      </w:r>
      <w:r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CA2CBF" w:rsidRPr="00E119DE" w:rsidRDefault="00BB6B4C" w:rsidP="00BB6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Чувашской Республики от 26.11.2020 №</w:t>
      </w:r>
      <w:r w:rsidR="005B1F02"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19DE">
        <w:rPr>
          <w:rFonts w:ascii="Times New Roman" w:eastAsia="Times New Roman" w:hAnsi="Times New Roman" w:cs="Times New Roman"/>
          <w:sz w:val="28"/>
          <w:szCs w:val="28"/>
          <w:lang w:eastAsia="ru-RU"/>
        </w:rPr>
        <w:t>102 «О Стратегии социально-экономического развития Чувашской Республики до 2035 года».</w:t>
      </w:r>
    </w:p>
    <w:p w:rsidR="00FA5CBF" w:rsidRPr="00E119DE" w:rsidRDefault="00FA5CBF" w:rsidP="00FA5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119DE">
        <w:rPr>
          <w:rFonts w:ascii="Times New Roman" w:hAnsi="Times New Roman" w:cs="Times New Roman"/>
          <w:bCs/>
          <w:sz w:val="28"/>
          <w:szCs w:val="28"/>
          <w:lang w:eastAsia="ru-RU"/>
        </w:rPr>
        <w:t>Целями Муниципальной программы явля</w:t>
      </w:r>
      <w:r w:rsidR="00DC4DCF"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  <w:r w:rsidRPr="00E119DE">
        <w:rPr>
          <w:rFonts w:ascii="Times New Roman" w:hAnsi="Times New Roman" w:cs="Times New Roman"/>
          <w:bCs/>
          <w:sz w:val="28"/>
          <w:szCs w:val="28"/>
          <w:lang w:eastAsia="ru-RU"/>
        </w:rPr>
        <w:t>тся:</w:t>
      </w:r>
    </w:p>
    <w:p w:rsidR="00FA5CBF" w:rsidRPr="00E119DE" w:rsidRDefault="00FA5CBF" w:rsidP="00FA5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119DE">
        <w:rPr>
          <w:rFonts w:ascii="Times New Roman" w:hAnsi="Times New Roman" w:cs="Times New Roman"/>
          <w:bCs/>
          <w:sz w:val="28"/>
          <w:szCs w:val="28"/>
          <w:lang w:eastAsia="ru-RU"/>
        </w:rPr>
        <w:t>снижение численности популяции животных без владельцев на территории городского округа и значительное снижение числа случаев укусов животных без владельцев жителей города;</w:t>
      </w:r>
    </w:p>
    <w:p w:rsidR="00FA5CBF" w:rsidRPr="00E119DE" w:rsidRDefault="00FA5CBF" w:rsidP="00FA5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119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организация рынков и ярмарок сельскохозяйственной продукции, сырья </w:t>
      </w:r>
      <w:r w:rsidR="00941B70" w:rsidRPr="00E119DE">
        <w:rPr>
          <w:rFonts w:ascii="Times New Roman" w:hAnsi="Times New Roman" w:cs="Times New Roman"/>
          <w:bCs/>
          <w:sz w:val="28"/>
          <w:szCs w:val="28"/>
          <w:lang w:eastAsia="ru-RU"/>
        </w:rPr>
        <w:t>и продовольствия.</w:t>
      </w:r>
    </w:p>
    <w:p w:rsidR="00CA2CBF" w:rsidRPr="00E119DE" w:rsidRDefault="005B1F02" w:rsidP="00CA2C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19D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II</w:t>
      </w:r>
      <w:r w:rsidRPr="00E119DE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E119DE">
        <w:rPr>
          <w:rFonts w:ascii="Times New Roman" w:hAnsi="Times New Roman" w:cs="Times New Roman"/>
          <w:b/>
          <w:sz w:val="28"/>
          <w:szCs w:val="28"/>
          <w:lang w:eastAsia="ru-RU"/>
        </w:rPr>
        <w:t>. СВЕДЕНИЯ О ВЗАИМОСВЯЗИ СО СТРАТЕГИЧЕСКИМИ ПРИОРИТЕТАМИ, ЦЕЛЯМИ И ПОКАЗАТЕЛЯМИ МУНИЦИПАЛЬНОЙ ПРОГРАММЫ</w:t>
      </w:r>
    </w:p>
    <w:p w:rsidR="00CA2CBF" w:rsidRPr="00E119DE" w:rsidRDefault="00CA2CBF" w:rsidP="00CA2C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5CBF" w:rsidRPr="00E119DE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достижение стратегических приоритетов и целей </w:t>
      </w:r>
      <w:r w:rsidR="00FA5CBF" w:rsidRPr="00E119DE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развития сельского хозяйства и регулирования рынков сельскохозяйственной продукции, сырья и продовольствия, которая направлена на достижение национальных целей развития Российской Федерации, определенных Указом Президента Российской Федерации от </w:t>
      </w:r>
      <w:r w:rsidR="00DC4DCF">
        <w:rPr>
          <w:rFonts w:ascii="Times New Roman" w:hAnsi="Times New Roman" w:cs="Times New Roman"/>
          <w:sz w:val="28"/>
          <w:szCs w:val="28"/>
        </w:rPr>
        <w:t>0</w:t>
      </w:r>
      <w:r w:rsidR="00FA5CBF" w:rsidRPr="00E119DE">
        <w:rPr>
          <w:rFonts w:ascii="Times New Roman" w:hAnsi="Times New Roman" w:cs="Times New Roman"/>
          <w:sz w:val="28"/>
          <w:szCs w:val="28"/>
        </w:rPr>
        <w:t>7.05.2024 №</w:t>
      </w:r>
      <w:r w:rsidR="005B1F02" w:rsidRPr="00E119DE">
        <w:rPr>
          <w:rFonts w:ascii="Times New Roman" w:hAnsi="Times New Roman" w:cs="Times New Roman"/>
          <w:sz w:val="28"/>
          <w:szCs w:val="28"/>
        </w:rPr>
        <w:t> </w:t>
      </w:r>
      <w:r w:rsidR="00FA5CBF" w:rsidRPr="00E119DE">
        <w:rPr>
          <w:rFonts w:ascii="Times New Roman" w:hAnsi="Times New Roman" w:cs="Times New Roman"/>
          <w:sz w:val="28"/>
          <w:szCs w:val="28"/>
        </w:rPr>
        <w:t>309 «О национальных целях развития Российской Федерации на период до 2030 года и на перспективу до 2036 года».</w:t>
      </w:r>
    </w:p>
    <w:p w:rsidR="00FA5CBF" w:rsidRPr="00E119DE" w:rsidRDefault="00FA5CBF" w:rsidP="00CA2C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2CBF" w:rsidRPr="00E119DE" w:rsidRDefault="005B1F02" w:rsidP="00CA2CB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IV. ЗАДАЧИ МУНИЦИПАЛЬНОГО УПРАВЛЕНИЯ И СПОСОБЫ ИХ ЭФФЕКТИВНОГО РЕШЕНИЯ</w:t>
      </w:r>
    </w:p>
    <w:p w:rsidR="00CA2CBF" w:rsidRPr="00E119DE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" w:name="_Hlk176104861"/>
    </w:p>
    <w:p w:rsidR="00CA2CBF" w:rsidRPr="00E119DE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предусматривается реализация следующих задач:</w:t>
      </w:r>
    </w:p>
    <w:bookmarkEnd w:id="3"/>
    <w:p w:rsidR="00FA5CBF" w:rsidRPr="00E119DE" w:rsidRDefault="007E63BC" w:rsidP="00FA5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организация мероприятий по отлову животных без владельце</w:t>
      </w:r>
      <w:r w:rsidR="003F37BA" w:rsidRPr="00E119DE">
        <w:rPr>
          <w:rFonts w:ascii="Times New Roman" w:hAnsi="Times New Roman" w:cs="Times New Roman"/>
          <w:sz w:val="28"/>
          <w:szCs w:val="28"/>
        </w:rPr>
        <w:t>в</w:t>
      </w:r>
      <w:r w:rsidRPr="00E119DE">
        <w:rPr>
          <w:rFonts w:ascii="Times New Roman" w:hAnsi="Times New Roman" w:cs="Times New Roman"/>
          <w:sz w:val="28"/>
          <w:szCs w:val="28"/>
        </w:rPr>
        <w:t xml:space="preserve"> на территории города Чебоксары</w:t>
      </w:r>
      <w:r w:rsidR="00FA5CBF" w:rsidRPr="00E119DE">
        <w:rPr>
          <w:rFonts w:ascii="Times New Roman" w:hAnsi="Times New Roman" w:cs="Times New Roman"/>
          <w:sz w:val="28"/>
          <w:szCs w:val="28"/>
        </w:rPr>
        <w:t>;</w:t>
      </w:r>
    </w:p>
    <w:p w:rsidR="00FA5CBF" w:rsidRPr="00E119DE" w:rsidRDefault="00FA5CBF" w:rsidP="00FA5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насыщение рынка продукцией местных сельскохозяйственных производителей и эффективная помощь про</w:t>
      </w:r>
      <w:r w:rsidR="005B1F02" w:rsidRPr="00E119DE">
        <w:rPr>
          <w:rFonts w:ascii="Times New Roman" w:hAnsi="Times New Roman" w:cs="Times New Roman"/>
          <w:sz w:val="28"/>
          <w:szCs w:val="28"/>
        </w:rPr>
        <w:t>изводителям продуктов питания в </w:t>
      </w:r>
      <w:r w:rsidRPr="00E119DE">
        <w:rPr>
          <w:rFonts w:ascii="Times New Roman" w:hAnsi="Times New Roman" w:cs="Times New Roman"/>
          <w:sz w:val="28"/>
          <w:szCs w:val="28"/>
        </w:rPr>
        <w:t>реализации производимой ими продукции на ярмарках и выставках.</w:t>
      </w:r>
    </w:p>
    <w:p w:rsidR="00CA2CBF" w:rsidRPr="00E119DE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  <w:sectPr w:rsidR="00CA2CBF" w:rsidRPr="00E119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52A9" w:rsidRPr="00E119DE" w:rsidRDefault="00CA2CBF" w:rsidP="00CA2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9DE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CA2CBF" w:rsidRPr="00E119DE" w:rsidRDefault="00CA2CBF" w:rsidP="00CA2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9D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F52A9" w:rsidRPr="00E119DE" w:rsidRDefault="000F52A9" w:rsidP="00CA2CBF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A2CBF" w:rsidRPr="00E119DE" w:rsidRDefault="000F52A9" w:rsidP="00CA2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9DE">
        <w:rPr>
          <w:rFonts w:ascii="Times New Roman" w:hAnsi="Times New Roman" w:cs="Times New Roman"/>
          <w:b/>
          <w:sz w:val="28"/>
          <w:szCs w:val="28"/>
        </w:rPr>
        <w:t>1. ОСНОВНЫЕ ПОЛОЖЕНИЯ</w:t>
      </w:r>
    </w:p>
    <w:p w:rsidR="000F52A9" w:rsidRPr="00E119DE" w:rsidRDefault="000F52A9" w:rsidP="00CA2CBF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19DE" w:rsidRPr="00E119DE" w:rsidTr="000B1754">
        <w:tc>
          <w:tcPr>
            <w:tcW w:w="4785" w:type="dxa"/>
          </w:tcPr>
          <w:p w:rsidR="00A41E4D" w:rsidRPr="00E119DE" w:rsidRDefault="00A41E4D" w:rsidP="005B1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Куратор </w:t>
            </w:r>
            <w:r w:rsidR="005B1F02" w:rsidRPr="00E119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E119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униципальной программы</w:t>
            </w:r>
          </w:p>
        </w:tc>
        <w:tc>
          <w:tcPr>
            <w:tcW w:w="4786" w:type="dxa"/>
          </w:tcPr>
          <w:p w:rsidR="007E63BC" w:rsidRPr="00E119DE" w:rsidRDefault="00A41E4D" w:rsidP="007E63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вопросам ЖКХ</w:t>
            </w:r>
            <w:r w:rsidR="007E63BC" w:rsidRPr="00E119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1E4D" w:rsidRPr="00E119DE" w:rsidRDefault="007E63BC" w:rsidP="007E63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имущественным и земельным отношениям</w:t>
            </w:r>
          </w:p>
        </w:tc>
      </w:tr>
      <w:tr w:rsidR="00E119DE" w:rsidRPr="00E119DE" w:rsidTr="000B1754">
        <w:tc>
          <w:tcPr>
            <w:tcW w:w="4785" w:type="dxa"/>
          </w:tcPr>
          <w:p w:rsidR="00A41E4D" w:rsidRPr="00E119DE" w:rsidRDefault="00A41E4D" w:rsidP="005B1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4786" w:type="dxa"/>
          </w:tcPr>
          <w:p w:rsidR="007E63BC" w:rsidRPr="00E119DE" w:rsidRDefault="007E63BC" w:rsidP="000B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Управление ЖКХ, энергетики, транспорта и связи администрации города Чебоксары,</w:t>
            </w:r>
          </w:p>
          <w:p w:rsidR="00A41E4D" w:rsidRPr="00E119DE" w:rsidRDefault="00A41E4D" w:rsidP="007E63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Управление по развитию потребительского рынка и предпринимательства администрации города Чебоксары</w:t>
            </w:r>
          </w:p>
        </w:tc>
      </w:tr>
      <w:tr w:rsidR="00E119DE" w:rsidRPr="00E119DE" w:rsidTr="000B1754">
        <w:tc>
          <w:tcPr>
            <w:tcW w:w="4785" w:type="dxa"/>
          </w:tcPr>
          <w:p w:rsidR="00A41E4D" w:rsidRPr="00E119DE" w:rsidRDefault="00A41E4D" w:rsidP="005B1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4786" w:type="dxa"/>
          </w:tcPr>
          <w:p w:rsidR="00A41E4D" w:rsidRPr="00E119DE" w:rsidRDefault="00A41E4D" w:rsidP="000B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Чебоксары;</w:t>
            </w:r>
          </w:p>
          <w:p w:rsidR="00A41E4D" w:rsidRPr="00E119DE" w:rsidRDefault="00A41E4D" w:rsidP="000B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управы</w:t>
            </w:r>
            <w:r w:rsidR="00DC4DCF"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Чебоксары</w:t>
            </w:r>
          </w:p>
          <w:p w:rsidR="00A41E4D" w:rsidRPr="00E119DE" w:rsidRDefault="00A41E4D" w:rsidP="00135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и благоустройства» города Чебоксары</w:t>
            </w:r>
          </w:p>
        </w:tc>
      </w:tr>
      <w:tr w:rsidR="00E119DE" w:rsidRPr="00E119DE" w:rsidTr="000B1754">
        <w:tc>
          <w:tcPr>
            <w:tcW w:w="4785" w:type="dxa"/>
          </w:tcPr>
          <w:p w:rsidR="00A41E4D" w:rsidRPr="00E119DE" w:rsidRDefault="00A41E4D" w:rsidP="005B1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4786" w:type="dxa"/>
          </w:tcPr>
          <w:p w:rsidR="00135B20" w:rsidRPr="00E119DE" w:rsidRDefault="00135B20" w:rsidP="00135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Чебоксары;</w:t>
            </w:r>
          </w:p>
          <w:p w:rsidR="00135B20" w:rsidRPr="00E119DE" w:rsidRDefault="00DC4DCF" w:rsidP="00135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управы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B20" w:rsidRPr="00E119DE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</w:t>
            </w:r>
          </w:p>
          <w:p w:rsidR="00A41E4D" w:rsidRPr="00E119DE" w:rsidRDefault="00135B20" w:rsidP="00135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и благоустройства» города Чебоксары</w:t>
            </w:r>
          </w:p>
        </w:tc>
      </w:tr>
      <w:tr w:rsidR="00E119DE" w:rsidRPr="00E119DE" w:rsidTr="000B1754">
        <w:tc>
          <w:tcPr>
            <w:tcW w:w="4785" w:type="dxa"/>
          </w:tcPr>
          <w:p w:rsidR="00A41E4D" w:rsidRPr="00E119DE" w:rsidRDefault="00A41E4D" w:rsidP="005B1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Направления (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одпрограммы) 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4786" w:type="dxa"/>
          </w:tcPr>
          <w:p w:rsidR="00A41E4D" w:rsidRPr="00E119DE" w:rsidRDefault="00A41E4D" w:rsidP="000B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19DE" w:rsidRPr="00E119DE" w:rsidTr="000B1754">
        <w:tc>
          <w:tcPr>
            <w:tcW w:w="4785" w:type="dxa"/>
          </w:tcPr>
          <w:p w:rsidR="00A41E4D" w:rsidRPr="00E119DE" w:rsidRDefault="00A41E4D" w:rsidP="005B1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4786" w:type="dxa"/>
          </w:tcPr>
          <w:p w:rsidR="00A41E4D" w:rsidRPr="00E119DE" w:rsidRDefault="005B1F02" w:rsidP="000B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A41E4D" w:rsidRPr="00E119DE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41E4D" w:rsidRPr="00E119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 – </w:t>
            </w:r>
            <w:r w:rsidR="00A41E4D" w:rsidRPr="00E119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снижение численности популяции животных без владельцев на территории городского округа и значительное снижение числа случаев укусов животных без владельцев жителей города</w:t>
            </w:r>
            <w:r w:rsidR="00A41E4D" w:rsidRPr="00E119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E4D" w:rsidRPr="00E119DE" w:rsidRDefault="005B1F02" w:rsidP="005B1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A41E4D" w:rsidRPr="00E119DE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41E4D" w:rsidRPr="00E119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 – </w:t>
            </w:r>
            <w:r w:rsidR="00A41E4D" w:rsidRPr="00E119D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организация рынков и ярмарок сельскохозяйственной продукции, сырья и продовольствия</w:t>
            </w:r>
          </w:p>
        </w:tc>
      </w:tr>
      <w:tr w:rsidR="00E119DE" w:rsidRPr="00E119DE" w:rsidTr="000B1754">
        <w:tc>
          <w:tcPr>
            <w:tcW w:w="4785" w:type="dxa"/>
          </w:tcPr>
          <w:p w:rsidR="00A41E4D" w:rsidRPr="00E119DE" w:rsidRDefault="00A41E4D" w:rsidP="005B1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4786" w:type="dxa"/>
          </w:tcPr>
          <w:p w:rsidR="00A41E4D" w:rsidRPr="00E119DE" w:rsidRDefault="00A41E4D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57380" w:rsidRPr="00E119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–2035 годы:</w:t>
            </w:r>
          </w:p>
          <w:p w:rsidR="00157380" w:rsidRPr="00E119DE" w:rsidRDefault="00157380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этап: 2019-2024 годы;</w:t>
            </w:r>
          </w:p>
          <w:p w:rsidR="00A41E4D" w:rsidRPr="00E119DE" w:rsidRDefault="00A41E4D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157380" w:rsidRPr="00E11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этап: 2025–20</w:t>
            </w:r>
            <w:r w:rsidR="00135B20" w:rsidRPr="00E119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A41E4D" w:rsidRPr="00E119DE" w:rsidRDefault="00A41E4D" w:rsidP="0015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57380" w:rsidRPr="00E119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этап: 2031–2035 годы</w:t>
            </w:r>
          </w:p>
        </w:tc>
      </w:tr>
      <w:tr w:rsidR="00E119DE" w:rsidRPr="00E119DE" w:rsidTr="000B1754">
        <w:tc>
          <w:tcPr>
            <w:tcW w:w="4785" w:type="dxa"/>
          </w:tcPr>
          <w:p w:rsidR="00A41E4D" w:rsidRPr="00E119DE" w:rsidRDefault="00A41E4D" w:rsidP="005B1F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финансового обеспечения </w:t>
            </w:r>
            <w:r w:rsidR="005B1F02" w:rsidRPr="00E119DE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E119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униципальной программы за весь </w:t>
            </w:r>
            <w:r w:rsidR="005B1F02" w:rsidRPr="00E119D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E119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ериод реализации и с разбивкой по </w:t>
            </w:r>
            <w:r w:rsidRPr="00E119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годам реализации</w:t>
            </w:r>
          </w:p>
        </w:tc>
        <w:tc>
          <w:tcPr>
            <w:tcW w:w="4786" w:type="dxa"/>
            <w:shd w:val="clear" w:color="auto" w:fill="auto"/>
          </w:tcPr>
          <w:p w:rsidR="00A41E4D" w:rsidRPr="00E119DE" w:rsidRDefault="00A41E4D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Прогнозируемый объем финансирования муниципальной программы в 20</w:t>
            </w:r>
            <w:r w:rsidR="00157380" w:rsidRPr="00E119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–2035 годах 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составляет </w:t>
            </w:r>
            <w:r w:rsidR="00084273" w:rsidRPr="00E119DE">
              <w:rPr>
                <w:rFonts w:ascii="Times New Roman" w:hAnsi="Times New Roman" w:cs="Times New Roman"/>
                <w:sz w:val="28"/>
                <w:szCs w:val="28"/>
              </w:rPr>
              <w:t>177 995,3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157380" w:rsidRPr="00E119DE" w:rsidRDefault="00157380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в 2019 - 2024 годах </w:t>
            </w:r>
            <w:r w:rsidR="00084273" w:rsidRPr="00E119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4273" w:rsidRPr="00E119DE">
              <w:rPr>
                <w:rFonts w:ascii="Times New Roman" w:hAnsi="Times New Roman" w:cs="Times New Roman"/>
                <w:sz w:val="28"/>
                <w:szCs w:val="28"/>
              </w:rPr>
              <w:t>59 069,0 тысяч рублей;</w:t>
            </w:r>
          </w:p>
          <w:p w:rsidR="00A41E4D" w:rsidRPr="00E119DE" w:rsidRDefault="00A41E4D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в 2025 году – 21 </w:t>
            </w:r>
            <w:r w:rsidR="00135B20" w:rsidRPr="00E119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03,9 тыс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41E4D" w:rsidRPr="00E119DE" w:rsidRDefault="00A41E4D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в 2026 году – 8 161,2 тыс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41E4D" w:rsidRPr="00E119DE" w:rsidRDefault="00A41E4D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в 2027 году – 8 161,2 тыс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41E4D" w:rsidRPr="00E119DE" w:rsidRDefault="00A41E4D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в 2028 году – </w:t>
            </w:r>
            <w:r w:rsidR="00084273" w:rsidRPr="00E119DE">
              <w:rPr>
                <w:rFonts w:ascii="Times New Roman" w:hAnsi="Times New Roman" w:cs="Times New Roman"/>
                <w:sz w:val="28"/>
                <w:szCs w:val="28"/>
              </w:rPr>
              <w:t>9 500,0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41E4D" w:rsidRPr="00E119DE" w:rsidRDefault="00A41E4D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в 2029 году – </w:t>
            </w:r>
            <w:r w:rsidR="00084273" w:rsidRPr="00E119DE">
              <w:rPr>
                <w:rFonts w:ascii="Times New Roman" w:hAnsi="Times New Roman" w:cs="Times New Roman"/>
                <w:sz w:val="28"/>
                <w:szCs w:val="28"/>
              </w:rPr>
              <w:t>9 500,0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41E4D" w:rsidRPr="00E119DE" w:rsidRDefault="00A41E4D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в 2030 году – </w:t>
            </w:r>
            <w:r w:rsidR="00084273" w:rsidRPr="00E119DE">
              <w:rPr>
                <w:rFonts w:ascii="Times New Roman" w:hAnsi="Times New Roman" w:cs="Times New Roman"/>
                <w:sz w:val="28"/>
                <w:szCs w:val="28"/>
              </w:rPr>
              <w:t>9 500,0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41E4D" w:rsidRPr="00E119DE" w:rsidRDefault="00A41E4D" w:rsidP="00084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в 2031–2035 годах – </w:t>
            </w:r>
            <w:r w:rsidR="00084273" w:rsidRPr="00E119DE">
              <w:rPr>
                <w:rFonts w:ascii="Times New Roman" w:hAnsi="Times New Roman" w:cs="Times New Roman"/>
                <w:sz w:val="28"/>
                <w:szCs w:val="28"/>
              </w:rPr>
              <w:t>52 500,0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E119DE" w:rsidRPr="00E119DE" w:rsidTr="000B1754">
        <w:tc>
          <w:tcPr>
            <w:tcW w:w="4785" w:type="dxa"/>
          </w:tcPr>
          <w:p w:rsidR="00A41E4D" w:rsidRPr="00E119DE" w:rsidRDefault="00A41E4D" w:rsidP="000B1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национальными целями развития Российской Федерации, государственной программой Чувашской Республики, целями Стратегии социально-экономического развития города Чебоксары до 2035 года</w:t>
            </w:r>
          </w:p>
        </w:tc>
        <w:tc>
          <w:tcPr>
            <w:tcW w:w="4786" w:type="dxa"/>
          </w:tcPr>
          <w:p w:rsidR="00135B20" w:rsidRPr="00E119DE" w:rsidRDefault="00135B20" w:rsidP="00756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Российской Федерации от </w:t>
            </w:r>
            <w:r w:rsidR="00DC4D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7.05.2024 №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309 «О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национальных целях развития Российской Федерации на период до 2030 года и на перспективу до 2036 года»;</w:t>
            </w:r>
          </w:p>
          <w:p w:rsidR="00A41E4D" w:rsidRPr="00E119DE" w:rsidRDefault="00A41E4D" w:rsidP="00756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14.07.2012 №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 xml:space="preserve">717 «О Государственной программе развития сельского хозяйства и регулирования рынков сельскохозяйственной продукции, сырья и продовольствия»; </w:t>
            </w:r>
          </w:p>
          <w:p w:rsidR="00A41E4D" w:rsidRPr="00E119DE" w:rsidRDefault="00A41E4D" w:rsidP="005B1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постановление Кабинета Министров Чувашской Республики от 26.10.2018 №</w:t>
            </w:r>
            <w:r w:rsidR="005B1F02" w:rsidRPr="00E119D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119DE">
              <w:rPr>
                <w:rFonts w:ascii="Times New Roman" w:hAnsi="Times New Roman" w:cs="Times New Roman"/>
                <w:sz w:val="28"/>
                <w:szCs w:val="28"/>
              </w:rPr>
              <w:t>433 «О государственной программе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</w:t>
            </w:r>
            <w:r w:rsidR="00135B20" w:rsidRPr="00E119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A2CBF" w:rsidRPr="00E119DE" w:rsidRDefault="00CA2CBF" w:rsidP="00CA2CBF">
      <w:pPr>
        <w:spacing w:after="0"/>
        <w:jc w:val="both"/>
        <w:sectPr w:rsidR="00CA2CBF" w:rsidRPr="00E119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CBF" w:rsidRPr="00E119DE" w:rsidRDefault="005B1F02" w:rsidP="00CA2CBF">
      <w:pPr>
        <w:pStyle w:val="1"/>
        <w:rPr>
          <w:color w:val="auto"/>
          <w:sz w:val="28"/>
          <w:szCs w:val="28"/>
        </w:rPr>
      </w:pPr>
      <w:bookmarkStart w:id="4" w:name="sub_1102"/>
      <w:r w:rsidRPr="00E119DE">
        <w:rPr>
          <w:color w:val="auto"/>
          <w:sz w:val="28"/>
          <w:szCs w:val="28"/>
        </w:rPr>
        <w:lastRenderedPageBreak/>
        <w:t>2. ПОКАЗАТЕЛИ МУНИЦИПАЛЬНОЙ ПРОГРАММЫ</w:t>
      </w:r>
    </w:p>
    <w:bookmarkEnd w:id="4"/>
    <w:p w:rsidR="00CA2CBF" w:rsidRPr="00E119DE" w:rsidRDefault="00CA2CBF" w:rsidP="00CA2CBF">
      <w:pPr>
        <w:spacing w:after="0"/>
        <w:jc w:val="both"/>
      </w:pPr>
    </w:p>
    <w:tbl>
      <w:tblPr>
        <w:tblW w:w="156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41"/>
        <w:gridCol w:w="897"/>
        <w:gridCol w:w="882"/>
        <w:gridCol w:w="961"/>
        <w:gridCol w:w="756"/>
        <w:gridCol w:w="1008"/>
      </w:tblGrid>
      <w:tr w:rsidR="00E119DE" w:rsidRPr="00E119DE" w:rsidTr="00DC4DC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5B1F02" w:rsidP="005B1F02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№ </w:t>
            </w:r>
            <w:r w:rsidR="00CA2CBF" w:rsidRPr="00E119DE">
              <w:rPr>
                <w:sz w:val="22"/>
                <w:szCs w:val="22"/>
              </w:rPr>
              <w:t>п</w:t>
            </w:r>
            <w:r w:rsidRPr="00E119DE">
              <w:rPr>
                <w:sz w:val="22"/>
                <w:szCs w:val="22"/>
              </w:rPr>
              <w:t>/</w:t>
            </w:r>
            <w:r w:rsidR="00CA2CBF" w:rsidRPr="00E119DE">
              <w:rPr>
                <w:sz w:val="22"/>
                <w:szCs w:val="22"/>
              </w:rPr>
              <w:t>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3F37BA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Документ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Признак реализации в муниципальных образованиях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E119DE" w:rsidRPr="00E119DE" w:rsidTr="00DC4DC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2028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2029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2030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2035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E119DE" w:rsidRDefault="00CA2CBF" w:rsidP="000B1754">
            <w:pPr>
              <w:pStyle w:val="a5"/>
              <w:rPr>
                <w:sz w:val="22"/>
                <w:szCs w:val="22"/>
              </w:rPr>
            </w:pPr>
          </w:p>
        </w:tc>
      </w:tr>
      <w:tr w:rsidR="00E119DE" w:rsidRPr="00E119DE" w:rsidTr="00DC4D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18</w:t>
            </w:r>
          </w:p>
        </w:tc>
      </w:tr>
      <w:tr w:rsidR="00E119DE" w:rsidRPr="00E119DE" w:rsidTr="00DC4D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512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CA2CBF" w:rsidRPr="00E119DE" w:rsidRDefault="00CA2CBF" w:rsidP="000F52A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19DE">
              <w:rPr>
                <w:rFonts w:ascii="Times New Roman" w:hAnsi="Times New Roman" w:cs="Times New Roman"/>
              </w:rPr>
              <w:t>Цель</w:t>
            </w:r>
            <w:r w:rsidR="000F52A9" w:rsidRPr="00E119DE">
              <w:rPr>
                <w:rFonts w:ascii="Times New Roman" w:hAnsi="Times New Roman" w:cs="Times New Roman"/>
              </w:rPr>
              <w:t> </w:t>
            </w:r>
            <w:r w:rsidRPr="00E119DE">
              <w:rPr>
                <w:rFonts w:ascii="Times New Roman" w:hAnsi="Times New Roman" w:cs="Times New Roman"/>
              </w:rPr>
              <w:t>1</w:t>
            </w:r>
            <w:r w:rsidR="000F52A9" w:rsidRPr="00E119DE">
              <w:rPr>
                <w:rFonts w:ascii="Times New Roman" w:hAnsi="Times New Roman" w:cs="Times New Roman"/>
              </w:rPr>
              <w:t> – </w:t>
            </w:r>
            <w:r w:rsidR="007566C9" w:rsidRPr="00E119DE">
              <w:rPr>
                <w:rFonts w:ascii="Times New Roman" w:hAnsi="Times New Roman" w:cs="Times New Roman"/>
              </w:rPr>
              <w:t>снижение численности популяции животных без владельцев на территории городского округа и значительное снижение числа случаев укусов животных без владельцев жителей города</w:t>
            </w:r>
          </w:p>
        </w:tc>
      </w:tr>
      <w:tr w:rsidR="00E119DE" w:rsidRPr="00E119DE" w:rsidTr="00DC4D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462F94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0F52A9" w:rsidP="000F52A9">
            <w:pPr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E119DE">
              <w:rPr>
                <w:rFonts w:ascii="Times New Roman" w:hAnsi="Times New Roman" w:cs="Times New Roman"/>
              </w:rPr>
              <w:t>От</w:t>
            </w:r>
            <w:r w:rsidR="007566C9" w:rsidRPr="00E119DE">
              <w:rPr>
                <w:rFonts w:ascii="Times New Roman" w:hAnsi="Times New Roman" w:cs="Times New Roman"/>
              </w:rPr>
              <w:t>лов животных без владельцев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4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4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0F52A9" w:rsidP="000B1754">
            <w:pPr>
              <w:pStyle w:val="a4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Е</w:t>
            </w:r>
            <w:r w:rsidR="007566C9" w:rsidRPr="00E119DE">
              <w:rPr>
                <w:sz w:val="22"/>
                <w:szCs w:val="22"/>
              </w:rPr>
              <w:t>д</w:t>
            </w:r>
            <w:r w:rsidRPr="00E119DE">
              <w:rPr>
                <w:sz w:val="22"/>
                <w:szCs w:val="22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F06A08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256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7E63BC" w:rsidP="000B1754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  <w:r w:rsidRPr="00E119DE">
              <w:rPr>
                <w:sz w:val="22"/>
                <w:szCs w:val="22"/>
              </w:rPr>
              <w:t>274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395BA4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274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395BA4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274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395BA4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274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395BA4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274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395BA4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274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395BA4" w:rsidP="000B1754">
            <w:pPr>
              <w:pStyle w:val="a4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274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4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753E07" w:rsidP="00753E07">
            <w:pPr>
              <w:pStyle w:val="a4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К</w:t>
            </w:r>
            <w:r w:rsidR="00CA2CBF" w:rsidRPr="00E119DE">
              <w:rPr>
                <w:sz w:val="22"/>
                <w:szCs w:val="22"/>
              </w:rPr>
              <w:t xml:space="preserve">омфортная и безопасная среда для жизни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E119DE" w:rsidRDefault="00753E07" w:rsidP="00DC4DCF">
            <w:pPr>
              <w:pStyle w:val="a4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О</w:t>
            </w:r>
            <w:r w:rsidR="00CA2CBF" w:rsidRPr="00E119DE">
              <w:rPr>
                <w:sz w:val="22"/>
                <w:szCs w:val="22"/>
              </w:rPr>
              <w:t xml:space="preserve">фициальный сайт города Чебоксары </w:t>
            </w:r>
          </w:p>
        </w:tc>
      </w:tr>
      <w:tr w:rsidR="00E119DE" w:rsidRPr="00E119DE" w:rsidTr="00DC4D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512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CA2CBF" w:rsidRPr="00E119DE" w:rsidRDefault="00CA2CBF" w:rsidP="000F52A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19DE">
              <w:rPr>
                <w:rFonts w:ascii="Times New Roman" w:hAnsi="Times New Roman" w:cs="Times New Roman"/>
              </w:rPr>
              <w:t>Цель</w:t>
            </w:r>
            <w:r w:rsidR="000F52A9" w:rsidRPr="00E119DE">
              <w:rPr>
                <w:rFonts w:ascii="Times New Roman" w:hAnsi="Times New Roman" w:cs="Times New Roman"/>
              </w:rPr>
              <w:t> </w:t>
            </w:r>
            <w:r w:rsidRPr="00E119DE">
              <w:rPr>
                <w:rFonts w:ascii="Times New Roman" w:hAnsi="Times New Roman" w:cs="Times New Roman"/>
              </w:rPr>
              <w:t>2</w:t>
            </w:r>
            <w:r w:rsidR="000F52A9" w:rsidRPr="00E119DE">
              <w:rPr>
                <w:rFonts w:ascii="Times New Roman" w:hAnsi="Times New Roman" w:cs="Times New Roman"/>
              </w:rPr>
              <w:t> – </w:t>
            </w:r>
            <w:r w:rsidR="007566C9" w:rsidRPr="00E119DE">
              <w:rPr>
                <w:rFonts w:ascii="Times New Roman" w:hAnsi="Times New Roman" w:cs="Times New Roman"/>
              </w:rPr>
              <w:t>организация рынков и ярмарок сельскохозяйственной продукции, сырья и продовольствия</w:t>
            </w:r>
          </w:p>
        </w:tc>
      </w:tr>
      <w:tr w:rsidR="00E119DE" w:rsidRPr="00E119DE" w:rsidTr="00DC4D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462F94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753E07" w:rsidP="00753E07">
            <w:pPr>
              <w:pStyle w:val="a4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К</w:t>
            </w:r>
            <w:r w:rsidR="00BF1A85" w:rsidRPr="00E119DE">
              <w:rPr>
                <w:sz w:val="22"/>
                <w:szCs w:val="22"/>
              </w:rPr>
              <w:t xml:space="preserve">оличество проведенных </w:t>
            </w:r>
            <w:r w:rsidR="00BF1A85" w:rsidRPr="00E119DE">
              <w:rPr>
                <w:sz w:val="22"/>
                <w:szCs w:val="22"/>
              </w:rPr>
              <w:lastRenderedPageBreak/>
              <w:t>мероприятий на ярмарках и выставках города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4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4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0F52A9" w:rsidP="000B1754">
            <w:pPr>
              <w:pStyle w:val="a4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Е</w:t>
            </w:r>
            <w:r w:rsidR="00CA2CBF" w:rsidRPr="00E119DE">
              <w:rPr>
                <w:sz w:val="22"/>
                <w:szCs w:val="22"/>
              </w:rPr>
              <w:t>д</w:t>
            </w:r>
            <w:r w:rsidRPr="00E119DE">
              <w:rPr>
                <w:sz w:val="22"/>
                <w:szCs w:val="22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7E63BC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373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7E63BC" w:rsidP="00395BA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37</w:t>
            </w:r>
            <w:r w:rsidR="00395BA4" w:rsidRPr="00E119DE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395BA4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373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395BA4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373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395BA4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373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395BA4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373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395BA4" w:rsidP="000B1754">
            <w:pPr>
              <w:pStyle w:val="a5"/>
              <w:jc w:val="center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373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395BA4" w:rsidP="000B1754">
            <w:pPr>
              <w:pStyle w:val="a4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373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4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 xml:space="preserve">Управление </w:t>
            </w:r>
            <w:r w:rsidRPr="00E119DE">
              <w:rPr>
                <w:sz w:val="22"/>
                <w:szCs w:val="22"/>
              </w:rPr>
              <w:lastRenderedPageBreak/>
              <w:t>ЖКХ, энергетики, транспорта и связи администрации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753E07" w:rsidP="00753E07">
            <w:pPr>
              <w:pStyle w:val="a4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lastRenderedPageBreak/>
              <w:t>К</w:t>
            </w:r>
            <w:r w:rsidR="00CA2CBF" w:rsidRPr="00E119DE">
              <w:rPr>
                <w:sz w:val="22"/>
                <w:szCs w:val="22"/>
              </w:rPr>
              <w:t xml:space="preserve">омфортная и </w:t>
            </w:r>
            <w:r w:rsidR="00CA2CBF" w:rsidRPr="00E119DE">
              <w:rPr>
                <w:sz w:val="22"/>
                <w:szCs w:val="22"/>
              </w:rPr>
              <w:lastRenderedPageBreak/>
              <w:t xml:space="preserve">безопасная среда для жизни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E119DE" w:rsidRDefault="00753E07" w:rsidP="00DC4DCF">
            <w:pPr>
              <w:pStyle w:val="a4"/>
              <w:rPr>
                <w:sz w:val="22"/>
                <w:szCs w:val="22"/>
              </w:rPr>
            </w:pPr>
            <w:r w:rsidRPr="00E119DE">
              <w:rPr>
                <w:sz w:val="22"/>
                <w:szCs w:val="22"/>
              </w:rPr>
              <w:t>О</w:t>
            </w:r>
            <w:r w:rsidR="00DC4DCF">
              <w:rPr>
                <w:sz w:val="22"/>
                <w:szCs w:val="22"/>
              </w:rPr>
              <w:t xml:space="preserve">фициальный </w:t>
            </w:r>
            <w:r w:rsidR="00DC4DCF">
              <w:rPr>
                <w:sz w:val="22"/>
                <w:szCs w:val="22"/>
              </w:rPr>
              <w:lastRenderedPageBreak/>
              <w:t>сайт</w:t>
            </w:r>
            <w:r w:rsidR="00CA2CBF" w:rsidRPr="00E119DE">
              <w:rPr>
                <w:sz w:val="22"/>
                <w:szCs w:val="22"/>
              </w:rPr>
              <w:t xml:space="preserve"> города Чебоксары </w:t>
            </w:r>
          </w:p>
        </w:tc>
      </w:tr>
    </w:tbl>
    <w:p w:rsidR="00DC4DCF" w:rsidRDefault="00DC4DCF" w:rsidP="00DC4DCF">
      <w:pPr>
        <w:pStyle w:val="1"/>
        <w:spacing w:before="0" w:after="0"/>
        <w:rPr>
          <w:color w:val="auto"/>
          <w:sz w:val="28"/>
          <w:szCs w:val="28"/>
        </w:rPr>
      </w:pPr>
      <w:bookmarkStart w:id="5" w:name="sub_1103"/>
    </w:p>
    <w:p w:rsidR="00CA2CBF" w:rsidRDefault="00F46C50" w:rsidP="00DC4DCF">
      <w:pPr>
        <w:pStyle w:val="1"/>
        <w:spacing w:before="0" w:after="0"/>
        <w:rPr>
          <w:color w:val="auto"/>
          <w:sz w:val="28"/>
          <w:szCs w:val="28"/>
        </w:rPr>
      </w:pPr>
      <w:r w:rsidRPr="00E119DE">
        <w:rPr>
          <w:color w:val="auto"/>
          <w:sz w:val="28"/>
          <w:szCs w:val="28"/>
        </w:rPr>
        <w:t>3. СТРУКТУРА МУНИЦИПАЛЬНОЙ ПРОГРАММЫ</w:t>
      </w:r>
    </w:p>
    <w:p w:rsidR="00DC4DCF" w:rsidRPr="00DC4DCF" w:rsidRDefault="00DC4DCF" w:rsidP="00DC4DCF">
      <w:pPr>
        <w:spacing w:after="0" w:line="240" w:lineRule="auto"/>
        <w:rPr>
          <w:lang w:eastAsia="ru-RU"/>
        </w:rPr>
      </w:pPr>
    </w:p>
    <w:tbl>
      <w:tblPr>
        <w:tblW w:w="51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3983"/>
        <w:gridCol w:w="2042"/>
        <w:gridCol w:w="4091"/>
        <w:gridCol w:w="4247"/>
      </w:tblGrid>
      <w:tr w:rsidR="00E119DE" w:rsidRPr="00E119DE" w:rsidTr="00DC4DCF"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CA2CBF" w:rsidRPr="00E119DE" w:rsidRDefault="00F46C50" w:rsidP="00F46C50">
            <w:pPr>
              <w:pStyle w:val="a5"/>
              <w:jc w:val="center"/>
            </w:pPr>
            <w:r w:rsidRPr="00E119DE">
              <w:t>№ </w:t>
            </w:r>
            <w:r w:rsidR="00CA2CBF" w:rsidRPr="00E119DE">
              <w:t>п</w:t>
            </w:r>
            <w:r w:rsidRPr="00E119DE">
              <w:t>/</w:t>
            </w:r>
            <w:r w:rsidR="00CA2CBF" w:rsidRPr="00E119DE">
              <w:t>п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</w:pPr>
            <w:r w:rsidRPr="00E119DE">
              <w:rPr>
                <w:rFonts w:ascii="Times New Roman" w:hAnsi="Times New Roman" w:cs="Times New Roman"/>
              </w:rPr>
              <w:t>Показатели/Задачи структурного элемента</w:t>
            </w:r>
            <w:r w:rsidRPr="00E119DE">
              <w:t xml:space="preserve"> а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</w:pPr>
            <w:r w:rsidRPr="00E119DE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</w:pPr>
            <w:r w:rsidRPr="00E119DE">
              <w:t xml:space="preserve">Связь с показателями муниципальной программы </w:t>
            </w:r>
          </w:p>
        </w:tc>
      </w:tr>
      <w:tr w:rsidR="00E119DE" w:rsidRPr="00E119DE" w:rsidTr="00DC4DCF"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</w:pPr>
            <w:r w:rsidRPr="00E119DE"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</w:pPr>
            <w:r w:rsidRPr="00E119DE">
              <w:t>2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</w:pPr>
            <w:r w:rsidRPr="00E119DE">
              <w:t>3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E119DE" w:rsidRDefault="00CA2CBF" w:rsidP="000B1754">
            <w:pPr>
              <w:pStyle w:val="a5"/>
              <w:jc w:val="center"/>
            </w:pPr>
            <w:r w:rsidRPr="00E119DE">
              <w:t>4</w:t>
            </w:r>
          </w:p>
        </w:tc>
      </w:tr>
      <w:tr w:rsidR="00E119DE" w:rsidRPr="00E119DE" w:rsidTr="00DC4DCF"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BF1A85" w:rsidP="000B1754">
            <w:pPr>
              <w:pStyle w:val="a5"/>
              <w:jc w:val="center"/>
            </w:pPr>
            <w:r w:rsidRPr="00E119DE">
              <w:t>1</w:t>
            </w:r>
            <w:r w:rsidR="00CA2CBF" w:rsidRPr="00E119DE">
              <w:t>.</w:t>
            </w:r>
          </w:p>
        </w:tc>
        <w:tc>
          <w:tcPr>
            <w:tcW w:w="4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E119DE" w:rsidRDefault="00BF1A85" w:rsidP="00F46C50">
            <w:pPr>
              <w:pStyle w:val="1"/>
              <w:jc w:val="left"/>
              <w:rPr>
                <w:color w:val="auto"/>
              </w:rPr>
            </w:pPr>
            <w:r w:rsidRPr="00E119DE">
              <w:rPr>
                <w:color w:val="auto"/>
              </w:rPr>
              <w:t xml:space="preserve">Комплекс процессных мероприятий «Формирование </w:t>
            </w:r>
            <w:r w:rsidR="00135B20" w:rsidRPr="00E119DE">
              <w:rPr>
                <w:color w:val="auto"/>
              </w:rPr>
              <w:t>государственных (</w:t>
            </w:r>
            <w:r w:rsidRPr="00E119DE">
              <w:rPr>
                <w:color w:val="auto"/>
              </w:rPr>
              <w:t>муниципальных</w:t>
            </w:r>
            <w:r w:rsidR="00135B20" w:rsidRPr="00E119DE">
              <w:rPr>
                <w:color w:val="auto"/>
              </w:rPr>
              <w:t>)</w:t>
            </w:r>
            <w:r w:rsidRPr="00E119DE">
              <w:rPr>
                <w:color w:val="auto"/>
              </w:rPr>
              <w:t xml:space="preserve"> информационных ресурсов в сферах обеспечения продовольственной безопасности и управления агропромышленным комплексом»</w:t>
            </w:r>
          </w:p>
        </w:tc>
      </w:tr>
      <w:tr w:rsidR="00E119DE" w:rsidRPr="00E119DE" w:rsidTr="00DC4DCF"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BF1A85">
            <w:pPr>
              <w:pStyle w:val="a4"/>
            </w:pPr>
            <w:r w:rsidRPr="00E119DE">
              <w:t xml:space="preserve">Ответственный за реализацию: </w:t>
            </w:r>
            <w:r w:rsidR="00200422" w:rsidRPr="00E119DE">
              <w:rPr>
                <w:rFonts w:ascii="Times New Roman" w:hAnsi="Times New Roman" w:cs="Times New Roman"/>
              </w:rPr>
              <w:t>Управление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E119DE" w:rsidRDefault="00CA2CBF" w:rsidP="00F46C50">
            <w:pPr>
              <w:pStyle w:val="a4"/>
            </w:pPr>
            <w:r w:rsidRPr="00E119DE">
              <w:t>Срок реализации: 2025</w:t>
            </w:r>
            <w:r w:rsidR="00F46C50" w:rsidRPr="00E119DE">
              <w:t>–</w:t>
            </w:r>
            <w:r w:rsidRPr="00E119DE">
              <w:t>2035</w:t>
            </w:r>
            <w:r w:rsidR="00F46C50" w:rsidRPr="00E119DE">
              <w:t xml:space="preserve"> </w:t>
            </w:r>
            <w:r w:rsidRPr="00E119DE">
              <w:t>годы</w:t>
            </w:r>
          </w:p>
        </w:tc>
      </w:tr>
      <w:tr w:rsidR="00E119DE" w:rsidRPr="00E119DE" w:rsidTr="00DC4DCF"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BF1A85" w:rsidP="000B1754">
            <w:pPr>
              <w:pStyle w:val="a5"/>
              <w:jc w:val="center"/>
            </w:pPr>
            <w:r w:rsidRPr="00E119DE">
              <w:t>1</w:t>
            </w:r>
            <w:r w:rsidR="00CA2CBF" w:rsidRPr="00E119DE">
              <w:t>.1.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BF1A85" w:rsidP="00BF1A8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19DE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</w:t>
            </w:r>
            <w:proofErr w:type="spellStart"/>
            <w:r w:rsidRPr="00E119DE">
              <w:rPr>
                <w:rFonts w:ascii="Times New Roman CYR" w:hAnsi="Times New Roman CYR" w:cs="Times New Roman CYR"/>
                <w:sz w:val="24"/>
                <w:szCs w:val="24"/>
              </w:rPr>
              <w:t>выставочно</w:t>
            </w:r>
            <w:proofErr w:type="spellEnd"/>
            <w:r w:rsidRPr="00E119DE">
              <w:rPr>
                <w:rFonts w:ascii="Times New Roman CYR" w:hAnsi="Times New Roman CYR" w:cs="Times New Roman CYR"/>
                <w:sz w:val="24"/>
                <w:szCs w:val="24"/>
              </w:rPr>
              <w:t>-ярмарочных мероприятий, продвижение сельскохозяйственной продукции и развитие событийного туризма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BF1A85" w:rsidP="000B1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конкурсов, выставок и ярмарок с участием организаций агропромышленного комплекса, создание </w:t>
            </w:r>
            <w:proofErr w:type="spellStart"/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агромаркета</w:t>
            </w:r>
            <w:proofErr w:type="spellEnd"/>
            <w:r w:rsidRPr="00E119DE">
              <w:rPr>
                <w:rFonts w:ascii="Times New Roman" w:hAnsi="Times New Roman" w:cs="Times New Roman"/>
                <w:sz w:val="24"/>
                <w:szCs w:val="24"/>
              </w:rPr>
              <w:t xml:space="preserve"> (фермерских рядов) для реализации сельскохозяйственной продукции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E119DE" w:rsidRDefault="00BF1A85" w:rsidP="000B175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на ярмарках и выставках города</w:t>
            </w:r>
          </w:p>
        </w:tc>
      </w:tr>
      <w:tr w:rsidR="00E119DE" w:rsidRPr="00E119DE" w:rsidTr="00DC4DCF"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BF1A85" w:rsidP="00BF1A85">
            <w:pPr>
              <w:pStyle w:val="a5"/>
              <w:jc w:val="center"/>
            </w:pPr>
            <w:r w:rsidRPr="00E119DE">
              <w:t>2.</w:t>
            </w:r>
          </w:p>
        </w:tc>
        <w:tc>
          <w:tcPr>
            <w:tcW w:w="4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E119DE" w:rsidRDefault="00BF1A85" w:rsidP="00F46C50">
            <w:pPr>
              <w:pStyle w:val="a4"/>
              <w:rPr>
                <w:b/>
              </w:rPr>
            </w:pPr>
            <w:r w:rsidRPr="00E119DE">
              <w:rPr>
                <w:b/>
              </w:rPr>
              <w:t xml:space="preserve">Комплекс процессных мероприятий </w:t>
            </w:r>
            <w:r w:rsidR="00CA2CBF" w:rsidRPr="00E119DE">
              <w:rPr>
                <w:b/>
              </w:rPr>
              <w:t>«</w:t>
            </w:r>
            <w:r w:rsidRPr="00E119DE">
              <w:rPr>
                <w:b/>
              </w:rPr>
              <w:t xml:space="preserve">Обеспечение эпизоотического благополучия на территории </w:t>
            </w:r>
            <w:r w:rsidR="00941B70" w:rsidRPr="00E119DE">
              <w:rPr>
                <w:b/>
              </w:rPr>
              <w:t>муниципального образования</w:t>
            </w:r>
            <w:r w:rsidRPr="00E119DE">
              <w:rPr>
                <w:b/>
              </w:rPr>
              <w:t>»</w:t>
            </w:r>
          </w:p>
        </w:tc>
      </w:tr>
      <w:tr w:rsidR="00E119DE" w:rsidRPr="00E119DE" w:rsidTr="00DC4DCF"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5"/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CA2CBF" w:rsidP="000B1754">
            <w:pPr>
              <w:pStyle w:val="a4"/>
            </w:pPr>
            <w:r w:rsidRPr="00E119DE">
              <w:t>Ответственный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E119DE" w:rsidRDefault="00CA2CBF" w:rsidP="00F46C50">
            <w:pPr>
              <w:pStyle w:val="a4"/>
            </w:pPr>
            <w:r w:rsidRPr="00E119DE">
              <w:t xml:space="preserve">Срок реализации: </w:t>
            </w:r>
            <w:r w:rsidR="00F46C50" w:rsidRPr="00E119DE">
              <w:t>2</w:t>
            </w:r>
            <w:r w:rsidRPr="00E119DE">
              <w:t>025</w:t>
            </w:r>
            <w:r w:rsidR="00F46C50" w:rsidRPr="00E119DE">
              <w:t>–</w:t>
            </w:r>
            <w:r w:rsidRPr="00E119DE">
              <w:t>2035</w:t>
            </w:r>
            <w:r w:rsidR="00F46C50" w:rsidRPr="00E119DE">
              <w:t xml:space="preserve"> годы</w:t>
            </w:r>
          </w:p>
        </w:tc>
      </w:tr>
      <w:tr w:rsidR="00E119DE" w:rsidRPr="00E119DE" w:rsidTr="00DC4DCF">
        <w:tc>
          <w:tcPr>
            <w:tcW w:w="3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BF1A85" w:rsidP="000B1754">
            <w:pPr>
              <w:pStyle w:val="a5"/>
              <w:jc w:val="center"/>
            </w:pPr>
            <w:r w:rsidRPr="00E119DE">
              <w:lastRenderedPageBreak/>
              <w:t>2</w:t>
            </w:r>
            <w:r w:rsidR="00CA2CBF" w:rsidRPr="00E119DE">
              <w:t>.1.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462F94" w:rsidP="00462F9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19DE"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Осуществление </w:t>
            </w:r>
            <w:r w:rsidR="00BF1A85" w:rsidRPr="00E119DE">
              <w:rPr>
                <w:rFonts w:ascii="Times New Roman CYR" w:hAnsi="Times New Roman CYR" w:cs="Times New Roman CYR"/>
                <w:sz w:val="24"/>
                <w:szCs w:val="24"/>
              </w:rPr>
              <w:t>переда</w:t>
            </w:r>
            <w:r w:rsidRPr="00E119DE">
              <w:rPr>
                <w:rFonts w:ascii="Times New Roman CYR" w:hAnsi="Times New Roman CYR" w:cs="Times New Roman CYR"/>
                <w:sz w:val="24"/>
                <w:szCs w:val="24"/>
              </w:rPr>
              <w:t>нных</w:t>
            </w:r>
            <w:r w:rsidR="00BF1A85" w:rsidRPr="00E119DE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государственных полномочий Чувашской Республики по организации на территории </w:t>
            </w:r>
            <w:r w:rsidRPr="00E119DE">
              <w:rPr>
                <w:rFonts w:ascii="Times New Roman CYR" w:hAnsi="Times New Roman CYR" w:cs="Times New Roman CYR"/>
                <w:sz w:val="24"/>
                <w:szCs w:val="24"/>
              </w:rPr>
              <w:t>города Чебоксары</w:t>
            </w:r>
            <w:r w:rsidR="00BF1A85" w:rsidRPr="00E119DE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мероприятий при осуществлении деятельности по обращению с животными без владельцев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E119DE" w:rsidRDefault="00462F94" w:rsidP="00462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территории города Чебоксары мероприятия при осуществлении деятельности по обращению с животными без владельцев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E119DE" w:rsidRDefault="00462F94" w:rsidP="000B175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отлов животных без владельцев</w:t>
            </w:r>
          </w:p>
        </w:tc>
      </w:tr>
    </w:tbl>
    <w:p w:rsidR="00DC4DCF" w:rsidRDefault="00DC4DCF" w:rsidP="00CA2CBF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A2CBF" w:rsidRDefault="007D2A8B" w:rsidP="00CA2CBF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119D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 ФИНАНСОВОЕ ОБЕСПЕЧЕНИЕ МУНИЦИПАЛЬНОЙ ПРОГРАММЫ</w:t>
      </w:r>
    </w:p>
    <w:p w:rsidR="00DC4DCF" w:rsidRPr="00E119DE" w:rsidRDefault="00DC4DCF" w:rsidP="00CA2CBF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5340" w:type="pct"/>
        <w:tblInd w:w="-459" w:type="dxa"/>
        <w:tblLook w:val="04A0" w:firstRow="1" w:lastRow="0" w:firstColumn="1" w:lastColumn="0" w:noHBand="0" w:noVBand="1"/>
      </w:tblPr>
      <w:tblGrid>
        <w:gridCol w:w="2835"/>
        <w:gridCol w:w="1780"/>
        <w:gridCol w:w="2757"/>
        <w:gridCol w:w="919"/>
        <w:gridCol w:w="919"/>
        <w:gridCol w:w="818"/>
        <w:gridCol w:w="818"/>
        <w:gridCol w:w="818"/>
        <w:gridCol w:w="818"/>
        <w:gridCol w:w="818"/>
        <w:gridCol w:w="919"/>
        <w:gridCol w:w="1572"/>
      </w:tblGrid>
      <w:tr w:rsidR="00E119DE" w:rsidRPr="00E119DE" w:rsidTr="00DC4DCF">
        <w:tc>
          <w:tcPr>
            <w:tcW w:w="898" w:type="pct"/>
            <w:vMerge w:val="restar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 xml:space="preserve">Наименование муниципальной программы, направления (подпрограммы) </w:t>
            </w:r>
          </w:p>
        </w:tc>
        <w:tc>
          <w:tcPr>
            <w:tcW w:w="564" w:type="pct"/>
            <w:vMerge w:val="restar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873" w:type="pct"/>
            <w:vMerge w:val="restar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2666" w:type="pct"/>
            <w:gridSpan w:val="9"/>
          </w:tcPr>
          <w:p w:rsidR="00084273" w:rsidRPr="00E119DE" w:rsidRDefault="00084273" w:rsidP="003C188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E119DE" w:rsidRPr="00E119DE" w:rsidTr="00DC4DCF">
        <w:tc>
          <w:tcPr>
            <w:tcW w:w="898" w:type="pct"/>
            <w:vMerge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3" w:type="pct"/>
            <w:vMerge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1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2019 - 2024</w:t>
            </w:r>
          </w:p>
        </w:tc>
        <w:tc>
          <w:tcPr>
            <w:tcW w:w="291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2025</w:t>
            </w:r>
          </w:p>
        </w:tc>
        <w:tc>
          <w:tcPr>
            <w:tcW w:w="259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2026</w:t>
            </w:r>
          </w:p>
        </w:tc>
        <w:tc>
          <w:tcPr>
            <w:tcW w:w="259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2027</w:t>
            </w:r>
          </w:p>
        </w:tc>
        <w:tc>
          <w:tcPr>
            <w:tcW w:w="259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2028</w:t>
            </w:r>
          </w:p>
        </w:tc>
        <w:tc>
          <w:tcPr>
            <w:tcW w:w="259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2029</w:t>
            </w:r>
          </w:p>
        </w:tc>
        <w:tc>
          <w:tcPr>
            <w:tcW w:w="259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2030</w:t>
            </w:r>
          </w:p>
        </w:tc>
        <w:tc>
          <w:tcPr>
            <w:tcW w:w="291" w:type="pct"/>
          </w:tcPr>
          <w:p w:rsidR="00084273" w:rsidRPr="00E119DE" w:rsidRDefault="00084273" w:rsidP="003C188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2031 –2035</w:t>
            </w:r>
          </w:p>
        </w:tc>
        <w:tc>
          <w:tcPr>
            <w:tcW w:w="499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Всего по муниципальной программе</w:t>
            </w:r>
          </w:p>
        </w:tc>
      </w:tr>
      <w:tr w:rsidR="00E119DE" w:rsidRPr="00E119DE" w:rsidTr="00DC4DCF">
        <w:tc>
          <w:tcPr>
            <w:tcW w:w="898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564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873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291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259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259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259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259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291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11</w:t>
            </w:r>
          </w:p>
        </w:tc>
        <w:tc>
          <w:tcPr>
            <w:tcW w:w="499" w:type="pct"/>
          </w:tcPr>
          <w:p w:rsidR="00084273" w:rsidRPr="00E119DE" w:rsidRDefault="00084273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12</w:t>
            </w:r>
          </w:p>
        </w:tc>
      </w:tr>
      <w:tr w:rsidR="00E119DE" w:rsidRPr="00E119DE" w:rsidTr="00DC4DCF">
        <w:tc>
          <w:tcPr>
            <w:tcW w:w="898" w:type="pct"/>
            <w:vMerge w:val="restart"/>
          </w:tcPr>
          <w:p w:rsidR="00084273" w:rsidRPr="00E119DE" w:rsidRDefault="00084273" w:rsidP="00462F9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Муниципальная программа «Развитие сельского хозяйства и регулирование рынка сельскохозяйственной продукции, сырья и продовольствия города Чебоксары»</w:t>
            </w:r>
          </w:p>
        </w:tc>
        <w:tc>
          <w:tcPr>
            <w:tcW w:w="564" w:type="pc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73" w:type="pct"/>
            <w:vMerge w:val="restar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Управление ЖКХ, энергетики, транспорта и связи администрации города Чебоксары;</w:t>
            </w:r>
          </w:p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Администрация города Чебоксары;</w:t>
            </w:r>
          </w:p>
          <w:p w:rsidR="00084273" w:rsidRPr="00E119DE" w:rsidRDefault="00084273" w:rsidP="00753E0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МКУ «Управление ЖКХ и благоустройства города Чебоксары»;</w:t>
            </w:r>
          </w:p>
          <w:p w:rsidR="00084273" w:rsidRPr="00E119DE" w:rsidRDefault="00084273" w:rsidP="00753E0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МБУ «Управление жилищным фондом» города Чебоксары, 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59 069,0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21 603,9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8 161,2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8 161,2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9 500,0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9 500,0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9 500,0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52 500,0</w:t>
            </w:r>
          </w:p>
        </w:tc>
        <w:tc>
          <w:tcPr>
            <w:tcW w:w="499" w:type="pct"/>
            <w:vAlign w:val="center"/>
          </w:tcPr>
          <w:p w:rsidR="00084273" w:rsidRPr="00E119DE" w:rsidRDefault="00813A2C" w:rsidP="00813A2C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177 995,3</w:t>
            </w:r>
          </w:p>
        </w:tc>
      </w:tr>
      <w:tr w:rsidR="00E119DE" w:rsidRPr="00E119DE" w:rsidTr="00DC4DCF">
        <w:tc>
          <w:tcPr>
            <w:tcW w:w="898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4" w:type="pc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73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19DE" w:rsidRPr="00E119DE" w:rsidTr="00DC4DCF">
        <w:tc>
          <w:tcPr>
            <w:tcW w:w="898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4" w:type="pc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873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17 532,8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1 951,0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1 951,0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1 951,0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9" w:type="pct"/>
            <w:vAlign w:val="center"/>
          </w:tcPr>
          <w:p w:rsidR="00084273" w:rsidRPr="00E119DE" w:rsidRDefault="00813A2C" w:rsidP="000842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Cs/>
                <w:sz w:val="20"/>
                <w:szCs w:val="20"/>
              </w:rPr>
              <w:t>23 385,8</w:t>
            </w:r>
          </w:p>
        </w:tc>
      </w:tr>
      <w:tr w:rsidR="00E119DE" w:rsidRPr="00E119DE" w:rsidTr="00DC4DCF">
        <w:tc>
          <w:tcPr>
            <w:tcW w:w="898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4" w:type="pc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Бюджет города Чебоксары</w:t>
            </w:r>
          </w:p>
        </w:tc>
        <w:tc>
          <w:tcPr>
            <w:tcW w:w="873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41 536,2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19 652,9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6 210,2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6 210,2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9 500,0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9 500,0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9 500,0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52 500,0</w:t>
            </w:r>
          </w:p>
        </w:tc>
        <w:tc>
          <w:tcPr>
            <w:tcW w:w="499" w:type="pct"/>
            <w:vAlign w:val="center"/>
          </w:tcPr>
          <w:p w:rsidR="00084273" w:rsidRPr="00E119DE" w:rsidRDefault="00813A2C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154 609,5</w:t>
            </w:r>
          </w:p>
        </w:tc>
      </w:tr>
      <w:tr w:rsidR="00E119DE" w:rsidRPr="00E119DE" w:rsidTr="00DC4DCF">
        <w:tc>
          <w:tcPr>
            <w:tcW w:w="898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4" w:type="pc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873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49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E119DE" w:rsidRPr="00E119DE" w:rsidTr="00DC4DCF">
        <w:tc>
          <w:tcPr>
            <w:tcW w:w="898" w:type="pct"/>
            <w:vMerge w:val="restart"/>
          </w:tcPr>
          <w:p w:rsidR="00084273" w:rsidRPr="00E119DE" w:rsidRDefault="00084273" w:rsidP="00462F9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Комплекс процессных мероприятий «Формирование </w:t>
            </w:r>
            <w:r w:rsidR="00CD71DE" w:rsidRPr="00E119DE">
              <w:rPr>
                <w:rFonts w:ascii="Times New Roman" w:hAnsi="Times New Roman" w:cs="Times New Roman"/>
                <w:b w:val="0"/>
                <w:sz w:val="20"/>
                <w:szCs w:val="20"/>
              </w:rPr>
              <w:t>государственных (</w:t>
            </w:r>
            <w:r w:rsidRPr="00E119DE">
              <w:rPr>
                <w:rFonts w:ascii="Times New Roman" w:hAnsi="Times New Roman" w:cs="Times New Roman"/>
                <w:b w:val="0"/>
                <w:sz w:val="20"/>
                <w:szCs w:val="20"/>
              </w:rPr>
              <w:t>муниципальных</w:t>
            </w:r>
            <w:r w:rsidR="00CD71DE" w:rsidRPr="00E119DE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 w:rsidRPr="00E119D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информационных ресурсов в сферах обеспечения продовольственной безопасности и управления </w:t>
            </w:r>
            <w:r w:rsidRPr="00E119DE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агропромышленным комплексом»</w:t>
            </w:r>
          </w:p>
        </w:tc>
        <w:tc>
          <w:tcPr>
            <w:tcW w:w="564" w:type="pc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73" w:type="pct"/>
            <w:vMerge w:val="restar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администрация города Чебоксары;</w:t>
            </w:r>
          </w:p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Управление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Cs/>
                <w:sz w:val="20"/>
                <w:szCs w:val="20"/>
              </w:rPr>
              <w:t>1 110,2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Cs/>
                <w:sz w:val="20"/>
                <w:szCs w:val="20"/>
              </w:rPr>
              <w:t>1 110,2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Cs/>
                <w:sz w:val="20"/>
                <w:szCs w:val="20"/>
              </w:rPr>
              <w:t>1 110,2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7 500,0</w:t>
            </w:r>
          </w:p>
        </w:tc>
        <w:tc>
          <w:tcPr>
            <w:tcW w:w="49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Cs/>
                <w:sz w:val="20"/>
                <w:szCs w:val="20"/>
              </w:rPr>
              <w:t>15 330,6</w:t>
            </w:r>
          </w:p>
        </w:tc>
      </w:tr>
      <w:tr w:rsidR="00E119DE" w:rsidRPr="00E119DE" w:rsidTr="00DC4DCF">
        <w:tc>
          <w:tcPr>
            <w:tcW w:w="898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73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19DE" w:rsidRPr="00E119DE" w:rsidTr="00DC4DCF">
        <w:tc>
          <w:tcPr>
            <w:tcW w:w="898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873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19DE" w:rsidRPr="00E119DE" w:rsidTr="00DC4DCF">
        <w:tc>
          <w:tcPr>
            <w:tcW w:w="898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Бюджет города Чебоксары</w:t>
            </w:r>
          </w:p>
        </w:tc>
        <w:tc>
          <w:tcPr>
            <w:tcW w:w="873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Cs/>
                <w:sz w:val="20"/>
                <w:szCs w:val="20"/>
              </w:rPr>
              <w:t>1 110,2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Cs/>
                <w:sz w:val="20"/>
                <w:szCs w:val="20"/>
              </w:rPr>
              <w:t>1 110,2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Cs/>
                <w:sz w:val="20"/>
                <w:szCs w:val="20"/>
              </w:rPr>
              <w:t>1 110,2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7 500,0</w:t>
            </w:r>
          </w:p>
        </w:tc>
        <w:tc>
          <w:tcPr>
            <w:tcW w:w="49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Cs/>
                <w:sz w:val="20"/>
                <w:szCs w:val="20"/>
              </w:rPr>
              <w:t>15 330,6</w:t>
            </w:r>
          </w:p>
        </w:tc>
      </w:tr>
      <w:tr w:rsidR="00E119DE" w:rsidRPr="00E119DE" w:rsidTr="00DC4DCF">
        <w:tc>
          <w:tcPr>
            <w:tcW w:w="898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873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9" w:type="pct"/>
            <w:vAlign w:val="center"/>
          </w:tcPr>
          <w:p w:rsidR="00084273" w:rsidRPr="00E119DE" w:rsidRDefault="00084273" w:rsidP="0008427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19DE" w:rsidRPr="00E119DE" w:rsidTr="00DC4DCF">
        <w:tc>
          <w:tcPr>
            <w:tcW w:w="898" w:type="pct"/>
            <w:vMerge w:val="restar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lastRenderedPageBreak/>
              <w:t>Комплекс процессных мероприятий «Обеспечение эпизоотического благополучия на территории муниципального образования»</w:t>
            </w:r>
          </w:p>
        </w:tc>
        <w:tc>
          <w:tcPr>
            <w:tcW w:w="564" w:type="pc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73" w:type="pct"/>
            <w:vMerge w:val="restar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Управление ЖКХ, энергетики, транспорта и связи администрации города Чебоксары;</w:t>
            </w:r>
          </w:p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Администрация города Чебоксары;</w:t>
            </w:r>
          </w:p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МКУ «Управление ЖКХ и благоустройства города Чебоксары»;</w:t>
            </w:r>
          </w:p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МБУ «Управление жилищным фондом» города Чебоксары</w:t>
            </w:r>
          </w:p>
        </w:tc>
        <w:tc>
          <w:tcPr>
            <w:tcW w:w="291" w:type="pct"/>
            <w:vAlign w:val="center"/>
          </w:tcPr>
          <w:p w:rsidR="00084273" w:rsidRPr="00E119DE" w:rsidRDefault="00CD71DE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20 493,7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7 051,0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7 051,0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8 000,0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8 000,0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8 000,0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45 000,0</w:t>
            </w:r>
          </w:p>
        </w:tc>
        <w:tc>
          <w:tcPr>
            <w:tcW w:w="499" w:type="pct"/>
            <w:vAlign w:val="center"/>
          </w:tcPr>
          <w:p w:rsidR="00084273" w:rsidRPr="00E119DE" w:rsidRDefault="00CD71DE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103 595,7</w:t>
            </w:r>
          </w:p>
        </w:tc>
      </w:tr>
      <w:tr w:rsidR="00E119DE" w:rsidRPr="00E119DE" w:rsidTr="00DC4DCF">
        <w:tc>
          <w:tcPr>
            <w:tcW w:w="898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73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E119DE" w:rsidRPr="00E119DE" w:rsidTr="00DC4DCF">
        <w:tc>
          <w:tcPr>
            <w:tcW w:w="898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873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84273" w:rsidRPr="00E119DE" w:rsidRDefault="00CD71DE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1 951,0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1 951,0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1 951,0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DC4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5 853,0</w:t>
            </w:r>
          </w:p>
        </w:tc>
      </w:tr>
      <w:tr w:rsidR="00E119DE" w:rsidRPr="00E119DE" w:rsidTr="00DC4DCF">
        <w:tc>
          <w:tcPr>
            <w:tcW w:w="898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Бюджет города Чебоксары</w:t>
            </w:r>
          </w:p>
        </w:tc>
        <w:tc>
          <w:tcPr>
            <w:tcW w:w="873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84273" w:rsidRPr="00E119DE" w:rsidRDefault="00CD71DE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18 542,7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5 100,0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5 100,0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8 000,0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8 000,0</w:t>
            </w:r>
          </w:p>
        </w:tc>
        <w:tc>
          <w:tcPr>
            <w:tcW w:w="259" w:type="pct"/>
            <w:vAlign w:val="center"/>
          </w:tcPr>
          <w:p w:rsidR="00084273" w:rsidRPr="00E119DE" w:rsidRDefault="00084273" w:rsidP="00DC4DC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8 000,0</w:t>
            </w:r>
          </w:p>
        </w:tc>
        <w:tc>
          <w:tcPr>
            <w:tcW w:w="291" w:type="pct"/>
            <w:vAlign w:val="center"/>
          </w:tcPr>
          <w:p w:rsidR="00084273" w:rsidRPr="00E119DE" w:rsidRDefault="00084273" w:rsidP="00DC4DC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45 000,0</w:t>
            </w:r>
          </w:p>
        </w:tc>
        <w:tc>
          <w:tcPr>
            <w:tcW w:w="499" w:type="pct"/>
            <w:vAlign w:val="center"/>
          </w:tcPr>
          <w:p w:rsidR="00084273" w:rsidRPr="00E119DE" w:rsidRDefault="00084273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97 742,7</w:t>
            </w:r>
          </w:p>
        </w:tc>
      </w:tr>
      <w:tr w:rsidR="00E119DE" w:rsidRPr="00E119DE" w:rsidTr="00DC4DCF">
        <w:tc>
          <w:tcPr>
            <w:tcW w:w="898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873" w:type="pct"/>
            <w:vMerge/>
          </w:tcPr>
          <w:p w:rsidR="00084273" w:rsidRPr="00E119DE" w:rsidRDefault="00084273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84273" w:rsidRPr="00E119DE" w:rsidRDefault="00CD71DE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CD71DE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CD71DE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CD71DE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CD71DE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CD71DE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259" w:type="pct"/>
            <w:vAlign w:val="center"/>
          </w:tcPr>
          <w:p w:rsidR="00084273" w:rsidRPr="00E119DE" w:rsidRDefault="00CD71DE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291" w:type="pct"/>
            <w:vAlign w:val="center"/>
          </w:tcPr>
          <w:p w:rsidR="00084273" w:rsidRPr="00E119DE" w:rsidRDefault="00CD71DE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499" w:type="pct"/>
            <w:vAlign w:val="center"/>
          </w:tcPr>
          <w:p w:rsidR="00084273" w:rsidRPr="00E119DE" w:rsidRDefault="00CD71DE" w:rsidP="0008427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</w:tbl>
    <w:p w:rsidR="003C188D" w:rsidRPr="00E119DE" w:rsidRDefault="003C188D"/>
    <w:p w:rsidR="000B1754" w:rsidRPr="00DC4DCF" w:rsidRDefault="000B1754" w:rsidP="00DC4DCF">
      <w:pPr>
        <w:pStyle w:val="a6"/>
        <w:ind w:left="-426" w:right="-598" w:firstLine="710"/>
        <w:rPr>
          <w:rFonts w:ascii="Times New Roman" w:eastAsia="Calibri" w:hAnsi="Times New Roman" w:cs="Times New Roman"/>
          <w:bCs/>
        </w:rPr>
      </w:pPr>
      <w:r w:rsidRPr="00DC4DCF">
        <w:rPr>
          <w:rFonts w:ascii="Times New Roman" w:eastAsia="Calibri" w:hAnsi="Times New Roman" w:cs="Times New Roman"/>
          <w:bCs/>
        </w:rPr>
        <w:t>Комплексы процессных мероприятий к муниципальной программе «</w:t>
      </w:r>
      <w:r w:rsidRPr="00DC4DCF">
        <w:rPr>
          <w:rFonts w:ascii="Times New Roman" w:hAnsi="Times New Roman" w:cs="Times New Roman"/>
        </w:rPr>
        <w:t>Развитие сельского хозяйства и</w:t>
      </w:r>
      <w:r w:rsidR="00507F20" w:rsidRPr="00DC4DCF">
        <w:rPr>
          <w:rFonts w:ascii="Times New Roman" w:hAnsi="Times New Roman" w:cs="Times New Roman"/>
        </w:rPr>
        <w:t xml:space="preserve"> </w:t>
      </w:r>
      <w:r w:rsidRPr="00DC4DCF">
        <w:rPr>
          <w:rFonts w:ascii="Times New Roman" w:hAnsi="Times New Roman" w:cs="Times New Roman"/>
        </w:rPr>
        <w:t>регулирование рынка сельскохозяйственной продукции, сырья и продовольствия города Чебоксары</w:t>
      </w:r>
      <w:r w:rsidRPr="00DC4DCF">
        <w:rPr>
          <w:rFonts w:ascii="Times New Roman" w:hAnsi="Times New Roman"/>
          <w:bCs/>
          <w:lang w:eastAsia="x-none"/>
        </w:rPr>
        <w:t>»</w:t>
      </w:r>
      <w:r w:rsidRPr="00DC4DCF">
        <w:rPr>
          <w:rFonts w:ascii="Times New Roman" w:eastAsia="Calibri" w:hAnsi="Times New Roman" w:cs="Times New Roman"/>
          <w:bCs/>
        </w:rPr>
        <w:t xml:space="preserve"> представлены согласно приложениям № 1-2 к муниципальной программе:</w:t>
      </w:r>
    </w:p>
    <w:p w:rsidR="000B1754" w:rsidRPr="00DC4DCF" w:rsidRDefault="000B1754" w:rsidP="00DC4DCF">
      <w:pPr>
        <w:pStyle w:val="a6"/>
        <w:tabs>
          <w:tab w:val="left" w:pos="709"/>
          <w:tab w:val="left" w:pos="1134"/>
        </w:tabs>
        <w:ind w:left="-426" w:right="-598" w:firstLine="710"/>
        <w:rPr>
          <w:rFonts w:ascii="Times New Roman" w:eastAsia="Calibri" w:hAnsi="Times New Roman" w:cs="Times New Roman"/>
          <w:bCs/>
        </w:rPr>
      </w:pPr>
      <w:r w:rsidRPr="00DC4DCF">
        <w:rPr>
          <w:rFonts w:ascii="Times New Roman" w:eastAsia="Calibri" w:hAnsi="Times New Roman" w:cs="Times New Roman"/>
          <w:bCs/>
        </w:rPr>
        <w:t xml:space="preserve">1. Паспорт комплекса процессных мероприятий «Формирование </w:t>
      </w:r>
      <w:r w:rsidR="00CD71DE" w:rsidRPr="00DC4DCF">
        <w:rPr>
          <w:rFonts w:ascii="Times New Roman" w:eastAsia="Calibri" w:hAnsi="Times New Roman" w:cs="Times New Roman"/>
          <w:bCs/>
        </w:rPr>
        <w:t>государственных (</w:t>
      </w:r>
      <w:r w:rsidRPr="00DC4DCF">
        <w:rPr>
          <w:rFonts w:ascii="Times New Roman" w:eastAsia="Calibri" w:hAnsi="Times New Roman" w:cs="Times New Roman"/>
          <w:bCs/>
        </w:rPr>
        <w:t>муниципальных</w:t>
      </w:r>
      <w:r w:rsidR="00CD71DE" w:rsidRPr="00DC4DCF">
        <w:rPr>
          <w:rFonts w:ascii="Times New Roman" w:eastAsia="Calibri" w:hAnsi="Times New Roman" w:cs="Times New Roman"/>
          <w:bCs/>
        </w:rPr>
        <w:t>)</w:t>
      </w:r>
      <w:r w:rsidRPr="00DC4DCF">
        <w:rPr>
          <w:rFonts w:ascii="Times New Roman" w:eastAsia="Calibri" w:hAnsi="Times New Roman" w:cs="Times New Roman"/>
          <w:bCs/>
        </w:rPr>
        <w:t xml:space="preserve"> информационных ресурсов в сферах обеспечения продовольственной безопасности и управления агропромышленным комплексом».</w:t>
      </w:r>
    </w:p>
    <w:p w:rsidR="000B1754" w:rsidRPr="00DC4DCF" w:rsidRDefault="000B1754" w:rsidP="00DC4DCF">
      <w:pPr>
        <w:pStyle w:val="a6"/>
        <w:tabs>
          <w:tab w:val="left" w:pos="709"/>
          <w:tab w:val="left" w:pos="1134"/>
        </w:tabs>
        <w:ind w:left="-426" w:right="-598" w:firstLine="710"/>
        <w:rPr>
          <w:rFonts w:ascii="Times New Roman" w:eastAsia="Calibri" w:hAnsi="Times New Roman" w:cs="Times New Roman"/>
          <w:bCs/>
        </w:rPr>
      </w:pPr>
      <w:r w:rsidRPr="00DC4DCF">
        <w:rPr>
          <w:rFonts w:ascii="Times New Roman" w:eastAsia="Calibri" w:hAnsi="Times New Roman" w:cs="Times New Roman"/>
          <w:bCs/>
        </w:rPr>
        <w:t>2. Паспорт комплекса процессных мероприятий «</w:t>
      </w:r>
      <w:r w:rsidR="00941B70" w:rsidRPr="00DC4DCF">
        <w:rPr>
          <w:rFonts w:ascii="Times New Roman" w:eastAsia="Calibri" w:hAnsi="Times New Roman" w:cs="Times New Roman"/>
          <w:bCs/>
        </w:rPr>
        <w:t>Обеспечение эпизоотического благополучия на территории муниципального образования</w:t>
      </w:r>
      <w:r w:rsidRPr="00DC4DCF">
        <w:rPr>
          <w:rFonts w:ascii="Times New Roman" w:eastAsia="Calibri" w:hAnsi="Times New Roman" w:cs="Times New Roman"/>
          <w:bCs/>
        </w:rPr>
        <w:t>».</w:t>
      </w:r>
    </w:p>
    <w:p w:rsidR="000B1754" w:rsidRPr="00E119DE" w:rsidRDefault="00DC4DCF" w:rsidP="00DC4DCF">
      <w:pPr>
        <w:jc w:val="center"/>
        <w:sectPr w:rsidR="000B1754" w:rsidRPr="00E119DE" w:rsidSect="00CA2CB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>______________________________________________</w:t>
      </w:r>
    </w:p>
    <w:p w:rsidR="000B1754" w:rsidRPr="00DC4DCF" w:rsidRDefault="000B1754" w:rsidP="000B1754">
      <w:pPr>
        <w:pStyle w:val="ConsPlusNormal"/>
        <w:ind w:left="9639"/>
        <w:outlineLvl w:val="1"/>
        <w:rPr>
          <w:rFonts w:ascii="Times New Roman" w:hAnsi="Times New Roman" w:cs="Times New Roman"/>
          <w:sz w:val="26"/>
          <w:szCs w:val="26"/>
        </w:rPr>
      </w:pPr>
      <w:r w:rsidRPr="00DC4DCF">
        <w:rPr>
          <w:rFonts w:ascii="Times New Roman" w:hAnsi="Times New Roman" w:cs="Times New Roman"/>
          <w:sz w:val="26"/>
          <w:szCs w:val="26"/>
        </w:rPr>
        <w:lastRenderedPageBreak/>
        <w:t>Приложение № 1</w:t>
      </w:r>
    </w:p>
    <w:p w:rsidR="000B1754" w:rsidRPr="00DC4DCF" w:rsidRDefault="000B1754" w:rsidP="000B1754">
      <w:pPr>
        <w:pStyle w:val="ConsPlusNormal"/>
        <w:ind w:left="9639"/>
        <w:rPr>
          <w:rFonts w:ascii="Times New Roman" w:hAnsi="Times New Roman" w:cs="Times New Roman"/>
          <w:sz w:val="26"/>
          <w:szCs w:val="26"/>
        </w:rPr>
      </w:pPr>
      <w:r w:rsidRPr="00DC4DCF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0B1754" w:rsidRPr="00DC4DCF" w:rsidRDefault="000B1754" w:rsidP="000B1754">
      <w:pPr>
        <w:pStyle w:val="ConsPlusNormal"/>
        <w:ind w:left="9639"/>
        <w:rPr>
          <w:rFonts w:ascii="Times New Roman" w:hAnsi="Times New Roman"/>
          <w:bCs/>
          <w:sz w:val="26"/>
          <w:szCs w:val="26"/>
          <w:lang w:eastAsia="x-none"/>
        </w:rPr>
      </w:pPr>
      <w:r w:rsidRPr="00DC4DCF">
        <w:rPr>
          <w:rFonts w:ascii="Times New Roman" w:hAnsi="Times New Roman" w:cs="Times New Roman"/>
          <w:sz w:val="26"/>
          <w:szCs w:val="26"/>
        </w:rPr>
        <w:t xml:space="preserve">города Чебоксары </w:t>
      </w:r>
      <w:r w:rsidRPr="00DC4DCF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DC4DCF">
        <w:rPr>
          <w:rFonts w:ascii="Times New Roman" w:hAnsi="Times New Roman" w:cs="Times New Roman"/>
          <w:sz w:val="26"/>
          <w:szCs w:val="26"/>
        </w:rPr>
        <w:t>Развитие сельского хозяйства и</w:t>
      </w:r>
      <w:r w:rsidR="007D2A8B" w:rsidRPr="00DC4DCF">
        <w:rPr>
          <w:rFonts w:ascii="Times New Roman" w:hAnsi="Times New Roman" w:cs="Times New Roman"/>
          <w:sz w:val="26"/>
          <w:szCs w:val="26"/>
        </w:rPr>
        <w:t xml:space="preserve"> </w:t>
      </w:r>
      <w:r w:rsidRPr="00DC4DCF">
        <w:rPr>
          <w:rFonts w:ascii="Times New Roman" w:hAnsi="Times New Roman" w:cs="Times New Roman"/>
          <w:sz w:val="26"/>
          <w:szCs w:val="26"/>
        </w:rPr>
        <w:t>регулирование рынка сельскохозяйственной продукции, сырья и продовольствия города Чебоксары</w:t>
      </w:r>
      <w:r w:rsidRPr="00DC4DCF">
        <w:rPr>
          <w:rFonts w:ascii="Times New Roman" w:hAnsi="Times New Roman"/>
          <w:bCs/>
          <w:sz w:val="26"/>
          <w:szCs w:val="26"/>
          <w:lang w:eastAsia="x-none"/>
        </w:rPr>
        <w:t>»</w:t>
      </w:r>
    </w:p>
    <w:p w:rsidR="000B1754" w:rsidRPr="00DC4DCF" w:rsidRDefault="000B1754" w:rsidP="000B175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0769B" w:rsidRPr="00DC4DCF" w:rsidRDefault="007D2A8B" w:rsidP="000B175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C4DCF">
        <w:rPr>
          <w:rFonts w:ascii="Times New Roman" w:hAnsi="Times New Roman" w:cs="Times New Roman"/>
          <w:sz w:val="26"/>
          <w:szCs w:val="26"/>
        </w:rPr>
        <w:t xml:space="preserve">ПАСПОРТ КОМПЛЕКСА ПРОЦЕССНЫХ МЕРОПРИЯТИЙ </w:t>
      </w:r>
    </w:p>
    <w:p w:rsidR="000B1754" w:rsidRPr="00DC4DCF" w:rsidRDefault="007D2A8B" w:rsidP="000B1754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C4DCF">
        <w:rPr>
          <w:rFonts w:ascii="Times New Roman" w:hAnsi="Times New Roman" w:cs="Times New Roman"/>
          <w:sz w:val="26"/>
          <w:szCs w:val="26"/>
        </w:rPr>
        <w:t>«</w:t>
      </w:r>
      <w:r w:rsidRPr="00DC4DCF">
        <w:rPr>
          <w:rFonts w:ascii="Times New Roman" w:eastAsia="Calibri" w:hAnsi="Times New Roman" w:cs="Times New Roman"/>
          <w:bCs/>
          <w:sz w:val="26"/>
          <w:szCs w:val="26"/>
        </w:rPr>
        <w:t xml:space="preserve">ФОРМИРОВАНИЕ </w:t>
      </w:r>
      <w:r w:rsidR="00CD71DE" w:rsidRPr="00DC4DCF">
        <w:rPr>
          <w:rFonts w:ascii="Times New Roman" w:eastAsia="Calibri" w:hAnsi="Times New Roman" w:cs="Times New Roman"/>
          <w:bCs/>
          <w:sz w:val="26"/>
          <w:szCs w:val="26"/>
        </w:rPr>
        <w:t>ГОСУДАРСТВЕННЫХ (</w:t>
      </w:r>
      <w:r w:rsidRPr="00DC4DCF">
        <w:rPr>
          <w:rFonts w:ascii="Times New Roman" w:eastAsia="Calibri" w:hAnsi="Times New Roman" w:cs="Times New Roman"/>
          <w:bCs/>
          <w:sz w:val="26"/>
          <w:szCs w:val="26"/>
        </w:rPr>
        <w:t>МУНИЦИПАЛЬНЫХ</w:t>
      </w:r>
      <w:r w:rsidR="00CD71DE" w:rsidRPr="00DC4DCF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Pr="00DC4DCF">
        <w:rPr>
          <w:rFonts w:ascii="Times New Roman" w:eastAsia="Calibri" w:hAnsi="Times New Roman" w:cs="Times New Roman"/>
          <w:bCs/>
          <w:sz w:val="26"/>
          <w:szCs w:val="26"/>
        </w:rPr>
        <w:t xml:space="preserve"> ИНФОРМАЦИОННЫХ РЕСУРСОВ В СФЕРАХ ОБЕСПЕЧЕНИЯ ПРОДОВОЛЬСТВЕННОЙ БЕЗОПАСНОСТИ И УПРАВЛЕНИЯ АГРОПРОМЫШЛЕННЫМ КОМПЛЕКСОМ</w:t>
      </w:r>
      <w:r w:rsidRPr="00DC4DCF">
        <w:rPr>
          <w:rFonts w:ascii="Times New Roman" w:hAnsi="Times New Roman" w:cs="Times New Roman"/>
          <w:sz w:val="26"/>
          <w:szCs w:val="26"/>
        </w:rPr>
        <w:t>»</w:t>
      </w:r>
    </w:p>
    <w:p w:rsidR="000B1754" w:rsidRPr="00DC4DCF" w:rsidRDefault="000B1754" w:rsidP="000B175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0B1754" w:rsidRPr="00DC4DCF" w:rsidRDefault="007D2A8B" w:rsidP="000B175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DC4DCF">
        <w:rPr>
          <w:rFonts w:ascii="Times New Roman" w:hAnsi="Times New Roman" w:cs="Times New Roman"/>
          <w:bCs/>
          <w:sz w:val="26"/>
          <w:szCs w:val="26"/>
        </w:rPr>
        <w:t>1. ОСНОВНЫЕ ПОЛОЖЕНИЯ</w:t>
      </w:r>
    </w:p>
    <w:p w:rsidR="000B1754" w:rsidRPr="00DC4DCF" w:rsidRDefault="000B1754" w:rsidP="000B1754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4"/>
          <w:szCs w:val="24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E119DE" w:rsidRPr="00DC4DCF" w:rsidTr="000B1754">
        <w:tc>
          <w:tcPr>
            <w:tcW w:w="5670" w:type="dxa"/>
          </w:tcPr>
          <w:p w:rsidR="000B1754" w:rsidRPr="00DC4DCF" w:rsidRDefault="000B1754" w:rsidP="000B175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D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:rsidR="000B1754" w:rsidRPr="00DC4DCF" w:rsidRDefault="007D2A8B" w:rsidP="007D2A8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1754" w:rsidRPr="00DC4DCF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города по </w:t>
            </w:r>
            <w:r w:rsidR="00460B3F" w:rsidRPr="00DC4DCF">
              <w:rPr>
                <w:rFonts w:ascii="Times New Roman" w:hAnsi="Times New Roman" w:cs="Times New Roman"/>
                <w:sz w:val="24"/>
                <w:szCs w:val="24"/>
              </w:rPr>
              <w:t>имущественным и земельным отношениям</w:t>
            </w:r>
          </w:p>
        </w:tc>
      </w:tr>
      <w:tr w:rsidR="00E119DE" w:rsidRPr="00DC4DCF" w:rsidTr="000B1754">
        <w:tc>
          <w:tcPr>
            <w:tcW w:w="5670" w:type="dxa"/>
          </w:tcPr>
          <w:p w:rsidR="000B1754" w:rsidRPr="00DC4DCF" w:rsidRDefault="000B1754" w:rsidP="000B175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D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065" w:type="dxa"/>
          </w:tcPr>
          <w:p w:rsidR="000B1754" w:rsidRPr="00DC4DCF" w:rsidRDefault="000B1754" w:rsidP="00460B3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60B3F" w:rsidRPr="00DC4DCF">
              <w:rPr>
                <w:rFonts w:ascii="Times New Roman" w:hAnsi="Times New Roman" w:cs="Times New Roman"/>
                <w:sz w:val="24"/>
                <w:szCs w:val="24"/>
              </w:rPr>
              <w:t>по развитию потребительского рынка и предпринимательства администрации города Чебоксары</w:t>
            </w:r>
          </w:p>
        </w:tc>
      </w:tr>
      <w:tr w:rsidR="00E119DE" w:rsidRPr="00DC4DCF" w:rsidTr="000B1754">
        <w:tc>
          <w:tcPr>
            <w:tcW w:w="5670" w:type="dxa"/>
          </w:tcPr>
          <w:p w:rsidR="000B1754" w:rsidRPr="00DC4DCF" w:rsidRDefault="000B1754" w:rsidP="000B175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DC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:rsidR="000B1754" w:rsidRPr="00DC4DCF" w:rsidRDefault="000B1754" w:rsidP="000B175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DC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60B3F" w:rsidRPr="00DC4D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города Чебоксары</w:t>
            </w:r>
            <w:r w:rsidRPr="00DC4D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C4DCF" w:rsidRPr="00DC4DCF" w:rsidRDefault="00DC4DCF" w:rsidP="00CD71DE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B1754" w:rsidRDefault="000B1754" w:rsidP="00CD71D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C4DCF">
        <w:rPr>
          <w:rFonts w:ascii="Times New Roman" w:hAnsi="Times New Roman" w:cs="Times New Roman"/>
          <w:bCs/>
          <w:sz w:val="26"/>
          <w:szCs w:val="26"/>
        </w:rPr>
        <w:t>2. </w:t>
      </w:r>
      <w:r w:rsidR="007D2A8B" w:rsidRPr="00DC4DCF">
        <w:rPr>
          <w:rFonts w:ascii="Times New Roman" w:hAnsi="Times New Roman" w:cs="Times New Roman"/>
          <w:bCs/>
          <w:sz w:val="26"/>
          <w:szCs w:val="26"/>
        </w:rPr>
        <w:t xml:space="preserve">ПОКАЗАТЕЛИ </w:t>
      </w:r>
      <w:r w:rsidR="007D2A8B" w:rsidRPr="00DC4DCF">
        <w:rPr>
          <w:rFonts w:ascii="Times New Roman" w:hAnsi="Times New Roman" w:cs="Times New Roman"/>
          <w:sz w:val="26"/>
          <w:szCs w:val="26"/>
        </w:rPr>
        <w:t>КОМПЛЕКСА ПРОЦЕССНЫХ МЕРОПРИЯТИЙ «</w:t>
      </w:r>
      <w:r w:rsidR="00CD71DE" w:rsidRPr="00DC4DCF">
        <w:rPr>
          <w:rFonts w:ascii="Times New Roman" w:eastAsia="Calibri" w:hAnsi="Times New Roman" w:cs="Times New Roman"/>
          <w:bCs/>
          <w:sz w:val="26"/>
          <w:szCs w:val="26"/>
        </w:rPr>
        <w:t>ФОРМИРОВАНИЕ ГОСУДАРСТВЕННЫХ (МУНИЦИПАЛЬНЫХ) ИНФОРМАЦИОННЫХ РЕСУРСОВ В СФЕРАХ ОБЕСПЕЧЕНИЯ ПРОДОВОЛЬСТВЕННОЙ БЕЗОПАСНОСТИ И УПРАВЛЕНИЯ АГРОПРОМЫШЛЕННЫМ КОМПЛЕКСОМ</w:t>
      </w:r>
      <w:r w:rsidR="007D2A8B" w:rsidRPr="00DC4DCF">
        <w:rPr>
          <w:rFonts w:ascii="Times New Roman" w:hAnsi="Times New Roman" w:cs="Times New Roman"/>
          <w:sz w:val="26"/>
          <w:szCs w:val="26"/>
        </w:rPr>
        <w:t>»</w:t>
      </w:r>
    </w:p>
    <w:p w:rsidR="00DC4DCF" w:rsidRPr="00DC4DCF" w:rsidRDefault="00DC4DCF" w:rsidP="00CD71D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9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709"/>
        <w:gridCol w:w="709"/>
        <w:gridCol w:w="708"/>
        <w:gridCol w:w="880"/>
        <w:gridCol w:w="708"/>
        <w:gridCol w:w="9"/>
        <w:gridCol w:w="700"/>
        <w:gridCol w:w="709"/>
        <w:gridCol w:w="709"/>
        <w:gridCol w:w="708"/>
        <w:gridCol w:w="699"/>
        <w:gridCol w:w="709"/>
        <w:gridCol w:w="709"/>
        <w:gridCol w:w="9"/>
        <w:gridCol w:w="2724"/>
        <w:gridCol w:w="9"/>
      </w:tblGrid>
      <w:tr w:rsidR="00E119DE" w:rsidRPr="00DC4DCF" w:rsidTr="00A535E3">
        <w:tc>
          <w:tcPr>
            <w:tcW w:w="709" w:type="dxa"/>
            <w:vMerge w:val="restart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0B1754" w:rsidRPr="00DC4DCF" w:rsidRDefault="00A0769B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709" w:type="dxa"/>
            <w:vMerge w:val="restart"/>
          </w:tcPr>
          <w:p w:rsidR="000B1754" w:rsidRPr="00DC4DCF" w:rsidRDefault="00A0769B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708" w:type="dxa"/>
            <w:vMerge w:val="restart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9">
              <w:r w:rsidRPr="00DC4DC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DC4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gridSpan w:val="3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52" w:type="dxa"/>
            <w:gridSpan w:val="8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733" w:type="dxa"/>
            <w:gridSpan w:val="2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за достижение показателя</w:t>
            </w:r>
          </w:p>
        </w:tc>
      </w:tr>
      <w:tr w:rsidR="00E119DE" w:rsidRPr="00DC4DCF" w:rsidTr="00A535E3">
        <w:trPr>
          <w:gridAfter w:val="1"/>
          <w:wAfter w:w="9" w:type="dxa"/>
        </w:trPr>
        <w:tc>
          <w:tcPr>
            <w:tcW w:w="709" w:type="dxa"/>
            <w:vMerge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09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2733" w:type="dxa"/>
            <w:gridSpan w:val="2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DE" w:rsidRPr="00DC4DCF" w:rsidTr="00A535E3">
        <w:trPr>
          <w:gridAfter w:val="1"/>
          <w:wAfter w:w="9" w:type="dxa"/>
        </w:trPr>
        <w:tc>
          <w:tcPr>
            <w:tcW w:w="709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3" w:type="dxa"/>
            <w:gridSpan w:val="2"/>
          </w:tcPr>
          <w:p w:rsidR="000B1754" w:rsidRPr="00DC4DCF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9DE" w:rsidRPr="00DC4DCF" w:rsidTr="00A535E3">
        <w:tc>
          <w:tcPr>
            <w:tcW w:w="709" w:type="dxa"/>
            <w:vAlign w:val="center"/>
          </w:tcPr>
          <w:p w:rsidR="00460B3F" w:rsidRPr="00DC4DCF" w:rsidRDefault="00460B3F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3" w:type="dxa"/>
            <w:gridSpan w:val="15"/>
          </w:tcPr>
          <w:p w:rsidR="00460B3F" w:rsidRPr="00DC4DCF" w:rsidRDefault="00460B3F" w:rsidP="007D2A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4DCF">
              <w:rPr>
                <w:rFonts w:ascii="Times New Roman CYR" w:hAnsi="Times New Roman CYR" w:cs="Times New Roman CYR"/>
                <w:sz w:val="24"/>
                <w:szCs w:val="24"/>
              </w:rPr>
              <w:t>Задача</w:t>
            </w:r>
            <w:r w:rsidR="007D2A8B" w:rsidRPr="00DC4DC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Pr="00DC4DC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7D2A8B" w:rsidRPr="00DC4DC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Pr="00DC4DCF">
              <w:rPr>
                <w:rFonts w:ascii="Times New Roman CYR" w:hAnsi="Times New Roman CYR" w:cs="Times New Roman CYR"/>
                <w:sz w:val="24"/>
                <w:szCs w:val="24"/>
              </w:rPr>
              <w:t xml:space="preserve">«Проведение </w:t>
            </w:r>
            <w:proofErr w:type="spellStart"/>
            <w:r w:rsidRPr="00DC4DCF">
              <w:rPr>
                <w:rFonts w:ascii="Times New Roman CYR" w:hAnsi="Times New Roman CYR" w:cs="Times New Roman CYR"/>
                <w:sz w:val="24"/>
                <w:szCs w:val="24"/>
              </w:rPr>
              <w:t>выставочно</w:t>
            </w:r>
            <w:proofErr w:type="spellEnd"/>
            <w:r w:rsidRPr="00DC4DCF">
              <w:rPr>
                <w:rFonts w:ascii="Times New Roman CYR" w:hAnsi="Times New Roman CYR" w:cs="Times New Roman CYR"/>
                <w:sz w:val="24"/>
                <w:szCs w:val="24"/>
              </w:rPr>
              <w:t>-ярмарочных мероприятий, продвижение сельскохозяйственной продукции и развитие событийного туризма»</w:t>
            </w:r>
          </w:p>
        </w:tc>
        <w:tc>
          <w:tcPr>
            <w:tcW w:w="2733" w:type="dxa"/>
            <w:gridSpan w:val="2"/>
          </w:tcPr>
          <w:p w:rsidR="00460B3F" w:rsidRPr="00DC4DCF" w:rsidRDefault="00460B3F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DE" w:rsidRPr="00DC4DCF" w:rsidTr="00A535E3">
        <w:trPr>
          <w:gridAfter w:val="1"/>
          <w:wAfter w:w="9" w:type="dxa"/>
        </w:trPr>
        <w:tc>
          <w:tcPr>
            <w:tcW w:w="709" w:type="dxa"/>
          </w:tcPr>
          <w:p w:rsidR="00460B3F" w:rsidRPr="00DC4DCF" w:rsidRDefault="00460B3F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8" w:type="dxa"/>
          </w:tcPr>
          <w:p w:rsidR="00460B3F" w:rsidRPr="00DC4DCF" w:rsidRDefault="00460B3F" w:rsidP="000B1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на ярмарках и выставках города в год</w:t>
            </w:r>
          </w:p>
        </w:tc>
        <w:tc>
          <w:tcPr>
            <w:tcW w:w="709" w:type="dxa"/>
          </w:tcPr>
          <w:p w:rsidR="00460B3F" w:rsidRPr="00DC4DCF" w:rsidRDefault="00460B3F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0B3F" w:rsidRPr="00DC4DCF" w:rsidRDefault="00460B3F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60B3F" w:rsidRPr="00DC4DCF" w:rsidRDefault="007D2A8B" w:rsidP="007D2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0B3F" w:rsidRPr="00DC4DC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80" w:type="dxa"/>
          </w:tcPr>
          <w:p w:rsidR="00460B3F" w:rsidRPr="00DC4DCF" w:rsidRDefault="00460B3F" w:rsidP="00A07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0769B" w:rsidRPr="00DC4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60B3F" w:rsidRPr="00DC4DCF" w:rsidRDefault="00460B3F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</w:tcPr>
          <w:p w:rsidR="00460B3F" w:rsidRPr="00DC4DCF" w:rsidRDefault="00460B3F" w:rsidP="007D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95BA4" w:rsidRPr="00DC4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60B3F" w:rsidRPr="00DC4DCF" w:rsidRDefault="00460B3F" w:rsidP="007D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709" w:type="dxa"/>
          </w:tcPr>
          <w:p w:rsidR="00460B3F" w:rsidRPr="00DC4DCF" w:rsidRDefault="00460B3F" w:rsidP="007D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708" w:type="dxa"/>
          </w:tcPr>
          <w:p w:rsidR="00460B3F" w:rsidRPr="00DC4DCF" w:rsidRDefault="00460B3F" w:rsidP="007D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699" w:type="dxa"/>
          </w:tcPr>
          <w:p w:rsidR="00460B3F" w:rsidRPr="00DC4DCF" w:rsidRDefault="00460B3F" w:rsidP="007D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709" w:type="dxa"/>
          </w:tcPr>
          <w:p w:rsidR="00460B3F" w:rsidRPr="00DC4DCF" w:rsidRDefault="00460B3F" w:rsidP="007D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709" w:type="dxa"/>
          </w:tcPr>
          <w:p w:rsidR="00460B3F" w:rsidRPr="00DC4DCF" w:rsidRDefault="00460B3F" w:rsidP="007D2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460B3F" w:rsidRPr="00DC4DCF" w:rsidRDefault="00460B3F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DCF">
              <w:rPr>
                <w:rFonts w:ascii="Times New Roman" w:hAnsi="Times New Roman" w:cs="Times New Roman"/>
                <w:sz w:val="24"/>
                <w:szCs w:val="24"/>
              </w:rPr>
              <w:t>Управление по развитию потребительского рынка и предпринимательства администрации города Чебоксары</w:t>
            </w:r>
          </w:p>
        </w:tc>
      </w:tr>
    </w:tbl>
    <w:p w:rsidR="000B1754" w:rsidRPr="00E119DE" w:rsidRDefault="000B1754" w:rsidP="000B1754">
      <w:pPr>
        <w:pStyle w:val="a6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</w:p>
    <w:p w:rsidR="00A0769B" w:rsidRPr="00E119DE" w:rsidRDefault="000B1754" w:rsidP="000B17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bCs/>
          <w:sz w:val="28"/>
          <w:szCs w:val="28"/>
        </w:rPr>
        <w:t>3. </w:t>
      </w:r>
      <w:r w:rsidR="007D2A8B" w:rsidRPr="00E119DE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(РЕЗУЛЬТАТОВ) </w:t>
      </w:r>
      <w:r w:rsidR="007D2A8B" w:rsidRPr="00E119DE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:rsidR="000B1754" w:rsidRPr="00E119DE" w:rsidRDefault="007D2A8B" w:rsidP="000B17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«</w:t>
      </w:r>
      <w:r w:rsidR="00CD71DE" w:rsidRPr="00E119DE">
        <w:rPr>
          <w:rFonts w:ascii="Times New Roman" w:eastAsia="Calibri" w:hAnsi="Times New Roman" w:cs="Times New Roman"/>
          <w:bCs/>
          <w:sz w:val="28"/>
          <w:szCs w:val="28"/>
        </w:rPr>
        <w:t>ФОРМИРОВАНИЕ ГОСУДАРСТВЕННЫХ (МУНИЦИПАЛЬНЫХ) ИНФОРМАЦИОННЫХ РЕСУРСОВ В СФЕРАХ ОБЕСПЕЧЕНИЯ ПРОДОВОЛЬСТВЕННОЙ БЕЗОПАСНОСТИ И УПРАВЛЕНИЯ АГРОПРОМЫШЛЕННЫМ КОМПЛЕКСОМ</w:t>
      </w:r>
      <w:r w:rsidRPr="00E119DE">
        <w:rPr>
          <w:rFonts w:ascii="Times New Roman" w:hAnsi="Times New Roman" w:cs="Times New Roman"/>
          <w:sz w:val="28"/>
          <w:szCs w:val="28"/>
        </w:rPr>
        <w:t>»</w:t>
      </w:r>
    </w:p>
    <w:p w:rsidR="007D2A8B" w:rsidRPr="00E119DE" w:rsidRDefault="007D2A8B" w:rsidP="000B1754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5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1135"/>
        <w:gridCol w:w="2997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</w:tblGrid>
      <w:tr w:rsidR="00E119DE" w:rsidRPr="00E119DE" w:rsidTr="000B1754">
        <w:tc>
          <w:tcPr>
            <w:tcW w:w="556" w:type="dxa"/>
            <w:vMerge w:val="restart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3" w:type="dxa"/>
            <w:vMerge w:val="restart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2997" w:type="dxa"/>
            <w:vMerge w:val="restart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0">
              <w:r w:rsidRPr="00E119DE">
                <w:rPr>
                  <w:rFonts w:ascii="Times New Roman" w:hAnsi="Times New Roman" w:cs="Times New Roman"/>
                </w:rPr>
                <w:t>ОКЕИ</w:t>
              </w:r>
            </w:hyperlink>
            <w:r w:rsidRPr="00E119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9" w:type="dxa"/>
            <w:gridSpan w:val="2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E119DE" w:rsidRPr="00E119DE" w:rsidTr="000B1754">
        <w:tc>
          <w:tcPr>
            <w:tcW w:w="556" w:type="dxa"/>
            <w:vMerge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2035</w:t>
            </w:r>
          </w:p>
        </w:tc>
      </w:tr>
      <w:tr w:rsidR="00E119DE" w:rsidRPr="00E119DE" w:rsidTr="000B1754">
        <w:tc>
          <w:tcPr>
            <w:tcW w:w="556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14</w:t>
            </w:r>
          </w:p>
        </w:tc>
      </w:tr>
      <w:tr w:rsidR="00E119DE" w:rsidRPr="00E119DE" w:rsidTr="000B1754">
        <w:trPr>
          <w:trHeight w:val="513"/>
        </w:trPr>
        <w:tc>
          <w:tcPr>
            <w:tcW w:w="556" w:type="dxa"/>
            <w:vAlign w:val="center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67" w:type="dxa"/>
            <w:gridSpan w:val="13"/>
            <w:vAlign w:val="center"/>
          </w:tcPr>
          <w:p w:rsidR="000B1754" w:rsidRPr="00E119DE" w:rsidRDefault="000B1754" w:rsidP="007D2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Задача 1</w:t>
            </w:r>
            <w:r w:rsidR="007D2A8B" w:rsidRPr="00E119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0B3F" w:rsidRPr="00E119DE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</w:t>
            </w:r>
            <w:proofErr w:type="spellStart"/>
            <w:r w:rsidR="00460B3F" w:rsidRPr="00E119DE">
              <w:rPr>
                <w:rFonts w:ascii="Times New Roman CYR" w:hAnsi="Times New Roman CYR" w:cs="Times New Roman CYR"/>
                <w:sz w:val="24"/>
                <w:szCs w:val="24"/>
              </w:rPr>
              <w:t>выставочно</w:t>
            </w:r>
            <w:proofErr w:type="spellEnd"/>
            <w:r w:rsidR="00460B3F" w:rsidRPr="00E119DE">
              <w:rPr>
                <w:rFonts w:ascii="Times New Roman CYR" w:hAnsi="Times New Roman CYR" w:cs="Times New Roman CYR"/>
                <w:sz w:val="24"/>
                <w:szCs w:val="24"/>
              </w:rPr>
              <w:t>-ярмарочных мероприятий, продвижение сельскохозяйственной продукции и развитие событийного туризма</w:t>
            </w: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19DE" w:rsidRPr="00E119DE" w:rsidTr="000B1754">
        <w:trPr>
          <w:trHeight w:val="833"/>
        </w:trPr>
        <w:tc>
          <w:tcPr>
            <w:tcW w:w="556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63" w:type="dxa"/>
          </w:tcPr>
          <w:p w:rsidR="000B1754" w:rsidRPr="00E119DE" w:rsidRDefault="00200422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135" w:type="dxa"/>
          </w:tcPr>
          <w:p w:rsidR="000B1754" w:rsidRPr="00E119DE" w:rsidRDefault="007D2A8B" w:rsidP="007D2A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1754" w:rsidRPr="00E119DE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2997" w:type="dxa"/>
          </w:tcPr>
          <w:p w:rsidR="000B1754" w:rsidRPr="00E119DE" w:rsidRDefault="007D2A8B" w:rsidP="007D2A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0422" w:rsidRPr="00E119D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мест реализации сельскохозяйственной продукции, сырья и продовольствия местных производителей на ярмарках или других специализированных дополнительных мест в </w:t>
            </w:r>
            <w:r w:rsidR="00200422" w:rsidRPr="00E11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доступности, проведение специализированных тематических ярмарок реализации сельскохозяйственной продукции</w:t>
            </w:r>
          </w:p>
        </w:tc>
        <w:tc>
          <w:tcPr>
            <w:tcW w:w="992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1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100</w:t>
            </w:r>
            <w:r w:rsidR="00753E07" w:rsidRPr="00E119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8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100</w:t>
            </w:r>
            <w:r w:rsidR="00753E07" w:rsidRPr="00E119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100</w:t>
            </w:r>
            <w:r w:rsidR="00753E07" w:rsidRPr="00E119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3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100</w:t>
            </w:r>
            <w:r w:rsidR="00753E07" w:rsidRPr="00E119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100</w:t>
            </w:r>
            <w:r w:rsidR="00753E07" w:rsidRPr="00E119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100</w:t>
            </w:r>
            <w:r w:rsidR="00753E07" w:rsidRPr="00E119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4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100</w:t>
            </w:r>
            <w:r w:rsidR="00753E07" w:rsidRPr="00E119D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3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100</w:t>
            </w:r>
            <w:r w:rsidR="00753E07" w:rsidRPr="00E119DE">
              <w:rPr>
                <w:rFonts w:ascii="Times New Roman" w:hAnsi="Times New Roman" w:cs="Times New Roman"/>
              </w:rPr>
              <w:t>,0</w:t>
            </w:r>
          </w:p>
        </w:tc>
      </w:tr>
    </w:tbl>
    <w:p w:rsidR="00A535E3" w:rsidRDefault="00A535E3" w:rsidP="000B1754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1754" w:rsidRPr="00E119DE" w:rsidRDefault="000B1754" w:rsidP="000B17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bCs/>
          <w:sz w:val="28"/>
          <w:szCs w:val="28"/>
        </w:rPr>
        <w:t>4. </w:t>
      </w:r>
      <w:r w:rsidR="007D2A8B" w:rsidRPr="00E119DE">
        <w:rPr>
          <w:rFonts w:ascii="Times New Roman" w:hAnsi="Times New Roman" w:cs="Times New Roman"/>
          <w:bCs/>
          <w:sz w:val="28"/>
          <w:szCs w:val="28"/>
        </w:rPr>
        <w:t xml:space="preserve">СВЕДЕНИЯ О ФИНАНСОВОМ ОБЕСПЕЧЕНИИ МЕРОПРИЯТИЙ (РЕЗУЛЬТАТОВ) </w:t>
      </w:r>
      <w:r w:rsidR="007D2A8B" w:rsidRPr="00E119DE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CD71DE" w:rsidRPr="00E119DE">
        <w:rPr>
          <w:rFonts w:ascii="Times New Roman" w:eastAsia="Calibri" w:hAnsi="Times New Roman" w:cs="Times New Roman"/>
          <w:bCs/>
          <w:sz w:val="28"/>
          <w:szCs w:val="28"/>
        </w:rPr>
        <w:t>ФОРМИРОВАНИЕ ГОСУДАРСТВЕННЫХ (МУНИЦИПАЛЬНЫХ) ИНФОРМАЦИОННЫХ РЕСУРСОВ В СФЕРАХ ОБЕСПЕЧЕНИЯ ПРОДОВОЛЬСТВЕННОЙ БЕЗОПАСНОСТИ И УПРАВЛЕНИЯ АГРОПРОМЫШЛЕННЫМ КОМПЛЕКСОМ</w:t>
      </w:r>
      <w:r w:rsidR="007D2A8B" w:rsidRPr="00E119DE">
        <w:rPr>
          <w:rFonts w:ascii="Times New Roman" w:hAnsi="Times New Roman" w:cs="Times New Roman"/>
          <w:sz w:val="28"/>
          <w:szCs w:val="28"/>
        </w:rPr>
        <w:t>»</w:t>
      </w:r>
    </w:p>
    <w:p w:rsidR="007D2A8B" w:rsidRPr="00E119DE" w:rsidRDefault="007D2A8B" w:rsidP="000B1754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3"/>
        <w:gridCol w:w="1919"/>
        <w:gridCol w:w="1447"/>
        <w:gridCol w:w="1486"/>
        <w:gridCol w:w="14"/>
        <w:gridCol w:w="1730"/>
        <w:gridCol w:w="1066"/>
        <w:gridCol w:w="1066"/>
        <w:gridCol w:w="1066"/>
        <w:gridCol w:w="1066"/>
        <w:gridCol w:w="1066"/>
        <w:gridCol w:w="1066"/>
        <w:gridCol w:w="1116"/>
        <w:gridCol w:w="1276"/>
      </w:tblGrid>
      <w:tr w:rsidR="00E119DE" w:rsidRPr="00E119DE" w:rsidTr="00A535E3">
        <w:tc>
          <w:tcPr>
            <w:tcW w:w="633" w:type="dxa"/>
            <w:vMerge w:val="restart"/>
          </w:tcPr>
          <w:p w:rsidR="000B1754" w:rsidRPr="00E119DE" w:rsidRDefault="000B1754" w:rsidP="000B1754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119DE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1919" w:type="dxa"/>
            <w:vMerge w:val="restart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486" w:type="dxa"/>
            <w:vMerge w:val="restart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744" w:type="dxa"/>
            <w:gridSpan w:val="2"/>
            <w:vMerge w:val="restart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788" w:type="dxa"/>
            <w:gridSpan w:val="8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E119DE" w:rsidRPr="00E119DE" w:rsidTr="00A535E3">
        <w:tc>
          <w:tcPr>
            <w:tcW w:w="633" w:type="dxa"/>
            <w:vMerge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19" w:type="dxa"/>
            <w:vMerge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  <w:vMerge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86" w:type="dxa"/>
            <w:vMerge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44" w:type="dxa"/>
            <w:gridSpan w:val="2"/>
            <w:vMerge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11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E119DE" w:rsidRPr="00E119DE" w:rsidTr="00A535E3">
        <w:tc>
          <w:tcPr>
            <w:tcW w:w="633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1919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47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48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744" w:type="dxa"/>
            <w:gridSpan w:val="2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11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E119DE" w:rsidRPr="00E119DE" w:rsidTr="00A535E3">
        <w:trPr>
          <w:trHeight w:val="582"/>
        </w:trPr>
        <w:tc>
          <w:tcPr>
            <w:tcW w:w="633" w:type="dxa"/>
            <w:vAlign w:val="center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384" w:type="dxa"/>
            <w:gridSpan w:val="13"/>
            <w:vAlign w:val="center"/>
          </w:tcPr>
          <w:p w:rsidR="000B1754" w:rsidRPr="00E119DE" w:rsidRDefault="000B1754" w:rsidP="007D2A8B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Задача 1</w:t>
            </w:r>
            <w:r w:rsidR="007D2A8B" w:rsidRPr="00E119D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 </w:t>
            </w:r>
            <w:r w:rsidRPr="00E119D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="00200422" w:rsidRPr="00E119D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="00200422" w:rsidRPr="00E119D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выставочно</w:t>
            </w:r>
            <w:proofErr w:type="spellEnd"/>
            <w:r w:rsidR="00200422" w:rsidRPr="00E119D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-ярмарочных мероприятий, продвижение сельскохозяйственной продукции и развитие событийного туризма</w:t>
            </w:r>
            <w:r w:rsidRPr="00E119D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</w:tr>
      <w:tr w:rsidR="00E119DE" w:rsidRPr="00E119DE" w:rsidTr="00A535E3">
        <w:tc>
          <w:tcPr>
            <w:tcW w:w="633" w:type="dxa"/>
            <w:vMerge w:val="restart"/>
          </w:tcPr>
          <w:p w:rsidR="00CD71DE" w:rsidRPr="00E119DE" w:rsidRDefault="00CD71DE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1919" w:type="dxa"/>
            <w:vMerge w:val="restart"/>
          </w:tcPr>
          <w:p w:rsidR="00CD71DE" w:rsidRPr="00E119DE" w:rsidRDefault="00CD71DE" w:rsidP="000B1754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447" w:type="dxa"/>
          </w:tcPr>
          <w:p w:rsidR="00CD71DE" w:rsidRPr="00E119DE" w:rsidRDefault="00CD71DE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:rsidR="00CD71DE" w:rsidRPr="00E119DE" w:rsidRDefault="00CD71DE" w:rsidP="00753E0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Администрация города Чебоксары; Управление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1744" w:type="dxa"/>
            <w:gridSpan w:val="2"/>
          </w:tcPr>
          <w:p w:rsidR="00CD71DE" w:rsidRPr="00E119DE" w:rsidRDefault="00CD71DE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E119DE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66" w:type="dxa"/>
          </w:tcPr>
          <w:p w:rsidR="00CD71DE" w:rsidRPr="00E119DE" w:rsidRDefault="00CD71DE" w:rsidP="007E6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1 110,2</w:t>
            </w:r>
          </w:p>
        </w:tc>
        <w:tc>
          <w:tcPr>
            <w:tcW w:w="1066" w:type="dxa"/>
          </w:tcPr>
          <w:p w:rsidR="00CD71DE" w:rsidRPr="00E119DE" w:rsidRDefault="00CD71DE" w:rsidP="007E6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1 110,2</w:t>
            </w:r>
          </w:p>
        </w:tc>
        <w:tc>
          <w:tcPr>
            <w:tcW w:w="1066" w:type="dxa"/>
          </w:tcPr>
          <w:p w:rsidR="00CD71DE" w:rsidRPr="00E119DE" w:rsidRDefault="00CD71DE" w:rsidP="007E6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1 110,2</w:t>
            </w:r>
          </w:p>
        </w:tc>
        <w:tc>
          <w:tcPr>
            <w:tcW w:w="1066" w:type="dxa"/>
          </w:tcPr>
          <w:p w:rsidR="00CD71DE" w:rsidRPr="00E119DE" w:rsidRDefault="00CD71DE" w:rsidP="00DC4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1 500,0</w:t>
            </w:r>
          </w:p>
        </w:tc>
        <w:tc>
          <w:tcPr>
            <w:tcW w:w="1066" w:type="dxa"/>
          </w:tcPr>
          <w:p w:rsidR="00CD71DE" w:rsidRPr="00E119DE" w:rsidRDefault="00CD71DE" w:rsidP="00DC4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1 500,0</w:t>
            </w:r>
          </w:p>
        </w:tc>
        <w:tc>
          <w:tcPr>
            <w:tcW w:w="1066" w:type="dxa"/>
          </w:tcPr>
          <w:p w:rsidR="00CD71DE" w:rsidRPr="00E119DE" w:rsidRDefault="00CD71DE" w:rsidP="00DC4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1 500,0</w:t>
            </w:r>
          </w:p>
        </w:tc>
        <w:tc>
          <w:tcPr>
            <w:tcW w:w="1116" w:type="dxa"/>
          </w:tcPr>
          <w:p w:rsidR="00CD71DE" w:rsidRPr="00E119DE" w:rsidRDefault="00CD71DE" w:rsidP="00DC4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7 500,0</w:t>
            </w:r>
          </w:p>
        </w:tc>
        <w:tc>
          <w:tcPr>
            <w:tcW w:w="1276" w:type="dxa"/>
          </w:tcPr>
          <w:p w:rsidR="00CD71DE" w:rsidRPr="00E119DE" w:rsidRDefault="00CD71DE" w:rsidP="007E6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15 330,6</w:t>
            </w:r>
          </w:p>
        </w:tc>
      </w:tr>
      <w:tr w:rsidR="00E119DE" w:rsidRPr="00E119DE" w:rsidTr="00A535E3">
        <w:tc>
          <w:tcPr>
            <w:tcW w:w="633" w:type="dxa"/>
            <w:vMerge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0B1754" w:rsidRPr="00E119DE" w:rsidRDefault="000B1754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0B1754" w:rsidRPr="00E119DE" w:rsidRDefault="000B1754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:rsidR="000B1754" w:rsidRPr="00E119DE" w:rsidRDefault="00263460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0B1754" w:rsidRPr="00E119DE" w:rsidRDefault="00263460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0B1754" w:rsidRPr="00E119DE" w:rsidRDefault="00263460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0B1754" w:rsidRPr="00E119DE" w:rsidRDefault="00263460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0B1754" w:rsidRPr="00E119DE" w:rsidRDefault="00263460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0B1754" w:rsidRPr="00E119DE" w:rsidRDefault="00263460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0B1754" w:rsidRPr="00E119DE" w:rsidRDefault="00263460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B1754" w:rsidRPr="00E119DE" w:rsidRDefault="00263460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</w:tr>
      <w:tr w:rsidR="00E119DE" w:rsidRPr="00E119DE" w:rsidTr="00A535E3">
        <w:tc>
          <w:tcPr>
            <w:tcW w:w="63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</w:tr>
      <w:tr w:rsidR="00E119DE" w:rsidRPr="00E119DE" w:rsidTr="00A535E3">
        <w:tc>
          <w:tcPr>
            <w:tcW w:w="63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903 08 04 Ц940172660 240</w:t>
            </w:r>
          </w:p>
        </w:tc>
        <w:tc>
          <w:tcPr>
            <w:tcW w:w="1486" w:type="dxa"/>
            <w:vMerge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:rsidR="00263460" w:rsidRPr="00E119DE" w:rsidRDefault="00263460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1 110,2</w:t>
            </w:r>
          </w:p>
        </w:tc>
        <w:tc>
          <w:tcPr>
            <w:tcW w:w="1066" w:type="dxa"/>
          </w:tcPr>
          <w:p w:rsidR="00263460" w:rsidRPr="00E119DE" w:rsidRDefault="00263460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1 110,2</w:t>
            </w:r>
          </w:p>
        </w:tc>
        <w:tc>
          <w:tcPr>
            <w:tcW w:w="1066" w:type="dxa"/>
          </w:tcPr>
          <w:p w:rsidR="00263460" w:rsidRPr="00E119DE" w:rsidRDefault="00263460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1 110,2</w:t>
            </w:r>
          </w:p>
        </w:tc>
        <w:tc>
          <w:tcPr>
            <w:tcW w:w="1066" w:type="dxa"/>
          </w:tcPr>
          <w:p w:rsidR="00263460" w:rsidRPr="00E119DE" w:rsidRDefault="00CD71DE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066" w:type="dxa"/>
          </w:tcPr>
          <w:p w:rsidR="00263460" w:rsidRPr="00E119DE" w:rsidRDefault="00CD71DE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066" w:type="dxa"/>
          </w:tcPr>
          <w:p w:rsidR="00263460" w:rsidRPr="00E119DE" w:rsidRDefault="00CD71DE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16" w:type="dxa"/>
          </w:tcPr>
          <w:p w:rsidR="00263460" w:rsidRPr="00E119DE" w:rsidRDefault="00CD71DE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7 500,0</w:t>
            </w:r>
          </w:p>
        </w:tc>
        <w:tc>
          <w:tcPr>
            <w:tcW w:w="1276" w:type="dxa"/>
          </w:tcPr>
          <w:p w:rsidR="00263460" w:rsidRPr="00E119DE" w:rsidRDefault="00263460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3 330,6</w:t>
            </w:r>
          </w:p>
        </w:tc>
      </w:tr>
      <w:tr w:rsidR="00E119DE" w:rsidRPr="00E119DE" w:rsidTr="00A535E3">
        <w:tc>
          <w:tcPr>
            <w:tcW w:w="63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44" w:type="dxa"/>
            <w:gridSpan w:val="2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</w:tr>
      <w:tr w:rsidR="00E119DE" w:rsidRPr="00E119DE" w:rsidTr="00A535E3">
        <w:tc>
          <w:tcPr>
            <w:tcW w:w="5499" w:type="dxa"/>
            <w:gridSpan w:val="5"/>
            <w:vMerge w:val="restart"/>
          </w:tcPr>
          <w:p w:rsidR="00CD71DE" w:rsidRPr="00E119DE" w:rsidRDefault="00CD71DE" w:rsidP="00753E0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 xml:space="preserve">Итого по комплексу процессных мероприятий </w:t>
            </w: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«Формирование государственных (муниципальных) информационных ресурсов в сферах обеспечения продовольственной безопасности и управления агропромышленным комплексом»</w:t>
            </w:r>
          </w:p>
        </w:tc>
        <w:tc>
          <w:tcPr>
            <w:tcW w:w="1730" w:type="dxa"/>
          </w:tcPr>
          <w:p w:rsidR="00CD71DE" w:rsidRPr="00E119DE" w:rsidRDefault="00CD71DE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E119DE">
              <w:rPr>
                <w:rFonts w:ascii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1066" w:type="dxa"/>
          </w:tcPr>
          <w:p w:rsidR="00CD71DE" w:rsidRPr="00E119DE" w:rsidRDefault="00CD71DE" w:rsidP="007E6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1 110,2</w:t>
            </w:r>
          </w:p>
        </w:tc>
        <w:tc>
          <w:tcPr>
            <w:tcW w:w="1066" w:type="dxa"/>
          </w:tcPr>
          <w:p w:rsidR="00CD71DE" w:rsidRPr="00E119DE" w:rsidRDefault="00CD71DE" w:rsidP="007E6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1 110,2</w:t>
            </w:r>
          </w:p>
        </w:tc>
        <w:tc>
          <w:tcPr>
            <w:tcW w:w="1066" w:type="dxa"/>
          </w:tcPr>
          <w:p w:rsidR="00CD71DE" w:rsidRPr="00E119DE" w:rsidRDefault="00CD71DE" w:rsidP="007E6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1 110,2</w:t>
            </w:r>
          </w:p>
        </w:tc>
        <w:tc>
          <w:tcPr>
            <w:tcW w:w="1066" w:type="dxa"/>
          </w:tcPr>
          <w:p w:rsidR="00CD71DE" w:rsidRPr="00E119DE" w:rsidRDefault="00CD71DE" w:rsidP="00DC4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1 500,0</w:t>
            </w:r>
          </w:p>
        </w:tc>
        <w:tc>
          <w:tcPr>
            <w:tcW w:w="1066" w:type="dxa"/>
          </w:tcPr>
          <w:p w:rsidR="00CD71DE" w:rsidRPr="00E119DE" w:rsidRDefault="00CD71DE" w:rsidP="00DC4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1 500,0</w:t>
            </w:r>
          </w:p>
        </w:tc>
        <w:tc>
          <w:tcPr>
            <w:tcW w:w="1066" w:type="dxa"/>
          </w:tcPr>
          <w:p w:rsidR="00CD71DE" w:rsidRPr="00E119DE" w:rsidRDefault="00CD71DE" w:rsidP="00DC4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1 500,0</w:t>
            </w:r>
          </w:p>
        </w:tc>
        <w:tc>
          <w:tcPr>
            <w:tcW w:w="1116" w:type="dxa"/>
          </w:tcPr>
          <w:p w:rsidR="00CD71DE" w:rsidRPr="00E119DE" w:rsidRDefault="00CD71DE" w:rsidP="00DC4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7 500,0</w:t>
            </w:r>
          </w:p>
        </w:tc>
        <w:tc>
          <w:tcPr>
            <w:tcW w:w="1276" w:type="dxa"/>
          </w:tcPr>
          <w:p w:rsidR="00CD71DE" w:rsidRPr="00E119DE" w:rsidRDefault="00CD71DE" w:rsidP="00DC4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15 330,6</w:t>
            </w:r>
          </w:p>
        </w:tc>
      </w:tr>
      <w:tr w:rsidR="00E119DE" w:rsidRPr="00E119DE" w:rsidTr="00A535E3">
        <w:tc>
          <w:tcPr>
            <w:tcW w:w="5499" w:type="dxa"/>
            <w:gridSpan w:val="5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</w:tr>
      <w:tr w:rsidR="00E119DE" w:rsidRPr="00E119DE" w:rsidTr="00A535E3">
        <w:tc>
          <w:tcPr>
            <w:tcW w:w="5499" w:type="dxa"/>
            <w:gridSpan w:val="5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</w:tr>
      <w:tr w:rsidR="00E119DE" w:rsidRPr="00E119DE" w:rsidTr="00A535E3">
        <w:tc>
          <w:tcPr>
            <w:tcW w:w="5499" w:type="dxa"/>
            <w:gridSpan w:val="5"/>
            <w:vMerge/>
          </w:tcPr>
          <w:p w:rsidR="00CD71DE" w:rsidRPr="00E119DE" w:rsidRDefault="00CD71DE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</w:tcPr>
          <w:p w:rsidR="00CD71DE" w:rsidRPr="00E119DE" w:rsidRDefault="00CD71DE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:rsidR="00CD71DE" w:rsidRPr="00E119DE" w:rsidRDefault="00CD71DE" w:rsidP="007E63BC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1 110,2</w:t>
            </w:r>
          </w:p>
        </w:tc>
        <w:tc>
          <w:tcPr>
            <w:tcW w:w="1066" w:type="dxa"/>
          </w:tcPr>
          <w:p w:rsidR="00CD71DE" w:rsidRPr="00E119DE" w:rsidRDefault="00CD71DE" w:rsidP="007E63BC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1 110,2</w:t>
            </w:r>
          </w:p>
        </w:tc>
        <w:tc>
          <w:tcPr>
            <w:tcW w:w="1066" w:type="dxa"/>
          </w:tcPr>
          <w:p w:rsidR="00CD71DE" w:rsidRPr="00E119DE" w:rsidRDefault="00CD71DE" w:rsidP="007E63BC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1 110,2</w:t>
            </w:r>
          </w:p>
        </w:tc>
        <w:tc>
          <w:tcPr>
            <w:tcW w:w="1066" w:type="dxa"/>
          </w:tcPr>
          <w:p w:rsidR="00CD71DE" w:rsidRPr="00E119DE" w:rsidRDefault="00CD71DE" w:rsidP="00DC4DCF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066" w:type="dxa"/>
          </w:tcPr>
          <w:p w:rsidR="00CD71DE" w:rsidRPr="00E119DE" w:rsidRDefault="00CD71DE" w:rsidP="00DC4DCF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066" w:type="dxa"/>
          </w:tcPr>
          <w:p w:rsidR="00CD71DE" w:rsidRPr="00E119DE" w:rsidRDefault="00CD71DE" w:rsidP="00DC4DCF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16" w:type="dxa"/>
          </w:tcPr>
          <w:p w:rsidR="00CD71DE" w:rsidRPr="00E119DE" w:rsidRDefault="00CD71DE" w:rsidP="00DC4DCF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7 500,0</w:t>
            </w:r>
          </w:p>
        </w:tc>
        <w:tc>
          <w:tcPr>
            <w:tcW w:w="1276" w:type="dxa"/>
          </w:tcPr>
          <w:p w:rsidR="00CD71DE" w:rsidRPr="00E119DE" w:rsidRDefault="00CD71DE" w:rsidP="00DC4DCF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3 330,6</w:t>
            </w:r>
          </w:p>
        </w:tc>
      </w:tr>
      <w:tr w:rsidR="00E119DE" w:rsidRPr="00E119DE" w:rsidTr="00A535E3">
        <w:tc>
          <w:tcPr>
            <w:tcW w:w="5499" w:type="dxa"/>
            <w:gridSpan w:val="5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535E3" w:rsidRDefault="00A535E3" w:rsidP="000B1754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1754" w:rsidRPr="00E119DE" w:rsidRDefault="000B1754" w:rsidP="000B17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bCs/>
          <w:sz w:val="28"/>
          <w:szCs w:val="28"/>
        </w:rPr>
        <w:t>5. </w:t>
      </w:r>
      <w:r w:rsidR="007D2A8B" w:rsidRPr="00E119DE">
        <w:rPr>
          <w:rFonts w:ascii="Times New Roman" w:hAnsi="Times New Roman" w:cs="Times New Roman"/>
          <w:bCs/>
          <w:sz w:val="28"/>
          <w:szCs w:val="28"/>
        </w:rPr>
        <w:t xml:space="preserve">ПЛАН РЕАЛИЗАЦИИ </w:t>
      </w:r>
      <w:r w:rsidR="007D2A8B" w:rsidRPr="00E119DE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7D2A8B" w:rsidRPr="00E119DE">
        <w:rPr>
          <w:rFonts w:ascii="Times New Roman" w:eastAsia="Calibri" w:hAnsi="Times New Roman" w:cs="Times New Roman"/>
          <w:bCs/>
          <w:sz w:val="28"/>
        </w:rPr>
        <w:t xml:space="preserve">ФОРМИРОВАНИЕ </w:t>
      </w:r>
      <w:r w:rsidR="00CD71DE" w:rsidRPr="00E119DE">
        <w:rPr>
          <w:rFonts w:ascii="Times New Roman" w:eastAsia="Calibri" w:hAnsi="Times New Roman" w:cs="Times New Roman"/>
          <w:bCs/>
          <w:sz w:val="28"/>
        </w:rPr>
        <w:t>ГОСУДАРСТВЕННЫХ (</w:t>
      </w:r>
      <w:r w:rsidR="007D2A8B" w:rsidRPr="00E119DE">
        <w:rPr>
          <w:rFonts w:ascii="Times New Roman" w:eastAsia="Calibri" w:hAnsi="Times New Roman" w:cs="Times New Roman"/>
          <w:bCs/>
          <w:sz w:val="28"/>
        </w:rPr>
        <w:t>МУНИЦИПАЛЬНЫХ</w:t>
      </w:r>
      <w:r w:rsidR="00CD71DE" w:rsidRPr="00E119DE">
        <w:rPr>
          <w:rFonts w:ascii="Times New Roman" w:eastAsia="Calibri" w:hAnsi="Times New Roman" w:cs="Times New Roman"/>
          <w:bCs/>
          <w:sz w:val="28"/>
        </w:rPr>
        <w:t>)</w:t>
      </w:r>
      <w:r w:rsidR="007D2A8B" w:rsidRPr="00E119DE">
        <w:rPr>
          <w:rFonts w:ascii="Times New Roman" w:eastAsia="Calibri" w:hAnsi="Times New Roman" w:cs="Times New Roman"/>
          <w:bCs/>
          <w:sz w:val="28"/>
        </w:rPr>
        <w:t xml:space="preserve"> ИНФОРМАЦИОННЫХ РЕСУРСОВ В СФЕРАХ ОБЕСПЕЧЕНИЯ ПРОДОВОЛЬСТВЕННОЙ БЕЗОПАСНОСТИ И УПРАВЛЕНИЯ АГРОПРОМЫШЛЕННЫМ КОМПЛЕКСОМ</w:t>
      </w:r>
      <w:r w:rsidR="007D2A8B" w:rsidRPr="00E119DE">
        <w:rPr>
          <w:rFonts w:ascii="Times New Roman" w:hAnsi="Times New Roman" w:cs="Times New Roman"/>
          <w:sz w:val="28"/>
          <w:szCs w:val="28"/>
        </w:rPr>
        <w:t>»</w:t>
      </w:r>
    </w:p>
    <w:p w:rsidR="00A41E4D" w:rsidRPr="00E119DE" w:rsidRDefault="00A41E4D" w:rsidP="000B175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119"/>
        <w:gridCol w:w="7822"/>
        <w:gridCol w:w="2103"/>
      </w:tblGrid>
      <w:tr w:rsidR="00E119DE" w:rsidRPr="00E119DE" w:rsidTr="000B1754">
        <w:tc>
          <w:tcPr>
            <w:tcW w:w="3934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19DE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7822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103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19DE">
              <w:rPr>
                <w:rFonts w:ascii="Times New Roman" w:hAnsi="Times New Roman" w:cs="Times New Roman"/>
              </w:rPr>
              <w:t>Вид подтверждающего документа</w:t>
            </w:r>
          </w:p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119DE" w:rsidRPr="00E119DE" w:rsidTr="000B1754">
        <w:tc>
          <w:tcPr>
            <w:tcW w:w="3934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2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3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4</w:t>
            </w:r>
          </w:p>
        </w:tc>
      </w:tr>
      <w:tr w:rsidR="00E119DE" w:rsidRPr="00E119DE" w:rsidTr="000B1754">
        <w:trPr>
          <w:trHeight w:val="504"/>
        </w:trPr>
        <w:tc>
          <w:tcPr>
            <w:tcW w:w="15978" w:type="dxa"/>
            <w:gridSpan w:val="4"/>
            <w:shd w:val="clear" w:color="auto" w:fill="auto"/>
            <w:vAlign w:val="center"/>
          </w:tcPr>
          <w:p w:rsidR="000B1754" w:rsidRPr="00E119DE" w:rsidRDefault="000B1754" w:rsidP="007D2A8B">
            <w:pPr>
              <w:pStyle w:val="ConsPlusNormal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Задача 1</w:t>
            </w:r>
            <w:r w:rsidR="007D2A8B" w:rsidRPr="00E119DE">
              <w:rPr>
                <w:rFonts w:ascii="Times New Roman" w:hAnsi="Times New Roman" w:cs="Times New Roman"/>
              </w:rPr>
              <w:t> </w:t>
            </w:r>
            <w:r w:rsidRPr="00E119DE">
              <w:rPr>
                <w:rFonts w:ascii="Times New Roman" w:hAnsi="Times New Roman" w:cs="Times New Roman"/>
              </w:rPr>
              <w:t>«</w:t>
            </w:r>
            <w:r w:rsidR="00A41E4D" w:rsidRPr="00E11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="00A41E4D" w:rsidRPr="00E119D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выставочно</w:t>
            </w:r>
            <w:proofErr w:type="spellEnd"/>
            <w:r w:rsidR="00A41E4D" w:rsidRPr="00E119DE">
              <w:rPr>
                <w:rFonts w:ascii="Times New Roman" w:hAnsi="Times New Roman" w:cs="Times New Roman"/>
                <w:bCs/>
                <w:sz w:val="24"/>
                <w:szCs w:val="24"/>
              </w:rPr>
              <w:t>-ярмарочных мероприятий, продвижение сельскохозяйственной продукции и развитие событийного туризма</w:t>
            </w:r>
            <w:r w:rsidRPr="00E119DE">
              <w:rPr>
                <w:rFonts w:ascii="Times New Roman" w:hAnsi="Times New Roman" w:cs="Times New Roman"/>
              </w:rPr>
              <w:t>»</w:t>
            </w:r>
          </w:p>
        </w:tc>
      </w:tr>
      <w:tr w:rsidR="00E119DE" w:rsidRPr="00E119DE" w:rsidTr="000B1754">
        <w:tc>
          <w:tcPr>
            <w:tcW w:w="3934" w:type="dxa"/>
            <w:shd w:val="clear" w:color="auto" w:fill="auto"/>
          </w:tcPr>
          <w:p w:rsidR="000B1754" w:rsidRPr="00E119DE" w:rsidRDefault="000B1754" w:rsidP="007D2A8B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Меропр</w:t>
            </w:r>
            <w:r w:rsidR="007D2A8B" w:rsidRPr="00E119DE">
              <w:rPr>
                <w:rFonts w:ascii="Times New Roman" w:eastAsia="Calibri" w:hAnsi="Times New Roman" w:cs="Times New Roman"/>
                <w:b w:val="0"/>
                <w:bCs/>
              </w:rPr>
              <w:t>иятие (результат) </w:t>
            </w: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  <w:r w:rsidR="007D2A8B" w:rsidRPr="00E119DE">
              <w:rPr>
                <w:rFonts w:ascii="Times New Roman" w:eastAsia="Calibri" w:hAnsi="Times New Roman" w:cs="Times New Roman"/>
                <w:b w:val="0"/>
                <w:bCs/>
              </w:rPr>
              <w:t> </w:t>
            </w:r>
            <w:r w:rsidR="00A41E4D" w:rsidRPr="00E119DE">
              <w:rPr>
                <w:rFonts w:ascii="Times New Roman" w:eastAsia="Calibri" w:hAnsi="Times New Roman" w:cs="Times New Roman"/>
                <w:b w:val="0"/>
                <w:bCs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2119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753E07" w:rsidRPr="00E119DE" w:rsidRDefault="00753E07" w:rsidP="00753E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Администрация города Чебоксары;</w:t>
            </w:r>
          </w:p>
          <w:p w:rsidR="00753E07" w:rsidRPr="00E119DE" w:rsidRDefault="00753E07" w:rsidP="00753E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У</w:t>
            </w:r>
            <w:r w:rsidR="000B1754" w:rsidRPr="00E119DE">
              <w:rPr>
                <w:rFonts w:ascii="Times New Roman" w:hAnsi="Times New Roman" w:cs="Times New Roman"/>
              </w:rPr>
              <w:t>правы районов администрации города Чебоксары</w:t>
            </w:r>
            <w:r w:rsidRPr="00E119DE">
              <w:rPr>
                <w:rFonts w:ascii="Times New Roman" w:hAnsi="Times New Roman" w:cs="Times New Roman"/>
              </w:rPr>
              <w:t>;</w:t>
            </w:r>
          </w:p>
          <w:p w:rsidR="000B1754" w:rsidRPr="00E119DE" w:rsidRDefault="00753E07" w:rsidP="00753E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У</w:t>
            </w:r>
            <w:r w:rsidR="00A41E4D" w:rsidRPr="00E119DE">
              <w:rPr>
                <w:rFonts w:ascii="Times New Roman" w:hAnsi="Times New Roman" w:cs="Times New Roman"/>
              </w:rPr>
              <w:t>правление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2103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1754" w:rsidRPr="00E119DE" w:rsidRDefault="00A535E3" w:rsidP="00A535E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1754" w:rsidRPr="00E119DE" w:rsidSect="00CA2CB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0B1754" w:rsidRPr="00A535E3" w:rsidRDefault="00A41E4D" w:rsidP="000B1754">
      <w:pPr>
        <w:pStyle w:val="ConsPlusNormal"/>
        <w:ind w:left="9639"/>
        <w:outlineLvl w:val="1"/>
        <w:rPr>
          <w:rFonts w:ascii="Times New Roman" w:hAnsi="Times New Roman" w:cs="Times New Roman"/>
          <w:sz w:val="26"/>
          <w:szCs w:val="26"/>
        </w:rPr>
      </w:pPr>
      <w:r w:rsidRPr="00A535E3">
        <w:rPr>
          <w:rFonts w:ascii="Times New Roman" w:hAnsi="Times New Roman" w:cs="Times New Roman"/>
          <w:sz w:val="26"/>
          <w:szCs w:val="26"/>
        </w:rPr>
        <w:lastRenderedPageBreak/>
        <w:t>Приложение № 2</w:t>
      </w:r>
    </w:p>
    <w:p w:rsidR="000B1754" w:rsidRPr="00A535E3" w:rsidRDefault="000B1754" w:rsidP="000B1754">
      <w:pPr>
        <w:pStyle w:val="ConsPlusNormal"/>
        <w:ind w:left="9639"/>
        <w:rPr>
          <w:rFonts w:ascii="Times New Roman" w:hAnsi="Times New Roman" w:cs="Times New Roman"/>
          <w:sz w:val="26"/>
          <w:szCs w:val="26"/>
        </w:rPr>
      </w:pPr>
      <w:r w:rsidRPr="00A535E3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0B1754" w:rsidRPr="00A535E3" w:rsidRDefault="000B1754" w:rsidP="000B1754">
      <w:pPr>
        <w:pStyle w:val="ConsPlusNormal"/>
        <w:ind w:left="9639"/>
        <w:rPr>
          <w:rFonts w:ascii="Times New Roman" w:hAnsi="Times New Roman"/>
          <w:bCs/>
          <w:sz w:val="26"/>
          <w:szCs w:val="26"/>
          <w:lang w:eastAsia="x-none"/>
        </w:rPr>
      </w:pPr>
      <w:r w:rsidRPr="00A535E3">
        <w:rPr>
          <w:rFonts w:ascii="Times New Roman" w:hAnsi="Times New Roman" w:cs="Times New Roman"/>
          <w:sz w:val="26"/>
          <w:szCs w:val="26"/>
        </w:rPr>
        <w:t xml:space="preserve">города Чебоксары </w:t>
      </w:r>
      <w:r w:rsidRPr="00A535E3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A41E4D" w:rsidRPr="00A535E3">
        <w:rPr>
          <w:rFonts w:ascii="Times New Roman" w:hAnsi="Times New Roman" w:cs="Times New Roman"/>
          <w:sz w:val="26"/>
          <w:szCs w:val="26"/>
        </w:rPr>
        <w:t>Развитие сельского хозяйства и</w:t>
      </w:r>
      <w:r w:rsidR="00071285" w:rsidRPr="00A535E3">
        <w:rPr>
          <w:rFonts w:ascii="Times New Roman" w:hAnsi="Times New Roman" w:cs="Times New Roman"/>
          <w:sz w:val="26"/>
          <w:szCs w:val="26"/>
        </w:rPr>
        <w:t xml:space="preserve"> </w:t>
      </w:r>
      <w:r w:rsidR="00A41E4D" w:rsidRPr="00A535E3">
        <w:rPr>
          <w:rFonts w:ascii="Times New Roman" w:hAnsi="Times New Roman" w:cs="Times New Roman"/>
          <w:sz w:val="26"/>
          <w:szCs w:val="26"/>
        </w:rPr>
        <w:t>регулирование рынка сельскохозяйственной продукции, сырья и продовольствия города Чебоксары</w:t>
      </w:r>
      <w:r w:rsidRPr="00A535E3">
        <w:rPr>
          <w:rFonts w:ascii="Times New Roman" w:hAnsi="Times New Roman"/>
          <w:bCs/>
          <w:sz w:val="26"/>
          <w:szCs w:val="26"/>
          <w:lang w:eastAsia="x-none"/>
        </w:rPr>
        <w:t>»</w:t>
      </w:r>
    </w:p>
    <w:p w:rsidR="000B1754" w:rsidRPr="00A535E3" w:rsidRDefault="000B1754" w:rsidP="000B175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B1754" w:rsidRPr="00A535E3" w:rsidRDefault="007D2A8B" w:rsidP="000B1754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A535E3">
        <w:rPr>
          <w:rFonts w:ascii="Times New Roman" w:hAnsi="Times New Roman" w:cs="Times New Roman"/>
          <w:sz w:val="26"/>
          <w:szCs w:val="26"/>
        </w:rPr>
        <w:t>ПАСПОРТ КОМПЛЕКСА ПРОЦЕССНЫХ МЕРОПРИЯТИЙ «ОБЕСПЕЧЕНИЕ ЭПИЗООТИЧЕСКОГО БЛАГОПОЛУЧИЯ НА ТЕРРИТОРИИ МУНИЦИПАЛЬНОГО ОБРАЗОВАНИЯ</w:t>
      </w:r>
      <w:r w:rsidR="00C2760B" w:rsidRPr="00A535E3">
        <w:rPr>
          <w:rFonts w:ascii="Times New Roman" w:hAnsi="Times New Roman" w:cs="Times New Roman"/>
          <w:sz w:val="26"/>
          <w:szCs w:val="26"/>
        </w:rPr>
        <w:t xml:space="preserve"> ГОРОДА ЧЕБОКСАРЫ</w:t>
      </w:r>
      <w:r w:rsidRPr="00A535E3">
        <w:rPr>
          <w:rFonts w:ascii="Times New Roman" w:hAnsi="Times New Roman" w:cs="Times New Roman"/>
          <w:sz w:val="26"/>
          <w:szCs w:val="26"/>
        </w:rPr>
        <w:t>»</w:t>
      </w:r>
    </w:p>
    <w:p w:rsidR="000B1754" w:rsidRPr="00A535E3" w:rsidRDefault="000B1754" w:rsidP="000B175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0B1754" w:rsidRPr="00A535E3" w:rsidRDefault="007D2A8B" w:rsidP="000B1754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A535E3">
        <w:rPr>
          <w:rFonts w:ascii="Times New Roman" w:hAnsi="Times New Roman" w:cs="Times New Roman"/>
          <w:bCs/>
          <w:sz w:val="26"/>
          <w:szCs w:val="26"/>
        </w:rPr>
        <w:t>1. ОБЩИЕ ПОЛОЖЕНИЯ</w:t>
      </w:r>
    </w:p>
    <w:p w:rsidR="000B1754" w:rsidRPr="00E119DE" w:rsidRDefault="000B1754" w:rsidP="000B1754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16"/>
          <w:szCs w:val="16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E119DE" w:rsidRPr="00E119DE" w:rsidTr="000B1754">
        <w:tc>
          <w:tcPr>
            <w:tcW w:w="5670" w:type="dxa"/>
          </w:tcPr>
          <w:p w:rsidR="000B1754" w:rsidRPr="00E119DE" w:rsidRDefault="000B1754" w:rsidP="000B175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:rsidR="000B1754" w:rsidRPr="00E119DE" w:rsidRDefault="00071285" w:rsidP="0007128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1754" w:rsidRPr="00E119DE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города по вопросам ЖКХ</w:t>
            </w:r>
          </w:p>
        </w:tc>
      </w:tr>
      <w:tr w:rsidR="00E119DE" w:rsidRPr="00E119DE" w:rsidTr="000B1754">
        <w:tc>
          <w:tcPr>
            <w:tcW w:w="5670" w:type="dxa"/>
          </w:tcPr>
          <w:p w:rsidR="000B1754" w:rsidRPr="00E119DE" w:rsidRDefault="000B1754" w:rsidP="000B175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065" w:type="dxa"/>
          </w:tcPr>
          <w:p w:rsidR="000B1754" w:rsidRPr="00E119DE" w:rsidRDefault="000B1754" w:rsidP="000B175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</w:t>
            </w:r>
            <w:r w:rsidR="00A41E4D" w:rsidRPr="00E119D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Чебоксары</w:t>
            </w:r>
          </w:p>
        </w:tc>
      </w:tr>
      <w:tr w:rsidR="00E119DE" w:rsidRPr="00E119DE" w:rsidTr="000B1754">
        <w:tc>
          <w:tcPr>
            <w:tcW w:w="5670" w:type="dxa"/>
          </w:tcPr>
          <w:p w:rsidR="000B1754" w:rsidRPr="00E119DE" w:rsidRDefault="000B1754" w:rsidP="000B175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D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:rsidR="000B1754" w:rsidRPr="00E119DE" w:rsidRDefault="000B1754" w:rsidP="000B175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D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41E4D" w:rsidRPr="00E119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города Чебоксары</w:t>
            </w:r>
            <w:r w:rsidRPr="00E119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535E3" w:rsidRDefault="00A535E3" w:rsidP="000B1754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B1754" w:rsidRPr="00A535E3" w:rsidRDefault="000B1754" w:rsidP="000B1754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A535E3">
        <w:rPr>
          <w:rFonts w:ascii="Times New Roman" w:hAnsi="Times New Roman" w:cs="Times New Roman"/>
          <w:bCs/>
          <w:sz w:val="26"/>
          <w:szCs w:val="26"/>
        </w:rPr>
        <w:t>2. </w:t>
      </w:r>
      <w:r w:rsidR="00071285" w:rsidRPr="00A535E3">
        <w:rPr>
          <w:rFonts w:ascii="Times New Roman" w:hAnsi="Times New Roman" w:cs="Times New Roman"/>
          <w:bCs/>
          <w:sz w:val="26"/>
          <w:szCs w:val="26"/>
        </w:rPr>
        <w:t xml:space="preserve">ПОКАЗАТЕЛИ </w:t>
      </w:r>
      <w:r w:rsidR="00071285" w:rsidRPr="00A535E3">
        <w:rPr>
          <w:rFonts w:ascii="Times New Roman" w:hAnsi="Times New Roman" w:cs="Times New Roman"/>
          <w:sz w:val="26"/>
          <w:szCs w:val="26"/>
        </w:rPr>
        <w:t>КОМПЛЕКСА ПРОЦЕССНЫХ МЕРОПРИЯТИЙ «ОБЕСПЕЧЕНИЕ ЭПИЗООТИЧЕСКОГО БЛАГОПОЛУЧИЯ НА ТЕРРИТОРИИ МУНИЦИПАЛЬНОГО ОБРАЗОВАНИЯ</w:t>
      </w:r>
      <w:r w:rsidR="00C2760B" w:rsidRPr="00A535E3">
        <w:rPr>
          <w:rFonts w:ascii="Times New Roman" w:hAnsi="Times New Roman" w:cs="Times New Roman"/>
          <w:sz w:val="26"/>
          <w:szCs w:val="26"/>
        </w:rPr>
        <w:t xml:space="preserve"> ГОРОДА ЧЕБОКСАРЫ</w:t>
      </w:r>
      <w:r w:rsidR="00071285" w:rsidRPr="00A535E3">
        <w:rPr>
          <w:rFonts w:ascii="Times New Roman" w:hAnsi="Times New Roman" w:cs="Times New Roman"/>
          <w:sz w:val="26"/>
          <w:szCs w:val="26"/>
        </w:rPr>
        <w:t>»</w:t>
      </w:r>
    </w:p>
    <w:p w:rsidR="000B1754" w:rsidRPr="00E119DE" w:rsidRDefault="000B1754" w:rsidP="000B1754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709"/>
        <w:gridCol w:w="709"/>
        <w:gridCol w:w="708"/>
        <w:gridCol w:w="880"/>
        <w:gridCol w:w="708"/>
        <w:gridCol w:w="9"/>
        <w:gridCol w:w="700"/>
        <w:gridCol w:w="709"/>
        <w:gridCol w:w="709"/>
        <w:gridCol w:w="708"/>
        <w:gridCol w:w="699"/>
        <w:gridCol w:w="709"/>
        <w:gridCol w:w="709"/>
        <w:gridCol w:w="9"/>
        <w:gridCol w:w="2724"/>
        <w:gridCol w:w="9"/>
      </w:tblGrid>
      <w:tr w:rsidR="00E119DE" w:rsidRPr="00E119DE" w:rsidTr="00A535E3">
        <w:tc>
          <w:tcPr>
            <w:tcW w:w="709" w:type="dxa"/>
            <w:vMerge w:val="restart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E119D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E11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gridSpan w:val="3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52" w:type="dxa"/>
            <w:gridSpan w:val="8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733" w:type="dxa"/>
            <w:gridSpan w:val="2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за достижение показателя</w:t>
            </w:r>
          </w:p>
        </w:tc>
      </w:tr>
      <w:tr w:rsidR="00E119DE" w:rsidRPr="00E119DE" w:rsidTr="00A535E3">
        <w:trPr>
          <w:gridAfter w:val="1"/>
          <w:wAfter w:w="9" w:type="dxa"/>
        </w:trPr>
        <w:tc>
          <w:tcPr>
            <w:tcW w:w="709" w:type="dxa"/>
            <w:vMerge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09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2733" w:type="dxa"/>
            <w:gridSpan w:val="2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DE" w:rsidRPr="00E119DE" w:rsidTr="00A535E3">
        <w:trPr>
          <w:gridAfter w:val="1"/>
          <w:wAfter w:w="9" w:type="dxa"/>
        </w:trPr>
        <w:tc>
          <w:tcPr>
            <w:tcW w:w="709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3" w:type="dxa"/>
            <w:gridSpan w:val="2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19DE" w:rsidRPr="00E119DE" w:rsidTr="00A535E3">
        <w:tc>
          <w:tcPr>
            <w:tcW w:w="709" w:type="dxa"/>
            <w:vAlign w:val="center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44" w:type="dxa"/>
            <w:gridSpan w:val="15"/>
            <w:vAlign w:val="center"/>
          </w:tcPr>
          <w:p w:rsidR="000B1754" w:rsidRPr="00E119DE" w:rsidRDefault="000B1754" w:rsidP="00A41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071285" w:rsidRPr="00E119DE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1E4D" w:rsidRPr="00E119DE">
              <w:rPr>
                <w:rFonts w:ascii="Times New Roman CYR" w:hAnsi="Times New Roman CYR" w:cs="Times New Roman CYR"/>
                <w:sz w:val="24"/>
                <w:szCs w:val="24"/>
              </w:rPr>
              <w:t xml:space="preserve">Осуществление переданных государственных полномочий Чувашской Республики по организации на территории города Чебоксары мероприятий при осуществлении деятельности по обращению с животными без </w:t>
            </w:r>
            <w:r w:rsidR="00A41E4D" w:rsidRPr="00E119DE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владельцев</w:t>
            </w: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3" w:type="dxa"/>
            <w:gridSpan w:val="2"/>
          </w:tcPr>
          <w:p w:rsidR="000B1754" w:rsidRPr="00E119DE" w:rsidRDefault="000B1754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9DE" w:rsidRPr="00E119DE" w:rsidTr="00A535E3">
        <w:trPr>
          <w:gridAfter w:val="1"/>
          <w:wAfter w:w="9" w:type="dxa"/>
        </w:trPr>
        <w:tc>
          <w:tcPr>
            <w:tcW w:w="709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69" w:type="dxa"/>
          </w:tcPr>
          <w:p w:rsidR="000B1754" w:rsidRPr="00E119DE" w:rsidRDefault="00071285" w:rsidP="000712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1E4D" w:rsidRPr="00E119DE">
              <w:rPr>
                <w:rFonts w:ascii="Times New Roman" w:hAnsi="Times New Roman" w:cs="Times New Roman"/>
                <w:sz w:val="24"/>
                <w:szCs w:val="24"/>
              </w:rPr>
              <w:t>тлов животных без владельцев</w:t>
            </w:r>
          </w:p>
        </w:tc>
        <w:tc>
          <w:tcPr>
            <w:tcW w:w="709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B1754" w:rsidRPr="00E119DE" w:rsidRDefault="00753E07" w:rsidP="00753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1754" w:rsidRPr="00E119D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80" w:type="dxa"/>
          </w:tcPr>
          <w:p w:rsidR="000B1754" w:rsidRPr="00E119DE" w:rsidRDefault="00F06A08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08" w:type="dxa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</w:tcPr>
          <w:p w:rsidR="000B1754" w:rsidRPr="00E119DE" w:rsidRDefault="00395BA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09" w:type="dxa"/>
          </w:tcPr>
          <w:p w:rsidR="000B1754" w:rsidRPr="00E119DE" w:rsidRDefault="00395BA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09" w:type="dxa"/>
          </w:tcPr>
          <w:p w:rsidR="000B1754" w:rsidRPr="00E119DE" w:rsidRDefault="00395BA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08" w:type="dxa"/>
          </w:tcPr>
          <w:p w:rsidR="000B1754" w:rsidRPr="00E119DE" w:rsidRDefault="00395BA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699" w:type="dxa"/>
          </w:tcPr>
          <w:p w:rsidR="000B1754" w:rsidRPr="00E119DE" w:rsidRDefault="00395BA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09" w:type="dxa"/>
          </w:tcPr>
          <w:p w:rsidR="000B1754" w:rsidRPr="00E119DE" w:rsidRDefault="00395BA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09" w:type="dxa"/>
          </w:tcPr>
          <w:p w:rsidR="000B1754" w:rsidRPr="00E119DE" w:rsidRDefault="00395BA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0B1754" w:rsidRPr="00E119DE" w:rsidRDefault="000B1754" w:rsidP="00A41E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 администрации города Чебоксары, МКУ «Управление ЖКХ и бла</w:t>
            </w:r>
            <w:r w:rsidR="00A41E4D" w:rsidRPr="00E119DE">
              <w:rPr>
                <w:rFonts w:ascii="Times New Roman" w:hAnsi="Times New Roman" w:cs="Times New Roman"/>
                <w:sz w:val="24"/>
                <w:szCs w:val="24"/>
              </w:rPr>
              <w:t>гоустройства» города Чебоксары</w:t>
            </w:r>
          </w:p>
        </w:tc>
      </w:tr>
    </w:tbl>
    <w:p w:rsidR="000B1754" w:rsidRPr="00E119DE" w:rsidRDefault="000B1754" w:rsidP="000B1754">
      <w:pPr>
        <w:pStyle w:val="a6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</w:p>
    <w:p w:rsidR="00395BA4" w:rsidRPr="00E119DE" w:rsidRDefault="000B1754" w:rsidP="000B17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bCs/>
          <w:sz w:val="28"/>
          <w:szCs w:val="28"/>
        </w:rPr>
        <w:t>3. </w:t>
      </w:r>
      <w:r w:rsidR="00071285" w:rsidRPr="00E119DE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(РЕЗУЛЬТАТОВ) </w:t>
      </w:r>
      <w:r w:rsidR="00071285" w:rsidRPr="00E119DE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:rsidR="00071285" w:rsidRPr="00E119DE" w:rsidRDefault="00071285" w:rsidP="000B17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«ОБЕСПЕЧЕНИЕ ЭПИЗООТИЧЕСКОГО БЛАГОПОЛУЧИЯ НА ТЕРРИТОРИИ</w:t>
      </w:r>
    </w:p>
    <w:p w:rsidR="000B1754" w:rsidRPr="00E119DE" w:rsidRDefault="00071285" w:rsidP="000B17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2760B" w:rsidRPr="00E119DE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E119DE">
        <w:rPr>
          <w:rFonts w:ascii="Times New Roman" w:hAnsi="Times New Roman" w:cs="Times New Roman"/>
          <w:sz w:val="28"/>
          <w:szCs w:val="28"/>
        </w:rPr>
        <w:t>»</w:t>
      </w:r>
    </w:p>
    <w:p w:rsidR="00071285" w:rsidRPr="00E119DE" w:rsidRDefault="00071285" w:rsidP="000B1754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60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1135"/>
        <w:gridCol w:w="3259"/>
        <w:gridCol w:w="829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</w:tblGrid>
      <w:tr w:rsidR="00E119DE" w:rsidRPr="00A535E3" w:rsidTr="00A535E3">
        <w:tc>
          <w:tcPr>
            <w:tcW w:w="556" w:type="dxa"/>
            <w:vMerge w:val="restart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63" w:type="dxa"/>
            <w:vMerge w:val="restart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259" w:type="dxa"/>
            <w:vMerge w:val="restart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29" w:type="dxa"/>
            <w:vMerge w:val="restart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A535E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A53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gridSpan w:val="2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E119DE" w:rsidRPr="00A535E3" w:rsidTr="00A535E3">
        <w:tc>
          <w:tcPr>
            <w:tcW w:w="556" w:type="dxa"/>
            <w:vMerge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8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6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2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3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2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4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53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E119DE" w:rsidRPr="00A535E3" w:rsidTr="00A535E3">
        <w:tc>
          <w:tcPr>
            <w:tcW w:w="556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119DE" w:rsidRPr="00A535E3" w:rsidTr="00A535E3">
        <w:trPr>
          <w:trHeight w:val="513"/>
        </w:trPr>
        <w:tc>
          <w:tcPr>
            <w:tcW w:w="556" w:type="dxa"/>
            <w:vAlign w:val="center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66" w:type="dxa"/>
            <w:gridSpan w:val="13"/>
            <w:vAlign w:val="center"/>
          </w:tcPr>
          <w:p w:rsidR="000B1754" w:rsidRPr="00A535E3" w:rsidRDefault="000B1754" w:rsidP="00071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Задача 1</w:t>
            </w:r>
            <w:r w:rsidR="00071285" w:rsidRPr="00A535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1E4D" w:rsidRPr="00A535E3"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переданных государственных полномочий Чувашской Республики по организации на территории города Чебоксары мероприятий при осуществлении деятельности по обращению с животными без владельцев</w:t>
            </w: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19DE" w:rsidRPr="00A535E3" w:rsidTr="00A535E3">
        <w:trPr>
          <w:trHeight w:val="833"/>
        </w:trPr>
        <w:tc>
          <w:tcPr>
            <w:tcW w:w="556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</w:t>
            </w:r>
          </w:p>
        </w:tc>
        <w:tc>
          <w:tcPr>
            <w:tcW w:w="2563" w:type="dxa"/>
          </w:tcPr>
          <w:p w:rsidR="000B1754" w:rsidRPr="00A535E3" w:rsidRDefault="00A41E4D" w:rsidP="000B1754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Финансовое обеспечение передаваемых государственных полномочий Чувашской Республики по организации на территории муниципальных </w:t>
            </w:r>
            <w:r w:rsidRPr="00A535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135" w:type="dxa"/>
          </w:tcPr>
          <w:p w:rsidR="000B1754" w:rsidRPr="00A535E3" w:rsidRDefault="00071285" w:rsidP="000712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B1754" w:rsidRPr="00A535E3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3259" w:type="dxa"/>
          </w:tcPr>
          <w:p w:rsidR="005B3602" w:rsidRPr="00A535E3" w:rsidRDefault="00071285" w:rsidP="005B3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1E4D" w:rsidRPr="00A535E3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по регулированию численности животных без владельцев на территории города Чебоксары</w:t>
            </w:r>
          </w:p>
          <w:p w:rsidR="000B1754" w:rsidRPr="00A535E3" w:rsidRDefault="000B1754" w:rsidP="005B3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53E07" w:rsidRPr="00A535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53E07" w:rsidRPr="00A535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53E07" w:rsidRPr="00A535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53E07" w:rsidRPr="00A535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53E07" w:rsidRPr="00A535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53E07" w:rsidRPr="00A535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53E07" w:rsidRPr="00A535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53E07" w:rsidRPr="00A535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119DE" w:rsidRPr="00A535E3" w:rsidTr="00A535E3">
        <w:trPr>
          <w:trHeight w:val="136"/>
        </w:trPr>
        <w:tc>
          <w:tcPr>
            <w:tcW w:w="556" w:type="dxa"/>
          </w:tcPr>
          <w:p w:rsidR="000B1754" w:rsidRPr="00A535E3" w:rsidRDefault="000B1754" w:rsidP="000B1754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63" w:type="dxa"/>
          </w:tcPr>
          <w:p w:rsidR="000B1754" w:rsidRPr="00A535E3" w:rsidRDefault="00A41E4D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5" w:type="dxa"/>
          </w:tcPr>
          <w:p w:rsidR="000B1754" w:rsidRPr="00A535E3" w:rsidRDefault="00071285" w:rsidP="000712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1754" w:rsidRPr="00A535E3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3259" w:type="dxa"/>
          </w:tcPr>
          <w:p w:rsidR="000B1754" w:rsidRPr="00A535E3" w:rsidRDefault="00071285" w:rsidP="005B3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="005B3602" w:rsidRPr="00A535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троительство приюта для бездомных животных, отлов животных без владельцев, в том числе их транспортировка и передача в приюты, содержание животных без владельцев (в том числе лечение, вакцинация, стерилизация), возврат потерявшихся животных владельцам, возврат содержавшихся в приютах животных без владельцев на прежние места их обитания</w:t>
            </w:r>
          </w:p>
        </w:tc>
        <w:tc>
          <w:tcPr>
            <w:tcW w:w="829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53E07" w:rsidRPr="00A535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53E07" w:rsidRPr="00A535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53E07" w:rsidRPr="00A535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53E07" w:rsidRPr="00A535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53E07" w:rsidRPr="00A535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53E07" w:rsidRPr="00A535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53E07" w:rsidRPr="00A535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0B1754" w:rsidRPr="00A535E3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53E07" w:rsidRPr="00A535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A535E3" w:rsidRPr="00A535E3" w:rsidRDefault="00A535E3" w:rsidP="000B175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16"/>
          <w:szCs w:val="16"/>
        </w:rPr>
      </w:pPr>
    </w:p>
    <w:p w:rsidR="000B1754" w:rsidRPr="00A535E3" w:rsidRDefault="000B1754" w:rsidP="000B175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535E3">
        <w:rPr>
          <w:rFonts w:ascii="Times New Roman" w:hAnsi="Times New Roman" w:cs="Times New Roman"/>
          <w:bCs/>
          <w:sz w:val="26"/>
          <w:szCs w:val="26"/>
        </w:rPr>
        <w:t>4. </w:t>
      </w:r>
      <w:r w:rsidR="00071285" w:rsidRPr="00A535E3">
        <w:rPr>
          <w:rFonts w:ascii="Times New Roman" w:hAnsi="Times New Roman" w:cs="Times New Roman"/>
          <w:bCs/>
          <w:sz w:val="26"/>
          <w:szCs w:val="26"/>
        </w:rPr>
        <w:t xml:space="preserve">СВЕДЕНИЯ О ФИНАНСОВОМ ОБЕСПЕЧЕНИИ МЕРОПРИЯТИЙ (РЕЗУЛЬТАТОВ) </w:t>
      </w:r>
      <w:r w:rsidR="00071285" w:rsidRPr="00A535E3">
        <w:rPr>
          <w:rFonts w:ascii="Times New Roman" w:hAnsi="Times New Roman" w:cs="Times New Roman"/>
          <w:sz w:val="26"/>
          <w:szCs w:val="26"/>
        </w:rPr>
        <w:t>КОМПЛЕКСА ПРОЦЕССНЫХ МЕРОПРИЯТИЙ «ОБЕСПЕЧЕНИЕ ЭПИЗООТИЧЕСКОГО БЛАГОПОЛУЧИЯ НА ТЕРРИТОРИИ МУНИЦИПАЛЬНОГО ОБРАЗОВАНИЯ</w:t>
      </w:r>
      <w:r w:rsidR="00C2760B" w:rsidRPr="00A535E3">
        <w:rPr>
          <w:rFonts w:ascii="Times New Roman" w:hAnsi="Times New Roman" w:cs="Times New Roman"/>
          <w:sz w:val="26"/>
          <w:szCs w:val="26"/>
        </w:rPr>
        <w:t xml:space="preserve"> ГОРОДА ЧЕБОКСАРЫ</w:t>
      </w:r>
      <w:r w:rsidR="00071285" w:rsidRPr="00A535E3">
        <w:rPr>
          <w:rFonts w:ascii="Times New Roman" w:hAnsi="Times New Roman" w:cs="Times New Roman"/>
          <w:sz w:val="26"/>
          <w:szCs w:val="26"/>
        </w:rPr>
        <w:t>»</w:t>
      </w:r>
    </w:p>
    <w:p w:rsidR="00071285" w:rsidRPr="00E119DE" w:rsidRDefault="00071285" w:rsidP="000B1754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252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3"/>
        <w:gridCol w:w="2203"/>
        <w:gridCol w:w="1447"/>
        <w:gridCol w:w="1486"/>
        <w:gridCol w:w="14"/>
        <w:gridCol w:w="29"/>
        <w:gridCol w:w="1701"/>
        <w:gridCol w:w="1066"/>
        <w:gridCol w:w="1066"/>
        <w:gridCol w:w="1066"/>
        <w:gridCol w:w="1066"/>
        <w:gridCol w:w="1066"/>
        <w:gridCol w:w="1066"/>
        <w:gridCol w:w="111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E119DE" w:rsidRPr="00E119DE" w:rsidTr="00A535E3">
        <w:trPr>
          <w:gridAfter w:val="7"/>
          <w:wAfter w:w="8932" w:type="dxa"/>
        </w:trPr>
        <w:tc>
          <w:tcPr>
            <w:tcW w:w="633" w:type="dxa"/>
            <w:vMerge w:val="restart"/>
          </w:tcPr>
          <w:p w:rsidR="000B1754" w:rsidRPr="00E119DE" w:rsidRDefault="000B1754" w:rsidP="000B1754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E119DE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2203" w:type="dxa"/>
            <w:vMerge w:val="restart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486" w:type="dxa"/>
            <w:vMerge w:val="restart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744" w:type="dxa"/>
            <w:gridSpan w:val="3"/>
            <w:vMerge w:val="restart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788" w:type="dxa"/>
            <w:gridSpan w:val="8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633" w:type="dxa"/>
            <w:vMerge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03" w:type="dxa"/>
            <w:vMerge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  <w:vMerge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86" w:type="dxa"/>
            <w:vMerge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44" w:type="dxa"/>
            <w:gridSpan w:val="3"/>
            <w:vMerge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11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633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203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47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48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744" w:type="dxa"/>
            <w:gridSpan w:val="3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11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E119DE" w:rsidRPr="00E119DE" w:rsidTr="00A535E3">
        <w:trPr>
          <w:gridAfter w:val="7"/>
          <w:wAfter w:w="8932" w:type="dxa"/>
          <w:trHeight w:val="582"/>
        </w:trPr>
        <w:tc>
          <w:tcPr>
            <w:tcW w:w="633" w:type="dxa"/>
            <w:vAlign w:val="center"/>
          </w:tcPr>
          <w:p w:rsidR="000B1754" w:rsidRPr="00E119DE" w:rsidRDefault="000B1754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668" w:type="dxa"/>
            <w:gridSpan w:val="14"/>
            <w:vAlign w:val="center"/>
          </w:tcPr>
          <w:p w:rsidR="000B1754" w:rsidRPr="00E119DE" w:rsidRDefault="000B1754" w:rsidP="00071285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Задача 1</w:t>
            </w:r>
            <w:r w:rsidR="00071285" w:rsidRPr="00E119D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 </w:t>
            </w:r>
            <w:r w:rsidRPr="00E119D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="005B3602" w:rsidRPr="00E119D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Осуществление переданных государственных полномочий Чувашской Республики по организации на территории города Чебоксары мероприятий при осуществлении деятельности по обращению с животными без владельцев</w:t>
            </w:r>
            <w:r w:rsidRPr="00E119D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633" w:type="dxa"/>
            <w:vMerge w:val="restart"/>
          </w:tcPr>
          <w:p w:rsidR="005B3602" w:rsidRPr="00E119DE" w:rsidRDefault="005B3602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1.1.</w:t>
            </w:r>
          </w:p>
        </w:tc>
        <w:tc>
          <w:tcPr>
            <w:tcW w:w="2203" w:type="dxa"/>
            <w:vMerge w:val="restart"/>
          </w:tcPr>
          <w:p w:rsidR="005B3602" w:rsidRPr="00E119DE" w:rsidRDefault="00071285" w:rsidP="001A740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Ф</w:t>
            </w:r>
            <w:r w:rsidR="005B3602" w:rsidRPr="00E119DE">
              <w:rPr>
                <w:rFonts w:ascii="Times New Roman" w:eastAsia="Calibri" w:hAnsi="Times New Roman" w:cs="Times New Roman"/>
                <w:b w:val="0"/>
                <w:bCs/>
              </w:rPr>
              <w:t>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447" w:type="dxa"/>
          </w:tcPr>
          <w:p w:rsidR="005B3602" w:rsidRPr="00E119DE" w:rsidRDefault="005B3602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29" w:type="dxa"/>
            <w:gridSpan w:val="3"/>
            <w:vMerge w:val="restart"/>
          </w:tcPr>
          <w:p w:rsidR="005B3602" w:rsidRPr="00E119DE" w:rsidRDefault="005B3602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701" w:type="dxa"/>
          </w:tcPr>
          <w:p w:rsidR="005B3602" w:rsidRPr="00E119DE" w:rsidRDefault="005B3602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E119DE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66" w:type="dxa"/>
          </w:tcPr>
          <w:p w:rsidR="005B3602" w:rsidRPr="00E119DE" w:rsidRDefault="005B3602" w:rsidP="007E6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1 951,0</w:t>
            </w:r>
          </w:p>
        </w:tc>
        <w:tc>
          <w:tcPr>
            <w:tcW w:w="1066" w:type="dxa"/>
          </w:tcPr>
          <w:p w:rsidR="005B3602" w:rsidRPr="00E119DE" w:rsidRDefault="005B3602" w:rsidP="007E6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1 951,0</w:t>
            </w:r>
          </w:p>
        </w:tc>
        <w:tc>
          <w:tcPr>
            <w:tcW w:w="1066" w:type="dxa"/>
          </w:tcPr>
          <w:p w:rsidR="005B3602" w:rsidRPr="00E119DE" w:rsidRDefault="005B3602" w:rsidP="007E6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1 951,0</w:t>
            </w:r>
          </w:p>
        </w:tc>
        <w:tc>
          <w:tcPr>
            <w:tcW w:w="1066" w:type="dxa"/>
          </w:tcPr>
          <w:p w:rsidR="005B3602" w:rsidRPr="00E119DE" w:rsidRDefault="00263460" w:rsidP="007E6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6" w:type="dxa"/>
          </w:tcPr>
          <w:p w:rsidR="005B3602" w:rsidRPr="00E119DE" w:rsidRDefault="00263460" w:rsidP="007E6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6" w:type="dxa"/>
          </w:tcPr>
          <w:p w:rsidR="005B3602" w:rsidRPr="00E119DE" w:rsidRDefault="00263460" w:rsidP="007E6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16" w:type="dxa"/>
          </w:tcPr>
          <w:p w:rsidR="005B3602" w:rsidRPr="00E119DE" w:rsidRDefault="00263460" w:rsidP="007E6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5B3602" w:rsidRPr="00E119DE" w:rsidRDefault="005B3602" w:rsidP="007E6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5 853,0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63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0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29" w:type="dxa"/>
            <w:gridSpan w:val="3"/>
            <w:vMerge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63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0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29" w:type="dxa"/>
            <w:gridSpan w:val="3"/>
            <w:vMerge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:rsidR="00263460" w:rsidRPr="00E119DE" w:rsidRDefault="00263460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1 951,0</w:t>
            </w:r>
          </w:p>
        </w:tc>
        <w:tc>
          <w:tcPr>
            <w:tcW w:w="1066" w:type="dxa"/>
          </w:tcPr>
          <w:p w:rsidR="00263460" w:rsidRPr="00E119DE" w:rsidRDefault="00263460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1 951,0</w:t>
            </w:r>
          </w:p>
        </w:tc>
        <w:tc>
          <w:tcPr>
            <w:tcW w:w="1066" w:type="dxa"/>
          </w:tcPr>
          <w:p w:rsidR="00263460" w:rsidRPr="00E119DE" w:rsidRDefault="00263460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1 951,0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63460" w:rsidRPr="00E119DE" w:rsidRDefault="00263460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5 853,0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63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0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932 04 12 Ц940212750</w:t>
            </w:r>
          </w:p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240</w:t>
            </w:r>
          </w:p>
        </w:tc>
        <w:tc>
          <w:tcPr>
            <w:tcW w:w="1529" w:type="dxa"/>
            <w:gridSpan w:val="3"/>
            <w:vMerge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63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0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29" w:type="dxa"/>
            <w:gridSpan w:val="3"/>
            <w:vMerge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633" w:type="dxa"/>
            <w:vMerge w:val="restart"/>
          </w:tcPr>
          <w:p w:rsidR="00CD71DE" w:rsidRPr="00E119DE" w:rsidRDefault="00CD71DE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1.2.</w:t>
            </w:r>
          </w:p>
        </w:tc>
        <w:tc>
          <w:tcPr>
            <w:tcW w:w="2203" w:type="dxa"/>
            <w:vMerge w:val="restart"/>
          </w:tcPr>
          <w:p w:rsidR="00CD71DE" w:rsidRPr="00E119DE" w:rsidRDefault="00CD71DE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47" w:type="dxa"/>
          </w:tcPr>
          <w:p w:rsidR="00CD71DE" w:rsidRPr="00E119DE" w:rsidRDefault="00CD71DE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29" w:type="dxa"/>
            <w:gridSpan w:val="3"/>
            <w:vMerge w:val="restart"/>
          </w:tcPr>
          <w:p w:rsidR="00CD71DE" w:rsidRPr="00E119DE" w:rsidRDefault="00CD71DE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701" w:type="dxa"/>
          </w:tcPr>
          <w:p w:rsidR="00CD71DE" w:rsidRPr="00E119DE" w:rsidRDefault="00CD71DE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:rsidR="00CD71DE" w:rsidRPr="00E119DE" w:rsidRDefault="00CD71DE" w:rsidP="00395BA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6 162,3</w:t>
            </w:r>
          </w:p>
        </w:tc>
        <w:tc>
          <w:tcPr>
            <w:tcW w:w="1066" w:type="dxa"/>
          </w:tcPr>
          <w:p w:rsidR="00CD71DE" w:rsidRPr="00E119DE" w:rsidRDefault="00CD71DE" w:rsidP="00DC4DCF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5 100,0</w:t>
            </w:r>
          </w:p>
        </w:tc>
        <w:tc>
          <w:tcPr>
            <w:tcW w:w="1066" w:type="dxa"/>
          </w:tcPr>
          <w:p w:rsidR="00CD71DE" w:rsidRPr="00E119DE" w:rsidRDefault="00CD71DE" w:rsidP="00DC4DCF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5 100,0</w:t>
            </w:r>
          </w:p>
        </w:tc>
        <w:tc>
          <w:tcPr>
            <w:tcW w:w="1066" w:type="dxa"/>
          </w:tcPr>
          <w:p w:rsidR="00CD71DE" w:rsidRPr="00E119DE" w:rsidRDefault="00CD71DE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066" w:type="dxa"/>
          </w:tcPr>
          <w:p w:rsidR="00CD71DE" w:rsidRPr="00E119DE" w:rsidRDefault="00CD71DE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066" w:type="dxa"/>
          </w:tcPr>
          <w:p w:rsidR="00CD71DE" w:rsidRPr="00E119DE" w:rsidRDefault="00CD71DE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16" w:type="dxa"/>
          </w:tcPr>
          <w:p w:rsidR="00CD71DE" w:rsidRPr="00E119DE" w:rsidRDefault="00CD71DE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45 000,0</w:t>
            </w:r>
          </w:p>
        </w:tc>
        <w:tc>
          <w:tcPr>
            <w:tcW w:w="1276" w:type="dxa"/>
          </w:tcPr>
          <w:p w:rsidR="00CD71DE" w:rsidRPr="00E119DE" w:rsidRDefault="00CD71DE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85 362,3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63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0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29" w:type="dxa"/>
            <w:gridSpan w:val="3"/>
            <w:vMerge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63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0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29" w:type="dxa"/>
            <w:gridSpan w:val="3"/>
            <w:vMerge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63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0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932 04 12 Ц940272750 240</w:t>
            </w:r>
          </w:p>
        </w:tc>
        <w:tc>
          <w:tcPr>
            <w:tcW w:w="1529" w:type="dxa"/>
            <w:gridSpan w:val="3"/>
            <w:vMerge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:rsidR="00263460" w:rsidRPr="00E119DE" w:rsidRDefault="00263460" w:rsidP="00395BA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6 162,3</w:t>
            </w:r>
          </w:p>
        </w:tc>
        <w:tc>
          <w:tcPr>
            <w:tcW w:w="1066" w:type="dxa"/>
          </w:tcPr>
          <w:p w:rsidR="00263460" w:rsidRPr="00E119DE" w:rsidRDefault="00236BCB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5 10</w:t>
            </w:r>
            <w:r w:rsidR="00263460"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36BCB" w:rsidRPr="00E119DE" w:rsidRDefault="00236BCB" w:rsidP="00236BCB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5 100,0</w:t>
            </w:r>
          </w:p>
        </w:tc>
        <w:tc>
          <w:tcPr>
            <w:tcW w:w="1066" w:type="dxa"/>
          </w:tcPr>
          <w:p w:rsidR="00263460" w:rsidRPr="00E119DE" w:rsidRDefault="00CD71DE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066" w:type="dxa"/>
          </w:tcPr>
          <w:p w:rsidR="00263460" w:rsidRPr="00E119DE" w:rsidRDefault="00CD71DE" w:rsidP="00CD71DE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066" w:type="dxa"/>
          </w:tcPr>
          <w:p w:rsidR="00263460" w:rsidRPr="00E119DE" w:rsidRDefault="00CD71DE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16" w:type="dxa"/>
          </w:tcPr>
          <w:p w:rsidR="00263460" w:rsidRPr="00E119DE" w:rsidRDefault="00CD71DE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45 000,0</w:t>
            </w:r>
          </w:p>
        </w:tc>
        <w:tc>
          <w:tcPr>
            <w:tcW w:w="1276" w:type="dxa"/>
          </w:tcPr>
          <w:p w:rsidR="00263460" w:rsidRPr="00E119DE" w:rsidRDefault="00CD71DE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85 362,3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63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0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29" w:type="dxa"/>
            <w:gridSpan w:val="3"/>
            <w:vMerge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633" w:type="dxa"/>
            <w:vMerge w:val="restart"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1.3.</w:t>
            </w:r>
          </w:p>
        </w:tc>
        <w:tc>
          <w:tcPr>
            <w:tcW w:w="2203" w:type="dxa"/>
            <w:vMerge w:val="restart"/>
          </w:tcPr>
          <w:p w:rsidR="00263460" w:rsidRPr="00E119DE" w:rsidRDefault="00263460" w:rsidP="00C732D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Строительство приюта для животных без владельцев в городе Чебоксары</w:t>
            </w:r>
          </w:p>
        </w:tc>
        <w:tc>
          <w:tcPr>
            <w:tcW w:w="1447" w:type="dxa"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29" w:type="dxa"/>
            <w:gridSpan w:val="3"/>
            <w:vMerge w:val="restart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701" w:type="dxa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</w:tcPr>
          <w:p w:rsidR="00263460" w:rsidRPr="00E119DE" w:rsidRDefault="00263460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12 380,4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63460" w:rsidRPr="00E119DE" w:rsidRDefault="00CD71DE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12 380,4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63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0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29" w:type="dxa"/>
            <w:gridSpan w:val="3"/>
            <w:vMerge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63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0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29" w:type="dxa"/>
            <w:gridSpan w:val="3"/>
            <w:vMerge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63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0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932 04 12 Ц940272750 410</w:t>
            </w:r>
          </w:p>
        </w:tc>
        <w:tc>
          <w:tcPr>
            <w:tcW w:w="1529" w:type="dxa"/>
            <w:gridSpan w:val="3"/>
            <w:vMerge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:rsidR="00263460" w:rsidRPr="00E119DE" w:rsidRDefault="00263460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12 380,4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63460" w:rsidRPr="00E119DE" w:rsidRDefault="00CD71DE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12 380,4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63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03" w:type="dxa"/>
            <w:vMerge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:rsidR="00263460" w:rsidRPr="00E119DE" w:rsidRDefault="00263460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529" w:type="dxa"/>
            <w:gridSpan w:val="3"/>
            <w:vMerge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01" w:type="dxa"/>
          </w:tcPr>
          <w:p w:rsidR="00263460" w:rsidRPr="00E119DE" w:rsidRDefault="00263460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63460" w:rsidRPr="00E119DE" w:rsidRDefault="00263460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5783" w:type="dxa"/>
            <w:gridSpan w:val="5"/>
            <w:vMerge w:val="restart"/>
          </w:tcPr>
          <w:p w:rsidR="001A7405" w:rsidRPr="00E119DE" w:rsidRDefault="001A7405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 xml:space="preserve">Итого по комплексу процессных мероприятий «Обеспечение эпизоотического благополучия на территории </w:t>
            </w:r>
            <w:r w:rsidR="00C2760B" w:rsidRPr="00E119DE">
              <w:rPr>
                <w:rFonts w:ascii="Times New Roman" w:eastAsia="Calibri" w:hAnsi="Times New Roman" w:cs="Times New Roman"/>
                <w:b w:val="0"/>
                <w:bCs/>
              </w:rPr>
              <w:t xml:space="preserve">муниципального образования </w:t>
            </w:r>
            <w:r w:rsidRPr="00E119DE">
              <w:rPr>
                <w:rFonts w:ascii="Times New Roman" w:eastAsia="Calibri" w:hAnsi="Times New Roman" w:cs="Times New Roman"/>
                <w:b w:val="0"/>
                <w:bCs/>
              </w:rPr>
              <w:t xml:space="preserve">города Чебоксары» </w:t>
            </w:r>
          </w:p>
        </w:tc>
        <w:tc>
          <w:tcPr>
            <w:tcW w:w="1730" w:type="dxa"/>
            <w:gridSpan w:val="2"/>
          </w:tcPr>
          <w:p w:rsidR="001A7405" w:rsidRPr="00E119DE" w:rsidRDefault="001A7405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E119DE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66" w:type="dxa"/>
          </w:tcPr>
          <w:p w:rsidR="001A7405" w:rsidRPr="00E119DE" w:rsidRDefault="001A7405" w:rsidP="00395B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20 493,7</w:t>
            </w:r>
          </w:p>
        </w:tc>
        <w:tc>
          <w:tcPr>
            <w:tcW w:w="1066" w:type="dxa"/>
          </w:tcPr>
          <w:p w:rsidR="001A7405" w:rsidRPr="00E119DE" w:rsidRDefault="001A7405" w:rsidP="000B1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7 051,0</w:t>
            </w:r>
          </w:p>
        </w:tc>
        <w:tc>
          <w:tcPr>
            <w:tcW w:w="1066" w:type="dxa"/>
          </w:tcPr>
          <w:p w:rsidR="001A7405" w:rsidRPr="00E119DE" w:rsidRDefault="001A7405" w:rsidP="000B1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7 051,0</w:t>
            </w:r>
          </w:p>
        </w:tc>
        <w:tc>
          <w:tcPr>
            <w:tcW w:w="1066" w:type="dxa"/>
          </w:tcPr>
          <w:p w:rsidR="001A7405" w:rsidRPr="00E119DE" w:rsidRDefault="00CD71DE" w:rsidP="00753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066" w:type="dxa"/>
          </w:tcPr>
          <w:p w:rsidR="001A7405" w:rsidRPr="00E119DE" w:rsidRDefault="00CD71DE" w:rsidP="00753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066" w:type="dxa"/>
          </w:tcPr>
          <w:p w:rsidR="001A7405" w:rsidRPr="00E119DE" w:rsidRDefault="00CD71DE" w:rsidP="00753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8 000,0</w:t>
            </w:r>
          </w:p>
        </w:tc>
        <w:tc>
          <w:tcPr>
            <w:tcW w:w="1116" w:type="dxa"/>
          </w:tcPr>
          <w:p w:rsidR="001A7405" w:rsidRPr="00E119DE" w:rsidRDefault="00CD71DE" w:rsidP="00753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45 000,0</w:t>
            </w:r>
          </w:p>
        </w:tc>
        <w:tc>
          <w:tcPr>
            <w:tcW w:w="1276" w:type="dxa"/>
          </w:tcPr>
          <w:p w:rsidR="001A7405" w:rsidRPr="00E119DE" w:rsidRDefault="00CD71DE" w:rsidP="000B1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9DE">
              <w:rPr>
                <w:rFonts w:ascii="Times New Roman" w:hAnsi="Times New Roman" w:cs="Times New Roman"/>
                <w:b/>
              </w:rPr>
              <w:t>103 595,7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5783" w:type="dxa"/>
            <w:gridSpan w:val="5"/>
            <w:vMerge/>
          </w:tcPr>
          <w:p w:rsidR="001A7405" w:rsidRPr="00E119DE" w:rsidRDefault="001A7405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  <w:gridSpan w:val="2"/>
          </w:tcPr>
          <w:p w:rsidR="001A7405" w:rsidRPr="00E119DE" w:rsidRDefault="001A7405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5783" w:type="dxa"/>
            <w:gridSpan w:val="5"/>
            <w:vMerge/>
          </w:tcPr>
          <w:p w:rsidR="001A7405" w:rsidRPr="00E119DE" w:rsidRDefault="001A7405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  <w:gridSpan w:val="2"/>
          </w:tcPr>
          <w:p w:rsidR="001A7405" w:rsidRPr="00E119DE" w:rsidRDefault="001A7405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</w:tcPr>
          <w:p w:rsidR="001A7405" w:rsidRPr="00E119DE" w:rsidRDefault="001A7405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1 951,0</w:t>
            </w:r>
          </w:p>
        </w:tc>
        <w:tc>
          <w:tcPr>
            <w:tcW w:w="1066" w:type="dxa"/>
          </w:tcPr>
          <w:p w:rsidR="001A7405" w:rsidRPr="00E119DE" w:rsidRDefault="001A7405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1 951,0</w:t>
            </w:r>
          </w:p>
        </w:tc>
        <w:tc>
          <w:tcPr>
            <w:tcW w:w="1066" w:type="dxa"/>
          </w:tcPr>
          <w:p w:rsidR="001A7405" w:rsidRPr="00E119DE" w:rsidRDefault="001A7405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1 951,0</w:t>
            </w:r>
          </w:p>
        </w:tc>
        <w:tc>
          <w:tcPr>
            <w:tcW w:w="106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A7405" w:rsidRPr="00E119DE" w:rsidRDefault="001A7405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5 853,0</w:t>
            </w:r>
          </w:p>
        </w:tc>
      </w:tr>
      <w:tr w:rsidR="00E119DE" w:rsidRPr="00E119DE" w:rsidTr="00A535E3">
        <w:trPr>
          <w:gridAfter w:val="7"/>
          <w:wAfter w:w="8932" w:type="dxa"/>
        </w:trPr>
        <w:tc>
          <w:tcPr>
            <w:tcW w:w="5783" w:type="dxa"/>
            <w:gridSpan w:val="5"/>
            <w:vMerge/>
          </w:tcPr>
          <w:p w:rsidR="00CD71DE" w:rsidRPr="00E119DE" w:rsidRDefault="00CD71DE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  <w:gridSpan w:val="2"/>
          </w:tcPr>
          <w:p w:rsidR="00CD71DE" w:rsidRPr="00E119DE" w:rsidRDefault="00CD71DE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</w:tcPr>
          <w:p w:rsidR="00CD71DE" w:rsidRPr="00E119DE" w:rsidRDefault="00CD71DE" w:rsidP="00395BA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18 542,7</w:t>
            </w:r>
          </w:p>
        </w:tc>
        <w:tc>
          <w:tcPr>
            <w:tcW w:w="1066" w:type="dxa"/>
          </w:tcPr>
          <w:p w:rsidR="00CD71DE" w:rsidRPr="00E119DE" w:rsidRDefault="00CD71DE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5 100,0</w:t>
            </w:r>
          </w:p>
        </w:tc>
        <w:tc>
          <w:tcPr>
            <w:tcW w:w="1066" w:type="dxa"/>
          </w:tcPr>
          <w:p w:rsidR="00CD71DE" w:rsidRPr="00E119DE" w:rsidRDefault="00CD71DE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5 100,0</w:t>
            </w:r>
          </w:p>
        </w:tc>
        <w:tc>
          <w:tcPr>
            <w:tcW w:w="1066" w:type="dxa"/>
          </w:tcPr>
          <w:p w:rsidR="00CD71DE" w:rsidRPr="00E119DE" w:rsidRDefault="00CD71DE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066" w:type="dxa"/>
          </w:tcPr>
          <w:p w:rsidR="00CD71DE" w:rsidRPr="00E119DE" w:rsidRDefault="00CD71DE">
            <w:r w:rsidRPr="00E119DE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066" w:type="dxa"/>
          </w:tcPr>
          <w:p w:rsidR="00CD71DE" w:rsidRPr="00E119DE" w:rsidRDefault="00CD71DE">
            <w:r w:rsidRPr="00E119DE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16" w:type="dxa"/>
          </w:tcPr>
          <w:p w:rsidR="00CD71DE" w:rsidRPr="00E119DE" w:rsidRDefault="00CD71DE">
            <w:r w:rsidRPr="00E119DE">
              <w:rPr>
                <w:rFonts w:ascii="Times New Roman" w:hAnsi="Times New Roman" w:cs="Times New Roman"/>
              </w:rPr>
              <w:t>45 000,0</w:t>
            </w:r>
          </w:p>
        </w:tc>
        <w:tc>
          <w:tcPr>
            <w:tcW w:w="1276" w:type="dxa"/>
          </w:tcPr>
          <w:p w:rsidR="00CD71DE" w:rsidRPr="00E119DE" w:rsidRDefault="00CD71DE" w:rsidP="000B1754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97 742,7</w:t>
            </w:r>
          </w:p>
        </w:tc>
      </w:tr>
      <w:tr w:rsidR="00E119DE" w:rsidRPr="00E119DE" w:rsidTr="009D638F">
        <w:tc>
          <w:tcPr>
            <w:tcW w:w="5783" w:type="dxa"/>
            <w:gridSpan w:val="5"/>
            <w:vMerge/>
          </w:tcPr>
          <w:p w:rsidR="001A7405" w:rsidRPr="00E119DE" w:rsidRDefault="001A7405" w:rsidP="000B175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30" w:type="dxa"/>
            <w:gridSpan w:val="2"/>
          </w:tcPr>
          <w:p w:rsidR="001A7405" w:rsidRPr="00E119DE" w:rsidRDefault="001A7405" w:rsidP="000B175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E119D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A7405" w:rsidRPr="00E119DE" w:rsidRDefault="001A7405" w:rsidP="00753E07">
            <w:pPr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535E3" w:rsidRDefault="00A535E3" w:rsidP="000B1754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2760B" w:rsidRPr="00E119DE" w:rsidRDefault="000B1754" w:rsidP="000B17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bCs/>
          <w:sz w:val="28"/>
          <w:szCs w:val="28"/>
        </w:rPr>
        <w:t>5. </w:t>
      </w:r>
      <w:r w:rsidR="00071285" w:rsidRPr="00E119DE">
        <w:rPr>
          <w:rFonts w:ascii="Times New Roman" w:hAnsi="Times New Roman" w:cs="Times New Roman"/>
          <w:bCs/>
          <w:sz w:val="28"/>
          <w:szCs w:val="28"/>
        </w:rPr>
        <w:t xml:space="preserve">ПЛАН РЕАЛИЗАЦИИ </w:t>
      </w:r>
      <w:r w:rsidR="00071285" w:rsidRPr="00E119DE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C2760B" w:rsidRPr="00E119DE" w:rsidRDefault="00071285" w:rsidP="000B17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«ОБЕСПЕЧЕНИЕ ЭПИЗООТИЧЕСКОГО БЛАГОПОЛУЧИЯ</w:t>
      </w:r>
    </w:p>
    <w:p w:rsidR="000B1754" w:rsidRPr="00E119DE" w:rsidRDefault="00071285" w:rsidP="000B17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19D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C2760B" w:rsidRPr="00E119DE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E119DE">
        <w:rPr>
          <w:rFonts w:ascii="Times New Roman" w:hAnsi="Times New Roman" w:cs="Times New Roman"/>
          <w:sz w:val="28"/>
          <w:szCs w:val="28"/>
        </w:rPr>
        <w:t>»</w:t>
      </w:r>
    </w:p>
    <w:p w:rsidR="00071285" w:rsidRPr="00E119DE" w:rsidRDefault="00071285" w:rsidP="000B1754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119"/>
        <w:gridCol w:w="7822"/>
        <w:gridCol w:w="2103"/>
      </w:tblGrid>
      <w:tr w:rsidR="00E119DE" w:rsidRPr="00E119DE" w:rsidTr="000B1754">
        <w:tc>
          <w:tcPr>
            <w:tcW w:w="3934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7822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103" w:type="dxa"/>
            <w:shd w:val="clear" w:color="auto" w:fill="auto"/>
          </w:tcPr>
          <w:p w:rsidR="000B1754" w:rsidRPr="00E119DE" w:rsidRDefault="000B1754" w:rsidP="0007128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19DE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</w:tr>
      <w:tr w:rsidR="00E119DE" w:rsidRPr="00E119DE" w:rsidTr="000B1754">
        <w:tc>
          <w:tcPr>
            <w:tcW w:w="3934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2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4</w:t>
            </w:r>
          </w:p>
        </w:tc>
      </w:tr>
      <w:tr w:rsidR="00E119DE" w:rsidRPr="00E119DE" w:rsidTr="000B1754">
        <w:trPr>
          <w:trHeight w:val="504"/>
        </w:trPr>
        <w:tc>
          <w:tcPr>
            <w:tcW w:w="15978" w:type="dxa"/>
            <w:gridSpan w:val="4"/>
            <w:shd w:val="clear" w:color="auto" w:fill="auto"/>
            <w:vAlign w:val="center"/>
          </w:tcPr>
          <w:p w:rsidR="000B1754" w:rsidRPr="00E119DE" w:rsidRDefault="000B1754" w:rsidP="00071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Задача 1</w:t>
            </w:r>
            <w:r w:rsidR="00071285" w:rsidRPr="00E119DE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32DA" w:rsidRPr="00E119DE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переданных государственных полномочий Чувашской Республики по организации на территории города Чебоксары мероприятий при осуществлении деятельности по обращению с животными без владельцев</w:t>
            </w: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19DE" w:rsidRPr="00E119DE" w:rsidTr="000B1754">
        <w:tc>
          <w:tcPr>
            <w:tcW w:w="3934" w:type="dxa"/>
            <w:shd w:val="clear" w:color="auto" w:fill="auto"/>
          </w:tcPr>
          <w:p w:rsidR="000B1754" w:rsidRPr="00E119DE" w:rsidRDefault="000B1754" w:rsidP="00071285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E119DE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Мероприятие (результат)</w:t>
            </w:r>
            <w:r w:rsidR="00071285" w:rsidRPr="00E119DE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 </w:t>
            </w:r>
            <w:r w:rsidRPr="00E119DE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1.1.</w:t>
            </w:r>
            <w:r w:rsidR="00071285" w:rsidRPr="00E119DE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 </w:t>
            </w:r>
            <w:r w:rsidR="00C732DA" w:rsidRPr="00E119DE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2119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C2760B" w:rsidRPr="00E119DE" w:rsidRDefault="000B1754" w:rsidP="00C732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 администрации города Чебоксары</w:t>
            </w:r>
            <w:r w:rsidR="00C2760B" w:rsidRPr="00E119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1754" w:rsidRPr="00E119DE" w:rsidRDefault="00C732DA" w:rsidP="00C732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благоустройства» города Чебоксары</w:t>
            </w:r>
          </w:p>
        </w:tc>
        <w:tc>
          <w:tcPr>
            <w:tcW w:w="2103" w:type="dxa"/>
            <w:shd w:val="clear" w:color="auto" w:fill="auto"/>
          </w:tcPr>
          <w:p w:rsidR="000B1754" w:rsidRPr="00E119DE" w:rsidRDefault="00071285" w:rsidP="000712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О</w:t>
            </w:r>
            <w:r w:rsidR="004E68FA" w:rsidRPr="00E119DE">
              <w:rPr>
                <w:rFonts w:ascii="Times New Roman" w:hAnsi="Times New Roman" w:cs="Times New Roman"/>
              </w:rPr>
              <w:t>тчет о выполнении показателей результативности</w:t>
            </w:r>
          </w:p>
        </w:tc>
      </w:tr>
      <w:tr w:rsidR="00E119DE" w:rsidRPr="00E119DE" w:rsidTr="000B1754">
        <w:tc>
          <w:tcPr>
            <w:tcW w:w="3934" w:type="dxa"/>
            <w:shd w:val="clear" w:color="auto" w:fill="auto"/>
          </w:tcPr>
          <w:p w:rsidR="000B1754" w:rsidRPr="00E119DE" w:rsidRDefault="000B1754" w:rsidP="0007128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Мероприятие (результат)</w:t>
            </w:r>
            <w:r w:rsidR="00071285" w:rsidRPr="00E119DE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E119DE">
              <w:rPr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  <w:r w:rsidR="00071285" w:rsidRPr="00E119DE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C732DA" w:rsidRPr="00E119DE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119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C2760B" w:rsidRPr="00E119DE" w:rsidRDefault="00C732DA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 администрации города Чебоксары</w:t>
            </w:r>
            <w:r w:rsidR="00C2760B" w:rsidRPr="00E119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1754" w:rsidRPr="00E119DE" w:rsidRDefault="00C732DA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благоустройства» города Чебоксары</w:t>
            </w:r>
          </w:p>
        </w:tc>
        <w:tc>
          <w:tcPr>
            <w:tcW w:w="2103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9DE" w:rsidRPr="00E119DE" w:rsidTr="000B1754">
        <w:tc>
          <w:tcPr>
            <w:tcW w:w="3934" w:type="dxa"/>
            <w:shd w:val="clear" w:color="auto" w:fill="auto"/>
          </w:tcPr>
          <w:p w:rsidR="000B1754" w:rsidRPr="00E119DE" w:rsidRDefault="000B1754" w:rsidP="000712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071285" w:rsidRPr="00E119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071285" w:rsidRPr="00E119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32DA" w:rsidRPr="00E119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32DA" w:rsidRPr="00E119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троительство приюта для животных без владельцев в городе Чебоксары</w:t>
            </w:r>
          </w:p>
        </w:tc>
        <w:tc>
          <w:tcPr>
            <w:tcW w:w="2119" w:type="dxa"/>
            <w:shd w:val="clear" w:color="auto" w:fill="auto"/>
          </w:tcPr>
          <w:p w:rsidR="000B1754" w:rsidRPr="00E119DE" w:rsidRDefault="000B1754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C2760B" w:rsidRPr="00E119DE" w:rsidRDefault="00C732DA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 администрации города Чебоксары</w:t>
            </w:r>
            <w:r w:rsidR="00C2760B" w:rsidRPr="00E119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1754" w:rsidRPr="00E119DE" w:rsidRDefault="00C732DA" w:rsidP="000B1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9DE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благоустройства» города Чебоксары</w:t>
            </w:r>
          </w:p>
        </w:tc>
        <w:tc>
          <w:tcPr>
            <w:tcW w:w="2103" w:type="dxa"/>
            <w:shd w:val="clear" w:color="auto" w:fill="auto"/>
          </w:tcPr>
          <w:p w:rsidR="000B1754" w:rsidRPr="00E119DE" w:rsidRDefault="00071285" w:rsidP="000712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19DE">
              <w:rPr>
                <w:rFonts w:ascii="Times New Roman" w:hAnsi="Times New Roman" w:cs="Times New Roman"/>
              </w:rPr>
              <w:t>П</w:t>
            </w:r>
            <w:r w:rsidR="004E68FA" w:rsidRPr="00E119DE">
              <w:rPr>
                <w:rFonts w:ascii="Times New Roman" w:hAnsi="Times New Roman" w:cs="Times New Roman"/>
              </w:rPr>
              <w:t>роектно-сметная документация на объект, прошедшая государственную экспертизу</w:t>
            </w:r>
          </w:p>
        </w:tc>
      </w:tr>
    </w:tbl>
    <w:p w:rsidR="009B587F" w:rsidRDefault="00A535E3" w:rsidP="00A535E3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</w:t>
      </w:r>
    </w:p>
    <w:p w:rsidR="00341430" w:rsidRPr="009B587F" w:rsidRDefault="009B587F" w:rsidP="009B587F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_GoBack"/>
      <w:r w:rsidRPr="009B587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bookmarkEnd w:id="6"/>
    </w:p>
    <w:sectPr w:rsidR="00341430" w:rsidRPr="009B587F" w:rsidSect="00CA2C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CF" w:rsidRDefault="00DC4DCF" w:rsidP="00E119DE">
      <w:pPr>
        <w:spacing w:after="0" w:line="240" w:lineRule="auto"/>
      </w:pPr>
      <w:r>
        <w:separator/>
      </w:r>
    </w:p>
  </w:endnote>
  <w:endnote w:type="continuationSeparator" w:id="0">
    <w:p w:rsidR="00DC4DCF" w:rsidRDefault="00DC4DCF" w:rsidP="00E1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CF" w:rsidRPr="00E119DE" w:rsidRDefault="00DC4DCF" w:rsidP="00E119DE">
    <w:pPr>
      <w:pStyle w:val="ab"/>
      <w:jc w:val="right"/>
      <w:rPr>
        <w:sz w:val="16"/>
        <w:szCs w:val="16"/>
      </w:rPr>
    </w:pPr>
    <w:r>
      <w:rPr>
        <w:sz w:val="16"/>
        <w:szCs w:val="16"/>
      </w:rPr>
      <w:t>009-5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CF" w:rsidRDefault="00DC4DCF" w:rsidP="00E119DE">
      <w:pPr>
        <w:spacing w:after="0" w:line="240" w:lineRule="auto"/>
      </w:pPr>
      <w:r>
        <w:separator/>
      </w:r>
    </w:p>
  </w:footnote>
  <w:footnote w:type="continuationSeparator" w:id="0">
    <w:p w:rsidR="00DC4DCF" w:rsidRDefault="00DC4DCF" w:rsidP="00E11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BF"/>
    <w:rsid w:val="00071285"/>
    <w:rsid w:val="00084273"/>
    <w:rsid w:val="000968C2"/>
    <w:rsid w:val="000B1754"/>
    <w:rsid w:val="000F52A9"/>
    <w:rsid w:val="00113D58"/>
    <w:rsid w:val="00135B20"/>
    <w:rsid w:val="00154C3B"/>
    <w:rsid w:val="00157380"/>
    <w:rsid w:val="001A7405"/>
    <w:rsid w:val="00200422"/>
    <w:rsid w:val="00236BCB"/>
    <w:rsid w:val="00263460"/>
    <w:rsid w:val="00341430"/>
    <w:rsid w:val="00395BA4"/>
    <w:rsid w:val="003C188D"/>
    <w:rsid w:val="003F37BA"/>
    <w:rsid w:val="00460B3F"/>
    <w:rsid w:val="00462F94"/>
    <w:rsid w:val="004E68FA"/>
    <w:rsid w:val="00507F20"/>
    <w:rsid w:val="005B1F02"/>
    <w:rsid w:val="005B3602"/>
    <w:rsid w:val="00753E07"/>
    <w:rsid w:val="007566C9"/>
    <w:rsid w:val="007D2A8B"/>
    <w:rsid w:val="007E63BC"/>
    <w:rsid w:val="00813A2C"/>
    <w:rsid w:val="00941B70"/>
    <w:rsid w:val="009B587F"/>
    <w:rsid w:val="009D638F"/>
    <w:rsid w:val="009F5EA2"/>
    <w:rsid w:val="00A0769B"/>
    <w:rsid w:val="00A41E4D"/>
    <w:rsid w:val="00A535E3"/>
    <w:rsid w:val="00BB6B4C"/>
    <w:rsid w:val="00BF1A85"/>
    <w:rsid w:val="00C2760B"/>
    <w:rsid w:val="00C732DA"/>
    <w:rsid w:val="00C92093"/>
    <w:rsid w:val="00CA2CBF"/>
    <w:rsid w:val="00CD71DE"/>
    <w:rsid w:val="00DC4DCF"/>
    <w:rsid w:val="00E119DE"/>
    <w:rsid w:val="00EB780D"/>
    <w:rsid w:val="00EE66AB"/>
    <w:rsid w:val="00F06A08"/>
    <w:rsid w:val="00F46C50"/>
    <w:rsid w:val="00FA5CBF"/>
    <w:rsid w:val="00FB38B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BF"/>
  </w:style>
  <w:style w:type="paragraph" w:styleId="1">
    <w:name w:val="heading 1"/>
    <w:basedOn w:val="a"/>
    <w:next w:val="a"/>
    <w:link w:val="10"/>
    <w:uiPriority w:val="99"/>
    <w:qFormat/>
    <w:rsid w:val="00CA2C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B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CB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CA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2C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A2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A2C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CA2C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No Spacing"/>
    <w:uiPriority w:val="1"/>
    <w:qFormat/>
    <w:rsid w:val="00CA2C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A2CB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60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F52A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1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19DE"/>
  </w:style>
  <w:style w:type="paragraph" w:styleId="ab">
    <w:name w:val="footer"/>
    <w:basedOn w:val="a"/>
    <w:link w:val="ac"/>
    <w:uiPriority w:val="99"/>
    <w:unhideWhenUsed/>
    <w:rsid w:val="00E1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1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BF"/>
  </w:style>
  <w:style w:type="paragraph" w:styleId="1">
    <w:name w:val="heading 1"/>
    <w:basedOn w:val="a"/>
    <w:next w:val="a"/>
    <w:link w:val="10"/>
    <w:uiPriority w:val="99"/>
    <w:qFormat/>
    <w:rsid w:val="00CA2C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B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CB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CA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2C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A2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A2C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CA2C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No Spacing"/>
    <w:uiPriority w:val="1"/>
    <w:qFormat/>
    <w:rsid w:val="00CA2C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A2CB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60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0F52A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1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19DE"/>
  </w:style>
  <w:style w:type="paragraph" w:styleId="ab">
    <w:name w:val="footer"/>
    <w:basedOn w:val="a"/>
    <w:link w:val="ac"/>
    <w:uiPriority w:val="99"/>
    <w:unhideWhenUsed/>
    <w:rsid w:val="00E1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0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0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0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08BF8-01E0-4F53-97E5-5FFA3C0E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4310</Words>
  <Characters>24568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gkh_fin1</dc:creator>
  <cp:lastModifiedBy>gcheb_delo</cp:lastModifiedBy>
  <cp:revision>7</cp:revision>
  <cp:lastPrinted>2025-02-24T13:37:00Z</cp:lastPrinted>
  <dcterms:created xsi:type="dcterms:W3CDTF">2025-02-18T13:34:00Z</dcterms:created>
  <dcterms:modified xsi:type="dcterms:W3CDTF">2025-02-24T13:37:00Z</dcterms:modified>
</cp:coreProperties>
</file>