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33D8B96F" w:rsidR="00504CDC" w:rsidRPr="00BD17BC" w:rsidRDefault="00605E4C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Еллина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Сергея Петровича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4B177F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4B177F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4B177F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4B177F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B177F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Pr="00605E4C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в ½ доле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:</w:t>
      </w:r>
    </w:p>
    <w:p w14:paraId="3EBA8E7C" w14:textId="20BAC789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605E4C">
        <w:rPr>
          <w:rFonts w:ascii="Times New Roman" w:hAnsi="Times New Roman"/>
          <w:sz w:val="22"/>
          <w:szCs w:val="22"/>
        </w:rPr>
        <w:t>140302:93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605E4C">
        <w:rPr>
          <w:rFonts w:ascii="Times New Roman" w:hAnsi="Times New Roman"/>
          <w:sz w:val="22"/>
          <w:szCs w:val="22"/>
        </w:rPr>
        <w:t>с. Новое Ахпердино, ул. Николаева, д. 24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47CCABC7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605E4C">
        <w:rPr>
          <w:rFonts w:ascii="Times New Roman" w:hAnsi="Times New Roman"/>
          <w:color w:val="auto"/>
          <w:sz w:val="22"/>
          <w:szCs w:val="22"/>
        </w:rPr>
        <w:t>Еллина</w:t>
      </w:r>
      <w:proofErr w:type="spellEnd"/>
      <w:r w:rsidR="00605E4C">
        <w:rPr>
          <w:rFonts w:ascii="Times New Roman" w:hAnsi="Times New Roman"/>
          <w:color w:val="auto"/>
          <w:sz w:val="22"/>
          <w:szCs w:val="22"/>
        </w:rPr>
        <w:t xml:space="preserve"> Сергея Петровича</w:t>
      </w:r>
      <w:r w:rsidR="00605E4C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05E4C">
        <w:rPr>
          <w:rFonts w:ascii="Times New Roman" w:hAnsi="Times New Roman"/>
          <w:sz w:val="22"/>
          <w:szCs w:val="22"/>
        </w:rPr>
        <w:t>свидетельством о праве на наследство по закону от 04.02.2014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5F3C5B50" w:rsidR="00BD17BC" w:rsidRPr="00286982" w:rsidRDefault="00605E4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Никитин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С. Ф.</w:t>
            </w:r>
            <w:proofErr w:type="gramEnd"/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100F8C1" w:rsidR="00BD17BC" w:rsidRPr="00286982" w:rsidRDefault="00BD17BC" w:rsidP="00605E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605E4C">
              <w:rPr>
                <w:rFonts w:ascii="Times New Roman" w:hAnsi="Times New Roman"/>
                <w:color w:val="auto"/>
                <w:sz w:val="22"/>
                <w:szCs w:val="22"/>
              </w:rPr>
              <w:t>Новоахпердинског</w:t>
            </w:r>
            <w:r w:rsidR="000A6189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6C8CDC3C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286982">
        <w:rPr>
          <w:rFonts w:ascii="Times New Roman" w:hAnsi="Times New Roman"/>
          <w:sz w:val="22"/>
          <w:szCs w:val="22"/>
        </w:rPr>
        <w:t>21:08:</w:t>
      </w:r>
      <w:r w:rsidR="00605E4C">
        <w:rPr>
          <w:rFonts w:ascii="Times New Roman" w:hAnsi="Times New Roman"/>
          <w:sz w:val="22"/>
          <w:szCs w:val="22"/>
        </w:rPr>
        <w:t>140302:93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605E4C">
        <w:rPr>
          <w:rFonts w:ascii="Times New Roman" w:hAnsi="Times New Roman"/>
          <w:sz w:val="22"/>
          <w:szCs w:val="22"/>
        </w:rPr>
        <w:t>с. Новое Ахпердино, ул. Николаева, д. 24</w:t>
      </w:r>
      <w:r w:rsid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46074936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605E4C">
        <w:rPr>
          <w:rFonts w:ascii="Times New Roman" w:hAnsi="Times New Roman"/>
          <w:sz w:val="22"/>
          <w:szCs w:val="22"/>
        </w:rPr>
        <w:t xml:space="preserve">с. Новое Ахпердино, ул. Николаева, д. 24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05E4C" w:rsidRPr="00286982">
        <w:rPr>
          <w:rFonts w:ascii="Times New Roman" w:hAnsi="Times New Roman"/>
          <w:sz w:val="22"/>
          <w:szCs w:val="22"/>
        </w:rPr>
        <w:t>21:08:</w:t>
      </w:r>
      <w:r w:rsidR="00605E4C">
        <w:rPr>
          <w:rFonts w:ascii="Times New Roman" w:hAnsi="Times New Roman"/>
          <w:sz w:val="22"/>
          <w:szCs w:val="22"/>
        </w:rPr>
        <w:t xml:space="preserve">140302:93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11D382D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="00605E4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С. Ф.</w:t>
      </w:r>
      <w:proofErr w:type="gramEnd"/>
      <w:r w:rsidR="00605E4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Никитин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B177F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826D7"/>
    <w:rsid w:val="006D04B7"/>
    <w:rsid w:val="006D1599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2024-09-11T11:50:00Z</cp:lastPrinted>
  <dcterms:created xsi:type="dcterms:W3CDTF">2024-09-11T11:50:00Z</dcterms:created>
  <dcterms:modified xsi:type="dcterms:W3CDTF">2024-09-11T12:47:00Z</dcterms:modified>
</cp:coreProperties>
</file>