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DCEAE" w14:textId="0CA4FFE9" w:rsidR="005B713B" w:rsidRDefault="005B713B" w:rsidP="005B713B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</w:t>
      </w:r>
      <w:r w:rsidR="009C0400">
        <w:rPr>
          <w:b/>
          <w:sz w:val="24"/>
          <w:szCs w:val="24"/>
        </w:rPr>
        <w:t>аты</w:t>
      </w:r>
      <w:r w:rsidR="00276249">
        <w:rPr>
          <w:b/>
          <w:sz w:val="24"/>
          <w:szCs w:val="24"/>
        </w:rPr>
        <w:t xml:space="preserve"> аукциона назначенного на</w:t>
      </w:r>
      <w:r w:rsidR="00113EA1">
        <w:rPr>
          <w:b/>
          <w:sz w:val="24"/>
          <w:szCs w:val="24"/>
        </w:rPr>
        <w:t xml:space="preserve"> 08 июл</w:t>
      </w:r>
      <w:r w:rsidR="004078F8" w:rsidRPr="004078F8">
        <w:rPr>
          <w:b/>
          <w:sz w:val="24"/>
          <w:szCs w:val="24"/>
        </w:rPr>
        <w:t>я</w:t>
      </w:r>
      <w:r w:rsidR="004078F8" w:rsidRPr="004078F8">
        <w:rPr>
          <w:b/>
          <w:bCs/>
          <w:sz w:val="24"/>
          <w:szCs w:val="24"/>
        </w:rPr>
        <w:t xml:space="preserve"> 2024 года</w:t>
      </w:r>
      <w:r w:rsidRPr="00A125FB">
        <w:rPr>
          <w:b/>
          <w:sz w:val="24"/>
          <w:szCs w:val="24"/>
        </w:rPr>
        <w:t xml:space="preserve">, </w:t>
      </w:r>
      <w:r w:rsidR="00822CE2" w:rsidRPr="00822CE2">
        <w:rPr>
          <w:b/>
          <w:sz w:val="24"/>
        </w:rPr>
        <w:t>по продаже в собственность</w:t>
      </w:r>
      <w:r w:rsidRPr="006B52E0">
        <w:rPr>
          <w:sz w:val="24"/>
        </w:rPr>
        <w:t xml:space="preserve"> </w:t>
      </w:r>
      <w:r>
        <w:rPr>
          <w:b/>
          <w:sz w:val="24"/>
          <w:szCs w:val="24"/>
        </w:rPr>
        <w:t>земельных участков</w:t>
      </w:r>
      <w:r w:rsidRPr="00952B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расположенных на территории </w:t>
      </w:r>
      <w:r w:rsidR="00822CE2">
        <w:rPr>
          <w:b/>
          <w:sz w:val="24"/>
          <w:szCs w:val="24"/>
        </w:rPr>
        <w:t>Цивильского</w:t>
      </w:r>
      <w:r w:rsidRPr="00A125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муниципального округа Чувашской Республики</w:t>
      </w:r>
    </w:p>
    <w:tbl>
      <w:tblPr>
        <w:tblW w:w="13745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6945"/>
        <w:gridCol w:w="1701"/>
        <w:gridCol w:w="992"/>
        <w:gridCol w:w="1281"/>
        <w:gridCol w:w="2405"/>
      </w:tblGrid>
      <w:tr w:rsidR="00924DA3" w:rsidRPr="005363F8" w14:paraId="09E06C56" w14:textId="7CB730C2" w:rsidTr="00924DA3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288D" w14:textId="77777777" w:rsidR="00924DA3" w:rsidRPr="005363F8" w:rsidRDefault="00924DA3" w:rsidP="00CE1DF1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№№лота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52FD" w14:textId="7B349D1D" w:rsidR="00924DA3" w:rsidRPr="005363F8" w:rsidRDefault="00924DA3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r w:rsidRPr="005363F8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807C" w14:textId="1E70217B" w:rsidR="00924DA3" w:rsidRPr="005363F8" w:rsidRDefault="00924DA3" w:rsidP="00924DA3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Начальный размер стоимости земельного участка,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A620D" w14:textId="77777777" w:rsidR="00924DA3" w:rsidRPr="005363F8" w:rsidRDefault="00924DA3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Вид права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5C01" w14:textId="35E90BB8" w:rsidR="00924DA3" w:rsidRPr="005363F8" w:rsidRDefault="00924DA3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 xml:space="preserve">Цена, установленная в результате аукциона, </w:t>
            </w:r>
            <w:proofErr w:type="spellStart"/>
            <w:r w:rsidRPr="005363F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7798" w14:textId="7B704D3F" w:rsidR="00924DA3" w:rsidRPr="005363F8" w:rsidRDefault="00924DA3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Участники</w:t>
            </w:r>
          </w:p>
        </w:tc>
      </w:tr>
      <w:tr w:rsidR="00924DA3" w:rsidRPr="005363F8" w14:paraId="30062606" w14:textId="30B6B219" w:rsidTr="00924DA3">
        <w:trPr>
          <w:trHeight w:val="94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8CA08" w14:textId="77777777" w:rsidR="00924DA3" w:rsidRPr="005363F8" w:rsidRDefault="00924DA3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CD24" w14:textId="2FBB4E1B" w:rsidR="00924DA3" w:rsidRPr="005363F8" w:rsidRDefault="00113EA1" w:rsidP="00F90653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113EA1">
              <w:rPr>
                <w:sz w:val="20"/>
                <w:szCs w:val="20"/>
              </w:rPr>
              <w:t>Земельный участок из земель населенных пунктов с кадастровым номером 21:20:000000:13406, площадью 1500 кв. м., местоположением: Чувашская Республика-Чувашия, Цивильский р-н, с/</w:t>
            </w:r>
            <w:proofErr w:type="gramStart"/>
            <w:r w:rsidRPr="00113EA1">
              <w:rPr>
                <w:sz w:val="20"/>
                <w:szCs w:val="20"/>
              </w:rPr>
              <w:t>п</w:t>
            </w:r>
            <w:proofErr w:type="gramEnd"/>
            <w:r w:rsidRPr="00113EA1">
              <w:rPr>
                <w:sz w:val="20"/>
                <w:szCs w:val="20"/>
              </w:rPr>
              <w:t xml:space="preserve"> </w:t>
            </w:r>
            <w:proofErr w:type="spellStart"/>
            <w:r w:rsidRPr="00113EA1">
              <w:rPr>
                <w:sz w:val="20"/>
                <w:szCs w:val="20"/>
              </w:rPr>
              <w:t>Малоянгорчинское</w:t>
            </w:r>
            <w:proofErr w:type="spellEnd"/>
            <w:r w:rsidRPr="00113EA1">
              <w:rPr>
                <w:sz w:val="20"/>
                <w:szCs w:val="20"/>
              </w:rPr>
              <w:t xml:space="preserve">, д. </w:t>
            </w:r>
            <w:proofErr w:type="spellStart"/>
            <w:r w:rsidRPr="00113EA1">
              <w:rPr>
                <w:sz w:val="20"/>
                <w:szCs w:val="20"/>
              </w:rPr>
              <w:t>Синьялы</w:t>
            </w:r>
            <w:proofErr w:type="spellEnd"/>
            <w:r w:rsidRPr="00113EA1">
              <w:rPr>
                <w:sz w:val="20"/>
                <w:szCs w:val="20"/>
              </w:rPr>
              <w:t xml:space="preserve">, ул. </w:t>
            </w:r>
            <w:proofErr w:type="spellStart"/>
            <w:r w:rsidRPr="00113EA1">
              <w:rPr>
                <w:sz w:val="20"/>
                <w:szCs w:val="20"/>
              </w:rPr>
              <w:t>Заовражная</w:t>
            </w:r>
            <w:proofErr w:type="spellEnd"/>
            <w:r w:rsidRPr="00113EA1">
              <w:rPr>
                <w:sz w:val="20"/>
                <w:szCs w:val="20"/>
              </w:rPr>
              <w:t>, вид разрешенного использования -«Для ведения личного подсобного хозяйства (приусадебный земельный участок)».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9453" w14:textId="465A2DDE" w:rsidR="00924DA3" w:rsidRPr="005363F8" w:rsidRDefault="00113EA1" w:rsidP="0085728F">
            <w:pPr>
              <w:jc w:val="center"/>
            </w:pPr>
            <w:r w:rsidRPr="00113EA1">
              <w:t>98 091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9B06" w14:textId="55E41330" w:rsidR="00924DA3" w:rsidRPr="005363F8" w:rsidRDefault="00924DA3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F05C" w14:textId="51654A6E" w:rsidR="00924DA3" w:rsidRPr="005363F8" w:rsidRDefault="00924DA3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458B" w14:textId="6B1C402B" w:rsidR="00924DA3" w:rsidRPr="00282588" w:rsidRDefault="00113EA1" w:rsidP="00924DA3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</w:t>
            </w:r>
            <w:r w:rsidRPr="00113EA1">
              <w:rPr>
                <w:sz w:val="20"/>
                <w:szCs w:val="20"/>
              </w:rPr>
              <w:t>есостоявшейся (до окончания срока подачи заявок не подана ни одна заявка на участие в процедуре)</w:t>
            </w:r>
          </w:p>
        </w:tc>
      </w:tr>
      <w:tr w:rsidR="00924DA3" w:rsidRPr="005363F8" w14:paraId="4FF2AF83" w14:textId="5607C4E1" w:rsidTr="00924DA3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D7CC8" w14:textId="77777777" w:rsidR="00924DA3" w:rsidRPr="005363F8" w:rsidRDefault="00924DA3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7C4EA" w14:textId="323FBC29" w:rsidR="00924DA3" w:rsidRPr="005363F8" w:rsidRDefault="00113EA1" w:rsidP="00F90653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113EA1">
              <w:rPr>
                <w:sz w:val="20"/>
                <w:szCs w:val="20"/>
              </w:rPr>
              <w:t xml:space="preserve">Земельный участок из земель сельскохозяйственного назначения с кадастровым номером 21:20:030303:213, площадью 1166 кв. м., местоположением: Чувашская Республика-Чувашия, Цивильский район, </w:t>
            </w:r>
            <w:proofErr w:type="spellStart"/>
            <w:r w:rsidRPr="00113EA1">
              <w:rPr>
                <w:sz w:val="20"/>
                <w:szCs w:val="20"/>
              </w:rPr>
              <w:t>Второвурманкасинское</w:t>
            </w:r>
            <w:proofErr w:type="spellEnd"/>
            <w:r w:rsidRPr="00113EA1">
              <w:rPr>
                <w:sz w:val="20"/>
                <w:szCs w:val="20"/>
              </w:rPr>
              <w:t xml:space="preserve"> сельское поселение, вид разрешенного использования - «Сельскохозяйственное использование».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9FF27" w14:textId="4F59B7E0" w:rsidR="00924DA3" w:rsidRPr="005363F8" w:rsidRDefault="00113EA1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13EA1">
              <w:rPr>
                <w:sz w:val="20"/>
                <w:szCs w:val="20"/>
              </w:rPr>
              <w:t>26 500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BD838" w14:textId="1531728F" w:rsidR="00924DA3" w:rsidRPr="005363F8" w:rsidRDefault="00924DA3" w:rsidP="00822CE2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2588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534E" w14:textId="4C7D25D0" w:rsidR="00924DA3" w:rsidRPr="005363F8" w:rsidRDefault="00CD38A5" w:rsidP="004078F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D38A5">
              <w:rPr>
                <w:sz w:val="20"/>
                <w:szCs w:val="20"/>
              </w:rPr>
              <w:t>27 295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CE6C" w14:textId="73DF00C6" w:rsidR="00924DA3" w:rsidRPr="00282588" w:rsidRDefault="00113EA1" w:rsidP="005363F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113EA1">
              <w:rPr>
                <w:sz w:val="20"/>
                <w:szCs w:val="20"/>
              </w:rPr>
              <w:t>Победитель:</w:t>
            </w:r>
            <w:r w:rsidRPr="00113EA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113EA1">
              <w:rPr>
                <w:sz w:val="20"/>
                <w:szCs w:val="20"/>
              </w:rPr>
              <w:t>Покровская Надежда Геннадьевна</w:t>
            </w:r>
          </w:p>
        </w:tc>
      </w:tr>
    </w:tbl>
    <w:p w14:paraId="27ED9B77" w14:textId="77777777" w:rsidR="005D5F79" w:rsidRPr="005363F8" w:rsidRDefault="005D5F79">
      <w:bookmarkStart w:id="0" w:name="_GoBack"/>
      <w:bookmarkEnd w:id="0"/>
    </w:p>
    <w:sectPr w:rsidR="005D5F79" w:rsidRPr="005363F8" w:rsidSect="00F437BA">
      <w:pgSz w:w="16838" w:h="11906" w:orient="landscape"/>
      <w:pgMar w:top="284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38E9B" w14:textId="77777777" w:rsidR="007253BA" w:rsidRDefault="007253BA">
      <w:r>
        <w:separator/>
      </w:r>
    </w:p>
  </w:endnote>
  <w:endnote w:type="continuationSeparator" w:id="0">
    <w:p w14:paraId="427D6FF4" w14:textId="77777777" w:rsidR="007253BA" w:rsidRDefault="0072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04FE5" w14:textId="77777777" w:rsidR="007253BA" w:rsidRDefault="007253BA">
      <w:r>
        <w:separator/>
      </w:r>
    </w:p>
  </w:footnote>
  <w:footnote w:type="continuationSeparator" w:id="0">
    <w:p w14:paraId="37351990" w14:textId="77777777" w:rsidR="007253BA" w:rsidRDefault="00725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79"/>
    <w:rsid w:val="00036AB6"/>
    <w:rsid w:val="00073270"/>
    <w:rsid w:val="00083662"/>
    <w:rsid w:val="00085DCA"/>
    <w:rsid w:val="00086C02"/>
    <w:rsid w:val="00086FC1"/>
    <w:rsid w:val="000F63BB"/>
    <w:rsid w:val="00113EA1"/>
    <w:rsid w:val="00180E16"/>
    <w:rsid w:val="001D489F"/>
    <w:rsid w:val="001D4D1D"/>
    <w:rsid w:val="00224BB1"/>
    <w:rsid w:val="00276249"/>
    <w:rsid w:val="00282588"/>
    <w:rsid w:val="002D1F6B"/>
    <w:rsid w:val="002E2697"/>
    <w:rsid w:val="002F2752"/>
    <w:rsid w:val="003007D7"/>
    <w:rsid w:val="00324402"/>
    <w:rsid w:val="00367DC8"/>
    <w:rsid w:val="003B6237"/>
    <w:rsid w:val="003D0D7C"/>
    <w:rsid w:val="003E0D3B"/>
    <w:rsid w:val="003E3D85"/>
    <w:rsid w:val="00403973"/>
    <w:rsid w:val="004078F8"/>
    <w:rsid w:val="00433F37"/>
    <w:rsid w:val="00473568"/>
    <w:rsid w:val="0049240D"/>
    <w:rsid w:val="00531E2C"/>
    <w:rsid w:val="005363F8"/>
    <w:rsid w:val="00554C0A"/>
    <w:rsid w:val="0058136F"/>
    <w:rsid w:val="0059773F"/>
    <w:rsid w:val="005B713B"/>
    <w:rsid w:val="005C630A"/>
    <w:rsid w:val="005D5F79"/>
    <w:rsid w:val="005E5F53"/>
    <w:rsid w:val="005F0EA6"/>
    <w:rsid w:val="006308E4"/>
    <w:rsid w:val="006507CA"/>
    <w:rsid w:val="0066419B"/>
    <w:rsid w:val="00670C8F"/>
    <w:rsid w:val="00700375"/>
    <w:rsid w:val="007065B9"/>
    <w:rsid w:val="007253BA"/>
    <w:rsid w:val="00795BF3"/>
    <w:rsid w:val="007E256F"/>
    <w:rsid w:val="00822CE2"/>
    <w:rsid w:val="0085728F"/>
    <w:rsid w:val="00877D2E"/>
    <w:rsid w:val="008E7D4D"/>
    <w:rsid w:val="00924DA3"/>
    <w:rsid w:val="009303F4"/>
    <w:rsid w:val="009325E2"/>
    <w:rsid w:val="009507AF"/>
    <w:rsid w:val="00982664"/>
    <w:rsid w:val="009C0400"/>
    <w:rsid w:val="009D7A97"/>
    <w:rsid w:val="00A06F29"/>
    <w:rsid w:val="00A236BF"/>
    <w:rsid w:val="00AC1D1F"/>
    <w:rsid w:val="00AC1DEE"/>
    <w:rsid w:val="00B96DCA"/>
    <w:rsid w:val="00C27913"/>
    <w:rsid w:val="00C7595D"/>
    <w:rsid w:val="00CC487D"/>
    <w:rsid w:val="00CD38A5"/>
    <w:rsid w:val="00D22A72"/>
    <w:rsid w:val="00D93C7E"/>
    <w:rsid w:val="00E12485"/>
    <w:rsid w:val="00E5713A"/>
    <w:rsid w:val="00F0037E"/>
    <w:rsid w:val="00F40233"/>
    <w:rsid w:val="00F437BA"/>
    <w:rsid w:val="00F72485"/>
    <w:rsid w:val="00F90653"/>
    <w:rsid w:val="00FA4258"/>
    <w:rsid w:val="00FC6F26"/>
    <w:rsid w:val="00F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DE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Александровна</dc:creator>
  <cp:lastModifiedBy>Алексей Геннадьевич Кондратьев</cp:lastModifiedBy>
  <cp:revision>32</cp:revision>
  <cp:lastPrinted>2023-08-22T11:44:00Z</cp:lastPrinted>
  <dcterms:created xsi:type="dcterms:W3CDTF">2023-11-01T08:44:00Z</dcterms:created>
  <dcterms:modified xsi:type="dcterms:W3CDTF">2024-07-09T13:44:00Z</dcterms:modified>
</cp:coreProperties>
</file>