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BD" w:rsidRDefault="00263519" w:rsidP="00C83E45">
      <w:pPr>
        <w:widowControl w:val="0"/>
        <w:spacing w:line="235" w:lineRule="auto"/>
        <w:contextualSpacing/>
      </w:pPr>
      <w:r>
        <w:t xml:space="preserve">                                                                                                                                                            </w:t>
      </w:r>
      <w:r w:rsidRPr="00263519">
        <w:rPr>
          <w:b/>
          <w:sz w:val="30"/>
          <w:szCs w:val="30"/>
        </w:rPr>
        <w:t xml:space="preserve">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Default="00C83E45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19 апреля </w:t>
      </w:r>
      <w:r w:rsidR="00DB1A45">
        <w:rPr>
          <w:sz w:val="26"/>
          <w:szCs w:val="26"/>
        </w:rPr>
        <w:t>202</w:t>
      </w:r>
      <w:r w:rsidR="00360ED7">
        <w:rPr>
          <w:sz w:val="26"/>
          <w:szCs w:val="26"/>
        </w:rPr>
        <w:t>4</w:t>
      </w:r>
      <w:r w:rsidR="00DB1A45" w:rsidRPr="003F35B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27/336</w:t>
      </w:r>
    </w:p>
    <w:p w:rsidR="00C86EBD" w:rsidRPr="003F35B5" w:rsidRDefault="00C86EBD" w:rsidP="00C86EBD">
      <w:pPr>
        <w:pStyle w:val="ConsPlusNormal"/>
        <w:rPr>
          <w:sz w:val="26"/>
          <w:szCs w:val="26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C86EBD" w:rsidRDefault="00C86EBD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494C78" w:rsidRPr="0003474A" w:rsidRDefault="00847F97" w:rsidP="00F765C5">
      <w:pPr>
        <w:ind w:right="5103"/>
        <w:jc w:val="both"/>
        <w:outlineLvl w:val="0"/>
        <w:rPr>
          <w:b/>
          <w:sz w:val="26"/>
          <w:szCs w:val="26"/>
        </w:rPr>
      </w:pPr>
      <w:r w:rsidRPr="0003474A">
        <w:rPr>
          <w:b/>
          <w:sz w:val="26"/>
          <w:szCs w:val="26"/>
        </w:rPr>
        <w:t>О внесении изменени</w:t>
      </w:r>
      <w:r w:rsidR="00F765C5" w:rsidRPr="0003474A">
        <w:rPr>
          <w:b/>
          <w:sz w:val="26"/>
          <w:szCs w:val="26"/>
        </w:rPr>
        <w:t>й</w:t>
      </w:r>
      <w:r w:rsidRPr="0003474A">
        <w:rPr>
          <w:b/>
          <w:sz w:val="26"/>
          <w:szCs w:val="26"/>
        </w:rPr>
        <w:t xml:space="preserve"> в </w:t>
      </w:r>
      <w:r w:rsidR="00F765C5" w:rsidRPr="0003474A">
        <w:rPr>
          <w:b/>
          <w:sz w:val="26"/>
          <w:szCs w:val="26"/>
        </w:rPr>
        <w:t>решение</w:t>
      </w:r>
      <w:r w:rsidR="00046BC3" w:rsidRPr="0003474A">
        <w:rPr>
          <w:b/>
          <w:sz w:val="26"/>
          <w:szCs w:val="26"/>
        </w:rPr>
        <w:t xml:space="preserve"> </w:t>
      </w:r>
      <w:r w:rsidRPr="0003474A">
        <w:rPr>
          <w:b/>
          <w:sz w:val="26"/>
          <w:szCs w:val="26"/>
        </w:rPr>
        <w:t>Собрания депутатов Комсомольского</w:t>
      </w:r>
      <w:r w:rsidR="00046BC3" w:rsidRPr="0003474A">
        <w:rPr>
          <w:b/>
          <w:sz w:val="26"/>
          <w:szCs w:val="26"/>
        </w:rPr>
        <w:t xml:space="preserve"> </w:t>
      </w:r>
      <w:r w:rsidRPr="0003474A">
        <w:rPr>
          <w:b/>
          <w:sz w:val="26"/>
          <w:szCs w:val="26"/>
        </w:rPr>
        <w:t xml:space="preserve">муниципального округа от </w:t>
      </w:r>
      <w:r w:rsidR="00046BC3" w:rsidRPr="0003474A">
        <w:rPr>
          <w:b/>
          <w:sz w:val="26"/>
          <w:szCs w:val="26"/>
        </w:rPr>
        <w:t xml:space="preserve">21 июня </w:t>
      </w:r>
      <w:r w:rsidRPr="0003474A">
        <w:rPr>
          <w:b/>
          <w:sz w:val="26"/>
          <w:szCs w:val="26"/>
        </w:rPr>
        <w:t xml:space="preserve">2023 года № </w:t>
      </w:r>
      <w:r w:rsidR="00046BC3" w:rsidRPr="0003474A">
        <w:rPr>
          <w:b/>
          <w:sz w:val="26"/>
          <w:szCs w:val="26"/>
        </w:rPr>
        <w:t>14/232</w:t>
      </w:r>
      <w:r w:rsidR="00F765C5" w:rsidRPr="0003474A">
        <w:rPr>
          <w:b/>
          <w:sz w:val="26"/>
          <w:szCs w:val="26"/>
        </w:rPr>
        <w:t xml:space="preserve"> «</w:t>
      </w:r>
      <w:r w:rsidR="001D2556" w:rsidRPr="0003474A">
        <w:rPr>
          <w:b/>
          <w:sz w:val="26"/>
          <w:szCs w:val="26"/>
        </w:rPr>
        <w:t xml:space="preserve">Об утверждении </w:t>
      </w:r>
      <w:r w:rsidR="00F61F35" w:rsidRPr="0003474A">
        <w:rPr>
          <w:b/>
          <w:sz w:val="26"/>
          <w:szCs w:val="26"/>
        </w:rPr>
        <w:t>П</w:t>
      </w:r>
      <w:r w:rsidR="00F765C5" w:rsidRPr="0003474A">
        <w:rPr>
          <w:b/>
          <w:sz w:val="26"/>
          <w:szCs w:val="26"/>
        </w:rPr>
        <w:t>равил благоустройства территорий Комсомольского муниципального округа Чувашской Республики»</w:t>
      </w:r>
    </w:p>
    <w:p w:rsidR="0076133F" w:rsidRPr="0003474A" w:rsidRDefault="0076133F" w:rsidP="002A4B7D">
      <w:pPr>
        <w:tabs>
          <w:tab w:val="left" w:pos="1725"/>
        </w:tabs>
        <w:rPr>
          <w:bCs/>
          <w:sz w:val="24"/>
          <w:szCs w:val="24"/>
        </w:rPr>
      </w:pPr>
    </w:p>
    <w:p w:rsidR="00C86EBD" w:rsidRPr="0003474A" w:rsidRDefault="00C86EBD" w:rsidP="00C86EBD">
      <w:pPr>
        <w:tabs>
          <w:tab w:val="left" w:pos="1725"/>
        </w:tabs>
        <w:rPr>
          <w:bCs/>
          <w:sz w:val="24"/>
          <w:szCs w:val="24"/>
        </w:rPr>
      </w:pPr>
    </w:p>
    <w:p w:rsidR="00C86EBD" w:rsidRPr="0003474A" w:rsidRDefault="000A0576" w:rsidP="00C86EBD">
      <w:pPr>
        <w:ind w:firstLine="709"/>
        <w:jc w:val="both"/>
        <w:rPr>
          <w:b/>
          <w:bCs/>
          <w:sz w:val="26"/>
          <w:szCs w:val="26"/>
        </w:rPr>
      </w:pPr>
      <w:r w:rsidRPr="0003474A">
        <w:rPr>
          <w:bCs/>
          <w:sz w:val="26"/>
          <w:szCs w:val="26"/>
        </w:rPr>
        <w:t>В соответствии с Федеральным законом от 06</w:t>
      </w:r>
      <w:r w:rsidR="00D405B0" w:rsidRPr="0003474A">
        <w:rPr>
          <w:bCs/>
          <w:sz w:val="26"/>
          <w:szCs w:val="26"/>
        </w:rPr>
        <w:t>.10.</w:t>
      </w:r>
      <w:r w:rsidRPr="0003474A">
        <w:rPr>
          <w:bCs/>
          <w:sz w:val="26"/>
          <w:szCs w:val="26"/>
        </w:rPr>
        <w:t>2003 года № 131-ФЗ «Об общих принципах организации местного самоупр</w:t>
      </w:r>
      <w:r w:rsidR="00C86EBD" w:rsidRPr="0003474A">
        <w:rPr>
          <w:bCs/>
          <w:sz w:val="26"/>
          <w:szCs w:val="26"/>
        </w:rPr>
        <w:t>авления в Российской Федерации»</w:t>
      </w:r>
      <w:r w:rsidR="00D405B0" w:rsidRPr="0003474A">
        <w:rPr>
          <w:bCs/>
          <w:sz w:val="26"/>
          <w:szCs w:val="26"/>
        </w:rPr>
        <w:t>, Законом Чувашской Республики от 18.10.2004г. № 19 «Об организации местного самоуправления в Чувашской Республике»</w:t>
      </w:r>
      <w:r w:rsidR="0076133F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Собрание депутатов Комсомольского муниципального округа</w:t>
      </w:r>
      <w:r w:rsidR="0076133F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Чувашской Республики р</w:t>
      </w:r>
      <w:r w:rsidR="00C86EBD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е</w:t>
      </w:r>
      <w:r w:rsidR="00C86EBD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ш</w:t>
      </w:r>
      <w:r w:rsidR="00C86EBD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и</w:t>
      </w:r>
      <w:r w:rsidR="00C86EBD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л</w:t>
      </w:r>
      <w:r w:rsidR="00C86EBD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о</w:t>
      </w:r>
      <w:r w:rsidRPr="0003474A">
        <w:rPr>
          <w:b/>
          <w:bCs/>
          <w:sz w:val="26"/>
          <w:szCs w:val="26"/>
        </w:rPr>
        <w:t>:</w:t>
      </w:r>
    </w:p>
    <w:p w:rsidR="00505755" w:rsidRPr="0003474A" w:rsidRDefault="006F5C5E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1. Внести в Правила благоустройства территори</w:t>
      </w:r>
      <w:r w:rsidR="00F61F35" w:rsidRPr="0003474A">
        <w:rPr>
          <w:bCs/>
          <w:sz w:val="26"/>
          <w:szCs w:val="26"/>
        </w:rPr>
        <w:t>й</w:t>
      </w:r>
      <w:r w:rsidRPr="0003474A">
        <w:rPr>
          <w:bCs/>
          <w:sz w:val="26"/>
          <w:szCs w:val="26"/>
        </w:rPr>
        <w:t xml:space="preserve"> Комсомольского муниципального округа Чувашской Республики, утвержденные решением Собрания депутатов Комсомольского муниципального округа Чувашской Республики от 21.06.2023 года № 14/232</w:t>
      </w:r>
      <w:r w:rsidR="00F61F35" w:rsidRPr="0003474A">
        <w:rPr>
          <w:bCs/>
          <w:sz w:val="26"/>
          <w:szCs w:val="26"/>
        </w:rPr>
        <w:t xml:space="preserve"> </w:t>
      </w:r>
      <w:r w:rsidRPr="0003474A">
        <w:rPr>
          <w:bCs/>
          <w:sz w:val="26"/>
          <w:szCs w:val="26"/>
        </w:rPr>
        <w:t>(</w:t>
      </w:r>
      <w:r w:rsidR="002711EF">
        <w:rPr>
          <w:bCs/>
          <w:sz w:val="26"/>
          <w:szCs w:val="26"/>
        </w:rPr>
        <w:t xml:space="preserve">с </w:t>
      </w:r>
      <w:r w:rsidRPr="0003474A">
        <w:rPr>
          <w:bCs/>
          <w:sz w:val="26"/>
          <w:szCs w:val="26"/>
        </w:rPr>
        <w:t>изменениям</w:t>
      </w:r>
      <w:r w:rsidR="002711EF">
        <w:rPr>
          <w:bCs/>
          <w:sz w:val="26"/>
          <w:szCs w:val="26"/>
        </w:rPr>
        <w:t>и</w:t>
      </w:r>
      <w:r w:rsidRPr="0003474A">
        <w:rPr>
          <w:bCs/>
          <w:sz w:val="26"/>
          <w:szCs w:val="26"/>
        </w:rPr>
        <w:t>, внесенным</w:t>
      </w:r>
      <w:r w:rsidR="00263519" w:rsidRPr="0003474A">
        <w:rPr>
          <w:bCs/>
          <w:sz w:val="26"/>
          <w:szCs w:val="26"/>
        </w:rPr>
        <w:t>и</w:t>
      </w:r>
      <w:r w:rsidRPr="0003474A">
        <w:rPr>
          <w:bCs/>
          <w:sz w:val="26"/>
          <w:szCs w:val="26"/>
        </w:rPr>
        <w:t xml:space="preserve"> решени</w:t>
      </w:r>
      <w:r w:rsidR="00263519" w:rsidRPr="0003474A">
        <w:rPr>
          <w:bCs/>
          <w:sz w:val="26"/>
          <w:szCs w:val="26"/>
        </w:rPr>
        <w:t>е</w:t>
      </w:r>
      <w:r w:rsidRPr="0003474A">
        <w:rPr>
          <w:bCs/>
          <w:sz w:val="26"/>
          <w:szCs w:val="26"/>
        </w:rPr>
        <w:t>м Собрания депутатов Комсомольского муниципального округа от 05.10.2023 №20/268), следующ</w:t>
      </w:r>
      <w:r w:rsidR="00ED5B0F" w:rsidRPr="0003474A">
        <w:rPr>
          <w:bCs/>
          <w:sz w:val="26"/>
          <w:szCs w:val="26"/>
        </w:rPr>
        <w:t>ие</w:t>
      </w:r>
      <w:r w:rsidRPr="0003474A">
        <w:rPr>
          <w:bCs/>
          <w:sz w:val="26"/>
          <w:szCs w:val="26"/>
        </w:rPr>
        <w:t xml:space="preserve"> </w:t>
      </w:r>
      <w:r w:rsidR="00ED5B0F" w:rsidRPr="0003474A">
        <w:rPr>
          <w:bCs/>
          <w:sz w:val="26"/>
          <w:szCs w:val="26"/>
        </w:rPr>
        <w:t>изменени</w:t>
      </w:r>
      <w:r w:rsidR="00F61F35" w:rsidRPr="0003474A">
        <w:rPr>
          <w:bCs/>
          <w:sz w:val="26"/>
          <w:szCs w:val="26"/>
        </w:rPr>
        <w:t>я</w:t>
      </w:r>
      <w:r w:rsidRPr="0003474A">
        <w:rPr>
          <w:bCs/>
          <w:sz w:val="26"/>
          <w:szCs w:val="26"/>
        </w:rPr>
        <w:t xml:space="preserve">: </w:t>
      </w:r>
    </w:p>
    <w:p w:rsidR="00ED5B0F" w:rsidRPr="0003474A" w:rsidRDefault="004739F2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 xml:space="preserve">а) </w:t>
      </w:r>
      <w:r w:rsidR="00ED5B0F" w:rsidRPr="0003474A">
        <w:rPr>
          <w:bCs/>
          <w:sz w:val="26"/>
          <w:szCs w:val="26"/>
        </w:rPr>
        <w:t>дополнить пунктом 4.7.5. следующ</w:t>
      </w:r>
      <w:r w:rsidR="00F61F35" w:rsidRPr="0003474A">
        <w:rPr>
          <w:bCs/>
          <w:sz w:val="26"/>
          <w:szCs w:val="26"/>
        </w:rPr>
        <w:t>его</w:t>
      </w:r>
      <w:r w:rsidR="00ED5B0F" w:rsidRPr="0003474A">
        <w:rPr>
          <w:bCs/>
          <w:sz w:val="26"/>
          <w:szCs w:val="26"/>
        </w:rPr>
        <w:t xml:space="preserve"> содержани</w:t>
      </w:r>
      <w:r w:rsidR="00F61F35" w:rsidRPr="0003474A">
        <w:rPr>
          <w:bCs/>
          <w:sz w:val="26"/>
          <w:szCs w:val="26"/>
        </w:rPr>
        <w:t>я</w:t>
      </w:r>
      <w:r w:rsidR="00ED5B0F" w:rsidRPr="0003474A">
        <w:rPr>
          <w:bCs/>
          <w:sz w:val="26"/>
          <w:szCs w:val="26"/>
        </w:rPr>
        <w:t>:</w:t>
      </w:r>
    </w:p>
    <w:p w:rsidR="00466FDF" w:rsidRPr="0003474A" w:rsidRDefault="00466FDF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 xml:space="preserve">«4.7.5. Места общественного пользования территории Комсомольского муниципального округа подлежат освобождению от транспортных средств, брошенных владельцами (бесхозяйных), частей разукомплектованных транспортных средств, которые, до их возврата собственникам (владельцам) или до принятия иных мер, в установленном законодательством порядке, временно перемещаются на специализированные пункты временного хранения транспортных средств. Правила выявления, перемещения и хранения брошенного (бесхозяйного) транспортного средства, частей разукомплектованного автотранспорта на территории </w:t>
      </w:r>
      <w:r w:rsidRPr="0003474A">
        <w:rPr>
          <w:bCs/>
          <w:sz w:val="26"/>
          <w:szCs w:val="26"/>
        </w:rPr>
        <w:lastRenderedPageBreak/>
        <w:t>Комсомольского муниципального округа Чувашской Республики определяются администрацией Комсомольского муниципального округа</w:t>
      </w:r>
      <w:r w:rsidR="00F61F35" w:rsidRPr="0003474A">
        <w:rPr>
          <w:bCs/>
          <w:sz w:val="26"/>
          <w:szCs w:val="26"/>
        </w:rPr>
        <w:t xml:space="preserve"> Чувашской Республики.</w:t>
      </w:r>
      <w:r w:rsidRPr="0003474A">
        <w:rPr>
          <w:bCs/>
          <w:sz w:val="26"/>
          <w:szCs w:val="26"/>
        </w:rPr>
        <w:t>»</w:t>
      </w:r>
      <w:r w:rsidR="00ED5B0F" w:rsidRPr="0003474A">
        <w:rPr>
          <w:bCs/>
          <w:sz w:val="26"/>
          <w:szCs w:val="26"/>
        </w:rPr>
        <w:t>;</w:t>
      </w:r>
    </w:p>
    <w:p w:rsidR="00263519" w:rsidRPr="0003474A" w:rsidRDefault="00263519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б) пункт 6.7.1.4 дополнить абзацем следующего содержания:</w:t>
      </w:r>
    </w:p>
    <w:p w:rsidR="00263519" w:rsidRPr="0003474A" w:rsidRDefault="00263519" w:rsidP="00263519">
      <w:pPr>
        <w:tabs>
          <w:tab w:val="left" w:pos="1830"/>
        </w:tabs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«Сроки очистки территории от снега и зимний скользкости (льда) в зависимости от категории дорог и группы улиц определяется в соответствии с пунктом 8.1 национального стандарта Российской Федерации ГОСТ Р 50597-2017 «Требования к эксплуатационному состоянию, допустимому по условиям обеспечения безопасности дорожного движения. Методы контроля" утвержденного приказом Росстандарта от 26.09.2017 №1245-ст.»;</w:t>
      </w:r>
      <w:r w:rsidRPr="0003474A">
        <w:rPr>
          <w:bCs/>
          <w:sz w:val="26"/>
          <w:szCs w:val="26"/>
        </w:rPr>
        <w:tab/>
      </w:r>
    </w:p>
    <w:p w:rsidR="00466FDF" w:rsidRPr="0003474A" w:rsidRDefault="00263519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в</w:t>
      </w:r>
      <w:r w:rsidR="00D405B0" w:rsidRPr="0003474A">
        <w:rPr>
          <w:bCs/>
          <w:sz w:val="26"/>
          <w:szCs w:val="26"/>
        </w:rPr>
        <w:t xml:space="preserve">) </w:t>
      </w:r>
      <w:r w:rsidR="00466FDF" w:rsidRPr="0003474A">
        <w:rPr>
          <w:bCs/>
          <w:sz w:val="26"/>
          <w:szCs w:val="26"/>
        </w:rPr>
        <w:t>дополнить пункт</w:t>
      </w:r>
      <w:r w:rsidR="00ED5B0F" w:rsidRPr="0003474A">
        <w:rPr>
          <w:bCs/>
          <w:sz w:val="26"/>
          <w:szCs w:val="26"/>
        </w:rPr>
        <w:t>ом</w:t>
      </w:r>
      <w:r w:rsidR="00466FDF" w:rsidRPr="0003474A">
        <w:rPr>
          <w:bCs/>
          <w:sz w:val="26"/>
          <w:szCs w:val="26"/>
        </w:rPr>
        <w:t xml:space="preserve"> 6.7.2.14 следующего содержания:</w:t>
      </w:r>
    </w:p>
    <w:p w:rsidR="00A02A76" w:rsidRPr="0003474A" w:rsidRDefault="006F5C5E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«</w:t>
      </w:r>
      <w:r w:rsidR="00466FDF" w:rsidRPr="0003474A">
        <w:rPr>
          <w:bCs/>
          <w:sz w:val="26"/>
          <w:szCs w:val="26"/>
        </w:rPr>
        <w:t>6.7.2.14</w:t>
      </w:r>
      <w:r w:rsidRPr="0003474A">
        <w:rPr>
          <w:bCs/>
          <w:sz w:val="26"/>
          <w:szCs w:val="26"/>
        </w:rPr>
        <w:t xml:space="preserve">. В перечень работ по уборке придомовой территории многоквартирных домов в зимний период включается, в том числе вывоз снега и снежно-ледяных образований. </w:t>
      </w:r>
    </w:p>
    <w:p w:rsidR="00A02A76" w:rsidRPr="0003474A" w:rsidRDefault="006F5C5E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 xml:space="preserve">Вывоз снега и снежно-ледяных образований производится в места, определенные администрацией </w:t>
      </w:r>
      <w:r w:rsidR="00505755" w:rsidRPr="0003474A">
        <w:rPr>
          <w:bCs/>
          <w:sz w:val="26"/>
          <w:szCs w:val="26"/>
        </w:rPr>
        <w:t>Комсомольского</w:t>
      </w:r>
      <w:r w:rsidRPr="0003474A">
        <w:rPr>
          <w:bCs/>
          <w:sz w:val="26"/>
          <w:szCs w:val="26"/>
        </w:rPr>
        <w:t xml:space="preserve"> муниципального округа. </w:t>
      </w:r>
    </w:p>
    <w:p w:rsidR="00C86EBD" w:rsidRPr="0003474A" w:rsidRDefault="006F5C5E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и снежно-ледяных образований с придомовой территории и о необходимости перемещения транспортных средств в случае создания препятствий для работы</w:t>
      </w:r>
      <w:r w:rsidR="00466FDF" w:rsidRPr="0003474A">
        <w:rPr>
          <w:bCs/>
          <w:sz w:val="26"/>
          <w:szCs w:val="26"/>
        </w:rPr>
        <w:t xml:space="preserve"> снегоуборочной техники</w:t>
      </w:r>
      <w:r w:rsidR="00F61F35" w:rsidRPr="0003474A">
        <w:rPr>
          <w:bCs/>
          <w:sz w:val="26"/>
          <w:szCs w:val="26"/>
        </w:rPr>
        <w:t>.</w:t>
      </w:r>
      <w:r w:rsidR="00466FDF" w:rsidRPr="0003474A">
        <w:rPr>
          <w:bCs/>
          <w:sz w:val="26"/>
          <w:szCs w:val="26"/>
        </w:rPr>
        <w:t>».</w:t>
      </w:r>
    </w:p>
    <w:p w:rsidR="00F765C5" w:rsidRPr="0003474A" w:rsidRDefault="00ED5B0F" w:rsidP="00F765C5">
      <w:pPr>
        <w:ind w:firstLine="709"/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2</w:t>
      </w:r>
      <w:r w:rsidR="000A0576" w:rsidRPr="0003474A">
        <w:rPr>
          <w:bCs/>
          <w:sz w:val="26"/>
          <w:szCs w:val="26"/>
        </w:rPr>
        <w:t>. Настоящее решение вступае</w:t>
      </w:r>
      <w:r w:rsidR="00360ED7" w:rsidRPr="0003474A">
        <w:rPr>
          <w:bCs/>
          <w:sz w:val="26"/>
          <w:szCs w:val="26"/>
        </w:rPr>
        <w:t xml:space="preserve">т в силу после официального опубликования в </w:t>
      </w:r>
      <w:r w:rsidRPr="0003474A">
        <w:rPr>
          <w:bCs/>
          <w:sz w:val="26"/>
          <w:szCs w:val="26"/>
        </w:rPr>
        <w:t>периодическом печатном издании</w:t>
      </w:r>
      <w:r w:rsidR="00360ED7" w:rsidRPr="0003474A">
        <w:rPr>
          <w:bCs/>
          <w:sz w:val="26"/>
          <w:szCs w:val="26"/>
        </w:rPr>
        <w:t xml:space="preserve"> «Вестник Комсомольского </w:t>
      </w:r>
      <w:r w:rsidRPr="0003474A">
        <w:rPr>
          <w:bCs/>
          <w:sz w:val="26"/>
          <w:szCs w:val="26"/>
        </w:rPr>
        <w:t>муниципального округа</w:t>
      </w:r>
      <w:r w:rsidR="00360ED7" w:rsidRPr="0003474A">
        <w:rPr>
          <w:bCs/>
          <w:sz w:val="26"/>
          <w:szCs w:val="26"/>
        </w:rPr>
        <w:t>»</w:t>
      </w:r>
      <w:r w:rsidR="00036FA6" w:rsidRPr="0003474A">
        <w:rPr>
          <w:bCs/>
          <w:sz w:val="26"/>
          <w:szCs w:val="26"/>
        </w:rPr>
        <w:t xml:space="preserve">, за исключением </w:t>
      </w:r>
      <w:r w:rsidR="004739F2" w:rsidRPr="0003474A">
        <w:rPr>
          <w:bCs/>
          <w:sz w:val="26"/>
          <w:szCs w:val="26"/>
        </w:rPr>
        <w:t>подпункта «а» пункта 1 настоящего решения, который вступает в силу с 1 сентября 2024 года</w:t>
      </w:r>
      <w:r w:rsidR="00360ED7" w:rsidRPr="0003474A">
        <w:rPr>
          <w:bCs/>
          <w:sz w:val="26"/>
          <w:szCs w:val="26"/>
        </w:rPr>
        <w:t>.</w:t>
      </w:r>
    </w:p>
    <w:p w:rsidR="00046BC3" w:rsidRPr="0003474A" w:rsidRDefault="00046BC3" w:rsidP="000A0576">
      <w:pPr>
        <w:ind w:firstLine="709"/>
        <w:jc w:val="both"/>
        <w:rPr>
          <w:bCs/>
          <w:sz w:val="26"/>
          <w:szCs w:val="26"/>
        </w:rPr>
      </w:pPr>
    </w:p>
    <w:p w:rsidR="00263519" w:rsidRPr="0003474A" w:rsidRDefault="00263519" w:rsidP="000A0576">
      <w:pPr>
        <w:ind w:firstLine="709"/>
        <w:jc w:val="both"/>
        <w:rPr>
          <w:bCs/>
          <w:sz w:val="26"/>
          <w:szCs w:val="26"/>
        </w:rPr>
      </w:pPr>
    </w:p>
    <w:p w:rsidR="00046BC3" w:rsidRPr="0003474A" w:rsidRDefault="00046BC3" w:rsidP="00046BC3">
      <w:pPr>
        <w:jc w:val="both"/>
        <w:rPr>
          <w:bCs/>
          <w:sz w:val="26"/>
          <w:szCs w:val="26"/>
        </w:rPr>
      </w:pPr>
      <w:bookmarkStart w:id="0" w:name="_GoBack"/>
      <w:bookmarkEnd w:id="0"/>
      <w:r w:rsidRPr="0003474A">
        <w:rPr>
          <w:bCs/>
          <w:sz w:val="26"/>
          <w:szCs w:val="26"/>
        </w:rPr>
        <w:t>Председатель Собрания депутатов</w:t>
      </w:r>
    </w:p>
    <w:p w:rsidR="00046BC3" w:rsidRPr="0003474A" w:rsidRDefault="00046BC3" w:rsidP="00046BC3">
      <w:pPr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Комсомольского муниципального округа</w:t>
      </w:r>
    </w:p>
    <w:p w:rsidR="00046BC3" w:rsidRPr="0003474A" w:rsidRDefault="00046BC3" w:rsidP="00046BC3">
      <w:pPr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Чувашской Республики</w:t>
      </w:r>
      <w:r w:rsidRPr="0003474A">
        <w:rPr>
          <w:bCs/>
          <w:sz w:val="26"/>
          <w:szCs w:val="26"/>
        </w:rPr>
        <w:tab/>
        <w:t xml:space="preserve">                                                                                 С. Н. Грачева</w:t>
      </w:r>
    </w:p>
    <w:p w:rsidR="00046BC3" w:rsidRPr="0003474A" w:rsidRDefault="00046BC3" w:rsidP="00046BC3">
      <w:pPr>
        <w:ind w:firstLine="709"/>
        <w:jc w:val="both"/>
        <w:rPr>
          <w:bCs/>
          <w:sz w:val="26"/>
          <w:szCs w:val="26"/>
        </w:rPr>
      </w:pPr>
    </w:p>
    <w:p w:rsidR="00263519" w:rsidRPr="0003474A" w:rsidRDefault="00263519" w:rsidP="00046BC3">
      <w:pPr>
        <w:ind w:firstLine="709"/>
        <w:jc w:val="both"/>
        <w:rPr>
          <w:bCs/>
          <w:sz w:val="26"/>
          <w:szCs w:val="26"/>
        </w:rPr>
      </w:pPr>
    </w:p>
    <w:p w:rsidR="00046BC3" w:rsidRPr="0003474A" w:rsidRDefault="009520F7" w:rsidP="00046BC3">
      <w:pPr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Г</w:t>
      </w:r>
      <w:r w:rsidR="00046BC3" w:rsidRPr="0003474A">
        <w:rPr>
          <w:bCs/>
          <w:sz w:val="26"/>
          <w:szCs w:val="26"/>
        </w:rPr>
        <w:t>лав</w:t>
      </w:r>
      <w:r w:rsidRPr="0003474A">
        <w:rPr>
          <w:bCs/>
          <w:sz w:val="26"/>
          <w:szCs w:val="26"/>
        </w:rPr>
        <w:t>а</w:t>
      </w:r>
      <w:r w:rsidR="00046BC3" w:rsidRPr="0003474A">
        <w:rPr>
          <w:bCs/>
          <w:sz w:val="26"/>
          <w:szCs w:val="26"/>
        </w:rPr>
        <w:t xml:space="preserve"> Комсомольского </w:t>
      </w:r>
    </w:p>
    <w:p w:rsidR="00046BC3" w:rsidRPr="0003474A" w:rsidRDefault="00046BC3" w:rsidP="00046BC3">
      <w:pPr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муниципального округа</w:t>
      </w:r>
    </w:p>
    <w:p w:rsidR="000A0576" w:rsidRPr="0003474A" w:rsidRDefault="00046BC3" w:rsidP="00046BC3">
      <w:pPr>
        <w:jc w:val="both"/>
        <w:rPr>
          <w:bCs/>
          <w:sz w:val="26"/>
          <w:szCs w:val="26"/>
        </w:rPr>
      </w:pPr>
      <w:r w:rsidRPr="0003474A">
        <w:rPr>
          <w:bCs/>
          <w:sz w:val="26"/>
          <w:szCs w:val="26"/>
        </w:rPr>
        <w:t>Чувашской Республики                                                                                    Н. Н. Раськин</w:t>
      </w:r>
    </w:p>
    <w:sectPr w:rsidR="000A0576" w:rsidRPr="0003474A" w:rsidSect="00046B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9C" w:rsidRDefault="00E3299C" w:rsidP="000A0576">
      <w:r>
        <w:separator/>
      </w:r>
    </w:p>
  </w:endnote>
  <w:endnote w:type="continuationSeparator" w:id="0">
    <w:p w:rsidR="00E3299C" w:rsidRDefault="00E3299C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9C" w:rsidRDefault="00E3299C" w:rsidP="000A0576">
      <w:r>
        <w:separator/>
      </w:r>
    </w:p>
  </w:footnote>
  <w:footnote w:type="continuationSeparator" w:id="0">
    <w:p w:rsidR="00E3299C" w:rsidRDefault="00E3299C" w:rsidP="000A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3474A"/>
    <w:rsid w:val="00036FA6"/>
    <w:rsid w:val="00044805"/>
    <w:rsid w:val="00046BC3"/>
    <w:rsid w:val="00055B35"/>
    <w:rsid w:val="00082D3A"/>
    <w:rsid w:val="000A0576"/>
    <w:rsid w:val="000B30AF"/>
    <w:rsid w:val="000C5EFE"/>
    <w:rsid w:val="000D0219"/>
    <w:rsid w:val="00125EAB"/>
    <w:rsid w:val="00151E16"/>
    <w:rsid w:val="001846B0"/>
    <w:rsid w:val="001B5200"/>
    <w:rsid w:val="001C34C0"/>
    <w:rsid w:val="001D2556"/>
    <w:rsid w:val="00223845"/>
    <w:rsid w:val="00235F1E"/>
    <w:rsid w:val="00253E0F"/>
    <w:rsid w:val="00263519"/>
    <w:rsid w:val="00264C0F"/>
    <w:rsid w:val="002711EF"/>
    <w:rsid w:val="002934F6"/>
    <w:rsid w:val="002A4B7D"/>
    <w:rsid w:val="002B305F"/>
    <w:rsid w:val="002F1136"/>
    <w:rsid w:val="00304860"/>
    <w:rsid w:val="00312068"/>
    <w:rsid w:val="00360C68"/>
    <w:rsid w:val="00360ED7"/>
    <w:rsid w:val="003A3B9A"/>
    <w:rsid w:val="003A482F"/>
    <w:rsid w:val="003B1320"/>
    <w:rsid w:val="003B2F9B"/>
    <w:rsid w:val="003C1907"/>
    <w:rsid w:val="0044576C"/>
    <w:rsid w:val="00466FDF"/>
    <w:rsid w:val="004739F2"/>
    <w:rsid w:val="004774DF"/>
    <w:rsid w:val="00494C78"/>
    <w:rsid w:val="004B4E42"/>
    <w:rsid w:val="004F408D"/>
    <w:rsid w:val="00505755"/>
    <w:rsid w:val="00554B0B"/>
    <w:rsid w:val="0055559E"/>
    <w:rsid w:val="005653A8"/>
    <w:rsid w:val="005D7A94"/>
    <w:rsid w:val="005F42DD"/>
    <w:rsid w:val="005F4B2C"/>
    <w:rsid w:val="00614AA8"/>
    <w:rsid w:val="0065413F"/>
    <w:rsid w:val="0065494A"/>
    <w:rsid w:val="006A4A20"/>
    <w:rsid w:val="006D6BD6"/>
    <w:rsid w:val="006F5C5E"/>
    <w:rsid w:val="0076133F"/>
    <w:rsid w:val="00781CFD"/>
    <w:rsid w:val="00786E84"/>
    <w:rsid w:val="00793134"/>
    <w:rsid w:val="007A30D1"/>
    <w:rsid w:val="007D6A34"/>
    <w:rsid w:val="007E12E3"/>
    <w:rsid w:val="007E6FB0"/>
    <w:rsid w:val="007F568E"/>
    <w:rsid w:val="008039D7"/>
    <w:rsid w:val="00847F97"/>
    <w:rsid w:val="00895533"/>
    <w:rsid w:val="009137CE"/>
    <w:rsid w:val="00923647"/>
    <w:rsid w:val="0094169A"/>
    <w:rsid w:val="009520F7"/>
    <w:rsid w:val="00974546"/>
    <w:rsid w:val="009A2A6F"/>
    <w:rsid w:val="009F2FAF"/>
    <w:rsid w:val="00A02A76"/>
    <w:rsid w:val="00A13DD4"/>
    <w:rsid w:val="00A5078F"/>
    <w:rsid w:val="00A51402"/>
    <w:rsid w:val="00A53807"/>
    <w:rsid w:val="00A64D73"/>
    <w:rsid w:val="00A87D7E"/>
    <w:rsid w:val="00A94041"/>
    <w:rsid w:val="00AB1054"/>
    <w:rsid w:val="00AB6F9B"/>
    <w:rsid w:val="00AF46A5"/>
    <w:rsid w:val="00AF7113"/>
    <w:rsid w:val="00B038CC"/>
    <w:rsid w:val="00BB1348"/>
    <w:rsid w:val="00BF6EDA"/>
    <w:rsid w:val="00C20673"/>
    <w:rsid w:val="00C66C6A"/>
    <w:rsid w:val="00C7681E"/>
    <w:rsid w:val="00C83E45"/>
    <w:rsid w:val="00C8646F"/>
    <w:rsid w:val="00C86EBD"/>
    <w:rsid w:val="00CA0EAB"/>
    <w:rsid w:val="00CA6F59"/>
    <w:rsid w:val="00CB2DC4"/>
    <w:rsid w:val="00CC32B4"/>
    <w:rsid w:val="00D125BD"/>
    <w:rsid w:val="00D24D7C"/>
    <w:rsid w:val="00D35B8C"/>
    <w:rsid w:val="00D405B0"/>
    <w:rsid w:val="00D85EAF"/>
    <w:rsid w:val="00DB1A45"/>
    <w:rsid w:val="00E3299C"/>
    <w:rsid w:val="00E4006D"/>
    <w:rsid w:val="00EA4201"/>
    <w:rsid w:val="00ED5B0F"/>
    <w:rsid w:val="00ED7730"/>
    <w:rsid w:val="00EE0681"/>
    <w:rsid w:val="00EE170C"/>
    <w:rsid w:val="00EF4C2E"/>
    <w:rsid w:val="00F10F33"/>
    <w:rsid w:val="00F176D1"/>
    <w:rsid w:val="00F61F35"/>
    <w:rsid w:val="00F765C5"/>
    <w:rsid w:val="00F9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C5D2-6137-4AC4-9576-D8ECD29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koms_okc5</dc:creator>
  <cp:lastModifiedBy>Куданова Анжелика Анатольевна</cp:lastModifiedBy>
  <cp:revision>3</cp:revision>
  <cp:lastPrinted>2024-04-09T11:58:00Z</cp:lastPrinted>
  <dcterms:created xsi:type="dcterms:W3CDTF">2024-04-16T06:23:00Z</dcterms:created>
  <dcterms:modified xsi:type="dcterms:W3CDTF">2024-04-22T06:43:00Z</dcterms:modified>
</cp:coreProperties>
</file>