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E" w:rsidRDefault="0073319E" w:rsidP="00733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19E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 </w:t>
      </w:r>
      <w:r w:rsidR="001478C2" w:rsidRPr="001478C2">
        <w:rPr>
          <w:rFonts w:ascii="Times New Roman" w:hAnsi="Times New Roman" w:cs="Times New Roman"/>
          <w:b/>
          <w:sz w:val="26"/>
          <w:szCs w:val="26"/>
        </w:rPr>
        <w:t>Чувашской Республики, разработанных Государственной служб</w:t>
      </w:r>
      <w:r w:rsidR="0045778C">
        <w:rPr>
          <w:rFonts w:ascii="Times New Roman" w:hAnsi="Times New Roman" w:cs="Times New Roman"/>
          <w:b/>
          <w:sz w:val="26"/>
          <w:szCs w:val="26"/>
        </w:rPr>
        <w:t>ой</w:t>
      </w:r>
      <w:r w:rsidR="001478C2" w:rsidRPr="001478C2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по конкурентной политике и тарифам, и нормативных правовых актов Государственной службы Чувашской Республики по конкурентной политике и тарифам за 20</w:t>
      </w:r>
      <w:r w:rsidR="007B219A">
        <w:rPr>
          <w:rFonts w:ascii="Times New Roman" w:hAnsi="Times New Roman" w:cs="Times New Roman"/>
          <w:b/>
          <w:sz w:val="26"/>
          <w:szCs w:val="26"/>
        </w:rPr>
        <w:t>2</w:t>
      </w:r>
      <w:r w:rsidR="009029A1">
        <w:rPr>
          <w:rFonts w:ascii="Times New Roman" w:hAnsi="Times New Roman" w:cs="Times New Roman"/>
          <w:b/>
          <w:sz w:val="26"/>
          <w:szCs w:val="26"/>
        </w:rPr>
        <w:t>3</w:t>
      </w:r>
      <w:r w:rsidR="009321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78C2" w:rsidRPr="001478C2">
        <w:rPr>
          <w:rFonts w:ascii="Times New Roman" w:hAnsi="Times New Roman" w:cs="Times New Roman"/>
          <w:b/>
          <w:sz w:val="26"/>
          <w:szCs w:val="26"/>
        </w:rPr>
        <w:t>год</w:t>
      </w:r>
      <w:r w:rsidRPr="0073319E">
        <w:rPr>
          <w:rFonts w:ascii="Times New Roman" w:hAnsi="Times New Roman" w:cs="Times New Roman"/>
          <w:b/>
          <w:sz w:val="26"/>
          <w:szCs w:val="26"/>
        </w:rPr>
        <w:t xml:space="preserve">, в отношении  которых проводится анализ их соответствия </w:t>
      </w:r>
      <w:r w:rsidR="001478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319E">
        <w:rPr>
          <w:rFonts w:ascii="Times New Roman" w:hAnsi="Times New Roman" w:cs="Times New Roman"/>
          <w:b/>
          <w:sz w:val="26"/>
          <w:szCs w:val="26"/>
        </w:rPr>
        <w:t>антимонопольному законодательству</w:t>
      </w:r>
    </w:p>
    <w:p w:rsidR="0073319E" w:rsidRDefault="0073319E" w:rsidP="00733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0B31" w:rsidRDefault="00390B31" w:rsidP="00390B31">
      <w:pPr>
        <w:pStyle w:val="a5"/>
        <w:spacing w:before="0" w:beforeAutospacing="0" w:after="0" w:afterAutospacing="0"/>
        <w:ind w:firstLine="709"/>
        <w:jc w:val="both"/>
        <w:rPr>
          <w:color w:val="5F497A" w:themeColor="accent4" w:themeShade="BF"/>
          <w:sz w:val="26"/>
          <w:szCs w:val="26"/>
        </w:rPr>
      </w:pPr>
      <w:r>
        <w:rPr>
          <w:sz w:val="26"/>
          <w:szCs w:val="26"/>
        </w:rPr>
        <w:t xml:space="preserve">Постановление Кабинета Министров Чувашской Республики от 29.07.2004 </w:t>
      </w:r>
      <w:r w:rsidRPr="00664423">
        <w:rPr>
          <w:color w:val="0000FF"/>
          <w:sz w:val="26"/>
          <w:szCs w:val="26"/>
          <w:u w:val="single"/>
        </w:rPr>
        <w:t>№ 174</w:t>
      </w:r>
      <w:r>
        <w:rPr>
          <w:sz w:val="26"/>
          <w:szCs w:val="26"/>
        </w:rPr>
        <w:t xml:space="preserve"> «О мерах по упорядочению государственного регулирования цен (тарифов)» с изменениями, внесенными постановлением Кабинета Министров Чувашской Республики</w:t>
      </w:r>
      <w:r w:rsidRPr="00664423">
        <w:t> </w:t>
      </w:r>
      <w:r w:rsidRPr="00B54139">
        <w:rPr>
          <w:color w:val="5F497A" w:themeColor="accent4" w:themeShade="BF"/>
          <w:sz w:val="26"/>
          <w:szCs w:val="26"/>
        </w:rPr>
        <w:t xml:space="preserve">от 10.05.2023 </w:t>
      </w:r>
      <w:r>
        <w:rPr>
          <w:color w:val="5F497A" w:themeColor="accent4" w:themeShade="BF"/>
          <w:sz w:val="26"/>
          <w:szCs w:val="26"/>
        </w:rPr>
        <w:t>№</w:t>
      </w:r>
      <w:r w:rsidRPr="00B54139">
        <w:rPr>
          <w:color w:val="5F497A" w:themeColor="accent4" w:themeShade="BF"/>
          <w:sz w:val="26"/>
          <w:szCs w:val="26"/>
        </w:rPr>
        <w:t xml:space="preserve"> 295, от 11.10.2023 </w:t>
      </w:r>
      <w:r>
        <w:rPr>
          <w:color w:val="5F497A" w:themeColor="accent4" w:themeShade="BF"/>
          <w:sz w:val="26"/>
          <w:szCs w:val="26"/>
        </w:rPr>
        <w:t>№</w:t>
      </w:r>
      <w:r w:rsidRPr="00B54139">
        <w:rPr>
          <w:color w:val="5F497A" w:themeColor="accent4" w:themeShade="BF"/>
          <w:sz w:val="26"/>
          <w:szCs w:val="26"/>
        </w:rPr>
        <w:t xml:space="preserve"> 648</w:t>
      </w:r>
    </w:p>
    <w:p w:rsidR="009029A1" w:rsidRDefault="0073319E" w:rsidP="009029A1">
      <w:pPr>
        <w:pStyle w:val="a5"/>
        <w:spacing w:before="0" w:beforeAutospacing="0" w:after="0" w:afterAutospacing="0"/>
        <w:ind w:firstLine="709"/>
        <w:jc w:val="both"/>
        <w:rPr>
          <w:color w:val="392C69"/>
          <w:sz w:val="26"/>
          <w:szCs w:val="26"/>
        </w:rPr>
      </w:pPr>
      <w:r w:rsidRPr="00D05340">
        <w:rPr>
          <w:sz w:val="26"/>
          <w:szCs w:val="26"/>
        </w:rPr>
        <w:t xml:space="preserve">Постановление Кабинета Министров Чувашской Республики от 13.08.2009 </w:t>
      </w:r>
      <w:r w:rsidR="00745A66" w:rsidRPr="00745A66">
        <w:rPr>
          <w:color w:val="3333FF"/>
          <w:sz w:val="26"/>
          <w:szCs w:val="26"/>
          <w:u w:val="single"/>
        </w:rPr>
        <w:t>№ 265</w:t>
      </w:r>
      <w:r w:rsidRPr="00D05340">
        <w:rPr>
          <w:sz w:val="26"/>
          <w:szCs w:val="26"/>
        </w:rPr>
        <w:t xml:space="preserve"> «Вопросы Государственной службы Чувашской Республики по конкурентной политике и тарифам» </w:t>
      </w:r>
      <w:r w:rsidR="00576D6B" w:rsidRPr="00D05340">
        <w:rPr>
          <w:sz w:val="26"/>
          <w:szCs w:val="26"/>
        </w:rPr>
        <w:t xml:space="preserve">с изменениями, внесенными постановлениями Кабинета Министров Чувашской Республики  </w:t>
      </w:r>
      <w:r w:rsidR="005C0AB4" w:rsidRPr="00B86645">
        <w:rPr>
          <w:color w:val="002060"/>
          <w:sz w:val="26"/>
          <w:szCs w:val="26"/>
        </w:rPr>
        <w:t>от</w:t>
      </w:r>
      <w:r w:rsidR="005C0AB4" w:rsidRPr="009029A1">
        <w:rPr>
          <w:sz w:val="26"/>
          <w:szCs w:val="26"/>
        </w:rPr>
        <w:t xml:space="preserve"> </w:t>
      </w:r>
      <w:r w:rsidR="009029A1" w:rsidRPr="009029A1">
        <w:rPr>
          <w:color w:val="392C69"/>
          <w:sz w:val="26"/>
          <w:szCs w:val="26"/>
        </w:rPr>
        <w:t xml:space="preserve">09.03.2023 </w:t>
      </w:r>
      <w:r w:rsidR="009029A1">
        <w:rPr>
          <w:color w:val="392C69"/>
          <w:sz w:val="26"/>
          <w:szCs w:val="26"/>
        </w:rPr>
        <w:t>№</w:t>
      </w:r>
      <w:r w:rsidR="009029A1" w:rsidRPr="009029A1">
        <w:rPr>
          <w:color w:val="392C69"/>
          <w:sz w:val="26"/>
          <w:szCs w:val="26"/>
        </w:rPr>
        <w:t xml:space="preserve"> 152, от 13.12.2023 </w:t>
      </w:r>
      <w:r w:rsidR="009029A1">
        <w:rPr>
          <w:color w:val="392C69"/>
          <w:sz w:val="26"/>
          <w:szCs w:val="26"/>
        </w:rPr>
        <w:t>№</w:t>
      </w:r>
      <w:r w:rsidR="009029A1" w:rsidRPr="009029A1">
        <w:rPr>
          <w:color w:val="392C69"/>
          <w:sz w:val="26"/>
          <w:szCs w:val="26"/>
        </w:rPr>
        <w:t xml:space="preserve"> 793 </w:t>
      </w:r>
    </w:p>
    <w:p w:rsidR="00390B31" w:rsidRPr="007756AF" w:rsidRDefault="00390B31" w:rsidP="00390B31">
      <w:pPr>
        <w:pStyle w:val="a5"/>
        <w:spacing w:before="0" w:beforeAutospacing="0" w:after="0" w:afterAutospacing="0"/>
        <w:ind w:firstLine="709"/>
        <w:jc w:val="both"/>
        <w:rPr>
          <w:color w:val="392C69"/>
          <w:sz w:val="26"/>
          <w:szCs w:val="26"/>
        </w:rPr>
      </w:pPr>
      <w:r w:rsidRPr="007756AF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Кабинета Министров Чувашской Республики о</w:t>
      </w:r>
      <w:r w:rsidRPr="007756AF">
        <w:rPr>
          <w:bCs/>
          <w:sz w:val="26"/>
          <w:szCs w:val="26"/>
        </w:rPr>
        <w:t xml:space="preserve">т </w:t>
      </w:r>
      <w:r>
        <w:rPr>
          <w:bCs/>
          <w:sz w:val="26"/>
          <w:szCs w:val="26"/>
        </w:rPr>
        <w:t>0</w:t>
      </w:r>
      <w:r w:rsidRPr="007756AF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.09 </w:t>
      </w:r>
      <w:r w:rsidRPr="007756AF">
        <w:rPr>
          <w:bCs/>
          <w:sz w:val="26"/>
          <w:szCs w:val="26"/>
        </w:rPr>
        <w:t xml:space="preserve">2015 </w:t>
      </w:r>
      <w:r w:rsidRPr="007756AF">
        <w:rPr>
          <w:bCs/>
          <w:color w:val="0000FF"/>
          <w:sz w:val="26"/>
          <w:szCs w:val="26"/>
          <w:u w:val="single"/>
        </w:rPr>
        <w:t>№ 327</w:t>
      </w:r>
      <w:r w:rsidRPr="007756A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«О</w:t>
      </w:r>
      <w:r w:rsidRPr="007756AF">
        <w:rPr>
          <w:bCs/>
          <w:sz w:val="26"/>
          <w:szCs w:val="26"/>
        </w:rPr>
        <w:t xml:space="preserve">б утверждении требований к порядку разработки и принятия </w:t>
      </w:r>
      <w:r>
        <w:rPr>
          <w:bCs/>
          <w:sz w:val="26"/>
          <w:szCs w:val="26"/>
        </w:rPr>
        <w:t>п</w:t>
      </w:r>
      <w:r w:rsidRPr="007756AF">
        <w:rPr>
          <w:bCs/>
          <w:sz w:val="26"/>
          <w:szCs w:val="26"/>
        </w:rPr>
        <w:t xml:space="preserve">равовых актов о нормировании в сфере закупок товаров, </w:t>
      </w:r>
      <w:r>
        <w:rPr>
          <w:bCs/>
          <w:sz w:val="26"/>
          <w:szCs w:val="26"/>
        </w:rPr>
        <w:t>р</w:t>
      </w:r>
      <w:r w:rsidRPr="007756AF">
        <w:rPr>
          <w:bCs/>
          <w:sz w:val="26"/>
          <w:szCs w:val="26"/>
        </w:rPr>
        <w:t xml:space="preserve">абот, услуг для обеспечения нужд </w:t>
      </w:r>
      <w:r>
        <w:rPr>
          <w:bCs/>
          <w:sz w:val="26"/>
          <w:szCs w:val="26"/>
        </w:rPr>
        <w:t>Ч</w:t>
      </w:r>
      <w:r w:rsidRPr="007756AF">
        <w:rPr>
          <w:bCs/>
          <w:sz w:val="26"/>
          <w:szCs w:val="26"/>
        </w:rPr>
        <w:t xml:space="preserve">увашской </w:t>
      </w:r>
      <w:r>
        <w:rPr>
          <w:bCs/>
          <w:sz w:val="26"/>
          <w:szCs w:val="26"/>
        </w:rPr>
        <w:t>Р</w:t>
      </w:r>
      <w:r w:rsidRPr="007756AF">
        <w:rPr>
          <w:bCs/>
          <w:sz w:val="26"/>
          <w:szCs w:val="26"/>
        </w:rPr>
        <w:t xml:space="preserve">еспублики, </w:t>
      </w:r>
      <w:r>
        <w:rPr>
          <w:bCs/>
          <w:sz w:val="26"/>
          <w:szCs w:val="26"/>
        </w:rPr>
        <w:t>с</w:t>
      </w:r>
      <w:r w:rsidRPr="007756AF">
        <w:rPr>
          <w:bCs/>
          <w:sz w:val="26"/>
          <w:szCs w:val="26"/>
        </w:rPr>
        <w:t>одержанию указанных актов и обеспечению их исполнения</w:t>
      </w:r>
      <w:r>
        <w:rPr>
          <w:bCs/>
          <w:sz w:val="26"/>
          <w:szCs w:val="26"/>
        </w:rPr>
        <w:t>»</w:t>
      </w:r>
      <w:r w:rsidRPr="007756AF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 изменениями, внесенными постановление Кабинета Министров Чувашской Республики</w:t>
      </w:r>
      <w:r w:rsidRPr="00664423">
        <w:t> </w:t>
      </w:r>
      <w:r w:rsidRPr="007756AF">
        <w:rPr>
          <w:color w:val="392C69"/>
          <w:sz w:val="26"/>
          <w:szCs w:val="26"/>
        </w:rPr>
        <w:t xml:space="preserve">от 22.11.2023 </w:t>
      </w:r>
      <w:r>
        <w:rPr>
          <w:color w:val="392C69"/>
          <w:sz w:val="26"/>
          <w:szCs w:val="26"/>
        </w:rPr>
        <w:t>№</w:t>
      </w:r>
      <w:r w:rsidRPr="007756AF">
        <w:rPr>
          <w:color w:val="392C69"/>
          <w:sz w:val="26"/>
          <w:szCs w:val="26"/>
        </w:rPr>
        <w:t xml:space="preserve"> 746</w:t>
      </w:r>
    </w:p>
    <w:p w:rsidR="00B86645" w:rsidRDefault="0030101F" w:rsidP="008D0BCD">
      <w:pPr>
        <w:pStyle w:val="a5"/>
        <w:spacing w:before="0" w:beforeAutospacing="0" w:after="0" w:afterAutospacing="0"/>
        <w:ind w:firstLine="709"/>
        <w:jc w:val="both"/>
        <w:rPr>
          <w:color w:val="392C69"/>
          <w:sz w:val="26"/>
          <w:szCs w:val="26"/>
        </w:rPr>
      </w:pPr>
      <w:r w:rsidRPr="00D05340">
        <w:rPr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sz w:val="26"/>
          <w:szCs w:val="26"/>
        </w:rPr>
        <w:t>25</w:t>
      </w:r>
      <w:r w:rsidRPr="00D05340">
        <w:rPr>
          <w:sz w:val="26"/>
          <w:szCs w:val="26"/>
        </w:rPr>
        <w:t>.08.20</w:t>
      </w:r>
      <w:r>
        <w:rPr>
          <w:sz w:val="26"/>
          <w:szCs w:val="26"/>
        </w:rPr>
        <w:t>21</w:t>
      </w:r>
      <w:r w:rsidRPr="00D05340">
        <w:rPr>
          <w:sz w:val="26"/>
          <w:szCs w:val="26"/>
        </w:rPr>
        <w:t xml:space="preserve"> </w:t>
      </w:r>
      <w:hyperlink r:id="rId6" w:history="1">
        <w:r w:rsidRPr="00D05340">
          <w:rPr>
            <w:rStyle w:val="a3"/>
            <w:sz w:val="26"/>
            <w:szCs w:val="26"/>
          </w:rPr>
          <w:t xml:space="preserve">№ </w:t>
        </w:r>
      </w:hyperlink>
      <w:r>
        <w:rPr>
          <w:rStyle w:val="a3"/>
          <w:sz w:val="26"/>
          <w:szCs w:val="26"/>
        </w:rPr>
        <w:t>409</w:t>
      </w:r>
      <w:r w:rsidRPr="00D05340">
        <w:rPr>
          <w:sz w:val="26"/>
          <w:szCs w:val="26"/>
        </w:rPr>
        <w:t xml:space="preserve"> </w:t>
      </w:r>
      <w:r w:rsidRPr="0030101F">
        <w:rPr>
          <w:sz w:val="26"/>
          <w:szCs w:val="26"/>
        </w:rPr>
        <w:t>«</w:t>
      </w:r>
      <w:r>
        <w:rPr>
          <w:sz w:val="26"/>
          <w:szCs w:val="26"/>
        </w:rPr>
        <w:t>О</w:t>
      </w:r>
      <w:r w:rsidRPr="0030101F">
        <w:rPr>
          <w:bCs/>
          <w:sz w:val="26"/>
          <w:szCs w:val="26"/>
        </w:rPr>
        <w:t xml:space="preserve">б утверждении </w:t>
      </w:r>
      <w:r w:rsidR="005959A3">
        <w:rPr>
          <w:bCs/>
          <w:sz w:val="26"/>
          <w:szCs w:val="26"/>
        </w:rPr>
        <w:t>П</w:t>
      </w:r>
      <w:r w:rsidRPr="0030101F">
        <w:rPr>
          <w:bCs/>
          <w:sz w:val="26"/>
          <w:szCs w:val="26"/>
        </w:rPr>
        <w:t>оложения о региональном государственном</w:t>
      </w:r>
      <w:r>
        <w:rPr>
          <w:bCs/>
          <w:sz w:val="26"/>
          <w:szCs w:val="26"/>
        </w:rPr>
        <w:t xml:space="preserve"> </w:t>
      </w:r>
      <w:r w:rsidRPr="0030101F">
        <w:rPr>
          <w:bCs/>
          <w:sz w:val="26"/>
          <w:szCs w:val="26"/>
        </w:rPr>
        <w:t>контроле (надзоре) в сферах естественных монополий</w:t>
      </w:r>
      <w:r>
        <w:rPr>
          <w:bCs/>
          <w:sz w:val="26"/>
          <w:szCs w:val="26"/>
        </w:rPr>
        <w:t xml:space="preserve"> </w:t>
      </w:r>
      <w:r w:rsidRPr="0030101F">
        <w:rPr>
          <w:bCs/>
          <w:sz w:val="26"/>
          <w:szCs w:val="26"/>
        </w:rPr>
        <w:t>и в области регулируемых государством цен (тарифов)</w:t>
      </w:r>
      <w:r>
        <w:rPr>
          <w:bCs/>
          <w:sz w:val="26"/>
          <w:szCs w:val="26"/>
        </w:rPr>
        <w:t>»</w:t>
      </w:r>
      <w:r w:rsidR="00745A66">
        <w:rPr>
          <w:bCs/>
          <w:sz w:val="26"/>
          <w:szCs w:val="26"/>
        </w:rPr>
        <w:t xml:space="preserve"> </w:t>
      </w:r>
      <w:r w:rsidR="00745A66" w:rsidRPr="00D05340">
        <w:rPr>
          <w:sz w:val="26"/>
          <w:szCs w:val="26"/>
        </w:rPr>
        <w:t xml:space="preserve">с изменениями, внесенными постановлениями Кабинета </w:t>
      </w:r>
      <w:r w:rsidR="00745A66">
        <w:rPr>
          <w:sz w:val="26"/>
          <w:szCs w:val="26"/>
        </w:rPr>
        <w:t xml:space="preserve">Министров Чувашской Республики </w:t>
      </w:r>
      <w:r w:rsidR="00B86645" w:rsidRPr="00B86645">
        <w:rPr>
          <w:color w:val="392C69"/>
          <w:sz w:val="26"/>
          <w:szCs w:val="26"/>
        </w:rPr>
        <w:t xml:space="preserve">от 24.04.2023 </w:t>
      </w:r>
      <w:r w:rsidR="00B86645">
        <w:rPr>
          <w:color w:val="392C69"/>
          <w:sz w:val="26"/>
          <w:szCs w:val="26"/>
        </w:rPr>
        <w:t>№</w:t>
      </w:r>
      <w:r w:rsidR="00B86645" w:rsidRPr="00B86645">
        <w:rPr>
          <w:color w:val="392C69"/>
          <w:sz w:val="26"/>
          <w:szCs w:val="26"/>
        </w:rPr>
        <w:t xml:space="preserve"> 254, от 14.06.2023 </w:t>
      </w:r>
      <w:r w:rsidR="00B86645">
        <w:rPr>
          <w:color w:val="392C69"/>
          <w:sz w:val="26"/>
          <w:szCs w:val="26"/>
        </w:rPr>
        <w:t>№ </w:t>
      </w:r>
      <w:r w:rsidR="00B86645" w:rsidRPr="00B86645">
        <w:rPr>
          <w:color w:val="392C69"/>
          <w:sz w:val="26"/>
          <w:szCs w:val="26"/>
        </w:rPr>
        <w:t>409,</w:t>
      </w:r>
      <w:r w:rsidR="00B86645">
        <w:rPr>
          <w:color w:val="392C69"/>
          <w:sz w:val="26"/>
          <w:szCs w:val="26"/>
        </w:rPr>
        <w:t xml:space="preserve"> </w:t>
      </w:r>
      <w:r w:rsidR="00B86645" w:rsidRPr="00B86645">
        <w:rPr>
          <w:color w:val="392C69"/>
          <w:sz w:val="26"/>
          <w:szCs w:val="26"/>
        </w:rPr>
        <w:t xml:space="preserve">от 08.11.2023 </w:t>
      </w:r>
      <w:r w:rsidR="00B86645">
        <w:rPr>
          <w:color w:val="392C69"/>
          <w:sz w:val="26"/>
          <w:szCs w:val="26"/>
        </w:rPr>
        <w:t>№</w:t>
      </w:r>
      <w:r w:rsidR="00B86645" w:rsidRPr="00B86645">
        <w:rPr>
          <w:color w:val="392C69"/>
          <w:sz w:val="26"/>
          <w:szCs w:val="26"/>
        </w:rPr>
        <w:t xml:space="preserve"> 705 </w:t>
      </w:r>
    </w:p>
    <w:p w:rsidR="008D0BCD" w:rsidRDefault="003C1A8A" w:rsidP="008D0BCD">
      <w:pPr>
        <w:pStyle w:val="a5"/>
        <w:spacing w:before="0" w:beforeAutospacing="0" w:after="0" w:afterAutospacing="0"/>
        <w:ind w:firstLine="709"/>
        <w:jc w:val="both"/>
        <w:rPr>
          <w:color w:val="392C69"/>
          <w:sz w:val="26"/>
          <w:szCs w:val="26"/>
        </w:rPr>
      </w:pPr>
      <w:r w:rsidRPr="003C1A8A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 xml:space="preserve"> </w:t>
      </w:r>
      <w:r w:rsidR="008D0BCD" w:rsidRPr="00D05340">
        <w:rPr>
          <w:sz w:val="26"/>
          <w:szCs w:val="26"/>
        </w:rPr>
        <w:t xml:space="preserve">Кабинета Министров Чувашской Республики от </w:t>
      </w:r>
      <w:r w:rsidR="008D0BCD">
        <w:rPr>
          <w:sz w:val="26"/>
          <w:szCs w:val="26"/>
        </w:rPr>
        <w:t>25</w:t>
      </w:r>
      <w:r w:rsidR="008D0BCD" w:rsidRPr="00D05340">
        <w:rPr>
          <w:sz w:val="26"/>
          <w:szCs w:val="26"/>
        </w:rPr>
        <w:t>.08.20</w:t>
      </w:r>
      <w:r w:rsidR="008D0BCD">
        <w:rPr>
          <w:sz w:val="26"/>
          <w:szCs w:val="26"/>
        </w:rPr>
        <w:t>21</w:t>
      </w:r>
      <w:r w:rsidR="008D0BCD" w:rsidRPr="00D05340">
        <w:rPr>
          <w:sz w:val="26"/>
          <w:szCs w:val="26"/>
        </w:rPr>
        <w:t xml:space="preserve"> </w:t>
      </w:r>
      <w:hyperlink r:id="rId7" w:history="1">
        <w:r w:rsidR="008D0BCD" w:rsidRPr="00D05340">
          <w:rPr>
            <w:rStyle w:val="a3"/>
            <w:sz w:val="26"/>
            <w:szCs w:val="26"/>
          </w:rPr>
          <w:t xml:space="preserve">№ </w:t>
        </w:r>
      </w:hyperlink>
      <w:r w:rsidR="008D0BCD">
        <w:rPr>
          <w:rStyle w:val="a3"/>
          <w:sz w:val="26"/>
          <w:szCs w:val="26"/>
        </w:rPr>
        <w:t>410</w:t>
      </w:r>
      <w:r w:rsidR="008D0BCD" w:rsidRPr="00D05340">
        <w:rPr>
          <w:sz w:val="26"/>
          <w:szCs w:val="26"/>
        </w:rPr>
        <w:t xml:space="preserve"> </w:t>
      </w:r>
      <w:r w:rsidR="008D0BCD">
        <w:rPr>
          <w:sz w:val="26"/>
          <w:szCs w:val="26"/>
        </w:rPr>
        <w:t>«</w:t>
      </w:r>
      <w:r w:rsidRPr="003C1A8A">
        <w:rPr>
          <w:bCs/>
          <w:sz w:val="26"/>
          <w:szCs w:val="26"/>
        </w:rPr>
        <w:t xml:space="preserve">Об утверждении </w:t>
      </w:r>
      <w:r w:rsidR="008D0BCD">
        <w:rPr>
          <w:bCs/>
          <w:sz w:val="26"/>
          <w:szCs w:val="26"/>
        </w:rPr>
        <w:t>П</w:t>
      </w:r>
      <w:r w:rsidRPr="003C1A8A">
        <w:rPr>
          <w:bCs/>
          <w:sz w:val="26"/>
          <w:szCs w:val="26"/>
        </w:rPr>
        <w:t>оложения о региональном государственном</w:t>
      </w:r>
      <w:r w:rsidR="008D0BCD">
        <w:rPr>
          <w:bCs/>
          <w:sz w:val="26"/>
          <w:szCs w:val="26"/>
        </w:rPr>
        <w:t xml:space="preserve"> к</w:t>
      </w:r>
      <w:r w:rsidRPr="003C1A8A">
        <w:rPr>
          <w:bCs/>
          <w:sz w:val="26"/>
          <w:szCs w:val="26"/>
        </w:rPr>
        <w:t xml:space="preserve">онтроле (надзоре) за соблюдением предельных размеров платы </w:t>
      </w:r>
      <w:r w:rsidR="008D0BCD">
        <w:rPr>
          <w:bCs/>
          <w:sz w:val="26"/>
          <w:szCs w:val="26"/>
        </w:rPr>
        <w:t>з</w:t>
      </w:r>
      <w:r w:rsidRPr="003C1A8A">
        <w:rPr>
          <w:bCs/>
          <w:sz w:val="26"/>
          <w:szCs w:val="26"/>
        </w:rPr>
        <w:t xml:space="preserve">а проведение технического осмотра транспортных средств </w:t>
      </w:r>
      <w:r w:rsidR="008D0BCD">
        <w:rPr>
          <w:bCs/>
          <w:sz w:val="26"/>
          <w:szCs w:val="26"/>
        </w:rPr>
        <w:t>и</w:t>
      </w:r>
      <w:r w:rsidRPr="003C1A8A">
        <w:rPr>
          <w:bCs/>
          <w:sz w:val="26"/>
          <w:szCs w:val="26"/>
        </w:rPr>
        <w:t xml:space="preserve"> размеров платы за выдачу дубликата диагностической карты </w:t>
      </w:r>
      <w:r w:rsidR="008D0BCD">
        <w:rPr>
          <w:bCs/>
          <w:sz w:val="26"/>
          <w:szCs w:val="26"/>
        </w:rPr>
        <w:t>н</w:t>
      </w:r>
      <w:r w:rsidRPr="003C1A8A">
        <w:rPr>
          <w:bCs/>
          <w:sz w:val="26"/>
          <w:szCs w:val="26"/>
        </w:rPr>
        <w:t>а бумажном носителе</w:t>
      </w:r>
      <w:r w:rsidR="008D0BCD">
        <w:rPr>
          <w:bCs/>
          <w:sz w:val="26"/>
          <w:szCs w:val="26"/>
        </w:rPr>
        <w:t>»</w:t>
      </w:r>
      <w:r w:rsidRPr="003C1A8A">
        <w:rPr>
          <w:bCs/>
          <w:sz w:val="26"/>
          <w:szCs w:val="26"/>
        </w:rPr>
        <w:t xml:space="preserve"> </w:t>
      </w:r>
      <w:r w:rsidR="008D0BCD" w:rsidRPr="00D05340">
        <w:rPr>
          <w:sz w:val="26"/>
          <w:szCs w:val="26"/>
        </w:rPr>
        <w:t xml:space="preserve">с изменениями, внесенными постановлениями Кабинета </w:t>
      </w:r>
      <w:r w:rsidR="008D0BCD">
        <w:rPr>
          <w:sz w:val="26"/>
          <w:szCs w:val="26"/>
        </w:rPr>
        <w:t xml:space="preserve">Министров Чувашской Республики </w:t>
      </w:r>
      <w:r w:rsidR="008D0BCD" w:rsidRPr="00B86645">
        <w:rPr>
          <w:color w:val="392C69"/>
          <w:sz w:val="26"/>
          <w:szCs w:val="26"/>
        </w:rPr>
        <w:t xml:space="preserve">от 24.04.2023 </w:t>
      </w:r>
      <w:r w:rsidR="008D0BCD">
        <w:rPr>
          <w:color w:val="392C69"/>
          <w:sz w:val="26"/>
          <w:szCs w:val="26"/>
        </w:rPr>
        <w:t>№</w:t>
      </w:r>
      <w:r w:rsidR="00664423">
        <w:rPr>
          <w:color w:val="392C69"/>
          <w:sz w:val="26"/>
          <w:szCs w:val="26"/>
        </w:rPr>
        <w:t> </w:t>
      </w:r>
      <w:r w:rsidR="008D0BCD" w:rsidRPr="00B86645">
        <w:rPr>
          <w:color w:val="392C69"/>
          <w:sz w:val="26"/>
          <w:szCs w:val="26"/>
        </w:rPr>
        <w:t xml:space="preserve">254, от 14.06.2023 </w:t>
      </w:r>
      <w:r w:rsidR="008D0BCD">
        <w:rPr>
          <w:color w:val="392C69"/>
          <w:sz w:val="26"/>
          <w:szCs w:val="26"/>
        </w:rPr>
        <w:t>№ </w:t>
      </w:r>
      <w:r w:rsidR="008D0BCD" w:rsidRPr="00B86645">
        <w:rPr>
          <w:color w:val="392C69"/>
          <w:sz w:val="26"/>
          <w:szCs w:val="26"/>
        </w:rPr>
        <w:t>4</w:t>
      </w:r>
      <w:r w:rsidR="008D0BCD">
        <w:rPr>
          <w:color w:val="392C69"/>
          <w:sz w:val="26"/>
          <w:szCs w:val="26"/>
        </w:rPr>
        <w:t>1</w:t>
      </w:r>
      <w:r w:rsidR="008D0BCD" w:rsidRPr="00B86645">
        <w:rPr>
          <w:color w:val="392C69"/>
          <w:sz w:val="26"/>
          <w:szCs w:val="26"/>
        </w:rPr>
        <w:t>0,</w:t>
      </w:r>
      <w:r w:rsidR="008D0BCD">
        <w:rPr>
          <w:color w:val="392C69"/>
          <w:sz w:val="26"/>
          <w:szCs w:val="26"/>
        </w:rPr>
        <w:t xml:space="preserve"> </w:t>
      </w:r>
      <w:r w:rsidR="008D0BCD" w:rsidRPr="00B86645">
        <w:rPr>
          <w:color w:val="392C69"/>
          <w:sz w:val="26"/>
          <w:szCs w:val="26"/>
        </w:rPr>
        <w:t xml:space="preserve">от 08.11.2023 </w:t>
      </w:r>
      <w:r w:rsidR="008D0BCD">
        <w:rPr>
          <w:color w:val="392C69"/>
          <w:sz w:val="26"/>
          <w:szCs w:val="26"/>
        </w:rPr>
        <w:t>№</w:t>
      </w:r>
      <w:r w:rsidR="008D0BCD" w:rsidRPr="00B86645">
        <w:rPr>
          <w:color w:val="392C69"/>
          <w:sz w:val="26"/>
          <w:szCs w:val="26"/>
        </w:rPr>
        <w:t xml:space="preserve"> 705 </w:t>
      </w:r>
    </w:p>
    <w:p w:rsidR="007C35E2" w:rsidRPr="007C35E2" w:rsidRDefault="007C35E2" w:rsidP="007C35E2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05340">
        <w:rPr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sz w:val="26"/>
          <w:szCs w:val="26"/>
        </w:rPr>
        <w:t>25</w:t>
      </w:r>
      <w:r w:rsidRPr="00D05340">
        <w:rPr>
          <w:sz w:val="26"/>
          <w:szCs w:val="26"/>
        </w:rPr>
        <w:t>.08.20</w:t>
      </w:r>
      <w:r>
        <w:rPr>
          <w:sz w:val="26"/>
          <w:szCs w:val="26"/>
        </w:rPr>
        <w:t>21</w:t>
      </w:r>
      <w:r w:rsidRPr="00D05340">
        <w:rPr>
          <w:sz w:val="26"/>
          <w:szCs w:val="26"/>
        </w:rPr>
        <w:t xml:space="preserve"> </w:t>
      </w:r>
      <w:hyperlink r:id="rId8" w:history="1">
        <w:r w:rsidRPr="00D05340">
          <w:rPr>
            <w:rStyle w:val="a3"/>
            <w:sz w:val="26"/>
            <w:szCs w:val="26"/>
          </w:rPr>
          <w:t xml:space="preserve">№ </w:t>
        </w:r>
      </w:hyperlink>
      <w:r>
        <w:rPr>
          <w:rStyle w:val="a3"/>
          <w:sz w:val="26"/>
          <w:szCs w:val="26"/>
        </w:rPr>
        <w:t xml:space="preserve">411 </w:t>
      </w:r>
      <w:r>
        <w:rPr>
          <w:rStyle w:val="a3"/>
          <w:color w:val="auto"/>
          <w:sz w:val="26"/>
          <w:szCs w:val="26"/>
          <w:u w:val="none"/>
        </w:rPr>
        <w:t>«О</w:t>
      </w:r>
      <w:r w:rsidRPr="007C35E2">
        <w:rPr>
          <w:bCs/>
          <w:sz w:val="26"/>
          <w:szCs w:val="26"/>
        </w:rPr>
        <w:t xml:space="preserve">б утверждении </w:t>
      </w:r>
      <w:r>
        <w:rPr>
          <w:bCs/>
          <w:sz w:val="26"/>
          <w:szCs w:val="26"/>
        </w:rPr>
        <w:t>П</w:t>
      </w:r>
      <w:r w:rsidRPr="007C35E2">
        <w:rPr>
          <w:bCs/>
          <w:sz w:val="26"/>
          <w:szCs w:val="26"/>
        </w:rPr>
        <w:t>оложения о региональном государственном</w:t>
      </w:r>
      <w:r>
        <w:rPr>
          <w:bCs/>
          <w:sz w:val="26"/>
          <w:szCs w:val="26"/>
        </w:rPr>
        <w:t xml:space="preserve"> к</w:t>
      </w:r>
      <w:r w:rsidRPr="007C35E2">
        <w:rPr>
          <w:bCs/>
          <w:sz w:val="26"/>
          <w:szCs w:val="26"/>
        </w:rPr>
        <w:t xml:space="preserve">онтроле (надзоре) за применением цен на лекарственные </w:t>
      </w:r>
      <w:r>
        <w:rPr>
          <w:bCs/>
          <w:sz w:val="26"/>
          <w:szCs w:val="26"/>
        </w:rPr>
        <w:t>п</w:t>
      </w:r>
      <w:r w:rsidRPr="007C35E2">
        <w:rPr>
          <w:bCs/>
          <w:sz w:val="26"/>
          <w:szCs w:val="26"/>
        </w:rPr>
        <w:t xml:space="preserve">репараты, включенные в перечень жизненно необходимых </w:t>
      </w:r>
      <w:r>
        <w:rPr>
          <w:bCs/>
          <w:sz w:val="26"/>
          <w:szCs w:val="26"/>
        </w:rPr>
        <w:t>и</w:t>
      </w:r>
      <w:r w:rsidRPr="007C35E2">
        <w:rPr>
          <w:bCs/>
          <w:sz w:val="26"/>
          <w:szCs w:val="26"/>
        </w:rPr>
        <w:t xml:space="preserve"> важнейших лекарственных препаратов</w:t>
      </w:r>
      <w:r>
        <w:rPr>
          <w:bCs/>
          <w:sz w:val="26"/>
          <w:szCs w:val="26"/>
        </w:rPr>
        <w:t>»</w:t>
      </w:r>
      <w:r w:rsidRPr="007C35E2">
        <w:rPr>
          <w:bCs/>
          <w:sz w:val="26"/>
          <w:szCs w:val="26"/>
        </w:rPr>
        <w:t xml:space="preserve"> </w:t>
      </w:r>
      <w:r w:rsidRPr="00D05340">
        <w:rPr>
          <w:sz w:val="26"/>
          <w:szCs w:val="26"/>
        </w:rPr>
        <w:t xml:space="preserve">с изменениями, внесенными постановлениями Кабинета </w:t>
      </w:r>
      <w:r>
        <w:rPr>
          <w:sz w:val="26"/>
          <w:szCs w:val="26"/>
        </w:rPr>
        <w:t xml:space="preserve">Министров Чувашской Республики </w:t>
      </w:r>
      <w:r w:rsidRPr="00B86645">
        <w:rPr>
          <w:color w:val="392C69"/>
          <w:sz w:val="26"/>
          <w:szCs w:val="26"/>
        </w:rPr>
        <w:t xml:space="preserve">от 24.04.2023 </w:t>
      </w:r>
      <w:r>
        <w:rPr>
          <w:color w:val="392C69"/>
          <w:sz w:val="26"/>
          <w:szCs w:val="26"/>
        </w:rPr>
        <w:t>№</w:t>
      </w:r>
      <w:r w:rsidRPr="00B86645">
        <w:rPr>
          <w:color w:val="392C69"/>
          <w:sz w:val="26"/>
          <w:szCs w:val="26"/>
        </w:rPr>
        <w:t xml:space="preserve"> 254, от 14.06.2023 </w:t>
      </w:r>
      <w:r>
        <w:rPr>
          <w:color w:val="392C69"/>
          <w:sz w:val="26"/>
          <w:szCs w:val="26"/>
        </w:rPr>
        <w:t>№ </w:t>
      </w:r>
      <w:r w:rsidRPr="00B86645">
        <w:rPr>
          <w:color w:val="392C69"/>
          <w:sz w:val="26"/>
          <w:szCs w:val="26"/>
        </w:rPr>
        <w:t>4</w:t>
      </w:r>
      <w:r>
        <w:rPr>
          <w:color w:val="392C69"/>
          <w:sz w:val="26"/>
          <w:szCs w:val="26"/>
        </w:rPr>
        <w:t>11</w:t>
      </w:r>
      <w:r w:rsidRPr="00B86645">
        <w:rPr>
          <w:color w:val="392C69"/>
          <w:sz w:val="26"/>
          <w:szCs w:val="26"/>
        </w:rPr>
        <w:t>,</w:t>
      </w:r>
      <w:r>
        <w:rPr>
          <w:color w:val="392C69"/>
          <w:sz w:val="26"/>
          <w:szCs w:val="26"/>
        </w:rPr>
        <w:t xml:space="preserve"> </w:t>
      </w:r>
      <w:r w:rsidRPr="00B86645">
        <w:rPr>
          <w:color w:val="392C69"/>
          <w:sz w:val="26"/>
          <w:szCs w:val="26"/>
        </w:rPr>
        <w:t xml:space="preserve">от 08.11.2023 </w:t>
      </w:r>
      <w:r>
        <w:rPr>
          <w:color w:val="392C69"/>
          <w:sz w:val="26"/>
          <w:szCs w:val="26"/>
        </w:rPr>
        <w:t>№</w:t>
      </w:r>
      <w:r w:rsidRPr="00B86645">
        <w:rPr>
          <w:color w:val="392C69"/>
          <w:sz w:val="26"/>
          <w:szCs w:val="26"/>
        </w:rPr>
        <w:t xml:space="preserve"> 705</w:t>
      </w:r>
    </w:p>
    <w:p w:rsidR="00024A26" w:rsidRPr="00664423" w:rsidRDefault="00DB5942" w:rsidP="00024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F497A" w:themeColor="accent4" w:themeShade="BF"/>
          <w:sz w:val="26"/>
          <w:szCs w:val="26"/>
        </w:rPr>
      </w:pPr>
      <w:r w:rsidRPr="00DB59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168C6"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 w:rsidR="004168C6">
        <w:rPr>
          <w:rFonts w:ascii="Times New Roman" w:hAnsi="Times New Roman" w:cs="Times New Roman"/>
          <w:sz w:val="26"/>
          <w:szCs w:val="26"/>
        </w:rPr>
        <w:t>02</w:t>
      </w:r>
      <w:r w:rsidR="004168C6" w:rsidRPr="00D05340">
        <w:rPr>
          <w:rFonts w:ascii="Times New Roman" w:hAnsi="Times New Roman" w:cs="Times New Roman"/>
          <w:sz w:val="26"/>
          <w:szCs w:val="26"/>
        </w:rPr>
        <w:t>.0</w:t>
      </w:r>
      <w:r w:rsidR="004168C6">
        <w:rPr>
          <w:rFonts w:ascii="Times New Roman" w:hAnsi="Times New Roman" w:cs="Times New Roman"/>
          <w:sz w:val="26"/>
          <w:szCs w:val="26"/>
        </w:rPr>
        <w:t>9</w:t>
      </w:r>
      <w:r w:rsidR="004168C6" w:rsidRPr="00D05340">
        <w:rPr>
          <w:rFonts w:ascii="Times New Roman" w:hAnsi="Times New Roman" w:cs="Times New Roman"/>
          <w:sz w:val="26"/>
          <w:szCs w:val="26"/>
        </w:rPr>
        <w:t>.20</w:t>
      </w:r>
      <w:r w:rsidR="004168C6">
        <w:rPr>
          <w:rFonts w:ascii="Times New Roman" w:hAnsi="Times New Roman" w:cs="Times New Roman"/>
          <w:sz w:val="26"/>
          <w:szCs w:val="26"/>
        </w:rPr>
        <w:t>21</w:t>
      </w:r>
      <w:r w:rsidR="004168C6"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168C6" w:rsidRPr="00DB5942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4168C6" w:rsidRPr="00DB5942">
        <w:rPr>
          <w:rStyle w:val="a3"/>
          <w:rFonts w:ascii="Times New Roman" w:hAnsi="Times New Roman" w:cs="Times New Roman"/>
          <w:sz w:val="26"/>
          <w:szCs w:val="26"/>
        </w:rPr>
        <w:t>41</w:t>
      </w:r>
      <w:r w:rsidR="004168C6">
        <w:rPr>
          <w:rStyle w:val="a3"/>
          <w:rFonts w:ascii="Times New Roman" w:hAnsi="Times New Roman" w:cs="Times New Roman"/>
          <w:sz w:val="26"/>
          <w:szCs w:val="26"/>
        </w:rPr>
        <w:t>6</w:t>
      </w:r>
      <w:r w:rsidR="004168C6" w:rsidRPr="00592961">
        <w:rPr>
          <w:rFonts w:ascii="Arial" w:hAnsi="Arial" w:cs="Arial"/>
          <w:b/>
          <w:bCs/>
        </w:rPr>
        <w:t xml:space="preserve"> </w:t>
      </w:r>
      <w:r w:rsidR="004168C6" w:rsidRPr="004168C6">
        <w:rPr>
          <w:rFonts w:ascii="Times New Roman" w:hAnsi="Times New Roman" w:cs="Times New Roman"/>
          <w:bCs/>
          <w:sz w:val="26"/>
          <w:szCs w:val="26"/>
        </w:rPr>
        <w:t>«</w:t>
      </w:r>
      <w:r w:rsidR="004168C6">
        <w:rPr>
          <w:rFonts w:ascii="Times New Roman" w:hAnsi="Times New Roman" w:cs="Times New Roman"/>
          <w:bCs/>
          <w:sz w:val="26"/>
          <w:szCs w:val="26"/>
        </w:rPr>
        <w:t>О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мерах по реализации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постановления 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равительства 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9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августа 2021 г. 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1315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изменений в некоторые акты 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равительства 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 w:rsid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168C6"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68C6" w:rsidRPr="00D05340">
        <w:rPr>
          <w:rFonts w:ascii="Times New Roman" w:hAnsi="Times New Roman" w:cs="Times New Roman"/>
          <w:sz w:val="26"/>
          <w:szCs w:val="26"/>
        </w:rPr>
        <w:t>с изменени</w:t>
      </w:r>
      <w:r w:rsidR="004168C6">
        <w:rPr>
          <w:rFonts w:ascii="Times New Roman" w:hAnsi="Times New Roman" w:cs="Times New Roman"/>
          <w:sz w:val="26"/>
          <w:szCs w:val="26"/>
        </w:rPr>
        <w:t>ем</w:t>
      </w:r>
      <w:r w:rsidR="004168C6" w:rsidRPr="00D05340">
        <w:rPr>
          <w:rFonts w:ascii="Times New Roman" w:hAnsi="Times New Roman" w:cs="Times New Roman"/>
          <w:sz w:val="26"/>
          <w:szCs w:val="26"/>
        </w:rPr>
        <w:t>, внесенным постановлени</w:t>
      </w:r>
      <w:r w:rsidR="004168C6">
        <w:rPr>
          <w:rFonts w:ascii="Times New Roman" w:hAnsi="Times New Roman" w:cs="Times New Roman"/>
          <w:sz w:val="26"/>
          <w:szCs w:val="26"/>
        </w:rPr>
        <w:t>ем</w:t>
      </w:r>
      <w:r w:rsidR="004168C6" w:rsidRPr="00D0534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 w:rsidR="004168C6">
        <w:rPr>
          <w:rFonts w:ascii="Times New Roman" w:hAnsi="Times New Roman" w:cs="Times New Roman"/>
          <w:sz w:val="26"/>
          <w:szCs w:val="26"/>
        </w:rPr>
        <w:t xml:space="preserve"> </w:t>
      </w:r>
      <w:r w:rsidR="00024A26" w:rsidRPr="00664423">
        <w:rPr>
          <w:rFonts w:ascii="Times New Roman" w:hAnsi="Times New Roman" w:cs="Times New Roman"/>
          <w:color w:val="5F497A" w:themeColor="accent4" w:themeShade="BF"/>
          <w:sz w:val="26"/>
          <w:szCs w:val="26"/>
        </w:rPr>
        <w:t>от 14.06.2023 № 401</w:t>
      </w:r>
    </w:p>
    <w:p w:rsidR="00D62CF3" w:rsidRDefault="00D62CF3" w:rsidP="00984114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lastRenderedPageBreak/>
        <w:t xml:space="preserve">Приказ </w:t>
      </w:r>
      <w:r w:rsidR="00914964" w:rsidRPr="001478C2">
        <w:rPr>
          <w:sz w:val="26"/>
          <w:szCs w:val="26"/>
        </w:rPr>
        <w:t xml:space="preserve">Государственной службы Чувашской Республики </w:t>
      </w:r>
      <w:r>
        <w:rPr>
          <w:sz w:val="26"/>
          <w:szCs w:val="26"/>
        </w:rPr>
        <w:t xml:space="preserve">по конкурентной политике и тарифам от 07.12.2020 </w:t>
      </w:r>
      <w:hyperlink r:id="rId10" w:history="1">
        <w:r w:rsidR="00C8285D">
          <w:rPr>
            <w:rStyle w:val="a3"/>
            <w:sz w:val="26"/>
            <w:szCs w:val="26"/>
          </w:rPr>
          <w:t>№</w:t>
        </w:r>
        <w:r w:rsidRPr="000C2191">
          <w:rPr>
            <w:rStyle w:val="a3"/>
            <w:sz w:val="26"/>
            <w:szCs w:val="26"/>
          </w:rPr>
          <w:t xml:space="preserve"> 01/06-883</w:t>
        </w:r>
      </w:hyperlink>
      <w:r w:rsidR="009726C9">
        <w:rPr>
          <w:sz w:val="26"/>
          <w:szCs w:val="26"/>
        </w:rPr>
        <w:t xml:space="preserve"> </w:t>
      </w:r>
      <w:r w:rsidR="003727C5">
        <w:rPr>
          <w:sz w:val="26"/>
          <w:szCs w:val="26"/>
        </w:rPr>
        <w:t>(с изменениями</w:t>
      </w:r>
      <w:r w:rsidR="00C8285D">
        <w:rPr>
          <w:sz w:val="26"/>
          <w:szCs w:val="26"/>
        </w:rPr>
        <w:t xml:space="preserve"> </w:t>
      </w:r>
      <w:r w:rsidR="00C8285D" w:rsidRPr="00C8285D">
        <w:rPr>
          <w:sz w:val="26"/>
          <w:szCs w:val="26"/>
        </w:rPr>
        <w:t xml:space="preserve">от 10.01.2023 </w:t>
      </w:r>
      <w:r w:rsidR="00C8285D">
        <w:rPr>
          <w:sz w:val="26"/>
          <w:szCs w:val="26"/>
        </w:rPr>
        <w:t>№ </w:t>
      </w:r>
      <w:r w:rsidR="00C8285D" w:rsidRPr="00C8285D">
        <w:rPr>
          <w:sz w:val="26"/>
          <w:szCs w:val="26"/>
        </w:rPr>
        <w:t xml:space="preserve">01/06-1, от 07.03.2023 </w:t>
      </w:r>
      <w:r w:rsidR="00C8285D">
        <w:rPr>
          <w:sz w:val="26"/>
          <w:szCs w:val="26"/>
        </w:rPr>
        <w:t>№</w:t>
      </w:r>
      <w:r w:rsidR="00C8285D" w:rsidRPr="00C8285D">
        <w:rPr>
          <w:sz w:val="26"/>
          <w:szCs w:val="26"/>
        </w:rPr>
        <w:t xml:space="preserve"> 01/06-25,</w:t>
      </w:r>
      <w:r w:rsidR="00C8285D">
        <w:rPr>
          <w:sz w:val="26"/>
          <w:szCs w:val="26"/>
        </w:rPr>
        <w:t xml:space="preserve"> </w:t>
      </w:r>
      <w:r w:rsidR="00C8285D" w:rsidRPr="00C8285D">
        <w:rPr>
          <w:sz w:val="26"/>
          <w:szCs w:val="26"/>
        </w:rPr>
        <w:t xml:space="preserve">от 31.05.2023 </w:t>
      </w:r>
      <w:r w:rsidR="00C8285D">
        <w:rPr>
          <w:sz w:val="26"/>
          <w:szCs w:val="26"/>
        </w:rPr>
        <w:t>№</w:t>
      </w:r>
      <w:r w:rsidR="00C8285D" w:rsidRPr="00C8285D">
        <w:rPr>
          <w:sz w:val="26"/>
          <w:szCs w:val="26"/>
        </w:rPr>
        <w:t xml:space="preserve"> 01/06-60</w:t>
      </w:r>
      <w:r w:rsidR="00C8285D" w:rsidRPr="00C8285D">
        <w:rPr>
          <w:color w:val="392C69"/>
        </w:rPr>
        <w:t xml:space="preserve"> </w:t>
      </w:r>
      <w:r w:rsidR="003727C5">
        <w:rPr>
          <w:sz w:val="26"/>
          <w:szCs w:val="26"/>
        </w:rPr>
        <w:t>) «</w:t>
      </w:r>
      <w:r>
        <w:rPr>
          <w:sz w:val="26"/>
          <w:szCs w:val="26"/>
        </w:rPr>
        <w:t>Об утверждении типового правового акта, регламентирующего правила закупки товаров, работ, услуг отдельными видами юридических лиц, а также об определении перечня бюджетных, автономных учреждений Чувашской Республики и государственных унитарных предприятий Чувашской Республики, для</w:t>
      </w:r>
      <w:proofErr w:type="gramEnd"/>
      <w:r>
        <w:rPr>
          <w:sz w:val="26"/>
          <w:szCs w:val="26"/>
        </w:rPr>
        <w:t xml:space="preserve"> которых применение такого типового правового акта является обязательным при утверждении ими правового акта, регламентирующего правила закупки товаров, работ, услуг отдельными видами юридических лиц, или внесении в него изменений</w:t>
      </w:r>
      <w:r w:rsidR="003727C5">
        <w:rPr>
          <w:sz w:val="26"/>
          <w:szCs w:val="26"/>
        </w:rPr>
        <w:t>»</w:t>
      </w:r>
      <w:r w:rsidR="009726C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45778C">
        <w:rPr>
          <w:sz w:val="26"/>
          <w:szCs w:val="26"/>
        </w:rPr>
        <w:t>з</w:t>
      </w:r>
      <w:r>
        <w:rPr>
          <w:sz w:val="26"/>
          <w:szCs w:val="26"/>
        </w:rPr>
        <w:t xml:space="preserve">арегистрирован в Госслужбе </w:t>
      </w:r>
      <w:r w:rsidR="00A85A51">
        <w:rPr>
          <w:sz w:val="26"/>
          <w:szCs w:val="26"/>
        </w:rPr>
        <w:t>Чувашии</w:t>
      </w:r>
      <w:r>
        <w:rPr>
          <w:sz w:val="26"/>
          <w:szCs w:val="26"/>
        </w:rPr>
        <w:t xml:space="preserve"> по делам юстиции 26.12.2020</w:t>
      </w:r>
      <w:r w:rsidR="007C26A8">
        <w:rPr>
          <w:sz w:val="26"/>
          <w:szCs w:val="26"/>
        </w:rPr>
        <w:t xml:space="preserve">, регистрационный № </w:t>
      </w:r>
      <w:r>
        <w:rPr>
          <w:sz w:val="26"/>
          <w:szCs w:val="26"/>
        </w:rPr>
        <w:t>6629)</w:t>
      </w:r>
      <w:r w:rsidR="00984114">
        <w:rPr>
          <w:sz w:val="26"/>
          <w:szCs w:val="26"/>
        </w:rPr>
        <w:t>.</w:t>
      </w:r>
    </w:p>
    <w:p w:rsidR="0097776C" w:rsidRDefault="009726C9" w:rsidP="00CE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62CF3" w:rsidRDefault="00D6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6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A"/>
    <w:rsid w:val="00000651"/>
    <w:rsid w:val="00024A26"/>
    <w:rsid w:val="00027820"/>
    <w:rsid w:val="00047A75"/>
    <w:rsid w:val="000A2783"/>
    <w:rsid w:val="000A77CD"/>
    <w:rsid w:val="000B47B3"/>
    <w:rsid w:val="000C2191"/>
    <w:rsid w:val="000E0635"/>
    <w:rsid w:val="000E6771"/>
    <w:rsid w:val="000F1A6B"/>
    <w:rsid w:val="00122A95"/>
    <w:rsid w:val="001478C2"/>
    <w:rsid w:val="00155D11"/>
    <w:rsid w:val="001657AB"/>
    <w:rsid w:val="00195393"/>
    <w:rsid w:val="001B3DEF"/>
    <w:rsid w:val="001B4D7F"/>
    <w:rsid w:val="001C0BAC"/>
    <w:rsid w:val="001D47CF"/>
    <w:rsid w:val="001D59E7"/>
    <w:rsid w:val="002379C9"/>
    <w:rsid w:val="0030101F"/>
    <w:rsid w:val="003360BC"/>
    <w:rsid w:val="00343F45"/>
    <w:rsid w:val="00350706"/>
    <w:rsid w:val="003727C5"/>
    <w:rsid w:val="00390B31"/>
    <w:rsid w:val="00392796"/>
    <w:rsid w:val="00395BD5"/>
    <w:rsid w:val="003C1A8A"/>
    <w:rsid w:val="003D5E1A"/>
    <w:rsid w:val="004168C6"/>
    <w:rsid w:val="0045778C"/>
    <w:rsid w:val="00491675"/>
    <w:rsid w:val="004D52D7"/>
    <w:rsid w:val="00517EE4"/>
    <w:rsid w:val="0057551C"/>
    <w:rsid w:val="00576D6B"/>
    <w:rsid w:val="00592961"/>
    <w:rsid w:val="005959A3"/>
    <w:rsid w:val="00595CAD"/>
    <w:rsid w:val="005C0AB4"/>
    <w:rsid w:val="005D4206"/>
    <w:rsid w:val="005F1A18"/>
    <w:rsid w:val="005F494D"/>
    <w:rsid w:val="00664423"/>
    <w:rsid w:val="006B4244"/>
    <w:rsid w:val="007126F9"/>
    <w:rsid w:val="0073319E"/>
    <w:rsid w:val="00740FB3"/>
    <w:rsid w:val="00745A66"/>
    <w:rsid w:val="0075205E"/>
    <w:rsid w:val="007541EE"/>
    <w:rsid w:val="007756AF"/>
    <w:rsid w:val="007A6601"/>
    <w:rsid w:val="007B219A"/>
    <w:rsid w:val="007C26A8"/>
    <w:rsid w:val="007C35E2"/>
    <w:rsid w:val="007D21B7"/>
    <w:rsid w:val="0080547F"/>
    <w:rsid w:val="00807A64"/>
    <w:rsid w:val="0081095E"/>
    <w:rsid w:val="00821179"/>
    <w:rsid w:val="00833461"/>
    <w:rsid w:val="008B7277"/>
    <w:rsid w:val="008B75DA"/>
    <w:rsid w:val="008D0BCD"/>
    <w:rsid w:val="008D6F02"/>
    <w:rsid w:val="008E01DF"/>
    <w:rsid w:val="008E4E43"/>
    <w:rsid w:val="009029A1"/>
    <w:rsid w:val="00914964"/>
    <w:rsid w:val="00932131"/>
    <w:rsid w:val="009726C9"/>
    <w:rsid w:val="0097776C"/>
    <w:rsid w:val="00984114"/>
    <w:rsid w:val="009844B5"/>
    <w:rsid w:val="009945E8"/>
    <w:rsid w:val="00A14DD4"/>
    <w:rsid w:val="00A30FE8"/>
    <w:rsid w:val="00A401B8"/>
    <w:rsid w:val="00A73FB3"/>
    <w:rsid w:val="00A85A51"/>
    <w:rsid w:val="00A97996"/>
    <w:rsid w:val="00AC04AE"/>
    <w:rsid w:val="00AF1191"/>
    <w:rsid w:val="00AF76F9"/>
    <w:rsid w:val="00B156C8"/>
    <w:rsid w:val="00B5352F"/>
    <w:rsid w:val="00B54139"/>
    <w:rsid w:val="00B570AF"/>
    <w:rsid w:val="00B82098"/>
    <w:rsid w:val="00B86645"/>
    <w:rsid w:val="00B92D2D"/>
    <w:rsid w:val="00B97C23"/>
    <w:rsid w:val="00BA6BEA"/>
    <w:rsid w:val="00BB5285"/>
    <w:rsid w:val="00C153DA"/>
    <w:rsid w:val="00C32593"/>
    <w:rsid w:val="00C40C71"/>
    <w:rsid w:val="00C45555"/>
    <w:rsid w:val="00C534ED"/>
    <w:rsid w:val="00C8285D"/>
    <w:rsid w:val="00CA6DAB"/>
    <w:rsid w:val="00CB1407"/>
    <w:rsid w:val="00CE2105"/>
    <w:rsid w:val="00D03E77"/>
    <w:rsid w:val="00D05340"/>
    <w:rsid w:val="00D07E41"/>
    <w:rsid w:val="00D350A0"/>
    <w:rsid w:val="00D42162"/>
    <w:rsid w:val="00D500F3"/>
    <w:rsid w:val="00D62CF3"/>
    <w:rsid w:val="00DB5942"/>
    <w:rsid w:val="00DC704B"/>
    <w:rsid w:val="00DD1B01"/>
    <w:rsid w:val="00DF5FDF"/>
    <w:rsid w:val="00E3298F"/>
    <w:rsid w:val="00E440F1"/>
    <w:rsid w:val="00E560AD"/>
    <w:rsid w:val="00E86D65"/>
    <w:rsid w:val="00EA2A99"/>
    <w:rsid w:val="00EB7A2D"/>
    <w:rsid w:val="00EC3B97"/>
    <w:rsid w:val="00ED5CBC"/>
    <w:rsid w:val="00F24470"/>
    <w:rsid w:val="00F351D9"/>
    <w:rsid w:val="00F436D5"/>
    <w:rsid w:val="00F954C8"/>
    <w:rsid w:val="00FB0070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71"/>
    <w:rPr>
      <w:color w:val="0000FF" w:themeColor="hyperlink"/>
      <w:u w:val="single"/>
    </w:rPr>
  </w:style>
  <w:style w:type="paragraph" w:customStyle="1" w:styleId="ConsPlusNormal">
    <w:name w:val="ConsPlusNormal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5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6B424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71"/>
    <w:rPr>
      <w:color w:val="0000FF" w:themeColor="hyperlink"/>
      <w:u w:val="single"/>
    </w:rPr>
  </w:style>
  <w:style w:type="paragraph" w:customStyle="1" w:styleId="ConsPlusNormal">
    <w:name w:val="ConsPlusNormal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5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6B424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55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7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9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47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0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18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2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36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6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26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23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37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.cap.ru/about/info/poloz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rif.cap.ru/about/info/polozh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if.cap.ru/about/info/polozhen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rif.cap.ru/federaljnij-zakon-223-fz/zakonodateljstvo/normativnie-pravovie-akti-reglamentiruyuschie-zaku/regionaljnoe-zakonodateljstvo/prikaz-gossluzhbi-chuvashii-po-konkurentnoj-poli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if.cap.ru/about/info/polo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791F-AD42-4CE3-926F-978CF52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Александрова А.Г.</dc:creator>
  <cp:lastModifiedBy>Служба по тарифам ЧР Александрова А.Г.</cp:lastModifiedBy>
  <cp:revision>2</cp:revision>
  <cp:lastPrinted>2024-05-14T05:26:00Z</cp:lastPrinted>
  <dcterms:created xsi:type="dcterms:W3CDTF">2024-05-14T11:23:00Z</dcterms:created>
  <dcterms:modified xsi:type="dcterms:W3CDTF">2024-05-14T11:23:00Z</dcterms:modified>
</cp:coreProperties>
</file>