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840" w:rsidRDefault="007257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1D6840" w:rsidRDefault="007257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1D6840" w:rsidRDefault="001D68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840" w:rsidRDefault="001D68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840" w:rsidRDefault="001D6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6840" w:rsidRDefault="007257BC" w:rsidP="006A1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6A1DD7" w:rsidRDefault="007257BC" w:rsidP="006A1DD7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21:20:120301:117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6A1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6A1DD7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6A1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6A1DD7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6A1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садоводческое товарищество "Унга-1", </w:t>
      </w:r>
      <w:proofErr w:type="spellStart"/>
      <w:r w:rsidRPr="006A1DD7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6A1DD7">
        <w:rPr>
          <w:rFonts w:ascii="Times New Roman" w:hAnsi="Times New Roman" w:cs="Times New Roman"/>
          <w:color w:val="000000" w:themeColor="text1"/>
          <w:sz w:val="24"/>
          <w:szCs w:val="24"/>
        </w:rPr>
        <w:t>-к 117</w:t>
      </w:r>
      <w:r w:rsidRPr="006A1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511 </w:t>
      </w:r>
      <w:proofErr w:type="spellStart"/>
      <w:r w:rsidRPr="006A1DD7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6A1D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A1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</w:t>
      </w:r>
      <w:r w:rsidRPr="006A1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правообладателя, владеющим данным объектом </w:t>
      </w:r>
      <w:r w:rsidR="006A1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выявлена </w:t>
      </w:r>
      <w:r w:rsidRPr="006A1DD7">
        <w:rPr>
          <w:rFonts w:ascii="Times New Roman" w:hAnsi="Times New Roman" w:cs="Times New Roman"/>
          <w:color w:val="000000" w:themeColor="text1"/>
          <w:sz w:val="24"/>
          <w:szCs w:val="24"/>
        </w:rPr>
        <w:t>Губанова Галина Николаевна,</w:t>
      </w:r>
      <w:r w:rsidRPr="006A1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6A1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</w:t>
      </w:r>
      <w:r w:rsidRPr="006A1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6A1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</w:t>
      </w:r>
      <w:r w:rsidRPr="006A1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6A1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6A1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6A1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bookmarkStart w:id="0" w:name="_GoBack"/>
      <w:bookmarkEnd w:id="0"/>
      <w:r w:rsidRPr="006A1D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D6840" w:rsidRDefault="007257BC" w:rsidP="006A1DD7">
      <w:pPr>
        <w:pStyle w:val="aa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2. Право собственности Губановой Галины Николаевны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, указанный в пункте</w:t>
      </w:r>
      <w:r w:rsidR="006A1DD7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1, подтверждается Постановлением главы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Малоянгорчинской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сельской администрации Цивильского района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Чувашской Республики №6 от 28.01.1993.</w:t>
      </w:r>
    </w:p>
    <w:p w:rsidR="001D6840" w:rsidRDefault="007257BC" w:rsidP="006A1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</w:t>
      </w:r>
      <w:r>
        <w:rPr>
          <w:rFonts w:ascii="Times New Roman" w:hAnsi="Times New Roman" w:cs="Times New Roman"/>
          <w:sz w:val="24"/>
          <w:szCs w:val="24"/>
        </w:rPr>
        <w:t>равообладателя ранее учтенного объекта недвижимости в течение 5 рабочих дней со дня принятия настоящего постановления.</w:t>
      </w:r>
    </w:p>
    <w:p w:rsidR="001D6840" w:rsidRDefault="007257BC" w:rsidP="006A1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1D6840" w:rsidRDefault="007257BC" w:rsidP="006A1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</w:t>
      </w:r>
      <w:r>
        <w:rPr>
          <w:rFonts w:ascii="Times New Roman" w:hAnsi="Times New Roman" w:cs="Times New Roman"/>
          <w:sz w:val="24"/>
          <w:szCs w:val="24"/>
        </w:rPr>
        <w:t>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1D6840" w:rsidRDefault="001D6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6840" w:rsidRDefault="001D6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6840" w:rsidRDefault="001D6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6840" w:rsidRDefault="001D6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6840" w:rsidRDefault="00725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1D6840" w:rsidRDefault="001D68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6840" w:rsidRDefault="00725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DD7">
        <w:rPr>
          <w:rFonts w:ascii="Times New Roman" w:hAnsi="Times New Roman" w:cs="Times New Roman"/>
          <w:sz w:val="24"/>
          <w:szCs w:val="24"/>
        </w:rPr>
        <w:t xml:space="preserve">В течении 30 дней  (до </w:t>
      </w:r>
      <w:r w:rsidR="00C60298">
        <w:rPr>
          <w:rFonts w:ascii="Times New Roman" w:hAnsi="Times New Roman" w:cs="Times New Roman"/>
          <w:sz w:val="24"/>
          <w:szCs w:val="24"/>
        </w:rPr>
        <w:t>15</w:t>
      </w:r>
      <w:r w:rsidRPr="006A1DD7">
        <w:rPr>
          <w:rFonts w:ascii="Times New Roman" w:hAnsi="Times New Roman" w:cs="Times New Roman"/>
          <w:sz w:val="24"/>
          <w:szCs w:val="24"/>
        </w:rPr>
        <w:t>.05.2025) с момента размещения проекта постановления на официальный сайт «</w:t>
      </w:r>
      <w:proofErr w:type="spellStart"/>
      <w:r w:rsidRPr="006A1DD7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6A1DD7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качеств</w:t>
      </w:r>
      <w:r w:rsidRPr="006A1DD7">
        <w:rPr>
          <w:rFonts w:ascii="Times New Roman" w:hAnsi="Times New Roman" w:cs="Times New Roman"/>
          <w:sz w:val="24"/>
          <w:szCs w:val="24"/>
        </w:rPr>
        <w:t xml:space="preserve">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6A1DD7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6A1DD7">
        <w:rPr>
          <w:rFonts w:ascii="Times New Roman" w:hAnsi="Times New Roman" w:cs="Times New Roman"/>
          <w:sz w:val="24"/>
          <w:szCs w:val="24"/>
        </w:rPr>
        <w:t xml:space="preserve"> район, г. Цивильск, ул. </w:t>
      </w:r>
      <w:r w:rsidRPr="00C60298">
        <w:rPr>
          <w:rFonts w:ascii="Times New Roman" w:hAnsi="Times New Roman" w:cs="Times New Roman"/>
          <w:sz w:val="24"/>
          <w:szCs w:val="24"/>
        </w:rPr>
        <w:t xml:space="preserve">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C60298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C6029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1D684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40"/>
    <w:rsid w:val="001D6840"/>
    <w:rsid w:val="006A1DD7"/>
    <w:rsid w:val="007257BC"/>
    <w:rsid w:val="0086032B"/>
    <w:rsid w:val="00C6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7DEB"/>
  <w15:docId w15:val="{BEB8B69F-13DB-437E-82C1-C9DC3E9F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2025-04-13T18:38:00Z</dcterms:created>
  <dcterms:modified xsi:type="dcterms:W3CDTF">2025-04-13T18:38:00Z</dcterms:modified>
  <dc:language>ru-RU</dc:language>
</cp:coreProperties>
</file>