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653C84" w14:textId="77777777" w:rsidR="0051193C" w:rsidRDefault="0051193C" w:rsidP="0051193C">
      <w:pPr>
        <w:widowControl/>
        <w:autoSpaceDE/>
        <w:autoSpaceDN/>
        <w:adjustRightInd/>
        <w:ind w:right="3684"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24CF9608" w14:textId="77777777" w:rsidR="0051193C" w:rsidRDefault="0051193C" w:rsidP="0051193C">
      <w:pPr>
        <w:widowControl/>
        <w:autoSpaceDE/>
        <w:autoSpaceDN/>
        <w:adjustRightInd/>
        <w:ind w:right="3684"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4ABB70F8" w14:textId="77777777" w:rsidR="0051193C" w:rsidRDefault="0051193C" w:rsidP="0051193C">
      <w:pPr>
        <w:widowControl/>
        <w:autoSpaceDE/>
        <w:autoSpaceDN/>
        <w:adjustRightInd/>
        <w:ind w:right="3684"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09663574" w14:textId="77777777" w:rsidR="0051193C" w:rsidRDefault="0051193C" w:rsidP="0051193C">
      <w:pPr>
        <w:widowControl/>
        <w:autoSpaceDE/>
        <w:autoSpaceDN/>
        <w:adjustRightInd/>
        <w:ind w:right="3684"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311D6395" w14:textId="77777777" w:rsidR="0051193C" w:rsidRDefault="0051193C" w:rsidP="0051193C">
      <w:pPr>
        <w:widowControl/>
        <w:autoSpaceDE/>
        <w:autoSpaceDN/>
        <w:adjustRightInd/>
        <w:ind w:right="3684"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4F8206B2" w14:textId="77777777" w:rsidR="0051193C" w:rsidRDefault="0051193C" w:rsidP="0051193C">
      <w:pPr>
        <w:widowControl/>
        <w:autoSpaceDE/>
        <w:autoSpaceDN/>
        <w:adjustRightInd/>
        <w:ind w:right="3684"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4A47C403" w14:textId="77777777" w:rsidR="00C654F7" w:rsidRPr="00C654F7" w:rsidRDefault="00C654F7" w:rsidP="0051193C">
      <w:pPr>
        <w:widowControl/>
        <w:autoSpaceDE/>
        <w:autoSpaceDN/>
        <w:adjustRightInd/>
        <w:ind w:right="3684" w:firstLine="0"/>
        <w:rPr>
          <w:rFonts w:ascii="Times New Roman" w:eastAsia="Times New Roman" w:hAnsi="Times New Roman" w:cs="Times New Roman"/>
        </w:rPr>
      </w:pPr>
      <w:r w:rsidRPr="00C654F7">
        <w:rPr>
          <w:rFonts w:ascii="Times New Roman" w:eastAsia="Times New Roman" w:hAnsi="Times New Roman" w:cs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лесного контроля на 2026 год</w:t>
      </w:r>
    </w:p>
    <w:p w14:paraId="3E378FC4" w14:textId="77777777" w:rsidR="00C654F7" w:rsidRPr="00C654F7" w:rsidRDefault="00C654F7" w:rsidP="0051193C">
      <w:pPr>
        <w:widowControl/>
        <w:tabs>
          <w:tab w:val="left" w:pos="3544"/>
        </w:tabs>
        <w:autoSpaceDE/>
        <w:autoSpaceDN/>
        <w:adjustRightInd/>
        <w:ind w:right="4105" w:firstLine="0"/>
        <w:rPr>
          <w:rFonts w:ascii="Times New Roman" w:eastAsia="Times New Roman" w:hAnsi="Times New Roman" w:cs="Times New Roman"/>
        </w:rPr>
      </w:pPr>
    </w:p>
    <w:p w14:paraId="74932286" w14:textId="77777777" w:rsidR="00C654F7" w:rsidRPr="00C654F7" w:rsidRDefault="00C654F7" w:rsidP="0051193C">
      <w:pPr>
        <w:autoSpaceDE/>
        <w:autoSpaceDN/>
        <w:adjustRightInd/>
        <w:spacing w:line="312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654F7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Pr="00C654F7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Федеральным законом</w:t>
      </w:r>
      <w:r w:rsidR="0051193C">
        <w:rPr>
          <w:rFonts w:ascii="Times New Roman" w:eastAsia="Times New Roman" w:hAnsi="Times New Roman" w:cs="Times New Roman"/>
          <w:sz w:val="28"/>
          <w:szCs w:val="28"/>
        </w:rPr>
        <w:t xml:space="preserve"> от 31.07.2020 №</w:t>
      </w:r>
      <w:r w:rsidR="0051193C">
        <w:t> </w:t>
      </w:r>
      <w:r w:rsidR="0051193C">
        <w:rPr>
          <w:rFonts w:ascii="Times New Roman" w:eastAsia="Times New Roman" w:hAnsi="Times New Roman" w:cs="Times New Roman"/>
          <w:sz w:val="28"/>
          <w:szCs w:val="28"/>
        </w:rPr>
        <w:t>248-ФЗ «О </w:t>
      </w:r>
      <w:r w:rsidRPr="00C654F7">
        <w:rPr>
          <w:rFonts w:ascii="Times New Roman" w:eastAsia="Times New Roman" w:hAnsi="Times New Roman" w:cs="Times New Roman"/>
          <w:sz w:val="28"/>
          <w:szCs w:val="28"/>
        </w:rPr>
        <w:t>государственном контроле (надзоре) и муниципальном контроле в</w:t>
      </w:r>
      <w:r w:rsidR="0051193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654F7">
        <w:rPr>
          <w:rFonts w:ascii="Times New Roman" w:eastAsia="Times New Roman" w:hAnsi="Times New Roman" w:cs="Times New Roman"/>
          <w:sz w:val="28"/>
          <w:szCs w:val="28"/>
        </w:rPr>
        <w:t>Российской Федерации», постановлением Правительства Российской Федерации от 25.06.2021 №</w:t>
      </w:r>
      <w:r w:rsidR="0051193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654F7">
        <w:rPr>
          <w:rFonts w:ascii="Times New Roman" w:eastAsia="Times New Roman" w:hAnsi="Times New Roman" w:cs="Times New Roman"/>
          <w:sz w:val="28"/>
          <w:szCs w:val="28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r w:rsidR="0051193C">
        <w:rPr>
          <w:rFonts w:ascii="Times New Roman" w:eastAsia="Times New Roman" w:hAnsi="Times New Roman" w:cs="Times New Roman"/>
          <w:sz w:val="28"/>
          <w:szCs w:val="28"/>
        </w:rPr>
        <w:t>) охраняемым законом ценностям»</w:t>
      </w:r>
      <w:r w:rsidRPr="00C654F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администрация города Чебоксары п о с т а н о в л я е т:</w:t>
      </w:r>
    </w:p>
    <w:p w14:paraId="4BA06418" w14:textId="77777777" w:rsidR="00C654F7" w:rsidRPr="00C654F7" w:rsidRDefault="00C654F7" w:rsidP="0051193C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adjustRightInd/>
        <w:spacing w:line="312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C654F7">
        <w:rPr>
          <w:rFonts w:ascii="Times New Roman" w:eastAsia="Times New Roman" w:hAnsi="Times New Roman" w:cs="Times New Roman"/>
          <w:sz w:val="28"/>
          <w:szCs w:val="28"/>
        </w:rPr>
        <w:t>Утвердить Программу профилактики рисков причинения вреда (ущерба) охраняемым законом ценностям при осуществлении муниципально</w:t>
      </w:r>
      <w:r w:rsidR="0051193C">
        <w:rPr>
          <w:rFonts w:ascii="Times New Roman" w:eastAsia="Times New Roman" w:hAnsi="Times New Roman" w:cs="Times New Roman"/>
          <w:sz w:val="28"/>
          <w:szCs w:val="28"/>
        </w:rPr>
        <w:t>го лесного контроля на 2026 год</w:t>
      </w:r>
      <w:r w:rsidRPr="00C654F7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к</w:t>
      </w:r>
      <w:r w:rsidR="0051193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654F7">
        <w:rPr>
          <w:rFonts w:ascii="Times New Roman" w:eastAsia="Times New Roman" w:hAnsi="Times New Roman" w:cs="Times New Roman"/>
          <w:sz w:val="28"/>
          <w:szCs w:val="28"/>
        </w:rPr>
        <w:t>настоящему постановлению.</w:t>
      </w:r>
    </w:p>
    <w:p w14:paraId="632CB878" w14:textId="77777777" w:rsidR="00C654F7" w:rsidRPr="00C654F7" w:rsidRDefault="00C654F7" w:rsidP="0051193C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adjustRightInd/>
        <w:spacing w:line="312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C654F7">
        <w:rPr>
          <w:rFonts w:ascii="Times New Roman" w:eastAsia="Times New Roman" w:hAnsi="Times New Roman" w:cs="Times New Roman"/>
          <w:sz w:val="28"/>
          <w:szCs w:val="28"/>
        </w:rPr>
        <w:t>Должностным лицам администрации города Чебоксары, уполномоченным на осуществление муниципального лесного контроля, обеспечить в пределах своей компетенции выполнение мероприятий Программы профилактики рисков причинения вреда (ущерба) охраняемым законом ценностям при осуществлении муниципального лесного контроля на</w:t>
      </w:r>
      <w:r w:rsidR="0051193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654F7">
        <w:rPr>
          <w:rFonts w:ascii="Times New Roman" w:eastAsia="Times New Roman" w:hAnsi="Times New Roman" w:cs="Times New Roman"/>
          <w:sz w:val="28"/>
          <w:szCs w:val="28"/>
        </w:rPr>
        <w:t>2026 год.</w:t>
      </w:r>
    </w:p>
    <w:p w14:paraId="45ADC5EF" w14:textId="77777777" w:rsidR="00C654F7" w:rsidRPr="00C654F7" w:rsidRDefault="00C654F7" w:rsidP="0051193C">
      <w:pPr>
        <w:widowControl/>
        <w:numPr>
          <w:ilvl w:val="0"/>
          <w:numId w:val="6"/>
        </w:numPr>
        <w:tabs>
          <w:tab w:val="left" w:pos="993"/>
          <w:tab w:val="left" w:pos="1134"/>
        </w:tabs>
        <w:autoSpaceDE/>
        <w:autoSpaceDN/>
        <w:adjustRightInd/>
        <w:spacing w:line="312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C654F7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368F42B5" w14:textId="77777777" w:rsidR="00C654F7" w:rsidRPr="00C654F7" w:rsidRDefault="00C654F7" w:rsidP="0051193C">
      <w:pPr>
        <w:widowControl/>
        <w:numPr>
          <w:ilvl w:val="0"/>
          <w:numId w:val="6"/>
        </w:numPr>
        <w:tabs>
          <w:tab w:val="left" w:pos="993"/>
          <w:tab w:val="left" w:pos="1134"/>
        </w:tabs>
        <w:autoSpaceDE/>
        <w:autoSpaceDN/>
        <w:adjustRightInd/>
        <w:spacing w:line="312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C654F7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настоящего постановления возложить на</w:t>
      </w:r>
      <w:r w:rsidR="0051193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654F7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 города по имущественным и земельным отношениям.</w:t>
      </w:r>
    </w:p>
    <w:p w14:paraId="30FEEE46" w14:textId="77777777" w:rsidR="00C654F7" w:rsidRPr="00C654F7" w:rsidRDefault="00C654F7" w:rsidP="00C654F7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F07C913" w14:textId="77777777" w:rsidR="00C654F7" w:rsidRPr="00C654F7" w:rsidRDefault="00C654F7" w:rsidP="00C654F7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654F7">
        <w:rPr>
          <w:rFonts w:ascii="Times New Roman" w:eastAsia="Times New Roman" w:hAnsi="Times New Roman" w:cs="Times New Roman"/>
          <w:bCs/>
          <w:sz w:val="28"/>
          <w:szCs w:val="28"/>
        </w:rPr>
        <w:t xml:space="preserve">Временно исполняющий полномочия </w:t>
      </w:r>
    </w:p>
    <w:p w14:paraId="28B9A8FB" w14:textId="7D529046" w:rsidR="00C654F7" w:rsidRPr="00C654F7" w:rsidRDefault="00C654F7" w:rsidP="0051193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654F7">
        <w:rPr>
          <w:rFonts w:ascii="Times New Roman" w:eastAsia="Times New Roman" w:hAnsi="Times New Roman" w:cs="Times New Roman"/>
          <w:bCs/>
          <w:sz w:val="28"/>
          <w:szCs w:val="28"/>
        </w:rPr>
        <w:t>главы города Чебоксары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   </w:t>
      </w:r>
      <w:r w:rsidR="000B5E28">
        <w:rPr>
          <w:rFonts w:ascii="Times New Roman" w:eastAsia="Times New Roman" w:hAnsi="Times New Roman" w:cs="Times New Roman"/>
          <w:bCs/>
          <w:sz w:val="28"/>
          <w:szCs w:val="28"/>
        </w:rPr>
        <w:t xml:space="preserve">   </w:t>
      </w:r>
      <w:r w:rsidRPr="00C654F7">
        <w:rPr>
          <w:rFonts w:ascii="Times New Roman" w:eastAsia="Times New Roman" w:hAnsi="Times New Roman" w:cs="Times New Roman"/>
          <w:bCs/>
          <w:sz w:val="28"/>
          <w:szCs w:val="28"/>
        </w:rPr>
        <w:t xml:space="preserve"> С.О. Трофимов</w:t>
      </w:r>
      <w:r w:rsidRPr="00C654F7">
        <w:rPr>
          <w:rFonts w:ascii="Times New Roman" w:eastAsia="Times New Roman" w:hAnsi="Times New Roman" w:cs="Times New Roman"/>
          <w:bCs/>
          <w:sz w:val="28"/>
          <w:szCs w:val="28"/>
        </w:rPr>
        <w:br w:type="page"/>
      </w:r>
    </w:p>
    <w:p w14:paraId="75947F2B" w14:textId="77777777" w:rsidR="003A69DE" w:rsidRDefault="003A69DE" w:rsidP="006300F0">
      <w:pPr>
        <w:pStyle w:val="1"/>
        <w:spacing w:before="0" w:after="0"/>
        <w:ind w:left="5670"/>
        <w:jc w:val="left"/>
        <w:rPr>
          <w:rFonts w:ascii="Times New Roman" w:hAnsi="Times New Roman" w:cs="Times New Roman"/>
          <w:b w:val="0"/>
          <w:color w:val="auto"/>
        </w:rPr>
      </w:pPr>
      <w:r w:rsidRPr="0051193C">
        <w:rPr>
          <w:rFonts w:ascii="Times New Roman" w:hAnsi="Times New Roman" w:cs="Times New Roman"/>
          <w:b w:val="0"/>
          <w:color w:val="auto"/>
        </w:rPr>
        <w:lastRenderedPageBreak/>
        <w:t>УТВЕРЖДЕН</w:t>
      </w:r>
      <w:r w:rsidR="00717A17">
        <w:rPr>
          <w:rFonts w:ascii="Times New Roman" w:hAnsi="Times New Roman" w:cs="Times New Roman"/>
          <w:b w:val="0"/>
          <w:color w:val="auto"/>
        </w:rPr>
        <w:t>А</w:t>
      </w:r>
    </w:p>
    <w:p w14:paraId="5CDF9A97" w14:textId="77777777" w:rsidR="003A69DE" w:rsidRDefault="003A69DE" w:rsidP="006300F0">
      <w:pPr>
        <w:ind w:left="5670" w:right="94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 администрации города Чебоксары</w:t>
      </w:r>
    </w:p>
    <w:p w14:paraId="093A8A5F" w14:textId="77777777" w:rsidR="003A69DE" w:rsidRPr="005B1907" w:rsidRDefault="0062076F" w:rsidP="006300F0">
      <w:pPr>
        <w:ind w:left="5670" w:firstLine="0"/>
        <w:jc w:val="left"/>
        <w:rPr>
          <w:rFonts w:ascii="Times New Roman" w:hAnsi="Times New Roman" w:cs="Times New Roman"/>
          <w:color w:val="000000" w:themeColor="text1"/>
        </w:rPr>
      </w:pPr>
      <w:r w:rsidRPr="005B1907">
        <w:rPr>
          <w:rFonts w:ascii="Times New Roman" w:hAnsi="Times New Roman" w:cs="Times New Roman"/>
          <w:color w:val="000000" w:themeColor="text1"/>
        </w:rPr>
        <w:t>от</w:t>
      </w:r>
      <w:r w:rsidR="0013117B" w:rsidRPr="005B1907">
        <w:rPr>
          <w:rFonts w:ascii="Times New Roman" w:hAnsi="Times New Roman" w:cs="Times New Roman"/>
          <w:color w:val="000000" w:themeColor="text1"/>
        </w:rPr>
        <w:t xml:space="preserve"> </w:t>
      </w:r>
      <w:r w:rsidR="0051193C">
        <w:rPr>
          <w:rFonts w:ascii="Times New Roman" w:hAnsi="Times New Roman" w:cs="Times New Roman"/>
          <w:color w:val="000000" w:themeColor="text1"/>
        </w:rPr>
        <w:t>_____________</w:t>
      </w:r>
      <w:r w:rsidR="0013117B" w:rsidRPr="005B1907">
        <w:rPr>
          <w:rFonts w:ascii="Times New Roman" w:hAnsi="Times New Roman" w:cs="Times New Roman"/>
          <w:color w:val="000000" w:themeColor="text1"/>
        </w:rPr>
        <w:t xml:space="preserve"> </w:t>
      </w:r>
      <w:r w:rsidRPr="005B1907">
        <w:rPr>
          <w:rFonts w:ascii="Times New Roman" w:hAnsi="Times New Roman" w:cs="Times New Roman"/>
          <w:color w:val="000000" w:themeColor="text1"/>
        </w:rPr>
        <w:t xml:space="preserve">№ </w:t>
      </w:r>
      <w:r w:rsidR="0051193C">
        <w:rPr>
          <w:rFonts w:ascii="Times New Roman" w:hAnsi="Times New Roman" w:cs="Times New Roman"/>
          <w:color w:val="000000" w:themeColor="text1"/>
        </w:rPr>
        <w:t>______</w:t>
      </w:r>
    </w:p>
    <w:p w14:paraId="25DB0720" w14:textId="77777777" w:rsidR="003A69DE" w:rsidRDefault="003A69DE" w:rsidP="003A69DE">
      <w:pPr>
        <w:jc w:val="center"/>
        <w:rPr>
          <w:rFonts w:ascii="Times New Roman" w:hAnsi="Times New Roman" w:cs="Times New Roman"/>
          <w:color w:val="000000"/>
        </w:rPr>
      </w:pPr>
    </w:p>
    <w:p w14:paraId="5EAD1B55" w14:textId="77777777" w:rsidR="006300F0" w:rsidRDefault="006300F0" w:rsidP="003A69DE">
      <w:pPr>
        <w:jc w:val="center"/>
        <w:rPr>
          <w:rFonts w:ascii="Times New Roman" w:hAnsi="Times New Roman" w:cs="Times New Roman"/>
          <w:color w:val="000000"/>
        </w:rPr>
      </w:pPr>
    </w:p>
    <w:p w14:paraId="31FE7B60" w14:textId="77777777" w:rsidR="005A4BE2" w:rsidRPr="00004A79" w:rsidRDefault="006300F0" w:rsidP="00F06091">
      <w:pPr>
        <w:contextualSpacing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004A79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Программа профилактики рисков причинения вреда (ущерба) охраняемым законом ценностям при осуществлении муниципального </w:t>
      </w:r>
      <w:r w:rsidR="00294497">
        <w:rPr>
          <w:rFonts w:ascii="Times New Roman" w:hAnsi="Times New Roman" w:cs="Times New Roman"/>
          <w:b/>
          <w:color w:val="000000"/>
          <w:sz w:val="26"/>
          <w:szCs w:val="26"/>
        </w:rPr>
        <w:br/>
      </w:r>
      <w:r w:rsidR="00294497" w:rsidRPr="00294497">
        <w:rPr>
          <w:rFonts w:ascii="Times New Roman" w:hAnsi="Times New Roman" w:cs="Times New Roman"/>
          <w:b/>
          <w:color w:val="000000"/>
          <w:sz w:val="26"/>
          <w:szCs w:val="26"/>
        </w:rPr>
        <w:t>лесного</w:t>
      </w:r>
      <w:r w:rsidRPr="00004A79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контроля на 202</w:t>
      </w:r>
      <w:r w:rsidR="00D26742">
        <w:rPr>
          <w:rFonts w:ascii="Times New Roman" w:hAnsi="Times New Roman" w:cs="Times New Roman"/>
          <w:b/>
          <w:color w:val="000000"/>
          <w:sz w:val="26"/>
          <w:szCs w:val="26"/>
        </w:rPr>
        <w:t>6</w:t>
      </w:r>
      <w:r w:rsidRPr="00004A79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</w:t>
      </w:r>
    </w:p>
    <w:p w14:paraId="0ACFD025" w14:textId="77777777" w:rsidR="006300F0" w:rsidRPr="00004A79" w:rsidRDefault="006300F0" w:rsidP="00F06091">
      <w:pPr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6170CCBE" w14:textId="77777777" w:rsidR="005A4BE2" w:rsidRPr="00004A79" w:rsidRDefault="005A4BE2" w:rsidP="00F06091">
      <w:pPr>
        <w:pStyle w:val="1"/>
        <w:spacing w:before="0" w:after="0"/>
        <w:contextualSpacing/>
        <w:rPr>
          <w:rFonts w:ascii="Times New Roman" w:hAnsi="Times New Roman" w:cs="Times New Roman"/>
          <w:sz w:val="26"/>
          <w:szCs w:val="26"/>
        </w:rPr>
      </w:pPr>
      <w:bookmarkStart w:id="0" w:name="sub_101"/>
      <w:r w:rsidRPr="00004A79">
        <w:rPr>
          <w:rFonts w:ascii="Times New Roman" w:hAnsi="Times New Roman" w:cs="Times New Roman"/>
          <w:sz w:val="26"/>
          <w:szCs w:val="26"/>
        </w:rPr>
        <w:t>I. Общие положения</w:t>
      </w:r>
      <w:bookmarkEnd w:id="0"/>
    </w:p>
    <w:p w14:paraId="3F6B82CB" w14:textId="46CDCC40" w:rsidR="00696B1B" w:rsidRPr="00032EA6" w:rsidRDefault="00696B1B" w:rsidP="00696B1B">
      <w:pPr>
        <w:ind w:firstLine="709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Программа профилактики рисков причинения вреда (ущерба) охраняемым законом ценностям при осуществлении муниципального </w:t>
      </w:r>
      <w:r w:rsidRPr="0029449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лесного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контроля на территории города Чебоксары на 202</w:t>
      </w:r>
      <w:r w:rsidR="00D26742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 (далее –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рограмма профилактики) разработана в соответствии со </w:t>
      </w:r>
      <w:hyperlink r:id="rId7" w:history="1">
        <w:r w:rsidRPr="00004A79">
          <w:rPr>
            <w:rStyle w:val="a4"/>
            <w:rFonts w:ascii="Times New Roman" w:hAnsi="Times New Roman"/>
            <w:color w:val="000000" w:themeColor="text1"/>
            <w:sz w:val="26"/>
            <w:szCs w:val="26"/>
          </w:rPr>
          <w:t>статьей 44</w:t>
        </w:r>
      </w:hyperlink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 31 июля 2020 г.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№ 248-ФЗ «О государственном контроле (надзоре) и муниципальном контроле в Российской Федерации», </w:t>
      </w:r>
      <w:r w:rsidR="000B5E28">
        <w:t>постановлением П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717A17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0B5E2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целях организации проведения в 202</w:t>
      </w:r>
      <w:r w:rsidR="00D26742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году администрацией города Чебоксары профилактики нарушений требований, установленных федеральными законами и принятыми в соответствии с ними иными нормативными правовыми актами Российской Федерации (далее – обязательные требования),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ценностям, разъяснения подконтрольным субъектам обязательных требований </w:t>
      </w:r>
      <w:r w:rsidRPr="0029449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лесного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461F3C">
        <w:rPr>
          <w:rFonts w:ascii="Times New Roman" w:hAnsi="Times New Roman" w:cs="Times New Roman"/>
          <w:color w:val="000000" w:themeColor="text1"/>
          <w:sz w:val="26"/>
          <w:szCs w:val="26"/>
        </w:rPr>
        <w:t>законодательства в</w:t>
      </w:r>
      <w:r w:rsidR="00461F3C" w:rsidRPr="00461F3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области использования, охраны, защиты, воспроизводства лесов и лесоразведения, в том числе в области семеноводства в отношении семян лесных растений.</w:t>
      </w:r>
    </w:p>
    <w:p w14:paraId="1A85838F" w14:textId="77777777" w:rsidR="006E252B" w:rsidRPr="00004A79" w:rsidRDefault="006E252B" w:rsidP="00F06091">
      <w:pPr>
        <w:ind w:firstLine="0"/>
        <w:rPr>
          <w:rFonts w:ascii="Times New Roman" w:hAnsi="Times New Roman" w:cs="Times New Roman"/>
          <w:sz w:val="26"/>
          <w:szCs w:val="26"/>
        </w:rPr>
      </w:pPr>
      <w:bookmarkStart w:id="1" w:name="sub_102"/>
    </w:p>
    <w:p w14:paraId="0F14C850" w14:textId="391D0EF9" w:rsidR="006E252B" w:rsidRPr="00717A17" w:rsidRDefault="005A4BE2" w:rsidP="00F06091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17A1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II. </w:t>
      </w:r>
      <w:bookmarkStart w:id="2" w:name="_GoBack"/>
      <w:bookmarkEnd w:id="1"/>
      <w:bookmarkEnd w:id="2"/>
      <w:r w:rsidR="000B5E28">
        <w:rPr>
          <w:rFonts w:ascii="Times New Roman" w:hAnsi="Times New Roman" w:cs="Times New Roman"/>
          <w:color w:val="000000" w:themeColor="text1"/>
          <w:sz w:val="26"/>
          <w:szCs w:val="26"/>
        </w:rPr>
        <w:t>Анализ</w:t>
      </w:r>
      <w:r w:rsidR="006E252B" w:rsidRPr="00717A1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текущего состояния осуществления вида контроля, </w:t>
      </w:r>
      <w:r w:rsidR="00C75BEE" w:rsidRPr="00717A17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6E252B" w:rsidRPr="00717A1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</w:t>
      </w:r>
    </w:p>
    <w:p w14:paraId="2B5563DB" w14:textId="77777777" w:rsidR="006E252B" w:rsidRPr="00004A79" w:rsidRDefault="006E252B" w:rsidP="00F06091">
      <w:pPr>
        <w:rPr>
          <w:rFonts w:ascii="Times New Roman" w:hAnsi="Times New Roman" w:cs="Times New Roman"/>
          <w:sz w:val="26"/>
          <w:szCs w:val="26"/>
        </w:rPr>
      </w:pPr>
    </w:p>
    <w:p w14:paraId="05E48448" w14:textId="77777777" w:rsidR="00BF7251" w:rsidRPr="00004A79" w:rsidRDefault="00BF7251" w:rsidP="00F0609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3" w:name="sub_1012"/>
      <w:bookmarkStart w:id="4" w:name="sub_103"/>
      <w:r w:rsidRPr="00032EA6">
        <w:rPr>
          <w:rFonts w:ascii="Times New Roman" w:hAnsi="Times New Roman" w:cs="Times New Roman"/>
          <w:color w:val="000000" w:themeColor="text1"/>
          <w:sz w:val="26"/>
          <w:szCs w:val="26"/>
        </w:rPr>
        <w:t>Профилактика рисков причинения вреда (ущерба) охраняемым за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коном ценностям проводится в рамках осуществления муниципального </w:t>
      </w:r>
      <w:r w:rsidR="00294497" w:rsidRPr="0029449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лесного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контроля на территории </w:t>
      </w:r>
      <w:r w:rsidR="00C75BEE"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города Чебоксары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2AB368B8" w14:textId="77777777" w:rsidR="00BF7251" w:rsidRDefault="00BF7251" w:rsidP="00F0609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5" w:name="sub_1013"/>
      <w:bookmarkEnd w:id="3"/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Программа</w:t>
      </w:r>
      <w:r w:rsidR="005004FF"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профилактики реализуется в 202</w:t>
      </w:r>
      <w:r w:rsidR="00D26742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году и содержит описание текущего состояния подконтрольной сферы, проект плана мероприятий по </w:t>
      </w:r>
      <w:r w:rsidR="005004FF"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профилактике нарушений на 202</w:t>
      </w:r>
      <w:r w:rsidR="00D26742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год, перечень профилактических мероприятий, сроки (периодичность) их проведения, показатели ре</w:t>
      </w:r>
      <w:r w:rsidR="00F06091">
        <w:rPr>
          <w:rFonts w:ascii="Times New Roman" w:hAnsi="Times New Roman" w:cs="Times New Roman"/>
          <w:color w:val="000000" w:themeColor="text1"/>
          <w:sz w:val="26"/>
          <w:szCs w:val="26"/>
        </w:rPr>
        <w:t>зультативности и эффективности п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рограммы профилактики.</w:t>
      </w:r>
      <w:bookmarkEnd w:id="5"/>
    </w:p>
    <w:p w14:paraId="3FC514EA" w14:textId="77777777" w:rsidR="006B0B02" w:rsidRDefault="006B0B02" w:rsidP="006B0B02">
      <w:pPr>
        <w:rPr>
          <w:rFonts w:ascii="Times New Roman" w:hAnsi="Times New Roman"/>
          <w:sz w:val="26"/>
          <w:szCs w:val="26"/>
          <w:lang w:eastAsia="x-none"/>
        </w:rPr>
      </w:pPr>
      <w:r w:rsidRPr="006B0B02">
        <w:rPr>
          <w:rFonts w:ascii="Times New Roman" w:hAnsi="Times New Roman"/>
          <w:sz w:val="26"/>
          <w:szCs w:val="26"/>
          <w:lang w:eastAsia="x-none"/>
        </w:rPr>
        <w:t xml:space="preserve">Предметом муниципального лесного контроля является соблюдение юридическими лицами, индивидуальными предпринимателями и гражданами в отношении лесных участков, находящихся в муниципальной собственности, требований, установленных в соответствии с Лесным кодексом Российской Федерации, другими федеральными законами и принимаемыми в соответствии с ними иными нормативными правовыми актами Российской Федерации, законами и </w:t>
      </w:r>
      <w:r w:rsidRPr="006B0B02">
        <w:rPr>
          <w:rFonts w:ascii="Times New Roman" w:hAnsi="Times New Roman"/>
          <w:sz w:val="26"/>
          <w:szCs w:val="26"/>
          <w:lang w:eastAsia="x-none"/>
        </w:rPr>
        <w:lastRenderedPageBreak/>
        <w:t>иными нормативными правовыми актами Чувашской Республики в области использования, охраны, защиты, воспроизводства лесов и лесоразведения, в том числе в области семеноводства в отношении семян лесных растений.</w:t>
      </w:r>
    </w:p>
    <w:p w14:paraId="06C02616" w14:textId="77777777" w:rsidR="006B0B02" w:rsidRPr="006B0B02" w:rsidRDefault="006B0B02" w:rsidP="006B0B02">
      <w:pPr>
        <w:rPr>
          <w:rFonts w:ascii="Times New Roman" w:hAnsi="Times New Roman"/>
          <w:sz w:val="26"/>
          <w:szCs w:val="26"/>
          <w:lang w:eastAsia="x-none"/>
        </w:rPr>
      </w:pPr>
      <w:r w:rsidRPr="006B0B02">
        <w:rPr>
          <w:rFonts w:ascii="Times New Roman" w:hAnsi="Times New Roman"/>
          <w:sz w:val="26"/>
          <w:szCs w:val="26"/>
        </w:rPr>
        <w:t>Объектами контроля являются:</w:t>
      </w:r>
    </w:p>
    <w:p w14:paraId="1481BBA3" w14:textId="77777777" w:rsidR="006B0B02" w:rsidRPr="006B0B02" w:rsidRDefault="006B0B02" w:rsidP="006B0B02">
      <w:pPr>
        <w:rPr>
          <w:rFonts w:ascii="Times New Roman" w:hAnsi="Times New Roman"/>
          <w:sz w:val="26"/>
          <w:szCs w:val="26"/>
        </w:rPr>
      </w:pPr>
      <w:r w:rsidRPr="006B0B02">
        <w:rPr>
          <w:rFonts w:ascii="Times New Roman" w:hAnsi="Times New Roman"/>
          <w:sz w:val="26"/>
          <w:szCs w:val="26"/>
        </w:rPr>
        <w:t>1) деятельность контролируемых лиц в сфере лесного хозяйства:</w:t>
      </w:r>
    </w:p>
    <w:p w14:paraId="5008250B" w14:textId="77777777" w:rsidR="006B0B02" w:rsidRPr="006B0B02" w:rsidRDefault="006B0B02" w:rsidP="006B0B02">
      <w:pPr>
        <w:rPr>
          <w:rFonts w:ascii="Times New Roman" w:hAnsi="Times New Roman"/>
          <w:sz w:val="26"/>
          <w:szCs w:val="26"/>
        </w:rPr>
      </w:pPr>
      <w:r w:rsidRPr="006B0B02">
        <w:rPr>
          <w:rFonts w:ascii="Times New Roman" w:hAnsi="Times New Roman"/>
          <w:sz w:val="26"/>
          <w:szCs w:val="26"/>
        </w:rPr>
        <w:t>- использование лесов;</w:t>
      </w:r>
    </w:p>
    <w:p w14:paraId="6382061D" w14:textId="77777777" w:rsidR="006B0B02" w:rsidRPr="006B0B02" w:rsidRDefault="006B0B02" w:rsidP="006B0B02">
      <w:pPr>
        <w:rPr>
          <w:rFonts w:ascii="Times New Roman" w:hAnsi="Times New Roman"/>
          <w:sz w:val="26"/>
          <w:szCs w:val="26"/>
        </w:rPr>
      </w:pPr>
      <w:r w:rsidRPr="006B0B02">
        <w:rPr>
          <w:rFonts w:ascii="Times New Roman" w:hAnsi="Times New Roman"/>
          <w:sz w:val="26"/>
          <w:szCs w:val="26"/>
        </w:rPr>
        <w:t>- охрана лесов;</w:t>
      </w:r>
    </w:p>
    <w:p w14:paraId="0E316EB0" w14:textId="77777777" w:rsidR="006B0B02" w:rsidRPr="006B0B02" w:rsidRDefault="006B0B02" w:rsidP="006B0B02">
      <w:pPr>
        <w:rPr>
          <w:rFonts w:ascii="Times New Roman" w:hAnsi="Times New Roman"/>
          <w:sz w:val="26"/>
          <w:szCs w:val="26"/>
        </w:rPr>
      </w:pPr>
      <w:r w:rsidRPr="006B0B02">
        <w:rPr>
          <w:rFonts w:ascii="Times New Roman" w:hAnsi="Times New Roman"/>
          <w:sz w:val="26"/>
          <w:szCs w:val="26"/>
        </w:rPr>
        <w:t>- защита лесов;</w:t>
      </w:r>
    </w:p>
    <w:p w14:paraId="19701BD9" w14:textId="77777777" w:rsidR="006B0B02" w:rsidRPr="006B0B02" w:rsidRDefault="006B0B02" w:rsidP="006B0B02">
      <w:pPr>
        <w:rPr>
          <w:rFonts w:ascii="Times New Roman" w:hAnsi="Times New Roman"/>
          <w:sz w:val="26"/>
          <w:szCs w:val="26"/>
        </w:rPr>
      </w:pPr>
      <w:r w:rsidRPr="006B0B02">
        <w:rPr>
          <w:rFonts w:ascii="Times New Roman" w:hAnsi="Times New Roman"/>
          <w:sz w:val="26"/>
          <w:szCs w:val="26"/>
        </w:rPr>
        <w:t>- воспроизводство лесов и лесоразведение;</w:t>
      </w:r>
    </w:p>
    <w:p w14:paraId="7CE9195D" w14:textId="77777777" w:rsidR="006B0B02" w:rsidRPr="006B0B02" w:rsidRDefault="006B0B02" w:rsidP="006B0B02">
      <w:pPr>
        <w:rPr>
          <w:rFonts w:ascii="Times New Roman" w:hAnsi="Times New Roman"/>
          <w:sz w:val="26"/>
          <w:szCs w:val="26"/>
        </w:rPr>
      </w:pPr>
      <w:r w:rsidRPr="006B0B02">
        <w:rPr>
          <w:rFonts w:ascii="Times New Roman" w:hAnsi="Times New Roman"/>
          <w:sz w:val="26"/>
          <w:szCs w:val="26"/>
        </w:rPr>
        <w:t>2) производственные объекты:</w:t>
      </w:r>
    </w:p>
    <w:p w14:paraId="157EF435" w14:textId="77777777" w:rsidR="006B0B02" w:rsidRPr="006B0B02" w:rsidRDefault="006B0B02" w:rsidP="006B0B02">
      <w:pPr>
        <w:rPr>
          <w:rFonts w:ascii="Times New Roman" w:hAnsi="Times New Roman"/>
          <w:sz w:val="26"/>
          <w:szCs w:val="26"/>
        </w:rPr>
      </w:pPr>
      <w:r w:rsidRPr="006B0B02">
        <w:rPr>
          <w:rFonts w:ascii="Times New Roman" w:hAnsi="Times New Roman"/>
          <w:sz w:val="26"/>
          <w:szCs w:val="26"/>
        </w:rPr>
        <w:t>- лесные участки, части лесных участков, на которых в том числе осуществляется деятельность по использованию, охране, защите, воспроизводству лесов и лесоразведению;</w:t>
      </w:r>
    </w:p>
    <w:p w14:paraId="426B4CA0" w14:textId="77777777" w:rsidR="006B0B02" w:rsidRPr="006B0B02" w:rsidRDefault="006B0B02" w:rsidP="006B0B02">
      <w:pPr>
        <w:rPr>
          <w:rFonts w:ascii="Times New Roman" w:hAnsi="Times New Roman"/>
          <w:sz w:val="26"/>
          <w:szCs w:val="26"/>
        </w:rPr>
      </w:pPr>
      <w:r w:rsidRPr="006B0B02">
        <w:rPr>
          <w:rFonts w:ascii="Times New Roman" w:hAnsi="Times New Roman"/>
          <w:sz w:val="26"/>
          <w:szCs w:val="26"/>
        </w:rPr>
        <w:t>- средства предупреждения и тушения лесных пожаров;</w:t>
      </w:r>
    </w:p>
    <w:p w14:paraId="296778E2" w14:textId="77777777" w:rsidR="006B0B02" w:rsidRDefault="006B0B02" w:rsidP="006B0B02">
      <w:pPr>
        <w:rPr>
          <w:rFonts w:ascii="Times New Roman" w:hAnsi="Times New Roman"/>
          <w:sz w:val="26"/>
          <w:szCs w:val="26"/>
        </w:rPr>
      </w:pPr>
      <w:r w:rsidRPr="006B0B02">
        <w:rPr>
          <w:rFonts w:ascii="Times New Roman" w:hAnsi="Times New Roman"/>
          <w:sz w:val="26"/>
          <w:szCs w:val="26"/>
        </w:rPr>
        <w:t>- другие объекты, в том числе стационарные объекты, оборудование, устройства, предметы, материалы, транспортные средства, связанные (задействованные) с осуществлением использования, охраны, защиты, воспроизводства лесов и лесоразведения.</w:t>
      </w:r>
    </w:p>
    <w:p w14:paraId="01953904" w14:textId="77777777" w:rsidR="00D26742" w:rsidRPr="00D26742" w:rsidRDefault="00D26742" w:rsidP="00D26742">
      <w:pPr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Pr="003C7CA9">
        <w:rPr>
          <w:rFonts w:ascii="Times New Roman" w:hAnsi="Times New Roman" w:cs="Times New Roman"/>
          <w:sz w:val="26"/>
          <w:szCs w:val="26"/>
        </w:rPr>
        <w:t xml:space="preserve"> января по октябрь 2025</w:t>
      </w:r>
      <w:r>
        <w:rPr>
          <w:rFonts w:ascii="Times New Roman" w:hAnsi="Times New Roman" w:cs="Times New Roman"/>
          <w:sz w:val="26"/>
          <w:szCs w:val="26"/>
        </w:rPr>
        <w:t xml:space="preserve"> года включительно</w:t>
      </w:r>
      <w:r w:rsidRPr="003C7CA9">
        <w:rPr>
          <w:rFonts w:ascii="Times New Roman" w:hAnsi="Times New Roman" w:cs="Times New Roman"/>
          <w:sz w:val="26"/>
          <w:szCs w:val="26"/>
        </w:rPr>
        <w:t xml:space="preserve"> в рамках муниципального </w:t>
      </w:r>
      <w:r>
        <w:rPr>
          <w:rFonts w:ascii="Times New Roman" w:hAnsi="Times New Roman" w:cs="Times New Roman"/>
          <w:sz w:val="26"/>
          <w:szCs w:val="26"/>
        </w:rPr>
        <w:t>лесного контроля было проведено 16</w:t>
      </w:r>
      <w:r w:rsidRPr="003C7CA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3C7CA9">
        <w:rPr>
          <w:rFonts w:ascii="Times New Roman" w:hAnsi="Times New Roman" w:cs="Times New Roman"/>
          <w:sz w:val="26"/>
          <w:szCs w:val="26"/>
        </w:rPr>
        <w:t>рофилактических меропр</w:t>
      </w:r>
      <w:r>
        <w:rPr>
          <w:rFonts w:ascii="Times New Roman" w:hAnsi="Times New Roman" w:cs="Times New Roman"/>
          <w:sz w:val="26"/>
          <w:szCs w:val="26"/>
        </w:rPr>
        <w:t>иятий в форме информирования и консультирования.</w:t>
      </w:r>
    </w:p>
    <w:p w14:paraId="54B909CC" w14:textId="77777777" w:rsidR="00696B1B" w:rsidRDefault="00696B1B" w:rsidP="00696B1B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983492">
        <w:rPr>
          <w:rFonts w:ascii="Times New Roman" w:hAnsi="Times New Roman" w:cs="Times New Roman"/>
          <w:color w:val="000000"/>
          <w:sz w:val="26"/>
          <w:szCs w:val="26"/>
        </w:rPr>
        <w:t>Муниципальными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лесными инспекторами ведется </w:t>
      </w:r>
      <w:r w:rsidRPr="00983492">
        <w:rPr>
          <w:rFonts w:ascii="Times New Roman" w:hAnsi="Times New Roman" w:cs="Times New Roman"/>
          <w:color w:val="000000"/>
          <w:sz w:val="26"/>
          <w:szCs w:val="26"/>
        </w:rPr>
        <w:t>информативно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983492">
        <w:rPr>
          <w:rFonts w:ascii="Times New Roman" w:hAnsi="Times New Roman" w:cs="Times New Roman"/>
          <w:color w:val="000000"/>
          <w:sz w:val="26"/>
          <w:szCs w:val="26"/>
        </w:rPr>
        <w:t>разъяснительная работа с контролируемыми лицами регулярно (оказывается консультативная помощь, даются разъяснения по вопросам соблюдения обязательных требований, в том числе в устной форме).</w:t>
      </w:r>
    </w:p>
    <w:p w14:paraId="59B9AB8E" w14:textId="77777777" w:rsidR="00696B1B" w:rsidRDefault="00696B1B" w:rsidP="00696B1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Органом</w:t>
      </w:r>
      <w:r w:rsidRPr="00983492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</w:t>
      </w:r>
      <w:r>
        <w:rPr>
          <w:rFonts w:ascii="Times New Roman" w:hAnsi="Times New Roman" w:cs="Times New Roman"/>
          <w:color w:val="000000"/>
          <w:sz w:val="26"/>
          <w:szCs w:val="26"/>
        </w:rPr>
        <w:t>лесного</w:t>
      </w:r>
      <w:r w:rsidRPr="00983492">
        <w:rPr>
          <w:rFonts w:ascii="Times New Roman" w:hAnsi="Times New Roman" w:cs="Times New Roman"/>
          <w:color w:val="000000"/>
          <w:sz w:val="26"/>
          <w:szCs w:val="26"/>
        </w:rPr>
        <w:t xml:space="preserve"> контроля</w:t>
      </w:r>
      <w:r w:rsidRPr="005771FF">
        <w:rPr>
          <w:rFonts w:ascii="Times New Roman" w:hAnsi="Times New Roman"/>
          <w:sz w:val="26"/>
          <w:szCs w:val="26"/>
        </w:rPr>
        <w:t xml:space="preserve"> ежегодно осуществляет</w:t>
      </w:r>
      <w:r>
        <w:rPr>
          <w:rFonts w:ascii="Times New Roman" w:hAnsi="Times New Roman"/>
          <w:sz w:val="26"/>
          <w:szCs w:val="26"/>
        </w:rPr>
        <w:t>ся</w:t>
      </w:r>
      <w:r w:rsidRPr="005771F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подготовка</w:t>
      </w:r>
      <w:r w:rsidRPr="005771FF">
        <w:rPr>
          <w:rFonts w:ascii="Times New Roman" w:hAnsi="Times New Roman"/>
          <w:sz w:val="26"/>
          <w:szCs w:val="26"/>
        </w:rPr>
        <w:t xml:space="preserve"> доклада о муниципальном</w:t>
      </w:r>
      <w:r>
        <w:rPr>
          <w:rFonts w:ascii="Times New Roman" w:hAnsi="Times New Roman"/>
          <w:sz w:val="26"/>
          <w:szCs w:val="26"/>
        </w:rPr>
        <w:t xml:space="preserve"> лесном</w:t>
      </w:r>
      <w:r w:rsidRPr="005771FF">
        <w:rPr>
          <w:rFonts w:ascii="Times New Roman" w:hAnsi="Times New Roman"/>
          <w:sz w:val="26"/>
          <w:szCs w:val="26"/>
        </w:rPr>
        <w:t xml:space="preserve"> контроле с указанием сведений о достижении ключевых показателей и сведений об индикативных показателях муниципального </w:t>
      </w:r>
      <w:r w:rsidR="00EF2F29">
        <w:rPr>
          <w:rFonts w:ascii="Times New Roman" w:hAnsi="Times New Roman"/>
          <w:sz w:val="26"/>
          <w:szCs w:val="26"/>
        </w:rPr>
        <w:t>лесного</w:t>
      </w:r>
      <w:r w:rsidRPr="005771FF">
        <w:rPr>
          <w:rFonts w:ascii="Times New Roman" w:hAnsi="Times New Roman"/>
          <w:sz w:val="26"/>
          <w:szCs w:val="26"/>
        </w:rPr>
        <w:t xml:space="preserve"> контроля.</w:t>
      </w:r>
    </w:p>
    <w:p w14:paraId="42F740BA" w14:textId="77777777" w:rsidR="00696B1B" w:rsidRDefault="00696B1B" w:rsidP="00F06091">
      <w:pPr>
        <w:rPr>
          <w:rFonts w:ascii="Times New Roman" w:hAnsi="Times New Roman" w:cs="Times New Roman"/>
          <w:color w:val="000000"/>
          <w:sz w:val="26"/>
          <w:szCs w:val="26"/>
        </w:rPr>
      </w:pPr>
    </w:p>
    <w:p w14:paraId="227AE6C1" w14:textId="77777777" w:rsidR="00BF7251" w:rsidRPr="00004A79" w:rsidRDefault="005A4BE2" w:rsidP="00F06091">
      <w:pPr>
        <w:ind w:firstLine="709"/>
        <w:jc w:val="center"/>
        <w:outlineLvl w:val="1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004A7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III.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bookmarkEnd w:id="4"/>
      <w:r w:rsidR="00BF7251" w:rsidRPr="00004A7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Цели и задачи реализации программы профилактики </w:t>
      </w:r>
    </w:p>
    <w:p w14:paraId="5FF34304" w14:textId="77777777" w:rsidR="00BF7251" w:rsidRPr="00004A79" w:rsidRDefault="00BF7251" w:rsidP="00F06091">
      <w:pPr>
        <w:ind w:firstLine="709"/>
        <w:outlineLvl w:val="2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14:paraId="125EE68B" w14:textId="77777777" w:rsidR="00004A79" w:rsidRPr="00004A79" w:rsidRDefault="00F06091" w:rsidP="00F06091">
      <w:pPr>
        <w:ind w:firstLine="709"/>
        <w:outlineLvl w:val="2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Основными целями п</w:t>
      </w:r>
      <w:r w:rsidR="00BF7251" w:rsidRPr="00004A7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рограммы профилактики являются:</w:t>
      </w:r>
    </w:p>
    <w:p w14:paraId="5DBF2029" w14:textId="77777777" w:rsidR="00BF7251" w:rsidRPr="00004A79" w:rsidRDefault="00BF7251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color w:val="000000" w:themeColor="text1"/>
          <w:sz w:val="26"/>
          <w:szCs w:val="26"/>
        </w:rPr>
      </w:pPr>
      <w:r w:rsidRPr="00004A79">
        <w:rPr>
          <w:rFonts w:ascii="Times New Roman" w:hAnsi="Times New Roman"/>
          <w:color w:val="000000" w:themeColor="text1"/>
          <w:sz w:val="26"/>
          <w:szCs w:val="26"/>
        </w:rPr>
        <w:t>Стимулирование добросовестного соблюдения обязательных требований всеми контролируемыми лицами.</w:t>
      </w:r>
    </w:p>
    <w:p w14:paraId="0841B18B" w14:textId="77777777" w:rsidR="00BF7251" w:rsidRPr="00004A79" w:rsidRDefault="00BF7251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004A79">
        <w:rPr>
          <w:rFonts w:ascii="Times New Roman" w:hAnsi="Times New Roman"/>
          <w:color w:val="000000" w:themeColor="text1"/>
          <w:sz w:val="26"/>
          <w:szCs w:val="26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14:paraId="5B44E382" w14:textId="77777777" w:rsidR="00BF7251" w:rsidRPr="00004A79" w:rsidRDefault="00BF7251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004A79">
        <w:rPr>
          <w:rFonts w:ascii="Times New Roman" w:hAnsi="Times New Roman"/>
          <w:color w:val="000000" w:themeColor="text1"/>
          <w:sz w:val="26"/>
          <w:szCs w:val="26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7CD8CD09" w14:textId="77777777" w:rsidR="005B5427" w:rsidRPr="00004A79" w:rsidRDefault="005B5427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004A79">
        <w:rPr>
          <w:rFonts w:ascii="Times New Roman" w:hAnsi="Times New Roman"/>
          <w:color w:val="000000" w:themeColor="text1"/>
          <w:sz w:val="26"/>
          <w:szCs w:val="26"/>
        </w:rPr>
        <w:t>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</w:t>
      </w:r>
    </w:p>
    <w:p w14:paraId="243ED82B" w14:textId="77777777" w:rsidR="005B5427" w:rsidRPr="00004A79" w:rsidRDefault="005B5427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004A79">
        <w:rPr>
          <w:rFonts w:ascii="Times New Roman" w:hAnsi="Times New Roman"/>
          <w:bCs/>
          <w:color w:val="000000" w:themeColor="text1"/>
          <w:sz w:val="26"/>
          <w:szCs w:val="26"/>
        </w:rPr>
        <w:t>Снижение административной нагрузки на контролируемых лиц.</w:t>
      </w:r>
    </w:p>
    <w:p w14:paraId="19F7B3E1" w14:textId="77777777" w:rsidR="005B5427" w:rsidRPr="00004A79" w:rsidRDefault="005B5427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004A79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Снижение размера ущерба, причиняемого охраняемым </w:t>
      </w:r>
      <w:r w:rsidR="00736A15" w:rsidRPr="00004A79">
        <w:rPr>
          <w:rFonts w:ascii="Times New Roman" w:hAnsi="Times New Roman"/>
          <w:bCs/>
          <w:color w:val="000000" w:themeColor="text1"/>
          <w:sz w:val="26"/>
          <w:szCs w:val="26"/>
        </w:rPr>
        <w:t>законом ценностям.</w:t>
      </w:r>
    </w:p>
    <w:p w14:paraId="4EBC7270" w14:textId="77777777" w:rsidR="00BF7251" w:rsidRPr="00004A79" w:rsidRDefault="00BF7251" w:rsidP="00F06091">
      <w:pPr>
        <w:ind w:firstLine="709"/>
        <w:outlineLvl w:val="2"/>
        <w:rPr>
          <w:rFonts w:ascii="Times New Roman" w:hAnsi="Times New Roman" w:cs="Times New Roman"/>
          <w:bCs/>
          <w:sz w:val="26"/>
          <w:szCs w:val="26"/>
        </w:rPr>
      </w:pPr>
      <w:r w:rsidRPr="00004A79">
        <w:rPr>
          <w:rFonts w:ascii="Times New Roman" w:hAnsi="Times New Roman" w:cs="Times New Roman"/>
          <w:bCs/>
          <w:sz w:val="26"/>
          <w:szCs w:val="26"/>
        </w:rPr>
        <w:t>Проведени</w:t>
      </w:r>
      <w:r w:rsidR="0088463D" w:rsidRPr="00004A79">
        <w:rPr>
          <w:rFonts w:ascii="Times New Roman" w:hAnsi="Times New Roman" w:cs="Times New Roman"/>
          <w:bCs/>
          <w:sz w:val="26"/>
          <w:szCs w:val="26"/>
        </w:rPr>
        <w:t xml:space="preserve">е профилактических мероприятий </w:t>
      </w:r>
      <w:r w:rsidR="00F06091">
        <w:rPr>
          <w:rFonts w:ascii="Times New Roman" w:hAnsi="Times New Roman" w:cs="Times New Roman"/>
          <w:bCs/>
          <w:sz w:val="26"/>
          <w:szCs w:val="26"/>
        </w:rPr>
        <w:t>п</w:t>
      </w:r>
      <w:r w:rsidRPr="00004A79">
        <w:rPr>
          <w:rFonts w:ascii="Times New Roman" w:hAnsi="Times New Roman" w:cs="Times New Roman"/>
          <w:bCs/>
          <w:sz w:val="26"/>
          <w:szCs w:val="26"/>
        </w:rPr>
        <w:t>рограммы профилактики направлено на решение следующих задач:</w:t>
      </w:r>
    </w:p>
    <w:p w14:paraId="2E7F1944" w14:textId="77777777" w:rsidR="00BF7251" w:rsidRPr="00004A79" w:rsidRDefault="00BF7251" w:rsidP="00F06091">
      <w:pPr>
        <w:ind w:firstLine="709"/>
        <w:outlineLvl w:val="2"/>
        <w:rPr>
          <w:rFonts w:ascii="Times New Roman" w:hAnsi="Times New Roman" w:cs="Times New Roman"/>
          <w:sz w:val="26"/>
          <w:szCs w:val="26"/>
        </w:rPr>
      </w:pPr>
      <w:r w:rsidRPr="00004A79">
        <w:rPr>
          <w:rFonts w:ascii="Times New Roman" w:hAnsi="Times New Roman" w:cs="Times New Roman"/>
          <w:sz w:val="26"/>
          <w:szCs w:val="26"/>
        </w:rPr>
        <w:t xml:space="preserve">1. Укрепление системы профилактики нарушений рисков причинения вреда </w:t>
      </w:r>
      <w:r w:rsidRPr="00004A79">
        <w:rPr>
          <w:rFonts w:ascii="Times New Roman" w:hAnsi="Times New Roman" w:cs="Times New Roman"/>
          <w:sz w:val="26"/>
          <w:szCs w:val="26"/>
        </w:rPr>
        <w:lastRenderedPageBreak/>
        <w:t>(ущерба) охраняемым законом ценностям.</w:t>
      </w:r>
    </w:p>
    <w:p w14:paraId="5CF912BA" w14:textId="77777777" w:rsidR="00BF7251" w:rsidRPr="00004A79" w:rsidRDefault="00BF7251" w:rsidP="00F06091">
      <w:pPr>
        <w:ind w:firstLine="709"/>
        <w:outlineLvl w:val="2"/>
        <w:rPr>
          <w:rFonts w:ascii="Times New Roman" w:hAnsi="Times New Roman" w:cs="Times New Roman"/>
          <w:iCs/>
          <w:sz w:val="26"/>
          <w:szCs w:val="26"/>
        </w:rPr>
      </w:pPr>
      <w:r w:rsidRPr="00004A79">
        <w:rPr>
          <w:rFonts w:ascii="Times New Roman" w:hAnsi="Times New Roman" w:cs="Times New Roman"/>
          <w:sz w:val="26"/>
          <w:szCs w:val="26"/>
        </w:rPr>
        <w:t xml:space="preserve">2. </w:t>
      </w:r>
      <w:r w:rsidRPr="00004A79">
        <w:rPr>
          <w:rFonts w:ascii="Times New Roman" w:hAnsi="Times New Roman" w:cs="Times New Roman"/>
          <w:iCs/>
          <w:sz w:val="26"/>
          <w:szCs w:val="26"/>
        </w:rPr>
        <w:t>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граждан.</w:t>
      </w:r>
    </w:p>
    <w:p w14:paraId="5A505F48" w14:textId="77777777" w:rsidR="00BF7251" w:rsidRPr="00004A79" w:rsidRDefault="00BF7251" w:rsidP="00F06091">
      <w:pPr>
        <w:ind w:firstLine="709"/>
        <w:outlineLvl w:val="2"/>
        <w:rPr>
          <w:rFonts w:ascii="Times New Roman" w:hAnsi="Times New Roman" w:cs="Times New Roman"/>
          <w:sz w:val="26"/>
          <w:szCs w:val="26"/>
        </w:rPr>
      </w:pPr>
      <w:r w:rsidRPr="00004A79">
        <w:rPr>
          <w:rFonts w:ascii="Times New Roman" w:hAnsi="Times New Roman" w:cs="Times New Roman"/>
          <w:iCs/>
          <w:sz w:val="26"/>
          <w:szCs w:val="26"/>
        </w:rPr>
        <w:t xml:space="preserve">3. </w:t>
      </w:r>
      <w:r w:rsidRPr="00004A79">
        <w:rPr>
          <w:rFonts w:ascii="Times New Roman" w:hAnsi="Times New Roman" w:cs="Times New Roman"/>
          <w:sz w:val="26"/>
          <w:szCs w:val="26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снижению.</w:t>
      </w:r>
    </w:p>
    <w:p w14:paraId="586434B5" w14:textId="77777777" w:rsidR="00BF7251" w:rsidRPr="00004A79" w:rsidRDefault="00BF7251" w:rsidP="00F06091">
      <w:pPr>
        <w:ind w:firstLine="709"/>
        <w:outlineLvl w:val="2"/>
        <w:rPr>
          <w:rFonts w:ascii="Times New Roman" w:hAnsi="Times New Roman" w:cs="Times New Roman"/>
          <w:sz w:val="26"/>
          <w:szCs w:val="26"/>
        </w:rPr>
      </w:pPr>
      <w:r w:rsidRPr="00004A79">
        <w:rPr>
          <w:rFonts w:ascii="Times New Roman" w:hAnsi="Times New Roman" w:cs="Times New Roman"/>
          <w:sz w:val="26"/>
          <w:szCs w:val="26"/>
        </w:rPr>
        <w:t>4. 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</w:p>
    <w:p w14:paraId="1746DEA5" w14:textId="77777777" w:rsidR="0088463D" w:rsidRPr="00004A79" w:rsidRDefault="00BF7251" w:rsidP="00F06091">
      <w:pPr>
        <w:ind w:firstLine="709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004A79">
        <w:rPr>
          <w:rFonts w:ascii="Times New Roman" w:hAnsi="Times New Roman" w:cs="Times New Roman"/>
          <w:sz w:val="26"/>
          <w:szCs w:val="26"/>
        </w:rPr>
        <w:t>5. 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14:paraId="14D82015" w14:textId="77777777" w:rsidR="006300F0" w:rsidRPr="00004A79" w:rsidRDefault="006300F0" w:rsidP="00F06091">
      <w:pPr>
        <w:pStyle w:val="1"/>
        <w:spacing w:before="0" w:after="0"/>
        <w:rPr>
          <w:rFonts w:ascii="Times New Roman" w:hAnsi="Times New Roman" w:cs="Times New Roman"/>
          <w:sz w:val="26"/>
          <w:szCs w:val="26"/>
        </w:rPr>
      </w:pPr>
    </w:p>
    <w:p w14:paraId="42538BB0" w14:textId="77777777" w:rsidR="005A4BE2" w:rsidRPr="0051193C" w:rsidRDefault="00BF7251" w:rsidP="00F06091">
      <w:pPr>
        <w:pStyle w:val="1"/>
        <w:spacing w:before="0" w:after="0"/>
        <w:rPr>
          <w:rFonts w:ascii="Times New Roman" w:hAnsi="Times New Roman" w:cs="Times New Roman"/>
          <w:color w:val="auto"/>
          <w:sz w:val="26"/>
          <w:szCs w:val="26"/>
        </w:rPr>
      </w:pPr>
      <w:r w:rsidRPr="0051193C">
        <w:rPr>
          <w:rFonts w:ascii="Times New Roman" w:hAnsi="Times New Roman" w:cs="Times New Roman"/>
          <w:color w:val="auto"/>
          <w:sz w:val="26"/>
          <w:szCs w:val="26"/>
          <w:lang w:val="en-US"/>
        </w:rPr>
        <w:t>I</w:t>
      </w:r>
      <w:r w:rsidR="005A4BE2" w:rsidRPr="0051193C">
        <w:rPr>
          <w:rFonts w:ascii="Times New Roman" w:hAnsi="Times New Roman" w:cs="Times New Roman"/>
          <w:color w:val="auto"/>
          <w:sz w:val="26"/>
          <w:szCs w:val="26"/>
        </w:rPr>
        <w:t xml:space="preserve">V. </w:t>
      </w:r>
      <w:r w:rsidR="00004A79" w:rsidRPr="0051193C">
        <w:rPr>
          <w:rFonts w:ascii="Times New Roman" w:hAnsi="Times New Roman" w:cs="Times New Roman"/>
          <w:color w:val="auto"/>
          <w:sz w:val="26"/>
          <w:szCs w:val="26"/>
        </w:rPr>
        <w:t>Перечень профилактических мероприятий, сроки (периодичность) их проведения</w:t>
      </w:r>
    </w:p>
    <w:p w14:paraId="1A22B269" w14:textId="77777777" w:rsidR="00004A79" w:rsidRPr="0051193C" w:rsidRDefault="00004A79" w:rsidP="00F06091"/>
    <w:p w14:paraId="402326F5" w14:textId="77777777" w:rsidR="00F06091" w:rsidRDefault="00004A79" w:rsidP="00F06091">
      <w:pPr>
        <w:rPr>
          <w:rFonts w:ascii="Times New Roman" w:hAnsi="Times New Roman" w:cs="Times New Roman"/>
          <w:sz w:val="26"/>
          <w:szCs w:val="26"/>
        </w:rPr>
      </w:pPr>
      <w:r w:rsidRPr="00004A79">
        <w:rPr>
          <w:rFonts w:ascii="Times New Roman" w:hAnsi="Times New Roman" w:cs="Times New Roman"/>
          <w:sz w:val="26"/>
          <w:szCs w:val="26"/>
        </w:rPr>
        <w:t xml:space="preserve">В соответствии с Положением о муниципальном </w:t>
      </w:r>
      <w:r w:rsidR="00032EA6">
        <w:rPr>
          <w:rFonts w:ascii="Times New Roman" w:hAnsi="Times New Roman" w:cs="Times New Roman"/>
          <w:sz w:val="26"/>
          <w:szCs w:val="26"/>
        </w:rPr>
        <w:t>лесном</w:t>
      </w:r>
      <w:r w:rsidRPr="00004A79">
        <w:rPr>
          <w:rFonts w:ascii="Times New Roman" w:hAnsi="Times New Roman" w:cs="Times New Roman"/>
          <w:sz w:val="26"/>
          <w:szCs w:val="26"/>
        </w:rPr>
        <w:t xml:space="preserve"> контроле, утвержденным решением Чебоксарского гор</w:t>
      </w:r>
      <w:r w:rsidR="00032EA6">
        <w:rPr>
          <w:rFonts w:ascii="Times New Roman" w:hAnsi="Times New Roman" w:cs="Times New Roman"/>
          <w:sz w:val="26"/>
          <w:szCs w:val="26"/>
        </w:rPr>
        <w:t>одского Собрания депутатов от 05.03.2024 № 1526</w:t>
      </w:r>
      <w:r w:rsidRPr="00004A79">
        <w:rPr>
          <w:rFonts w:ascii="Times New Roman" w:hAnsi="Times New Roman" w:cs="Times New Roman"/>
          <w:sz w:val="26"/>
          <w:szCs w:val="26"/>
        </w:rPr>
        <w:t>, в целях профилактики нарушений обязательных требований</w:t>
      </w:r>
      <w:r w:rsidR="00717A17">
        <w:rPr>
          <w:rFonts w:ascii="Times New Roman" w:hAnsi="Times New Roman" w:cs="Times New Roman"/>
          <w:sz w:val="26"/>
          <w:szCs w:val="26"/>
        </w:rPr>
        <w:t xml:space="preserve"> </w:t>
      </w:r>
      <w:r w:rsidRPr="00004A79">
        <w:rPr>
          <w:rFonts w:ascii="Times New Roman" w:hAnsi="Times New Roman" w:cs="Times New Roman"/>
          <w:sz w:val="26"/>
          <w:szCs w:val="26"/>
        </w:rPr>
        <w:t>проводятся следующие профилактические мероприятия, которые приведены ниже.</w:t>
      </w:r>
    </w:p>
    <w:p w14:paraId="1F9A636A" w14:textId="77777777" w:rsidR="00F06091" w:rsidRPr="00004A79" w:rsidRDefault="00F06091" w:rsidP="00F06091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2693"/>
        <w:gridCol w:w="2127"/>
        <w:gridCol w:w="1559"/>
      </w:tblGrid>
      <w:tr w:rsidR="00004A79" w:rsidRPr="00004A79" w14:paraId="5134DE08" w14:textId="77777777" w:rsidTr="004B2008">
        <w:tc>
          <w:tcPr>
            <w:tcW w:w="567" w:type="dxa"/>
            <w:vAlign w:val="center"/>
          </w:tcPr>
          <w:p w14:paraId="00E4AE42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№п/п</w:t>
            </w:r>
          </w:p>
        </w:tc>
        <w:tc>
          <w:tcPr>
            <w:tcW w:w="2410" w:type="dxa"/>
            <w:vAlign w:val="center"/>
          </w:tcPr>
          <w:p w14:paraId="5FFDB7CC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14:paraId="2380F231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Сведения о мероприятии</w:t>
            </w:r>
          </w:p>
        </w:tc>
        <w:tc>
          <w:tcPr>
            <w:tcW w:w="2127" w:type="dxa"/>
            <w:vAlign w:val="center"/>
          </w:tcPr>
          <w:p w14:paraId="24D80204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1559" w:type="dxa"/>
            <w:vAlign w:val="center"/>
          </w:tcPr>
          <w:p w14:paraId="0DD2207C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Срок исполнения</w:t>
            </w:r>
          </w:p>
        </w:tc>
      </w:tr>
      <w:tr w:rsidR="00004A79" w:rsidRPr="00004A79" w14:paraId="18D69483" w14:textId="77777777" w:rsidTr="004B2008">
        <w:tc>
          <w:tcPr>
            <w:tcW w:w="567" w:type="dxa"/>
            <w:vAlign w:val="center"/>
          </w:tcPr>
          <w:p w14:paraId="7436C074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410" w:type="dxa"/>
            <w:vAlign w:val="center"/>
          </w:tcPr>
          <w:p w14:paraId="73822364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Информирование</w:t>
            </w:r>
          </w:p>
        </w:tc>
        <w:tc>
          <w:tcPr>
            <w:tcW w:w="2693" w:type="dxa"/>
          </w:tcPr>
          <w:p w14:paraId="629499E7" w14:textId="77777777" w:rsidR="00004A79" w:rsidRPr="00696B1B" w:rsidRDefault="00004A79" w:rsidP="00717A17">
            <w:pPr>
              <w:pStyle w:val="af"/>
              <w:shd w:val="clear" w:color="auto" w:fill="FFFFFF"/>
              <w:jc w:val="center"/>
              <w:rPr>
                <w:sz w:val="26"/>
                <w:szCs w:val="26"/>
              </w:rPr>
            </w:pPr>
            <w:r w:rsidRPr="00696B1B">
              <w:rPr>
                <w:sz w:val="26"/>
                <w:szCs w:val="26"/>
              </w:rPr>
              <w:t xml:space="preserve">Орган муниципального </w:t>
            </w:r>
            <w:r w:rsidR="00294497" w:rsidRPr="00696B1B">
              <w:rPr>
                <w:sz w:val="26"/>
                <w:szCs w:val="26"/>
              </w:rPr>
              <w:t>лесного</w:t>
            </w:r>
            <w:r w:rsidR="006B0B02">
              <w:rPr>
                <w:sz w:val="26"/>
                <w:szCs w:val="26"/>
              </w:rPr>
              <w:t xml:space="preserve"> контроля </w:t>
            </w:r>
            <w:r w:rsidR="006B0B02" w:rsidRPr="006B0B02">
              <w:rPr>
                <w:sz w:val="26"/>
                <w:szCs w:val="26"/>
              </w:rPr>
              <w:t xml:space="preserve">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официальном сайте города Чебоксары в сети </w:t>
            </w:r>
            <w:r w:rsidR="00717A17">
              <w:rPr>
                <w:sz w:val="26"/>
                <w:szCs w:val="26"/>
              </w:rPr>
              <w:t>«Интернет»</w:t>
            </w:r>
            <w:r w:rsidR="006B0B02" w:rsidRPr="006B0B02">
              <w:rPr>
                <w:sz w:val="26"/>
                <w:szCs w:val="26"/>
              </w:rPr>
              <w:t xml:space="preserve"> (далее - официальный сайт), в средствах массовой информации, через личные кабинеты контролируемых лиц в государственных </w:t>
            </w:r>
            <w:r w:rsidR="006B0B02" w:rsidRPr="006B0B02">
              <w:rPr>
                <w:sz w:val="26"/>
                <w:szCs w:val="26"/>
              </w:rPr>
              <w:lastRenderedPageBreak/>
              <w:t>информационных системах (</w:t>
            </w:r>
            <w:r w:rsidR="006B0B02">
              <w:rPr>
                <w:sz w:val="26"/>
                <w:szCs w:val="26"/>
              </w:rPr>
              <w:t>при их наличии) и в иных формах</w:t>
            </w:r>
          </w:p>
        </w:tc>
        <w:tc>
          <w:tcPr>
            <w:tcW w:w="2127" w:type="dxa"/>
            <w:vAlign w:val="center"/>
          </w:tcPr>
          <w:p w14:paraId="79E12661" w14:textId="35AA5A76" w:rsidR="00004A79" w:rsidRPr="00004A79" w:rsidRDefault="00A03614" w:rsidP="00A03614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Начальник</w:t>
            </w:r>
            <w:r w:rsidR="00004A79"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 отдела муниципального земельного </w:t>
            </w:r>
            <w:r w:rsidR="000B4948">
              <w:rPr>
                <w:rFonts w:ascii="Times New Roman" w:hAnsi="Times New Roman" w:cs="Times New Roman"/>
                <w:sz w:val="26"/>
                <w:szCs w:val="26"/>
              </w:rPr>
              <w:t xml:space="preserve">и лесного </w:t>
            </w:r>
            <w:r w:rsidR="00004A79"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контроля </w:t>
            </w:r>
            <w:r w:rsidR="000B4948">
              <w:rPr>
                <w:rFonts w:ascii="Times New Roman" w:hAnsi="Times New Roman" w:cs="Times New Roman"/>
                <w:sz w:val="26"/>
                <w:szCs w:val="26"/>
              </w:rPr>
              <w:t>управления имущественных и земельных отношений</w:t>
            </w:r>
          </w:p>
        </w:tc>
        <w:tc>
          <w:tcPr>
            <w:tcW w:w="1559" w:type="dxa"/>
            <w:vAlign w:val="center"/>
          </w:tcPr>
          <w:p w14:paraId="4D8A53EB" w14:textId="77777777" w:rsidR="004B2008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  <w:p w14:paraId="4EC241CD" w14:textId="77777777" w:rsidR="004B2008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(размещается в</w:t>
            </w:r>
          </w:p>
          <w:p w14:paraId="0D6330BD" w14:textId="77777777" w:rsidR="004B2008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срок не позднее</w:t>
            </w:r>
          </w:p>
          <w:p w14:paraId="31517F47" w14:textId="77777777" w:rsidR="004B2008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5 рабочих дней с</w:t>
            </w:r>
          </w:p>
          <w:p w14:paraId="1E8C9E9C" w14:textId="77777777" w:rsidR="004B2008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момента их</w:t>
            </w:r>
          </w:p>
          <w:p w14:paraId="13AD9C05" w14:textId="77777777" w:rsidR="004B2008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изменения),</w:t>
            </w:r>
          </w:p>
          <w:p w14:paraId="06471B06" w14:textId="77777777" w:rsidR="004B2008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поддерживается</w:t>
            </w:r>
          </w:p>
          <w:p w14:paraId="70E47949" w14:textId="77777777" w:rsidR="004B2008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в актуальном</w:t>
            </w:r>
          </w:p>
          <w:p w14:paraId="080DE9FF" w14:textId="77777777" w:rsidR="00004A79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состоянии</w:t>
            </w:r>
          </w:p>
        </w:tc>
      </w:tr>
      <w:tr w:rsidR="00004A79" w:rsidRPr="00004A79" w14:paraId="3C353A2C" w14:textId="77777777" w:rsidTr="004B2008">
        <w:tc>
          <w:tcPr>
            <w:tcW w:w="567" w:type="dxa"/>
            <w:vAlign w:val="center"/>
          </w:tcPr>
          <w:p w14:paraId="7B0C13E4" w14:textId="77777777" w:rsidR="00004A79" w:rsidRPr="00004A79" w:rsidRDefault="000B4948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04A79" w:rsidRPr="00004A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410" w:type="dxa"/>
            <w:vAlign w:val="center"/>
          </w:tcPr>
          <w:p w14:paraId="19641BC6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Объявление предостережения</w:t>
            </w:r>
          </w:p>
        </w:tc>
        <w:tc>
          <w:tcPr>
            <w:tcW w:w="2693" w:type="dxa"/>
          </w:tcPr>
          <w:p w14:paraId="308A3DD8" w14:textId="77777777" w:rsidR="00004A79" w:rsidRPr="00696B1B" w:rsidRDefault="00004A79" w:rsidP="00AB6787">
            <w:pPr>
              <w:pStyle w:val="af"/>
              <w:shd w:val="clear" w:color="auto" w:fill="FFFFFF"/>
              <w:jc w:val="center"/>
              <w:rPr>
                <w:sz w:val="26"/>
                <w:szCs w:val="26"/>
              </w:rPr>
            </w:pPr>
            <w:r w:rsidRPr="00696B1B">
              <w:rPr>
                <w:sz w:val="26"/>
                <w:szCs w:val="26"/>
              </w:rPr>
              <w:t xml:space="preserve">При наличии у органа муниципального </w:t>
            </w:r>
            <w:r w:rsidR="00294497" w:rsidRPr="00696B1B">
              <w:rPr>
                <w:sz w:val="26"/>
                <w:szCs w:val="26"/>
              </w:rPr>
              <w:t>лесного</w:t>
            </w:r>
            <w:r w:rsidRPr="00696B1B">
              <w:rPr>
                <w:sz w:val="26"/>
                <w:szCs w:val="26"/>
              </w:rPr>
              <w:t xml:space="preserve"> контроля сведений</w:t>
            </w:r>
            <w:r w:rsidR="006B0B02">
              <w:rPr>
                <w:sz w:val="26"/>
                <w:szCs w:val="26"/>
              </w:rPr>
              <w:t xml:space="preserve"> о</w:t>
            </w:r>
            <w:r w:rsidRPr="00696B1B">
              <w:rPr>
                <w:sz w:val="26"/>
                <w:szCs w:val="26"/>
              </w:rPr>
              <w:t xml:space="preserve"> </w:t>
            </w:r>
            <w:r w:rsidR="006B0B02" w:rsidRPr="006B0B02">
              <w:rPr>
                <w:sz w:val="26"/>
                <w:szCs w:val="26"/>
              </w:rPr>
              <w:t>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</w:t>
            </w:r>
            <w:r w:rsidR="00993FBE">
              <w:rPr>
                <w:sz w:val="26"/>
                <w:szCs w:val="26"/>
              </w:rPr>
              <w:t>людения обязательных требований</w:t>
            </w:r>
          </w:p>
        </w:tc>
        <w:tc>
          <w:tcPr>
            <w:tcW w:w="2127" w:type="dxa"/>
            <w:vAlign w:val="center"/>
          </w:tcPr>
          <w:p w14:paraId="427342D0" w14:textId="77777777" w:rsidR="00004A79" w:rsidRPr="00004A79" w:rsidRDefault="000B4948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Должностные 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лица отдела муниципального земельного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лесного 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контроля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управления имущественных и земельных отношений</w:t>
            </w:r>
          </w:p>
        </w:tc>
        <w:tc>
          <w:tcPr>
            <w:tcW w:w="1559" w:type="dxa"/>
            <w:vAlign w:val="center"/>
          </w:tcPr>
          <w:p w14:paraId="5AD6FA01" w14:textId="77777777" w:rsidR="004B2008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  <w:p w14:paraId="0441ED68" w14:textId="77777777" w:rsidR="004B2008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</w:p>
          <w:p w14:paraId="703D579D" w14:textId="77777777" w:rsidR="004B2008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течени</w:t>
            </w:r>
            <w:r w:rsidR="00717A17">
              <w:rPr>
                <w:rFonts w:ascii="Times New Roman" w:hAnsi="Times New Roman" w:cs="Times New Roman"/>
                <w:sz w:val="26"/>
                <w:szCs w:val="26"/>
              </w:rPr>
              <w:t xml:space="preserve">е </w:t>
            </w:r>
            <w:r w:rsidR="006A6997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</w:p>
          <w:p w14:paraId="7C572202" w14:textId="77777777" w:rsidR="004B2008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</w:p>
          <w:p w14:paraId="35C0B039" w14:textId="77777777" w:rsidR="00004A79" w:rsidRPr="003E740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4A79" w:rsidRPr="00004A79" w14:paraId="672A6233" w14:textId="77777777" w:rsidTr="004B2008">
        <w:tc>
          <w:tcPr>
            <w:tcW w:w="567" w:type="dxa"/>
            <w:vAlign w:val="center"/>
          </w:tcPr>
          <w:p w14:paraId="61057E0D" w14:textId="77777777" w:rsidR="00004A79" w:rsidRPr="00004A79" w:rsidRDefault="00696B1B" w:rsidP="00696B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004A79" w:rsidRPr="00004A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410" w:type="dxa"/>
            <w:vAlign w:val="center"/>
          </w:tcPr>
          <w:p w14:paraId="2AC1B149" w14:textId="77777777" w:rsidR="00004A79" w:rsidRPr="00696B1B" w:rsidRDefault="00004A79" w:rsidP="00696B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96B1B">
              <w:rPr>
                <w:rFonts w:ascii="Times New Roman" w:hAnsi="Times New Roman" w:cs="Times New Roman"/>
                <w:sz w:val="26"/>
                <w:szCs w:val="26"/>
              </w:rPr>
              <w:t>Консультирование</w:t>
            </w:r>
          </w:p>
        </w:tc>
        <w:tc>
          <w:tcPr>
            <w:tcW w:w="2693" w:type="dxa"/>
          </w:tcPr>
          <w:p w14:paraId="63BAFAF5" w14:textId="538552E9" w:rsidR="00D26742" w:rsidRPr="00A03614" w:rsidRDefault="00D26742" w:rsidP="006A6997">
            <w:pPr>
              <w:widowControl/>
              <w:ind w:firstLine="0"/>
              <w:jc w:val="center"/>
              <w:rPr>
                <w:color w:val="000000" w:themeColor="text1"/>
                <w:sz w:val="26"/>
                <w:szCs w:val="26"/>
              </w:rPr>
            </w:pPr>
            <w:r w:rsidRPr="00004A79">
              <w:rPr>
                <w:color w:val="010101"/>
                <w:sz w:val="26"/>
                <w:szCs w:val="26"/>
              </w:rPr>
              <w:t xml:space="preserve">Консультирование осуществляется должностными лицами отдела муниципального земельного </w:t>
            </w:r>
            <w:r>
              <w:rPr>
                <w:color w:val="010101"/>
                <w:sz w:val="26"/>
                <w:szCs w:val="26"/>
              </w:rPr>
              <w:t xml:space="preserve">и лесного </w:t>
            </w:r>
            <w:r w:rsidRPr="00004A79">
              <w:rPr>
                <w:color w:val="010101"/>
                <w:sz w:val="26"/>
                <w:szCs w:val="26"/>
              </w:rPr>
              <w:t xml:space="preserve">контроля </w:t>
            </w:r>
            <w:r>
              <w:rPr>
                <w:sz w:val="26"/>
                <w:szCs w:val="26"/>
              </w:rPr>
              <w:t>управления имущественных и земельных отношений</w:t>
            </w:r>
            <w:r w:rsidRPr="00004A79">
              <w:rPr>
                <w:color w:val="010101"/>
                <w:sz w:val="26"/>
                <w:szCs w:val="26"/>
              </w:rPr>
              <w:t xml:space="preserve"> </w:t>
            </w:r>
            <w:r w:rsidRPr="000B47E0">
              <w:rPr>
                <w:color w:val="010101"/>
                <w:sz w:val="26"/>
                <w:szCs w:val="26"/>
              </w:rPr>
              <w:t xml:space="preserve">в виде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устных разъяснений по телефону, посредством видео-конференц-связи, на личном приеме либо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 ходе проведения профилактического мероприятия, контрольного мероприятия; посредством размещения на официальном сайте письменного разъяснения по однотипным обращениям (более 10 однотипных </w:t>
            </w:r>
            <w:r w:rsidRPr="00A0361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обращений) контролируемых лиц и их представителей, подписанного уполномоченным должностным лицом </w:t>
            </w:r>
            <w:r w:rsidRPr="00A03614">
              <w:rPr>
                <w:color w:val="000000" w:themeColor="text1"/>
                <w:sz w:val="26"/>
                <w:szCs w:val="26"/>
              </w:rPr>
              <w:t xml:space="preserve">органа муниципального </w:t>
            </w:r>
            <w:r w:rsidR="00A03614" w:rsidRPr="00A03614">
              <w:rPr>
                <w:color w:val="000000" w:themeColor="text1"/>
                <w:sz w:val="26"/>
                <w:szCs w:val="26"/>
              </w:rPr>
              <w:t xml:space="preserve">лесного </w:t>
            </w:r>
            <w:r w:rsidRPr="00A03614">
              <w:rPr>
                <w:color w:val="000000" w:themeColor="text1"/>
                <w:sz w:val="26"/>
                <w:szCs w:val="26"/>
              </w:rPr>
              <w:t>контроля</w:t>
            </w:r>
            <w:r w:rsidR="00993FBE" w:rsidRPr="00A03614">
              <w:rPr>
                <w:color w:val="000000" w:themeColor="text1"/>
                <w:sz w:val="26"/>
                <w:szCs w:val="26"/>
              </w:rPr>
              <w:t>.</w:t>
            </w:r>
          </w:p>
          <w:p w14:paraId="173A871C" w14:textId="3CCA8F3C" w:rsidR="00D26742" w:rsidRPr="00152582" w:rsidRDefault="00D26742" w:rsidP="006A6997">
            <w:pPr>
              <w:pStyle w:val="af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010101"/>
                <w:sz w:val="26"/>
                <w:szCs w:val="26"/>
              </w:rPr>
            </w:pPr>
            <w:r w:rsidRPr="00A03614">
              <w:rPr>
                <w:color w:val="000000" w:themeColor="text1"/>
                <w:sz w:val="26"/>
                <w:szCs w:val="26"/>
              </w:rPr>
              <w:t xml:space="preserve">Консультирование контролируемых лиц и их представителей осуществляется по вопросам, связанным с организацией и осуществлением муниципального </w:t>
            </w:r>
            <w:r w:rsidR="00A03614" w:rsidRPr="00A03614">
              <w:rPr>
                <w:color w:val="000000" w:themeColor="text1"/>
                <w:sz w:val="26"/>
                <w:szCs w:val="26"/>
              </w:rPr>
              <w:t>лесного</w:t>
            </w:r>
            <w:r w:rsidRPr="00A03614">
              <w:rPr>
                <w:color w:val="000000" w:themeColor="text1"/>
                <w:sz w:val="26"/>
                <w:szCs w:val="26"/>
              </w:rPr>
              <w:t xml:space="preserve"> контроля</w:t>
            </w:r>
            <w:r w:rsidRPr="00152582">
              <w:rPr>
                <w:color w:val="010101"/>
                <w:sz w:val="26"/>
                <w:szCs w:val="26"/>
              </w:rPr>
              <w:t>:</w:t>
            </w:r>
          </w:p>
          <w:p w14:paraId="3B5E0B8C" w14:textId="77777777" w:rsidR="00D26742" w:rsidRPr="00152582" w:rsidRDefault="00D26742" w:rsidP="00D26742">
            <w:pPr>
              <w:pStyle w:val="af"/>
              <w:shd w:val="clear" w:color="auto" w:fill="FFFFFF"/>
              <w:contextualSpacing/>
              <w:jc w:val="center"/>
              <w:rPr>
                <w:color w:val="010101"/>
                <w:sz w:val="26"/>
                <w:szCs w:val="26"/>
              </w:rPr>
            </w:pPr>
            <w:r w:rsidRPr="00152582">
              <w:rPr>
                <w:color w:val="010101"/>
                <w:sz w:val="26"/>
                <w:szCs w:val="26"/>
              </w:rPr>
              <w:t>1) порядка проведения контрольных мероприятий;</w:t>
            </w:r>
          </w:p>
          <w:p w14:paraId="21EDD38D" w14:textId="77777777" w:rsidR="00D26742" w:rsidRPr="00152582" w:rsidRDefault="00D26742" w:rsidP="00D26742">
            <w:pPr>
              <w:pStyle w:val="af"/>
              <w:shd w:val="clear" w:color="auto" w:fill="FFFFFF"/>
              <w:contextualSpacing/>
              <w:jc w:val="center"/>
              <w:rPr>
                <w:color w:val="010101"/>
                <w:sz w:val="26"/>
                <w:szCs w:val="26"/>
              </w:rPr>
            </w:pPr>
            <w:r w:rsidRPr="00152582">
              <w:rPr>
                <w:color w:val="010101"/>
                <w:sz w:val="26"/>
                <w:szCs w:val="26"/>
              </w:rPr>
              <w:t>2) периодичности проведения контрольных мероприятий;</w:t>
            </w:r>
          </w:p>
          <w:p w14:paraId="3BD98BF5" w14:textId="77777777" w:rsidR="00D26742" w:rsidRPr="00152582" w:rsidRDefault="00D26742" w:rsidP="00D26742">
            <w:pPr>
              <w:pStyle w:val="af"/>
              <w:shd w:val="clear" w:color="auto" w:fill="FFFFFF"/>
              <w:contextualSpacing/>
              <w:jc w:val="center"/>
              <w:rPr>
                <w:color w:val="010101"/>
                <w:sz w:val="26"/>
                <w:szCs w:val="26"/>
              </w:rPr>
            </w:pPr>
            <w:r w:rsidRPr="00152582">
              <w:rPr>
                <w:color w:val="010101"/>
                <w:sz w:val="26"/>
                <w:szCs w:val="26"/>
              </w:rPr>
              <w:t>3) порядка принятия решений по итогам контрольных мероприятий;</w:t>
            </w:r>
          </w:p>
          <w:p w14:paraId="23DB17A3" w14:textId="25541B24" w:rsidR="00004A79" w:rsidRPr="00696B1B" w:rsidRDefault="00D26742" w:rsidP="00461F3C">
            <w:pPr>
              <w:pStyle w:val="af"/>
              <w:shd w:val="clear" w:color="auto" w:fill="FFFFFF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52582">
              <w:rPr>
                <w:color w:val="010101"/>
                <w:sz w:val="26"/>
                <w:szCs w:val="26"/>
              </w:rPr>
              <w:t xml:space="preserve">4) порядка обжалования решений </w:t>
            </w:r>
            <w:r>
              <w:rPr>
                <w:color w:val="010101"/>
                <w:sz w:val="26"/>
                <w:szCs w:val="26"/>
              </w:rPr>
              <w:t xml:space="preserve">органа муниципального </w:t>
            </w:r>
            <w:r w:rsidR="00461F3C">
              <w:rPr>
                <w:color w:val="010101"/>
                <w:sz w:val="26"/>
                <w:szCs w:val="26"/>
              </w:rPr>
              <w:t xml:space="preserve">лесного </w:t>
            </w:r>
            <w:r>
              <w:rPr>
                <w:color w:val="010101"/>
                <w:sz w:val="26"/>
                <w:szCs w:val="26"/>
              </w:rPr>
              <w:t>контроля</w:t>
            </w:r>
            <w:r w:rsidRPr="00152582">
              <w:rPr>
                <w:color w:val="010101"/>
                <w:sz w:val="26"/>
                <w:szCs w:val="26"/>
              </w:rPr>
              <w:t>.</w:t>
            </w:r>
          </w:p>
        </w:tc>
        <w:tc>
          <w:tcPr>
            <w:tcW w:w="2127" w:type="dxa"/>
            <w:vAlign w:val="center"/>
          </w:tcPr>
          <w:p w14:paraId="272695B1" w14:textId="77777777" w:rsidR="00004A79" w:rsidRPr="00696B1B" w:rsidRDefault="000B4948" w:rsidP="00696B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Должностные 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лица отдела муниципального земельного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лесного 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контроля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управления имущественных и земельных отношений</w:t>
            </w:r>
          </w:p>
        </w:tc>
        <w:tc>
          <w:tcPr>
            <w:tcW w:w="1559" w:type="dxa"/>
            <w:vAlign w:val="center"/>
          </w:tcPr>
          <w:p w14:paraId="0E497A1A" w14:textId="77777777" w:rsidR="004B2008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  <w:p w14:paraId="33DDDFE8" w14:textId="77777777" w:rsidR="004B2008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</w:p>
          <w:p w14:paraId="61E3A46A" w14:textId="77777777" w:rsidR="004B2008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течени</w:t>
            </w:r>
            <w:r w:rsidR="00717A17">
              <w:rPr>
                <w:rFonts w:ascii="Times New Roman" w:hAnsi="Times New Roman" w:cs="Times New Roman"/>
                <w:sz w:val="26"/>
                <w:szCs w:val="26"/>
              </w:rPr>
              <w:t xml:space="preserve">е </w:t>
            </w:r>
            <w:r w:rsidR="006A6997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</w:p>
          <w:p w14:paraId="75276E3E" w14:textId="77777777" w:rsidR="004B2008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</w:p>
          <w:p w14:paraId="04BD2468" w14:textId="77777777" w:rsidR="00004A79" w:rsidRPr="003E7409" w:rsidRDefault="00004A79" w:rsidP="00696B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4A79" w:rsidRPr="00004A79" w14:paraId="404459BD" w14:textId="77777777" w:rsidTr="004B2008">
        <w:tc>
          <w:tcPr>
            <w:tcW w:w="567" w:type="dxa"/>
            <w:vAlign w:val="center"/>
          </w:tcPr>
          <w:p w14:paraId="6006361C" w14:textId="77777777" w:rsidR="00004A79" w:rsidRPr="00004A79" w:rsidRDefault="00696B1B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  <w:r w:rsidR="00004A79" w:rsidRPr="00004A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410" w:type="dxa"/>
            <w:vAlign w:val="center"/>
          </w:tcPr>
          <w:p w14:paraId="6956CC7A" w14:textId="77777777" w:rsidR="00004A79" w:rsidRPr="00696B1B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96B1B">
              <w:rPr>
                <w:rFonts w:ascii="Times New Roman" w:hAnsi="Times New Roman" w:cs="Times New Roman"/>
                <w:sz w:val="26"/>
                <w:szCs w:val="26"/>
              </w:rPr>
              <w:t>Профилактический визит</w:t>
            </w:r>
          </w:p>
        </w:tc>
        <w:tc>
          <w:tcPr>
            <w:tcW w:w="2693" w:type="dxa"/>
          </w:tcPr>
          <w:p w14:paraId="41EF4B46" w14:textId="77777777" w:rsidR="00EA62F2" w:rsidRPr="00696B1B" w:rsidRDefault="00EA62F2" w:rsidP="00EA62F2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96B1B">
              <w:rPr>
                <w:rFonts w:ascii="Times New Roman" w:hAnsi="Times New Roman" w:cs="Times New Roman"/>
                <w:sz w:val="26"/>
                <w:szCs w:val="26"/>
              </w:rPr>
              <w:t>Профилактический визит</w:t>
            </w:r>
          </w:p>
          <w:p w14:paraId="142785F0" w14:textId="77777777" w:rsidR="00004A79" w:rsidRPr="00696B1B" w:rsidRDefault="003B2B99" w:rsidP="00717A1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2B99">
              <w:rPr>
                <w:rFonts w:ascii="Times New Roman" w:hAnsi="Times New Roman" w:cs="Times New Roman"/>
                <w:sz w:val="26"/>
                <w:szCs w:val="26"/>
              </w:rPr>
              <w:t xml:space="preserve">проводится в форме профилактической беседы муниципальным инспектором по месту осуществления деятельности контролируемого лица либо путем использования видео-конференц-связи или мобильного приложения </w:t>
            </w:r>
            <w:r w:rsidR="00717A17">
              <w:rPr>
                <w:rFonts w:ascii="Times New Roman" w:hAnsi="Times New Roman" w:cs="Times New Roman"/>
                <w:sz w:val="26"/>
                <w:szCs w:val="26"/>
              </w:rPr>
              <w:t>«Инспектор»</w:t>
            </w:r>
          </w:p>
        </w:tc>
        <w:tc>
          <w:tcPr>
            <w:tcW w:w="2127" w:type="dxa"/>
          </w:tcPr>
          <w:p w14:paraId="4B4A02EE" w14:textId="77777777" w:rsidR="00004A79" w:rsidRPr="00696B1B" w:rsidRDefault="000B4948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Должностные 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лица отдела муниципального земельного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лесного 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контроля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управления имущественных и земельных отношений</w:t>
            </w:r>
          </w:p>
        </w:tc>
        <w:tc>
          <w:tcPr>
            <w:tcW w:w="1559" w:type="dxa"/>
            <w:vAlign w:val="center"/>
          </w:tcPr>
          <w:p w14:paraId="715F4DE2" w14:textId="77777777" w:rsidR="00D26742" w:rsidRPr="00267AF8" w:rsidRDefault="00D26742" w:rsidP="00D2674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В течение 2026 года </w:t>
            </w:r>
            <w:r w:rsidR="006A69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(при наличии основания)</w:t>
            </w:r>
          </w:p>
          <w:p w14:paraId="703BC6BE" w14:textId="77777777" w:rsidR="00004A79" w:rsidRPr="003E740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9338519" w14:textId="77777777" w:rsidR="00EA62F2" w:rsidRPr="00004A79" w:rsidRDefault="00EA62F2" w:rsidP="00004A79">
      <w:pPr>
        <w:ind w:firstLine="0"/>
        <w:rPr>
          <w:rFonts w:ascii="Times New Roman" w:hAnsi="Times New Roman" w:cs="Times New Roman"/>
          <w:sz w:val="26"/>
          <w:szCs w:val="26"/>
        </w:rPr>
      </w:pPr>
    </w:p>
    <w:p w14:paraId="6885D6F6" w14:textId="77777777" w:rsidR="005948AD" w:rsidRPr="00004A79" w:rsidRDefault="005948AD" w:rsidP="005948AD">
      <w:pPr>
        <w:ind w:firstLine="709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4A79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Pr="00004A79">
        <w:rPr>
          <w:rFonts w:ascii="Times New Roman" w:hAnsi="Times New Roman" w:cs="Times New Roman"/>
          <w:b/>
          <w:bCs/>
          <w:sz w:val="26"/>
          <w:szCs w:val="26"/>
        </w:rPr>
        <w:t>. Показатели ре</w:t>
      </w:r>
      <w:r w:rsidR="006E1B29">
        <w:rPr>
          <w:rFonts w:ascii="Times New Roman" w:hAnsi="Times New Roman" w:cs="Times New Roman"/>
          <w:b/>
          <w:bCs/>
          <w:sz w:val="26"/>
          <w:szCs w:val="26"/>
        </w:rPr>
        <w:t>зультативности и эффективности п</w:t>
      </w:r>
      <w:r w:rsidRPr="00004A79">
        <w:rPr>
          <w:rFonts w:ascii="Times New Roman" w:hAnsi="Times New Roman" w:cs="Times New Roman"/>
          <w:b/>
          <w:bCs/>
          <w:sz w:val="26"/>
          <w:szCs w:val="26"/>
        </w:rPr>
        <w:t xml:space="preserve">рограммы профилактики </w:t>
      </w:r>
    </w:p>
    <w:p w14:paraId="7194951F" w14:textId="77777777" w:rsidR="005948AD" w:rsidRPr="00004A79" w:rsidRDefault="005948AD" w:rsidP="00BF7251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6"/>
        <w:gridCol w:w="6390"/>
        <w:gridCol w:w="2410"/>
      </w:tblGrid>
      <w:tr w:rsidR="004B2008" w:rsidRPr="007D6DD6" w14:paraId="56799507" w14:textId="77777777" w:rsidTr="004B2008">
        <w:tc>
          <w:tcPr>
            <w:tcW w:w="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9CCD5" w14:textId="77777777" w:rsidR="004B2008" w:rsidRPr="003E7409" w:rsidRDefault="004B2008" w:rsidP="00EB7FBF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3E9EA" w14:textId="77777777" w:rsidR="004B2008" w:rsidRPr="003E7409" w:rsidRDefault="004B2008" w:rsidP="00EB7FBF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516417" w14:textId="77777777" w:rsidR="004B2008" w:rsidRPr="003E7409" w:rsidRDefault="004B2008" w:rsidP="00EB7FBF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Величина</w:t>
            </w:r>
          </w:p>
        </w:tc>
      </w:tr>
      <w:tr w:rsidR="004B2008" w14:paraId="1CB6DB8A" w14:textId="77777777" w:rsidTr="004B2008">
        <w:tc>
          <w:tcPr>
            <w:tcW w:w="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231C" w14:textId="77777777" w:rsidR="004B2008" w:rsidRPr="003E7409" w:rsidRDefault="004B2008" w:rsidP="00EB7FBF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9C6C" w14:textId="77777777" w:rsidR="004B2008" w:rsidRPr="003E7409" w:rsidRDefault="004B2008" w:rsidP="00717A1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 xml:space="preserve">Удовлетворенность доступностью на официальном сайте города Чебоксары в сети интернет (http://gcheb.cap.ru/) информации, обязательной к размещению   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7FBE5E" w14:textId="77777777" w:rsidR="004B2008" w:rsidRPr="003E7409" w:rsidRDefault="004B2008" w:rsidP="00EB7FBF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не менее 75%</w:t>
            </w:r>
          </w:p>
        </w:tc>
      </w:tr>
      <w:tr w:rsidR="004B2008" w14:paraId="203B7240" w14:textId="77777777" w:rsidTr="004B2008">
        <w:tc>
          <w:tcPr>
            <w:tcW w:w="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0A3D" w14:textId="77777777" w:rsidR="004B2008" w:rsidRPr="003E7409" w:rsidRDefault="004B2008" w:rsidP="00EB7FBF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819D" w14:textId="77777777" w:rsidR="004B2008" w:rsidRPr="003E7409" w:rsidRDefault="004B2008" w:rsidP="00EB7FBF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Удовлетворенность проведенными профилактическими визитами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F3561D" w14:textId="77777777" w:rsidR="004B2008" w:rsidRPr="00993FBE" w:rsidRDefault="004B2008" w:rsidP="00EB7FBF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93FBE">
              <w:rPr>
                <w:rFonts w:ascii="Times New Roman" w:hAnsi="Times New Roman" w:cs="Times New Roman"/>
                <w:sz w:val="26"/>
                <w:szCs w:val="26"/>
              </w:rPr>
              <w:t>не менее 90%</w:t>
            </w:r>
          </w:p>
        </w:tc>
      </w:tr>
      <w:tr w:rsidR="004B2008" w14:paraId="3CC6B54D" w14:textId="77777777" w:rsidTr="004B2008">
        <w:tc>
          <w:tcPr>
            <w:tcW w:w="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C151" w14:textId="77777777" w:rsidR="004B2008" w:rsidRPr="003E7409" w:rsidRDefault="004B2008" w:rsidP="00EB7FBF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FF85" w14:textId="77777777" w:rsidR="004B2008" w:rsidRPr="003E7409" w:rsidRDefault="004B2008" w:rsidP="00EB7FBF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Количество проведенных профилактических мероприятий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5428B" w14:textId="77777777" w:rsidR="004B2008" w:rsidRPr="00993FBE" w:rsidRDefault="004B2008" w:rsidP="00EB7FBF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93FBE">
              <w:rPr>
                <w:rFonts w:ascii="Times New Roman" w:hAnsi="Times New Roman" w:cs="Times New Roman"/>
                <w:sz w:val="26"/>
                <w:szCs w:val="26"/>
              </w:rPr>
              <w:t>не менее 50 мероприятий</w:t>
            </w:r>
          </w:p>
        </w:tc>
      </w:tr>
    </w:tbl>
    <w:p w14:paraId="2E261D8C" w14:textId="77777777" w:rsidR="00BF7251" w:rsidRPr="00004A79" w:rsidRDefault="00993FBE" w:rsidP="00993FBE">
      <w:pPr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</w:t>
      </w:r>
    </w:p>
    <w:sectPr w:rsidR="00BF7251" w:rsidRPr="00004A79" w:rsidSect="006300F0">
      <w:footerReference w:type="default" r:id="rId8"/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BF398B" w14:textId="77777777" w:rsidR="00D747E1" w:rsidRDefault="00D747E1">
      <w:r>
        <w:separator/>
      </w:r>
    </w:p>
  </w:endnote>
  <w:endnote w:type="continuationSeparator" w:id="0">
    <w:p w14:paraId="31792880" w14:textId="77777777" w:rsidR="00D747E1" w:rsidRDefault="00D74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7E57D2" w14:textId="77777777" w:rsidR="0051193C" w:rsidRPr="0051193C" w:rsidRDefault="0051193C" w:rsidP="0051193C">
    <w:pPr>
      <w:pStyle w:val="ac"/>
      <w:jc w:val="right"/>
      <w:rPr>
        <w:sz w:val="16"/>
        <w:szCs w:val="16"/>
      </w:rPr>
    </w:pPr>
    <w:r>
      <w:rPr>
        <w:sz w:val="16"/>
        <w:szCs w:val="16"/>
      </w:rPr>
      <w:t>061-1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EA57B3" w14:textId="77777777" w:rsidR="00D747E1" w:rsidRDefault="00D747E1">
      <w:r>
        <w:separator/>
      </w:r>
    </w:p>
  </w:footnote>
  <w:footnote w:type="continuationSeparator" w:id="0">
    <w:p w14:paraId="1BAEDD6D" w14:textId="77777777" w:rsidR="00D747E1" w:rsidRDefault="00D747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81741"/>
    <w:multiLevelType w:val="hybridMultilevel"/>
    <w:tmpl w:val="E6F62892"/>
    <w:lvl w:ilvl="0" w:tplc="0419000F">
      <w:start w:val="7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1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 w15:restartNumberingAfterBreak="0">
    <w:nsid w:val="4D305F43"/>
    <w:multiLevelType w:val="multilevel"/>
    <w:tmpl w:val="F30E1B8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5" w15:restartNumberingAfterBreak="0">
    <w:nsid w:val="75DA095B"/>
    <w:multiLevelType w:val="multilevel"/>
    <w:tmpl w:val="D16E20E4"/>
    <w:lvl w:ilvl="0">
      <w:start w:val="4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cs="Times New Roman"/>
      </w:rPr>
    </w:lvl>
  </w:abstractNum>
  <w:num w:numId="1">
    <w:abstractNumId w:val="3"/>
  </w:num>
  <w:num w:numId="2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4B7"/>
    <w:rsid w:val="00004A79"/>
    <w:rsid w:val="00005C3E"/>
    <w:rsid w:val="00025C46"/>
    <w:rsid w:val="00032EA6"/>
    <w:rsid w:val="00046304"/>
    <w:rsid w:val="000705E8"/>
    <w:rsid w:val="000A4ABC"/>
    <w:rsid w:val="000B4948"/>
    <w:rsid w:val="000B5E28"/>
    <w:rsid w:val="000C64C3"/>
    <w:rsid w:val="0012670F"/>
    <w:rsid w:val="001305E7"/>
    <w:rsid w:val="0013117B"/>
    <w:rsid w:val="00137BA1"/>
    <w:rsid w:val="00182AFA"/>
    <w:rsid w:val="00216583"/>
    <w:rsid w:val="0026658E"/>
    <w:rsid w:val="00294497"/>
    <w:rsid w:val="002C2E20"/>
    <w:rsid w:val="00312AFC"/>
    <w:rsid w:val="003554E1"/>
    <w:rsid w:val="003A69DE"/>
    <w:rsid w:val="003B2B99"/>
    <w:rsid w:val="003E1A4E"/>
    <w:rsid w:val="003E7409"/>
    <w:rsid w:val="00422BEC"/>
    <w:rsid w:val="00461F3C"/>
    <w:rsid w:val="004A771A"/>
    <w:rsid w:val="004B2008"/>
    <w:rsid w:val="004C3B9F"/>
    <w:rsid w:val="004E0835"/>
    <w:rsid w:val="004F71A7"/>
    <w:rsid w:val="005004FF"/>
    <w:rsid w:val="0051193C"/>
    <w:rsid w:val="005948AD"/>
    <w:rsid w:val="005A4BE2"/>
    <w:rsid w:val="005B1907"/>
    <w:rsid w:val="005B5427"/>
    <w:rsid w:val="005D004B"/>
    <w:rsid w:val="0062076F"/>
    <w:rsid w:val="006300F0"/>
    <w:rsid w:val="0067247C"/>
    <w:rsid w:val="00696B1B"/>
    <w:rsid w:val="006A6997"/>
    <w:rsid w:val="006B0B02"/>
    <w:rsid w:val="006B1F2C"/>
    <w:rsid w:val="006E14B7"/>
    <w:rsid w:val="006E1B29"/>
    <w:rsid w:val="006E252B"/>
    <w:rsid w:val="00717A17"/>
    <w:rsid w:val="00736A15"/>
    <w:rsid w:val="00807548"/>
    <w:rsid w:val="00817EC3"/>
    <w:rsid w:val="0088463D"/>
    <w:rsid w:val="00893A7F"/>
    <w:rsid w:val="00993FBE"/>
    <w:rsid w:val="009C5D31"/>
    <w:rsid w:val="00A03614"/>
    <w:rsid w:val="00A4092B"/>
    <w:rsid w:val="00A55219"/>
    <w:rsid w:val="00A71B35"/>
    <w:rsid w:val="00AB6787"/>
    <w:rsid w:val="00AC7A5C"/>
    <w:rsid w:val="00B21D71"/>
    <w:rsid w:val="00B309D2"/>
    <w:rsid w:val="00B516E0"/>
    <w:rsid w:val="00BB44D8"/>
    <w:rsid w:val="00BF7251"/>
    <w:rsid w:val="00C654F7"/>
    <w:rsid w:val="00C75BEE"/>
    <w:rsid w:val="00CC0F0D"/>
    <w:rsid w:val="00D23BA2"/>
    <w:rsid w:val="00D26742"/>
    <w:rsid w:val="00D342CD"/>
    <w:rsid w:val="00D747E1"/>
    <w:rsid w:val="00DD3630"/>
    <w:rsid w:val="00DE7459"/>
    <w:rsid w:val="00DF0C5F"/>
    <w:rsid w:val="00E76440"/>
    <w:rsid w:val="00EA62F2"/>
    <w:rsid w:val="00EB53DA"/>
    <w:rsid w:val="00EC6A5E"/>
    <w:rsid w:val="00EF2F29"/>
    <w:rsid w:val="00F06091"/>
    <w:rsid w:val="00F113A0"/>
    <w:rsid w:val="00F503F5"/>
    <w:rsid w:val="00FD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DC7C65"/>
  <w14:defaultImageDpi w14:val="0"/>
  <w15:docId w15:val="{793E78F5-157A-4929-AD7D-FD00B0D2F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e">
    <w:name w:val="List Paragraph"/>
    <w:basedOn w:val="a"/>
    <w:uiPriority w:val="34"/>
    <w:qFormat/>
    <w:rsid w:val="00BF7251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f">
    <w:name w:val="Normal (Web)"/>
    <w:basedOn w:val="a"/>
    <w:uiPriority w:val="99"/>
    <w:unhideWhenUsed/>
    <w:rsid w:val="00BF725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table" w:styleId="af0">
    <w:name w:val="Table Grid"/>
    <w:basedOn w:val="a1"/>
    <w:uiPriority w:val="39"/>
    <w:rsid w:val="005948AD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6658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26658E"/>
    <w:rPr>
      <w:rFonts w:ascii="Tahoma" w:hAnsi="Tahoma" w:cs="Tahoma"/>
      <w:sz w:val="16"/>
      <w:szCs w:val="16"/>
    </w:rPr>
  </w:style>
  <w:style w:type="character" w:styleId="af3">
    <w:name w:val="annotation reference"/>
    <w:basedOn w:val="a0"/>
    <w:uiPriority w:val="99"/>
    <w:semiHidden/>
    <w:unhideWhenUsed/>
    <w:rsid w:val="0051193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1193C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51193C"/>
    <w:rPr>
      <w:rFonts w:ascii="Times New Roman CYR" w:hAnsi="Times New Roman CYR" w:cs="Times New Roman CYR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1193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51193C"/>
    <w:rPr>
      <w:rFonts w:ascii="Times New Roman CYR" w:hAnsi="Times New Roman CYR" w:cs="Times New Roman CYR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894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mobileonline.garant.ru/document/redirect/74449814/4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1281</Words>
  <Characters>10025</Characters>
  <Application>Microsoft Office Word</Application>
  <DocSecurity>0</DocSecurity>
  <Lines>83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dc:description>Документ экспортирован из системы ГАРАНТ</dc:description>
  <cp:lastModifiedBy>gcheb_umk16</cp:lastModifiedBy>
  <cp:revision>4</cp:revision>
  <cp:lastPrinted>2024-12-20T05:05:00Z</cp:lastPrinted>
  <dcterms:created xsi:type="dcterms:W3CDTF">2025-11-13T13:47:00Z</dcterms:created>
  <dcterms:modified xsi:type="dcterms:W3CDTF">2025-11-25T05:47:00Z</dcterms:modified>
</cp:coreProperties>
</file>