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FA" w:rsidRDefault="004F72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675BFA" w:rsidRDefault="004F72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675BFA" w:rsidRDefault="00675B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BFA" w:rsidRDefault="00675B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BFA" w:rsidRDefault="0067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BFA" w:rsidRDefault="004F7287" w:rsidP="00B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BE6542" w:rsidRDefault="004F7287" w:rsidP="00BE654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21:20:120301:111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товарищество "Унга-1", </w:t>
      </w:r>
      <w:proofErr w:type="spellStart"/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>-к 111</w:t>
      </w:r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501 </w:t>
      </w:r>
      <w:proofErr w:type="spellStart"/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</w:t>
      </w:r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правообладателя, владеющим данным объектом </w:t>
      </w:r>
      <w:r w:rsid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Виноградова Людмила Александровна,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пос. </w:t>
      </w:r>
      <w:proofErr w:type="spellStart"/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>Маромица</w:t>
      </w:r>
      <w:proofErr w:type="spellEnd"/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>Опаринского</w:t>
      </w:r>
      <w:proofErr w:type="spellEnd"/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Кировской области,</w:t>
      </w:r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675BFA" w:rsidRDefault="004F7287" w:rsidP="00BE6542">
      <w:pPr>
        <w:pStyle w:val="aa"/>
        <w:spacing w:after="0" w:line="240" w:lineRule="auto"/>
        <w:ind w:firstLine="709"/>
        <w:jc w:val="both"/>
      </w:pPr>
      <w:r w:rsidRPr="00BE6542">
        <w:rPr>
          <w:rFonts w:ascii="Times New Roman" w:hAnsi="Times New Roman" w:cs="Times New Roman"/>
          <w:sz w:val="24"/>
          <w:szCs w:val="24"/>
        </w:rPr>
        <w:t xml:space="preserve">2. Право собственности Виноградовой Людмилы Александровны на </w:t>
      </w:r>
      <w:r w:rsidRPr="00BE6542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BE6542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BE6542" w:rsidRPr="00BE6542">
        <w:rPr>
          <w:rFonts w:ascii="Times New Roman" w:hAnsi="Times New Roman" w:cs="Times New Roman"/>
          <w:sz w:val="24"/>
          <w:szCs w:val="24"/>
        </w:rPr>
        <w:t xml:space="preserve"> </w:t>
      </w:r>
      <w:r w:rsidRPr="00BE6542">
        <w:rPr>
          <w:rFonts w:ascii="Times New Roman" w:hAnsi="Times New Roman" w:cs="Times New Roman"/>
          <w:sz w:val="24"/>
          <w:szCs w:val="24"/>
        </w:rPr>
        <w:t>1, подтверждается Постановлением г</w:t>
      </w:r>
      <w:r w:rsidRPr="00BE6542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Pr="00BE6542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BE6542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№6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675BFA" w:rsidRDefault="004F7287" w:rsidP="00B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</w:t>
      </w:r>
      <w:r>
        <w:rPr>
          <w:rFonts w:ascii="Times New Roman" w:hAnsi="Times New Roman" w:cs="Times New Roman"/>
          <w:sz w:val="24"/>
          <w:szCs w:val="24"/>
        </w:rPr>
        <w:t>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75BFA" w:rsidRDefault="004F7287" w:rsidP="00B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675BFA" w:rsidRDefault="004F7287" w:rsidP="00BE6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675BFA" w:rsidRDefault="0067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BFA" w:rsidRDefault="0067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BFA" w:rsidRDefault="0067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BFA" w:rsidRDefault="0067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BFA" w:rsidRDefault="004F7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Цивильского муниципального округа     подпись                              Ивано</w:t>
      </w:r>
      <w:r>
        <w:rPr>
          <w:rFonts w:ascii="Times New Roman" w:hAnsi="Times New Roman" w:cs="Times New Roman"/>
          <w:sz w:val="24"/>
          <w:szCs w:val="24"/>
        </w:rPr>
        <w:t xml:space="preserve">в А.В.                                                                                                                                     </w:t>
      </w:r>
    </w:p>
    <w:p w:rsidR="00675BFA" w:rsidRDefault="0067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BFA" w:rsidRDefault="004F7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542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BE6542">
        <w:rPr>
          <w:rFonts w:ascii="Times New Roman" w:hAnsi="Times New Roman" w:cs="Times New Roman"/>
          <w:sz w:val="24"/>
          <w:szCs w:val="24"/>
        </w:rPr>
        <w:t>15</w:t>
      </w:r>
      <w:r w:rsidRPr="00BE6542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Pr="00BE654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BE6542">
        <w:rPr>
          <w:rFonts w:ascii="Times New Roman" w:hAnsi="Times New Roman" w:cs="Times New Roman"/>
          <w:sz w:val="24"/>
          <w:szCs w:val="24"/>
        </w:rPr>
        <w:t xml:space="preserve"> муниц</w:t>
      </w:r>
      <w:r w:rsidRPr="00BE6542">
        <w:rPr>
          <w:rFonts w:ascii="Times New Roman" w:hAnsi="Times New Roman" w:cs="Times New Roman"/>
          <w:sz w:val="24"/>
          <w:szCs w:val="24"/>
        </w:rPr>
        <w:t xml:space="preserve">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BE654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BE6542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BE654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BE654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675BF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FA"/>
    <w:rsid w:val="004F7287"/>
    <w:rsid w:val="006333A3"/>
    <w:rsid w:val="00675BFA"/>
    <w:rsid w:val="00A035F8"/>
    <w:rsid w:val="00B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446B"/>
  <w15:docId w15:val="{3F0DAF65-C6E2-467D-B32B-83843B1B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2025-04-13T18:30:00Z</dcterms:created>
  <dcterms:modified xsi:type="dcterms:W3CDTF">2025-04-13T18:30:00Z</dcterms:modified>
  <dc:language>ru-RU</dc:language>
</cp:coreProperties>
</file>