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9D61CB" w:rsidR="009A3F0A" w:rsidRPr="00D2418F" w:rsidRDefault="009D432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01.12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w:t>
                            </w:r>
                            <w:r w:rsidR="001026D0">
                              <w:rPr>
                                <w:rFonts w:ascii="Times New Roman" w:eastAsia="Times New Roman" w:hAnsi="Times New Roman" w:cs="Times New Roman"/>
                                <w:sz w:val="24"/>
                                <w:szCs w:val="20"/>
                                <w:u w:val="single"/>
                                <w:lang w:eastAsia="ru-RU"/>
                              </w:rPr>
                              <w:t>4</w:t>
                            </w:r>
                            <w:r w:rsidR="006C0FB2">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9D61CB" w:rsidR="009A3F0A" w:rsidRPr="00D2418F" w:rsidRDefault="009D432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01.12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w:t>
                      </w:r>
                      <w:r w:rsidR="001026D0">
                        <w:rPr>
                          <w:rFonts w:ascii="Times New Roman" w:eastAsia="Times New Roman" w:hAnsi="Times New Roman" w:cs="Times New Roman"/>
                          <w:sz w:val="24"/>
                          <w:szCs w:val="20"/>
                          <w:u w:val="single"/>
                          <w:lang w:eastAsia="ru-RU"/>
                        </w:rPr>
                        <w:t>4</w:t>
                      </w:r>
                      <w:r w:rsidR="006C0FB2">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C6C61F5" w:rsidR="009A3F0A" w:rsidRPr="00EE4895" w:rsidRDefault="009D432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01.12</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w:t>
                            </w:r>
                            <w:r w:rsidR="001026D0">
                              <w:rPr>
                                <w:rFonts w:ascii="Times New Roman" w:eastAsia="Times New Roman" w:hAnsi="Times New Roman" w:cs="Times New Roman"/>
                                <w:sz w:val="24"/>
                                <w:szCs w:val="24"/>
                                <w:u w:val="single"/>
                                <w:lang w:eastAsia="ru-RU"/>
                              </w:rPr>
                              <w:t>4</w:t>
                            </w:r>
                            <w:r w:rsidR="006C0FB2">
                              <w:rPr>
                                <w:rFonts w:ascii="Times New Roman" w:eastAsia="Times New Roman" w:hAnsi="Times New Roman" w:cs="Times New Roman"/>
                                <w:sz w:val="24"/>
                                <w:szCs w:val="24"/>
                                <w:u w:val="single"/>
                                <w:lang w:eastAsia="ru-RU"/>
                              </w:rPr>
                              <w:t>4</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C6C61F5" w:rsidR="009A3F0A" w:rsidRPr="00EE4895" w:rsidRDefault="009D432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01.12</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w:t>
                      </w:r>
                      <w:r w:rsidR="001026D0">
                        <w:rPr>
                          <w:rFonts w:ascii="Times New Roman" w:eastAsia="Times New Roman" w:hAnsi="Times New Roman" w:cs="Times New Roman"/>
                          <w:sz w:val="24"/>
                          <w:szCs w:val="24"/>
                          <w:u w:val="single"/>
                          <w:lang w:eastAsia="ru-RU"/>
                        </w:rPr>
                        <w:t>4</w:t>
                      </w:r>
                      <w:r w:rsidR="006C0FB2">
                        <w:rPr>
                          <w:rFonts w:ascii="Times New Roman" w:eastAsia="Times New Roman" w:hAnsi="Times New Roman" w:cs="Times New Roman"/>
                          <w:sz w:val="24"/>
                          <w:szCs w:val="24"/>
                          <w:u w:val="single"/>
                          <w:lang w:eastAsia="ru-RU"/>
                        </w:rPr>
                        <w:t>4</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365A97" w:rsidRDefault="005442FB" w:rsidP="009248B2">
      <w:pPr>
        <w:tabs>
          <w:tab w:val="left" w:pos="0"/>
        </w:tabs>
        <w:spacing w:after="0" w:line="240" w:lineRule="auto"/>
        <w:ind w:firstLine="709"/>
        <w:jc w:val="both"/>
        <w:rPr>
          <w:rFonts w:ascii="Times New Roman" w:hAnsi="Times New Roman" w:cs="Times New Roman"/>
          <w:sz w:val="24"/>
          <w:szCs w:val="24"/>
        </w:rPr>
      </w:pPr>
      <w:r w:rsidRPr="00365A97">
        <w:rPr>
          <w:rFonts w:ascii="Times New Roman" w:hAnsi="Times New Roman" w:cs="Times New Roman"/>
          <w:sz w:val="24"/>
          <w:szCs w:val="24"/>
        </w:rPr>
        <w:t xml:space="preserve">        </w:t>
      </w:r>
    </w:p>
    <w:p w14:paraId="20E2FB9A" w14:textId="77777777" w:rsidR="006C0FB2" w:rsidRDefault="006C0FB2" w:rsidP="006C0FB2">
      <w:pPr>
        <w:spacing w:after="0" w:line="240" w:lineRule="auto"/>
        <w:ind w:right="5103"/>
        <w:jc w:val="both"/>
        <w:rPr>
          <w:rFonts w:ascii="Times New Roman" w:hAnsi="Times New Roman"/>
          <w:color w:val="000000"/>
          <w:sz w:val="24"/>
          <w:szCs w:val="24"/>
        </w:rPr>
      </w:pPr>
      <w:r>
        <w:rPr>
          <w:rFonts w:ascii="Times New Roman" w:hAnsi="Times New Roman"/>
          <w:color w:val="000000"/>
          <w:sz w:val="24"/>
          <w:szCs w:val="24"/>
        </w:rPr>
        <w:t xml:space="preserve">О возможности </w:t>
      </w:r>
      <w:r>
        <w:rPr>
          <w:rFonts w:ascii="Times New Roman" w:hAnsi="Times New Roman"/>
          <w:sz w:val="24"/>
          <w:szCs w:val="24"/>
        </w:rPr>
        <w:t>предоставления в собственность земельных участков без проведения торгов</w:t>
      </w:r>
    </w:p>
    <w:p w14:paraId="3EDAF7D8" w14:textId="77777777" w:rsidR="006C0FB2" w:rsidRDefault="006C0FB2" w:rsidP="006C0FB2">
      <w:pPr>
        <w:spacing w:after="0" w:line="240" w:lineRule="auto"/>
        <w:ind w:firstLine="709"/>
        <w:jc w:val="both"/>
        <w:rPr>
          <w:rFonts w:ascii="Times New Roman" w:hAnsi="Times New Roman"/>
          <w:sz w:val="24"/>
          <w:szCs w:val="24"/>
        </w:rPr>
      </w:pPr>
    </w:p>
    <w:p w14:paraId="7162FC72" w14:textId="77777777" w:rsidR="006C0FB2" w:rsidRDefault="006C0FB2" w:rsidP="006C0FB2">
      <w:pPr>
        <w:spacing w:after="0" w:line="240" w:lineRule="auto"/>
        <w:ind w:firstLine="709"/>
        <w:jc w:val="both"/>
        <w:rPr>
          <w:rFonts w:ascii="Times New Roman" w:hAnsi="Times New Roman"/>
          <w:sz w:val="24"/>
          <w:szCs w:val="24"/>
        </w:rPr>
      </w:pPr>
    </w:p>
    <w:p w14:paraId="7D7B9F97" w14:textId="77777777" w:rsidR="006C0FB2" w:rsidRPr="006C0FB2" w:rsidRDefault="006C0FB2" w:rsidP="006C0FB2">
      <w:pPr>
        <w:spacing w:after="0" w:line="240" w:lineRule="auto"/>
        <w:ind w:firstLine="709"/>
        <w:jc w:val="both"/>
        <w:rPr>
          <w:rFonts w:ascii="Times New Roman" w:hAnsi="Times New Roman" w:cs="Times New Roman"/>
          <w:sz w:val="24"/>
          <w:szCs w:val="24"/>
        </w:rPr>
      </w:pPr>
      <w:r>
        <w:rPr>
          <w:rFonts w:ascii="Times New Roman" w:hAnsi="Times New Roman"/>
          <w:sz w:val="24"/>
          <w:szCs w:val="24"/>
        </w:rPr>
        <w:t xml:space="preserve">В соответствии с п.10 ч.2 ст.39.3, ст. 39.18 Земельного кодекса Российской Федерации, </w:t>
      </w:r>
      <w:r w:rsidRPr="006C0FB2">
        <w:rPr>
          <w:rFonts w:ascii="Times New Roman" w:hAnsi="Times New Roman" w:cs="Times New Roman"/>
          <w:sz w:val="24"/>
          <w:szCs w:val="24"/>
        </w:rPr>
        <w:t xml:space="preserve">Постановлением Правительства РФ от 10 сентября 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администрация Урмарского муниципального округа п о с т а н о в л я е т: </w:t>
      </w:r>
    </w:p>
    <w:p w14:paraId="0AA65F91" w14:textId="77777777" w:rsidR="006C0FB2" w:rsidRPr="006C0FB2" w:rsidRDefault="006C0FB2" w:rsidP="006C0FB2">
      <w:pPr>
        <w:spacing w:after="0" w:line="240" w:lineRule="auto"/>
        <w:ind w:firstLine="709"/>
        <w:jc w:val="both"/>
        <w:rPr>
          <w:rFonts w:ascii="Times New Roman" w:hAnsi="Times New Roman" w:cs="Times New Roman"/>
          <w:sz w:val="24"/>
          <w:szCs w:val="24"/>
        </w:rPr>
      </w:pPr>
      <w:r w:rsidRPr="006C0FB2">
        <w:rPr>
          <w:rFonts w:ascii="Times New Roman" w:hAnsi="Times New Roman" w:cs="Times New Roman"/>
          <w:sz w:val="24"/>
          <w:szCs w:val="24"/>
        </w:rPr>
        <w:t xml:space="preserve">1. Утвердить прилагаемое Извещение о возможности предоставления в собственность без проведения торгов следующих земельных участков: </w:t>
      </w:r>
    </w:p>
    <w:p w14:paraId="2BACECF5"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bCs/>
          <w:sz w:val="24"/>
          <w:szCs w:val="24"/>
        </w:rPr>
        <w:t>Лот 1.</w:t>
      </w:r>
      <w:r w:rsidRPr="006C0FB2">
        <w:rPr>
          <w:rFonts w:ascii="Times New Roman" w:hAnsi="Times New Roman" w:cs="Times New Roman"/>
          <w:sz w:val="24"/>
          <w:szCs w:val="24"/>
        </w:rPr>
        <w:t xml:space="preserve"> Земельный участок из категории земель населенного пункта, площадью 768 кв.м., с кадастровым номером 21:19:160501:1164, местоположение: Чувашская Республика - Чувашия, муниципальный округ Урмарский, вид разрешенного использования - Для ведения личного подсобного хозяйства (приусадебный земельный участок).</w:t>
      </w:r>
    </w:p>
    <w:p w14:paraId="240B3E16"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sz w:val="24"/>
          <w:szCs w:val="24"/>
        </w:rPr>
        <w:t xml:space="preserve">Кадастровая стоимость составляет 41 763 (сорок одна тысяча семьсот шестьдесят три) руб. 84 коп. </w:t>
      </w:r>
    </w:p>
    <w:p w14:paraId="2B67DE02"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bCs/>
          <w:sz w:val="24"/>
          <w:szCs w:val="24"/>
        </w:rPr>
        <w:t>Лот 2.</w:t>
      </w:r>
      <w:r w:rsidRPr="006C0FB2">
        <w:rPr>
          <w:rFonts w:ascii="Times New Roman" w:hAnsi="Times New Roman" w:cs="Times New Roman"/>
          <w:sz w:val="24"/>
          <w:szCs w:val="24"/>
        </w:rPr>
        <w:t xml:space="preserve"> Земельный участок из категории земель населенных пунктов, площадью 2461 кв.м., с кадастровым номером 21:19:020201:1123, местоположение: Чувашская Республика - Чувашия, муниципальный округ Урмарский, деревня </w:t>
      </w:r>
      <w:proofErr w:type="spellStart"/>
      <w:r w:rsidRPr="006C0FB2">
        <w:rPr>
          <w:rFonts w:ascii="Times New Roman" w:hAnsi="Times New Roman" w:cs="Times New Roman"/>
          <w:sz w:val="24"/>
          <w:szCs w:val="24"/>
        </w:rPr>
        <w:t>Шихабылово</w:t>
      </w:r>
      <w:proofErr w:type="spellEnd"/>
      <w:r w:rsidRPr="006C0FB2">
        <w:rPr>
          <w:rFonts w:ascii="Times New Roman" w:hAnsi="Times New Roman" w:cs="Times New Roman"/>
          <w:sz w:val="24"/>
          <w:szCs w:val="24"/>
        </w:rPr>
        <w:t>, улица Новая, вид разрешенного использования - Для ведения личного подсобного хозяйства (приусадебный земельный участок).</w:t>
      </w:r>
    </w:p>
    <w:p w14:paraId="4ABCC3E0"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sz w:val="24"/>
          <w:szCs w:val="24"/>
        </w:rPr>
        <w:t xml:space="preserve">Кадастровая стоимость составляет 76 315 (семьдесят шесть тысяч триста пятнадцать) руб. 61 коп. </w:t>
      </w:r>
    </w:p>
    <w:p w14:paraId="645F3C67"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bCs/>
          <w:sz w:val="24"/>
          <w:szCs w:val="24"/>
        </w:rPr>
        <w:t>Лот 3.</w:t>
      </w:r>
      <w:r w:rsidRPr="006C0FB2">
        <w:rPr>
          <w:rFonts w:ascii="Times New Roman" w:hAnsi="Times New Roman" w:cs="Times New Roman"/>
          <w:sz w:val="24"/>
          <w:szCs w:val="24"/>
        </w:rPr>
        <w:t xml:space="preserve"> </w:t>
      </w:r>
      <w:bookmarkStart w:id="0" w:name="_Hlk215147211"/>
      <w:r w:rsidRPr="006C0FB2">
        <w:rPr>
          <w:rFonts w:ascii="Times New Roman" w:hAnsi="Times New Roman" w:cs="Times New Roman"/>
          <w:sz w:val="24"/>
          <w:szCs w:val="24"/>
        </w:rPr>
        <w:t xml:space="preserve">Земельный участок из категории земель населенных пунктов,  площадью </w:t>
      </w:r>
      <w:r w:rsidRPr="006C0FB2">
        <w:rPr>
          <w:rFonts w:ascii="Times New Roman" w:hAnsi="Times New Roman" w:cs="Times New Roman"/>
          <w:color w:val="252625"/>
          <w:sz w:val="24"/>
          <w:szCs w:val="24"/>
          <w:shd w:val="clear" w:color="auto" w:fill="FFFFFF"/>
        </w:rPr>
        <w:t xml:space="preserve">47 </w:t>
      </w:r>
      <w:r w:rsidRPr="006C0FB2">
        <w:rPr>
          <w:rFonts w:ascii="Times New Roman" w:hAnsi="Times New Roman" w:cs="Times New Roman"/>
          <w:sz w:val="24"/>
          <w:szCs w:val="24"/>
        </w:rPr>
        <w:t xml:space="preserve">кв.м., с кадастровым номером </w:t>
      </w:r>
      <w:r w:rsidRPr="006C0FB2">
        <w:rPr>
          <w:rFonts w:ascii="Times New Roman" w:hAnsi="Times New Roman" w:cs="Times New Roman"/>
          <w:color w:val="252625"/>
          <w:sz w:val="24"/>
          <w:szCs w:val="24"/>
          <w:shd w:val="clear" w:color="auto" w:fill="FFFFFF"/>
        </w:rPr>
        <w:t>21:19:170102:2341</w:t>
      </w:r>
      <w:r w:rsidRPr="006C0FB2">
        <w:rPr>
          <w:rFonts w:ascii="Times New Roman" w:hAnsi="Times New Roman" w:cs="Times New Roman"/>
          <w:sz w:val="24"/>
          <w:szCs w:val="24"/>
        </w:rPr>
        <w:t xml:space="preserve">, местоположение: </w:t>
      </w:r>
      <w:r w:rsidRPr="006C0FB2">
        <w:rPr>
          <w:rFonts w:ascii="Times New Roman" w:hAnsi="Times New Roman" w:cs="Times New Roman"/>
          <w:color w:val="252625"/>
          <w:sz w:val="24"/>
          <w:szCs w:val="24"/>
          <w:shd w:val="clear" w:color="auto" w:fill="FFFFFF"/>
        </w:rPr>
        <w:t>Чувашская Республика - Чувашия, муниципальный округ Урмарский, поселок городского типа Урмары, улица Механизаторов</w:t>
      </w:r>
      <w:bookmarkEnd w:id="0"/>
      <w:r w:rsidRPr="006C0FB2">
        <w:rPr>
          <w:rFonts w:ascii="Times New Roman" w:hAnsi="Times New Roman" w:cs="Times New Roman"/>
          <w:color w:val="252625"/>
          <w:sz w:val="24"/>
          <w:szCs w:val="24"/>
          <w:shd w:val="clear" w:color="auto" w:fill="FFFFFF"/>
        </w:rPr>
        <w:t>,</w:t>
      </w:r>
      <w:r w:rsidRPr="006C0FB2">
        <w:rPr>
          <w:rFonts w:ascii="Times New Roman" w:hAnsi="Times New Roman" w:cs="Times New Roman"/>
          <w:sz w:val="24"/>
          <w:szCs w:val="24"/>
        </w:rPr>
        <w:t xml:space="preserve"> вид разрешенного использования - </w:t>
      </w:r>
      <w:r w:rsidRPr="006C0FB2">
        <w:rPr>
          <w:rFonts w:ascii="Times New Roman" w:hAnsi="Times New Roman" w:cs="Times New Roman"/>
          <w:color w:val="252625"/>
          <w:sz w:val="24"/>
          <w:szCs w:val="24"/>
          <w:shd w:val="clear" w:color="auto" w:fill="FFFFFF"/>
        </w:rPr>
        <w:t>Ведение садоводства.</w:t>
      </w:r>
    </w:p>
    <w:p w14:paraId="349D2AEA"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sz w:val="24"/>
          <w:szCs w:val="24"/>
        </w:rPr>
        <w:t>Кадастровая стоимость составляет 4 038 (четыре тысячи тридцать восемь) руб. 24 коп.</w:t>
      </w:r>
    </w:p>
    <w:p w14:paraId="41978219" w14:textId="63BB9A6C"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sz w:val="24"/>
          <w:szCs w:val="24"/>
        </w:rPr>
        <w:t xml:space="preserve"> </w:t>
      </w:r>
      <w:r w:rsidRPr="006C0FB2">
        <w:rPr>
          <w:rFonts w:ascii="Times New Roman" w:hAnsi="Times New Roman" w:cs="Times New Roman"/>
          <w:bCs/>
          <w:sz w:val="24"/>
          <w:szCs w:val="24"/>
        </w:rPr>
        <w:t>Лот 4.</w:t>
      </w:r>
      <w:r w:rsidRPr="006C0FB2">
        <w:rPr>
          <w:rFonts w:ascii="Times New Roman" w:hAnsi="Times New Roman" w:cs="Times New Roman"/>
          <w:sz w:val="24"/>
          <w:szCs w:val="24"/>
        </w:rPr>
        <w:t xml:space="preserve"> Земельный участок из категории земель населенных пунктов, площадью </w:t>
      </w:r>
      <w:r w:rsidRPr="006C0FB2">
        <w:rPr>
          <w:rFonts w:ascii="Times New Roman" w:hAnsi="Times New Roman" w:cs="Times New Roman"/>
          <w:color w:val="252625"/>
          <w:sz w:val="24"/>
          <w:szCs w:val="24"/>
          <w:shd w:val="clear" w:color="auto" w:fill="FFFFFF"/>
        </w:rPr>
        <w:t xml:space="preserve">39 </w:t>
      </w:r>
      <w:proofErr w:type="spellStart"/>
      <w:r w:rsidRPr="006C0FB2">
        <w:rPr>
          <w:rFonts w:ascii="Times New Roman" w:hAnsi="Times New Roman" w:cs="Times New Roman"/>
          <w:sz w:val="24"/>
          <w:szCs w:val="24"/>
        </w:rPr>
        <w:t>кв.м</w:t>
      </w:r>
      <w:proofErr w:type="spellEnd"/>
      <w:r w:rsidRPr="006C0FB2">
        <w:rPr>
          <w:rFonts w:ascii="Times New Roman" w:hAnsi="Times New Roman" w:cs="Times New Roman"/>
          <w:sz w:val="24"/>
          <w:szCs w:val="24"/>
        </w:rPr>
        <w:t xml:space="preserve">, с кадастровым номером </w:t>
      </w:r>
      <w:r w:rsidRPr="006C0FB2">
        <w:rPr>
          <w:rFonts w:ascii="Times New Roman" w:hAnsi="Times New Roman" w:cs="Times New Roman"/>
          <w:color w:val="252625"/>
          <w:sz w:val="24"/>
          <w:szCs w:val="24"/>
          <w:shd w:val="clear" w:color="auto" w:fill="FFFFFF"/>
        </w:rPr>
        <w:t>21:19:170102:2344</w:t>
      </w:r>
      <w:r w:rsidRPr="006C0FB2">
        <w:rPr>
          <w:rFonts w:ascii="Times New Roman" w:hAnsi="Times New Roman" w:cs="Times New Roman"/>
          <w:sz w:val="24"/>
          <w:szCs w:val="24"/>
        </w:rPr>
        <w:t xml:space="preserve">, местоположение: </w:t>
      </w:r>
      <w:r w:rsidRPr="006C0FB2">
        <w:rPr>
          <w:rFonts w:ascii="Times New Roman" w:hAnsi="Times New Roman" w:cs="Times New Roman"/>
          <w:color w:val="252625"/>
          <w:sz w:val="24"/>
          <w:szCs w:val="24"/>
          <w:shd w:val="clear" w:color="auto" w:fill="FFFFFF"/>
        </w:rPr>
        <w:t>Чувашская Республика - Чувашия, муниципальный округ Урмарский, поселок городского типа Урмары, улица Механизаторов</w:t>
      </w:r>
      <w:r w:rsidRPr="006C0FB2">
        <w:rPr>
          <w:rFonts w:ascii="Times New Roman" w:hAnsi="Times New Roman" w:cs="Times New Roman"/>
          <w:sz w:val="24"/>
          <w:szCs w:val="24"/>
        </w:rPr>
        <w:t xml:space="preserve">, с видом разрешенного использования - </w:t>
      </w:r>
      <w:r w:rsidRPr="006C0FB2">
        <w:rPr>
          <w:rFonts w:ascii="Times New Roman" w:hAnsi="Times New Roman" w:cs="Times New Roman"/>
          <w:color w:val="252625"/>
          <w:sz w:val="24"/>
          <w:szCs w:val="24"/>
          <w:shd w:val="clear" w:color="auto" w:fill="FFFFFF"/>
        </w:rPr>
        <w:t>Ведение садоводства</w:t>
      </w:r>
      <w:r w:rsidRPr="006C0FB2">
        <w:rPr>
          <w:rFonts w:ascii="Times New Roman" w:hAnsi="Times New Roman" w:cs="Times New Roman"/>
          <w:sz w:val="24"/>
          <w:szCs w:val="24"/>
        </w:rPr>
        <w:t>».</w:t>
      </w:r>
    </w:p>
    <w:p w14:paraId="6C66C07C"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sz w:val="24"/>
          <w:szCs w:val="24"/>
        </w:rPr>
        <w:t xml:space="preserve">Кадастровая стоимость составляет 3 350 (три тысячи триста пятьдесят) руб. 88 коп. </w:t>
      </w:r>
    </w:p>
    <w:p w14:paraId="5EB2A311" w14:textId="77777777" w:rsidR="006C0FB2" w:rsidRPr="006C0FB2" w:rsidRDefault="006C0FB2" w:rsidP="006C0FB2">
      <w:pPr>
        <w:spacing w:after="0" w:line="240" w:lineRule="auto"/>
        <w:ind w:firstLine="624"/>
        <w:jc w:val="both"/>
        <w:rPr>
          <w:rFonts w:ascii="Times New Roman" w:hAnsi="Times New Roman" w:cs="Times New Roman"/>
          <w:sz w:val="24"/>
          <w:szCs w:val="24"/>
        </w:rPr>
      </w:pPr>
      <w:r w:rsidRPr="006C0FB2">
        <w:rPr>
          <w:rFonts w:ascii="Times New Roman" w:hAnsi="Times New Roman" w:cs="Times New Roman"/>
          <w:sz w:val="24"/>
          <w:szCs w:val="24"/>
        </w:rPr>
        <w:t xml:space="preserve">2. Установить, что цена выкупа земельных участков, указанных в п.1 настоящего постановления    определена    в     соответствии с п/п 3 ч.2 ст.39.4 Земельного кодекса РФ и </w:t>
      </w:r>
    </w:p>
    <w:p w14:paraId="0626A855" w14:textId="77777777" w:rsidR="006C0FB2" w:rsidRPr="006C0FB2" w:rsidRDefault="006C0FB2" w:rsidP="006C0FB2">
      <w:pPr>
        <w:spacing w:after="0" w:line="240" w:lineRule="auto"/>
        <w:jc w:val="both"/>
        <w:rPr>
          <w:rFonts w:ascii="Times New Roman" w:hAnsi="Times New Roman" w:cs="Times New Roman"/>
          <w:sz w:val="24"/>
          <w:szCs w:val="24"/>
        </w:rPr>
      </w:pPr>
      <w:r w:rsidRPr="006C0FB2">
        <w:rPr>
          <w:rFonts w:ascii="Times New Roman" w:eastAsia="Times New Roman" w:hAnsi="Times New Roman" w:cs="Times New Roman"/>
          <w:sz w:val="24"/>
          <w:szCs w:val="24"/>
          <w:lang w:eastAsia="ru-RU"/>
        </w:rPr>
        <w:t xml:space="preserve">Постановлением администрации Урмарского района Чувашской Республики от 2 мая 2017 года N 366 "Об утверждении Порядка определения цены, при заключении договора купли-продажи земельных участков, предоставляемых на территории Урмарского района Чувашской Республики, без проведения торгов, находящихся в муниципальной </w:t>
      </w:r>
      <w:r w:rsidRPr="006C0FB2">
        <w:rPr>
          <w:rFonts w:ascii="Times New Roman" w:eastAsia="Times New Roman" w:hAnsi="Times New Roman" w:cs="Times New Roman"/>
          <w:sz w:val="24"/>
          <w:szCs w:val="24"/>
          <w:lang w:eastAsia="ru-RU"/>
        </w:rPr>
        <w:lastRenderedPageBreak/>
        <w:t>собственности Урмарского района Чувашской Республики" в размере их кадастровой</w:t>
      </w:r>
      <w:r w:rsidRPr="006C0FB2">
        <w:rPr>
          <w:rFonts w:ascii="Times New Roman" w:hAnsi="Times New Roman" w:cs="Times New Roman"/>
          <w:sz w:val="24"/>
          <w:szCs w:val="24"/>
        </w:rPr>
        <w:t xml:space="preserve"> стоимости.</w:t>
      </w:r>
    </w:p>
    <w:p w14:paraId="1414809A" w14:textId="77777777" w:rsidR="006C0FB2" w:rsidRPr="006C0FB2" w:rsidRDefault="006C0FB2" w:rsidP="006C0FB2">
      <w:pPr>
        <w:spacing w:after="0" w:line="240" w:lineRule="auto"/>
        <w:ind w:firstLine="720"/>
        <w:jc w:val="both"/>
        <w:rPr>
          <w:rFonts w:ascii="Times New Roman" w:hAnsi="Times New Roman" w:cs="Times New Roman"/>
          <w:sz w:val="24"/>
          <w:szCs w:val="24"/>
        </w:rPr>
      </w:pPr>
      <w:r w:rsidRPr="006C0FB2">
        <w:rPr>
          <w:rFonts w:ascii="Times New Roman" w:hAnsi="Times New Roman" w:cs="Times New Roman"/>
          <w:sz w:val="24"/>
          <w:szCs w:val="24"/>
        </w:rPr>
        <w:t>3. Место, сроки подачи заявок:</w:t>
      </w:r>
    </w:p>
    <w:p w14:paraId="71963E80" w14:textId="77777777" w:rsidR="006C0FB2" w:rsidRPr="006C0FB2" w:rsidRDefault="006C0FB2" w:rsidP="006C0FB2">
      <w:pPr>
        <w:spacing w:after="0" w:line="240" w:lineRule="auto"/>
        <w:ind w:firstLine="708"/>
        <w:jc w:val="both"/>
        <w:rPr>
          <w:rFonts w:ascii="Times New Roman" w:eastAsia="Times New Roman" w:hAnsi="Times New Roman" w:cs="Times New Roman"/>
          <w:sz w:val="24"/>
          <w:szCs w:val="24"/>
          <w:lang w:eastAsia="ru-RU"/>
        </w:rPr>
      </w:pPr>
      <w:r w:rsidRPr="006C0FB2">
        <w:rPr>
          <w:rFonts w:ascii="Times New Roman" w:eastAsia="Times New Roman" w:hAnsi="Times New Roman" w:cs="Times New Roman"/>
          <w:color w:val="000000"/>
          <w:sz w:val="24"/>
          <w:szCs w:val="24"/>
          <w:lang w:eastAsia="ru-RU"/>
        </w:rPr>
        <w:t xml:space="preserve">Заявление может быть подано </w:t>
      </w:r>
      <w:r w:rsidRPr="006C0FB2">
        <w:rPr>
          <w:rFonts w:ascii="Times New Roman" w:hAnsi="Times New Roman" w:cs="Times New Roman"/>
          <w:color w:val="000000"/>
          <w:sz w:val="24"/>
          <w:szCs w:val="24"/>
        </w:rPr>
        <w:t xml:space="preserve">в электронной форме посредством </w:t>
      </w:r>
      <w:hyperlink r:id="rId10" w:history="1">
        <w:r w:rsidRPr="006C0FB2">
          <w:rPr>
            <w:rStyle w:val="af3"/>
            <w:rFonts w:ascii="Times New Roman" w:hAnsi="Times New Roman"/>
            <w:color w:val="000000"/>
            <w:sz w:val="24"/>
            <w:szCs w:val="24"/>
          </w:rPr>
          <w:t>Единого портала</w:t>
        </w:r>
      </w:hyperlink>
      <w:r w:rsidRPr="006C0FB2">
        <w:rPr>
          <w:rFonts w:ascii="Times New Roman" w:hAnsi="Times New Roman" w:cs="Times New Roman"/>
          <w:color w:val="000000"/>
          <w:sz w:val="24"/>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через МФЦ по адресу: Чувашская Республика, Урмарский муниципальный округ, пгт. Урмары, ул. Мира, д.5, </w:t>
      </w:r>
      <w:r w:rsidRPr="006C0FB2">
        <w:rPr>
          <w:rFonts w:ascii="Times New Roman" w:eastAsia="Times New Roman" w:hAnsi="Times New Roman" w:cs="Times New Roman"/>
          <w:sz w:val="24"/>
          <w:szCs w:val="24"/>
          <w:lang w:eastAsia="ru-RU"/>
        </w:rPr>
        <w:t>с 08 час. 00 мин.  08 декабря 2025 года по 16 час. 00 мин. 06 января 2026 года по московскому времени.</w:t>
      </w:r>
    </w:p>
    <w:p w14:paraId="2BE8BB4C" w14:textId="77777777" w:rsidR="006C0FB2" w:rsidRPr="006C0FB2" w:rsidRDefault="006C0FB2" w:rsidP="006C0FB2">
      <w:pPr>
        <w:shd w:val="clear" w:color="auto" w:fill="FFFFFF"/>
        <w:spacing w:after="0" w:line="240" w:lineRule="auto"/>
        <w:ind w:firstLine="709"/>
        <w:jc w:val="both"/>
        <w:rPr>
          <w:rFonts w:ascii="Times New Roman" w:eastAsia="Calibri" w:hAnsi="Times New Roman" w:cs="Times New Roman"/>
          <w:color w:val="000000"/>
          <w:sz w:val="24"/>
          <w:szCs w:val="24"/>
        </w:rPr>
      </w:pPr>
      <w:r w:rsidRPr="006C0FB2">
        <w:rPr>
          <w:rFonts w:ascii="Times New Roman" w:hAnsi="Times New Roman" w:cs="Times New Roman"/>
          <w:color w:val="000000"/>
          <w:sz w:val="24"/>
          <w:szCs w:val="24"/>
        </w:rPr>
        <w:t xml:space="preserve">4. Отделу экономики, земельных и имущественных отношений администрации Урмарского муниципального округа обеспечить размещение Извещения </w:t>
      </w:r>
      <w:r w:rsidRPr="006C0FB2">
        <w:rPr>
          <w:rFonts w:ascii="Times New Roman" w:eastAsia="Times New Roman" w:hAnsi="Times New Roman" w:cs="Times New Roman"/>
          <w:color w:val="000000"/>
          <w:sz w:val="24"/>
          <w:szCs w:val="24"/>
          <w:lang w:eastAsia="ru-RU"/>
        </w:rPr>
        <w:t>о возможности предоставления в собственность земельных участков</w:t>
      </w:r>
      <w:r w:rsidRPr="006C0FB2">
        <w:rPr>
          <w:rFonts w:ascii="Times New Roman" w:hAnsi="Times New Roman" w:cs="Times New Roman"/>
          <w:color w:val="000000"/>
          <w:sz w:val="24"/>
          <w:szCs w:val="24"/>
        </w:rPr>
        <w:t xml:space="preserve">, указанных в п.1 настоящего постановления на официальном сайте </w:t>
      </w:r>
      <w:hyperlink r:id="rId11" w:history="1">
        <w:r w:rsidRPr="006C0FB2">
          <w:rPr>
            <w:rStyle w:val="ae"/>
            <w:rFonts w:ascii="Times New Roman" w:hAnsi="Times New Roman" w:cs="Times New Roman"/>
            <w:color w:val="000000"/>
            <w:sz w:val="24"/>
            <w:szCs w:val="24"/>
            <w:u w:val="none"/>
          </w:rPr>
          <w:t>www.torgi.gov.ru</w:t>
        </w:r>
      </w:hyperlink>
      <w:r w:rsidRPr="006C0FB2">
        <w:rPr>
          <w:rFonts w:ascii="Times New Roman" w:hAnsi="Times New Roman" w:cs="Times New Roman"/>
          <w:color w:val="000000"/>
          <w:sz w:val="24"/>
          <w:szCs w:val="24"/>
        </w:rPr>
        <w:t xml:space="preserve">.  </w:t>
      </w:r>
    </w:p>
    <w:p w14:paraId="1A6623C2" w14:textId="77777777" w:rsidR="006C0FB2" w:rsidRPr="006C0FB2" w:rsidRDefault="006C0FB2" w:rsidP="006C0FB2">
      <w:pPr>
        <w:spacing w:after="0" w:line="240" w:lineRule="auto"/>
        <w:ind w:firstLine="709"/>
        <w:jc w:val="both"/>
        <w:rPr>
          <w:rFonts w:ascii="Times New Roman" w:hAnsi="Times New Roman" w:cs="Times New Roman"/>
          <w:sz w:val="24"/>
          <w:szCs w:val="24"/>
        </w:rPr>
      </w:pPr>
      <w:r w:rsidRPr="006C0FB2">
        <w:rPr>
          <w:rFonts w:ascii="Times New Roman" w:hAnsi="Times New Roman" w:cs="Times New Roman"/>
          <w:color w:val="000000"/>
          <w:sz w:val="24"/>
          <w:szCs w:val="24"/>
        </w:rPr>
        <w:t xml:space="preserve">5. Информационному отделу администрации Урмарского муниципального округа разместить на официальном сайте администрации Урмарского </w:t>
      </w:r>
      <w:r w:rsidRPr="006C0FB2">
        <w:rPr>
          <w:rFonts w:ascii="Times New Roman" w:hAnsi="Times New Roman" w:cs="Times New Roman"/>
          <w:sz w:val="24"/>
          <w:szCs w:val="24"/>
        </w:rPr>
        <w:t>муниципального округа в срок не менее чем за 30 дней до дня окончания приема заявок.</w:t>
      </w:r>
    </w:p>
    <w:p w14:paraId="5B769873" w14:textId="77777777" w:rsidR="006C0FB2" w:rsidRPr="006C0FB2" w:rsidRDefault="006C0FB2" w:rsidP="006C0FB2">
      <w:pPr>
        <w:spacing w:after="0" w:line="240" w:lineRule="auto"/>
        <w:jc w:val="both"/>
        <w:rPr>
          <w:rFonts w:ascii="Times New Roman" w:hAnsi="Times New Roman" w:cs="Times New Roman"/>
          <w:sz w:val="24"/>
          <w:szCs w:val="24"/>
        </w:rPr>
      </w:pPr>
    </w:p>
    <w:p w14:paraId="6FC35ED9" w14:textId="77777777" w:rsidR="006C0FB2" w:rsidRDefault="006C0FB2" w:rsidP="006C0FB2">
      <w:pPr>
        <w:spacing w:after="0" w:line="240" w:lineRule="auto"/>
        <w:jc w:val="both"/>
        <w:rPr>
          <w:rFonts w:ascii="Times New Roman" w:hAnsi="Times New Roman"/>
          <w:sz w:val="24"/>
          <w:szCs w:val="24"/>
        </w:rPr>
      </w:pPr>
    </w:p>
    <w:p w14:paraId="351A9A54" w14:textId="77777777" w:rsidR="006C0FB2" w:rsidRDefault="006C0FB2" w:rsidP="006C0FB2">
      <w:pPr>
        <w:spacing w:after="0" w:line="240" w:lineRule="auto"/>
        <w:jc w:val="both"/>
        <w:rPr>
          <w:rFonts w:ascii="Times New Roman" w:hAnsi="Times New Roman"/>
          <w:sz w:val="24"/>
          <w:szCs w:val="24"/>
        </w:rPr>
      </w:pPr>
    </w:p>
    <w:p w14:paraId="589F46C8" w14:textId="77777777" w:rsidR="006C0FB2" w:rsidRDefault="006C0FB2" w:rsidP="006C0FB2">
      <w:pPr>
        <w:spacing w:after="0" w:line="240" w:lineRule="auto"/>
        <w:jc w:val="both"/>
        <w:rPr>
          <w:rFonts w:ascii="Times New Roman" w:hAnsi="Times New Roman"/>
          <w:sz w:val="24"/>
          <w:szCs w:val="24"/>
        </w:rPr>
      </w:pPr>
      <w:r>
        <w:rPr>
          <w:rFonts w:ascii="Times New Roman" w:hAnsi="Times New Roman"/>
          <w:sz w:val="24"/>
          <w:szCs w:val="24"/>
        </w:rPr>
        <w:t>Глава Урмарского</w:t>
      </w:r>
    </w:p>
    <w:p w14:paraId="716B3E52" w14:textId="77777777" w:rsidR="006C0FB2" w:rsidRDefault="006C0FB2" w:rsidP="006C0FB2">
      <w:pPr>
        <w:spacing w:after="0" w:line="240" w:lineRule="auto"/>
        <w:jc w:val="both"/>
        <w:rPr>
          <w:rFonts w:ascii="Times New Roman" w:hAnsi="Times New Roman"/>
          <w:sz w:val="24"/>
          <w:szCs w:val="24"/>
        </w:rPr>
      </w:pPr>
      <w:r>
        <w:rPr>
          <w:rFonts w:ascii="Times New Roman" w:hAnsi="Times New Roman"/>
          <w:sz w:val="24"/>
          <w:szCs w:val="24"/>
        </w:rPr>
        <w:t>муниципального округа                                                                                    В.В. Шигильдеев</w:t>
      </w:r>
    </w:p>
    <w:p w14:paraId="3A42BD8F" w14:textId="77777777" w:rsidR="006C0FB2" w:rsidRDefault="006C0FB2" w:rsidP="006C0FB2">
      <w:pPr>
        <w:spacing w:after="0" w:line="240" w:lineRule="auto"/>
        <w:jc w:val="both"/>
        <w:rPr>
          <w:rFonts w:ascii="Times New Roman" w:hAnsi="Times New Roman"/>
          <w:sz w:val="24"/>
          <w:szCs w:val="24"/>
        </w:rPr>
      </w:pPr>
    </w:p>
    <w:p w14:paraId="2D6EF4D6" w14:textId="77777777" w:rsidR="006C0FB2" w:rsidRDefault="006C0FB2" w:rsidP="006C0FB2">
      <w:pPr>
        <w:spacing w:after="0" w:line="240" w:lineRule="auto"/>
        <w:jc w:val="both"/>
        <w:rPr>
          <w:rFonts w:ascii="Times New Roman" w:hAnsi="Times New Roman"/>
          <w:sz w:val="20"/>
          <w:szCs w:val="20"/>
        </w:rPr>
      </w:pPr>
    </w:p>
    <w:p w14:paraId="14B38013" w14:textId="77777777" w:rsidR="006C0FB2" w:rsidRDefault="006C0FB2" w:rsidP="006C0FB2">
      <w:pPr>
        <w:spacing w:after="0" w:line="240" w:lineRule="auto"/>
        <w:jc w:val="both"/>
        <w:rPr>
          <w:rFonts w:ascii="Times New Roman" w:hAnsi="Times New Roman"/>
          <w:sz w:val="20"/>
          <w:szCs w:val="20"/>
        </w:rPr>
      </w:pPr>
    </w:p>
    <w:p w14:paraId="45451392" w14:textId="77777777" w:rsidR="006C0FB2" w:rsidRDefault="006C0FB2" w:rsidP="006C0FB2">
      <w:pPr>
        <w:spacing w:after="0" w:line="240" w:lineRule="auto"/>
        <w:jc w:val="both"/>
        <w:rPr>
          <w:rFonts w:ascii="Times New Roman" w:hAnsi="Times New Roman"/>
          <w:sz w:val="20"/>
          <w:szCs w:val="20"/>
        </w:rPr>
      </w:pPr>
    </w:p>
    <w:p w14:paraId="060CAA80" w14:textId="77777777" w:rsidR="006C0FB2" w:rsidRDefault="006C0FB2" w:rsidP="006C0FB2">
      <w:pPr>
        <w:spacing w:after="0" w:line="240" w:lineRule="auto"/>
        <w:jc w:val="both"/>
        <w:rPr>
          <w:rFonts w:ascii="Times New Roman" w:hAnsi="Times New Roman"/>
          <w:sz w:val="20"/>
          <w:szCs w:val="20"/>
        </w:rPr>
      </w:pPr>
    </w:p>
    <w:p w14:paraId="2EF5978A" w14:textId="77777777" w:rsidR="006C0FB2" w:rsidRDefault="006C0FB2" w:rsidP="006C0FB2">
      <w:pPr>
        <w:spacing w:after="0" w:line="240" w:lineRule="auto"/>
        <w:jc w:val="both"/>
        <w:rPr>
          <w:rFonts w:ascii="Times New Roman" w:hAnsi="Times New Roman"/>
          <w:sz w:val="20"/>
          <w:szCs w:val="20"/>
        </w:rPr>
      </w:pPr>
    </w:p>
    <w:p w14:paraId="1EC354F6" w14:textId="77777777" w:rsidR="006C0FB2" w:rsidRDefault="006C0FB2" w:rsidP="006C0FB2">
      <w:pPr>
        <w:spacing w:after="0" w:line="240" w:lineRule="auto"/>
        <w:jc w:val="both"/>
        <w:rPr>
          <w:rFonts w:ascii="Times New Roman" w:hAnsi="Times New Roman"/>
          <w:sz w:val="20"/>
          <w:szCs w:val="20"/>
        </w:rPr>
      </w:pPr>
    </w:p>
    <w:p w14:paraId="469F3450" w14:textId="77777777" w:rsidR="006C0FB2" w:rsidRDefault="006C0FB2" w:rsidP="006C0FB2">
      <w:pPr>
        <w:spacing w:after="0" w:line="240" w:lineRule="auto"/>
        <w:jc w:val="both"/>
        <w:rPr>
          <w:rFonts w:ascii="Times New Roman" w:hAnsi="Times New Roman"/>
          <w:sz w:val="20"/>
          <w:szCs w:val="20"/>
        </w:rPr>
      </w:pPr>
    </w:p>
    <w:p w14:paraId="64A6BDD2" w14:textId="77777777" w:rsidR="006C0FB2" w:rsidRDefault="006C0FB2" w:rsidP="006C0FB2">
      <w:pPr>
        <w:spacing w:after="0" w:line="240" w:lineRule="auto"/>
        <w:jc w:val="both"/>
        <w:rPr>
          <w:rFonts w:ascii="Times New Roman" w:hAnsi="Times New Roman"/>
          <w:sz w:val="20"/>
          <w:szCs w:val="20"/>
        </w:rPr>
      </w:pPr>
    </w:p>
    <w:p w14:paraId="6BCD1C8B" w14:textId="77777777" w:rsidR="006C0FB2" w:rsidRDefault="006C0FB2" w:rsidP="006C0FB2">
      <w:pPr>
        <w:spacing w:after="0" w:line="240" w:lineRule="auto"/>
        <w:jc w:val="both"/>
        <w:rPr>
          <w:rFonts w:ascii="Times New Roman" w:hAnsi="Times New Roman"/>
          <w:sz w:val="20"/>
          <w:szCs w:val="20"/>
        </w:rPr>
      </w:pPr>
    </w:p>
    <w:p w14:paraId="36CCF8FB" w14:textId="77777777" w:rsidR="006C0FB2" w:rsidRDefault="006C0FB2" w:rsidP="006C0FB2">
      <w:pPr>
        <w:spacing w:after="0" w:line="240" w:lineRule="auto"/>
        <w:jc w:val="both"/>
        <w:rPr>
          <w:rFonts w:ascii="Times New Roman" w:hAnsi="Times New Roman"/>
          <w:sz w:val="20"/>
          <w:szCs w:val="20"/>
        </w:rPr>
      </w:pPr>
    </w:p>
    <w:p w14:paraId="70789204" w14:textId="77777777" w:rsidR="006C0FB2" w:rsidRDefault="006C0FB2" w:rsidP="006C0FB2">
      <w:pPr>
        <w:spacing w:after="0" w:line="240" w:lineRule="auto"/>
        <w:jc w:val="both"/>
        <w:rPr>
          <w:rFonts w:ascii="Times New Roman" w:hAnsi="Times New Roman"/>
          <w:sz w:val="20"/>
          <w:szCs w:val="20"/>
        </w:rPr>
      </w:pPr>
    </w:p>
    <w:p w14:paraId="5C86A5AD" w14:textId="77777777" w:rsidR="006C0FB2" w:rsidRDefault="006C0FB2" w:rsidP="006C0FB2">
      <w:pPr>
        <w:spacing w:after="0" w:line="240" w:lineRule="auto"/>
        <w:jc w:val="both"/>
        <w:rPr>
          <w:rFonts w:ascii="Times New Roman" w:hAnsi="Times New Roman"/>
          <w:sz w:val="20"/>
          <w:szCs w:val="20"/>
        </w:rPr>
      </w:pPr>
    </w:p>
    <w:p w14:paraId="348ED25D" w14:textId="77777777" w:rsidR="006C0FB2" w:rsidRDefault="006C0FB2" w:rsidP="006C0FB2">
      <w:pPr>
        <w:spacing w:after="0" w:line="240" w:lineRule="auto"/>
        <w:jc w:val="both"/>
        <w:rPr>
          <w:rFonts w:ascii="Times New Roman" w:hAnsi="Times New Roman"/>
          <w:sz w:val="20"/>
          <w:szCs w:val="20"/>
        </w:rPr>
      </w:pPr>
    </w:p>
    <w:p w14:paraId="6628FE91" w14:textId="77777777" w:rsidR="006C0FB2" w:rsidRDefault="006C0FB2" w:rsidP="006C0FB2">
      <w:pPr>
        <w:spacing w:after="0" w:line="240" w:lineRule="auto"/>
        <w:jc w:val="both"/>
        <w:rPr>
          <w:rFonts w:ascii="Times New Roman" w:hAnsi="Times New Roman"/>
          <w:sz w:val="20"/>
          <w:szCs w:val="20"/>
        </w:rPr>
      </w:pPr>
    </w:p>
    <w:p w14:paraId="4DBAF723" w14:textId="77777777" w:rsidR="006C0FB2" w:rsidRDefault="006C0FB2" w:rsidP="006C0FB2">
      <w:pPr>
        <w:spacing w:after="0" w:line="240" w:lineRule="auto"/>
        <w:jc w:val="both"/>
        <w:rPr>
          <w:rFonts w:ascii="Times New Roman" w:hAnsi="Times New Roman"/>
          <w:sz w:val="20"/>
          <w:szCs w:val="20"/>
        </w:rPr>
      </w:pPr>
    </w:p>
    <w:p w14:paraId="18A7DA3A" w14:textId="77777777" w:rsidR="006C0FB2" w:rsidRDefault="006C0FB2" w:rsidP="006C0FB2">
      <w:pPr>
        <w:spacing w:after="0" w:line="240" w:lineRule="auto"/>
        <w:jc w:val="both"/>
        <w:rPr>
          <w:rFonts w:ascii="Times New Roman" w:hAnsi="Times New Roman"/>
          <w:sz w:val="20"/>
          <w:szCs w:val="20"/>
        </w:rPr>
      </w:pPr>
    </w:p>
    <w:p w14:paraId="7A6B94BF" w14:textId="77777777" w:rsidR="006C0FB2" w:rsidRDefault="006C0FB2" w:rsidP="006C0FB2">
      <w:pPr>
        <w:spacing w:after="0" w:line="240" w:lineRule="auto"/>
        <w:jc w:val="both"/>
        <w:rPr>
          <w:rFonts w:ascii="Times New Roman" w:hAnsi="Times New Roman"/>
          <w:sz w:val="20"/>
          <w:szCs w:val="20"/>
        </w:rPr>
      </w:pPr>
    </w:p>
    <w:p w14:paraId="0C364DA3" w14:textId="77777777" w:rsidR="006C0FB2" w:rsidRDefault="006C0FB2" w:rsidP="006C0FB2">
      <w:pPr>
        <w:spacing w:after="0" w:line="240" w:lineRule="auto"/>
        <w:jc w:val="both"/>
        <w:rPr>
          <w:rFonts w:ascii="Times New Roman" w:hAnsi="Times New Roman"/>
          <w:sz w:val="20"/>
          <w:szCs w:val="20"/>
        </w:rPr>
      </w:pPr>
    </w:p>
    <w:p w14:paraId="1A4D2F93" w14:textId="77777777" w:rsidR="006C0FB2" w:rsidRDefault="006C0FB2" w:rsidP="006C0FB2">
      <w:pPr>
        <w:spacing w:after="0" w:line="240" w:lineRule="auto"/>
        <w:jc w:val="both"/>
        <w:rPr>
          <w:rFonts w:ascii="Times New Roman" w:hAnsi="Times New Roman"/>
          <w:sz w:val="20"/>
          <w:szCs w:val="20"/>
        </w:rPr>
      </w:pPr>
    </w:p>
    <w:p w14:paraId="1E26C736" w14:textId="77777777" w:rsidR="006C0FB2" w:rsidRDefault="006C0FB2" w:rsidP="006C0FB2">
      <w:pPr>
        <w:spacing w:after="0" w:line="240" w:lineRule="auto"/>
        <w:jc w:val="both"/>
        <w:rPr>
          <w:rFonts w:ascii="Times New Roman" w:hAnsi="Times New Roman"/>
          <w:sz w:val="20"/>
          <w:szCs w:val="20"/>
        </w:rPr>
      </w:pPr>
    </w:p>
    <w:p w14:paraId="50B52DEB" w14:textId="77777777" w:rsidR="006C0FB2" w:rsidRDefault="006C0FB2" w:rsidP="006C0FB2">
      <w:pPr>
        <w:spacing w:after="0" w:line="240" w:lineRule="auto"/>
        <w:jc w:val="both"/>
        <w:rPr>
          <w:rFonts w:ascii="Times New Roman" w:hAnsi="Times New Roman"/>
          <w:sz w:val="20"/>
          <w:szCs w:val="20"/>
        </w:rPr>
      </w:pPr>
    </w:p>
    <w:p w14:paraId="51AF7F44" w14:textId="77777777" w:rsidR="006C0FB2" w:rsidRDefault="006C0FB2" w:rsidP="006C0FB2">
      <w:pPr>
        <w:spacing w:after="0" w:line="240" w:lineRule="auto"/>
        <w:jc w:val="both"/>
        <w:rPr>
          <w:rFonts w:ascii="Times New Roman" w:hAnsi="Times New Roman"/>
          <w:sz w:val="20"/>
          <w:szCs w:val="20"/>
        </w:rPr>
      </w:pPr>
    </w:p>
    <w:p w14:paraId="54B226F3" w14:textId="77777777" w:rsidR="006C0FB2" w:rsidRDefault="006C0FB2" w:rsidP="006C0FB2">
      <w:pPr>
        <w:spacing w:after="0" w:line="240" w:lineRule="auto"/>
        <w:jc w:val="both"/>
        <w:rPr>
          <w:rFonts w:ascii="Times New Roman" w:hAnsi="Times New Roman"/>
          <w:sz w:val="20"/>
          <w:szCs w:val="20"/>
        </w:rPr>
      </w:pPr>
    </w:p>
    <w:p w14:paraId="518D0A8C" w14:textId="77777777" w:rsidR="006C0FB2" w:rsidRDefault="006C0FB2" w:rsidP="006C0FB2">
      <w:pPr>
        <w:spacing w:after="0" w:line="240" w:lineRule="auto"/>
        <w:jc w:val="both"/>
        <w:rPr>
          <w:rFonts w:ascii="Times New Roman" w:hAnsi="Times New Roman"/>
          <w:sz w:val="20"/>
          <w:szCs w:val="20"/>
        </w:rPr>
      </w:pPr>
    </w:p>
    <w:p w14:paraId="2ADA87A2" w14:textId="77777777" w:rsidR="006C0FB2" w:rsidRDefault="006C0FB2" w:rsidP="006C0FB2">
      <w:pPr>
        <w:spacing w:after="0" w:line="240" w:lineRule="auto"/>
        <w:jc w:val="both"/>
        <w:rPr>
          <w:rFonts w:ascii="Times New Roman" w:hAnsi="Times New Roman"/>
          <w:sz w:val="20"/>
          <w:szCs w:val="20"/>
        </w:rPr>
      </w:pPr>
    </w:p>
    <w:p w14:paraId="1C922579" w14:textId="77777777" w:rsidR="006C0FB2" w:rsidRDefault="006C0FB2" w:rsidP="006C0FB2">
      <w:pPr>
        <w:spacing w:after="0" w:line="240" w:lineRule="auto"/>
        <w:jc w:val="both"/>
        <w:rPr>
          <w:rFonts w:ascii="Times New Roman" w:hAnsi="Times New Roman"/>
          <w:sz w:val="20"/>
          <w:szCs w:val="20"/>
        </w:rPr>
      </w:pPr>
    </w:p>
    <w:p w14:paraId="2DB461B5" w14:textId="77777777" w:rsidR="006C0FB2" w:rsidRDefault="006C0FB2" w:rsidP="006C0FB2">
      <w:pPr>
        <w:spacing w:after="0" w:line="240" w:lineRule="auto"/>
        <w:jc w:val="both"/>
        <w:rPr>
          <w:rFonts w:ascii="Times New Roman" w:hAnsi="Times New Roman"/>
          <w:sz w:val="20"/>
          <w:szCs w:val="20"/>
        </w:rPr>
      </w:pPr>
    </w:p>
    <w:p w14:paraId="7E81996D" w14:textId="77777777" w:rsidR="006C0FB2" w:rsidRDefault="006C0FB2" w:rsidP="006C0FB2">
      <w:pPr>
        <w:spacing w:after="0" w:line="240" w:lineRule="auto"/>
        <w:jc w:val="both"/>
        <w:rPr>
          <w:rFonts w:ascii="Times New Roman" w:hAnsi="Times New Roman"/>
          <w:sz w:val="20"/>
          <w:szCs w:val="20"/>
        </w:rPr>
      </w:pPr>
    </w:p>
    <w:p w14:paraId="76785F9E" w14:textId="77777777" w:rsidR="006C0FB2" w:rsidRDefault="006C0FB2" w:rsidP="006C0FB2">
      <w:pPr>
        <w:spacing w:after="0" w:line="240" w:lineRule="auto"/>
        <w:jc w:val="both"/>
        <w:rPr>
          <w:rFonts w:ascii="Times New Roman" w:hAnsi="Times New Roman"/>
          <w:sz w:val="20"/>
          <w:szCs w:val="20"/>
        </w:rPr>
      </w:pPr>
    </w:p>
    <w:p w14:paraId="28AB6515" w14:textId="77777777" w:rsidR="006C0FB2" w:rsidRDefault="006C0FB2" w:rsidP="006C0FB2">
      <w:pPr>
        <w:spacing w:after="0" w:line="240" w:lineRule="auto"/>
        <w:jc w:val="both"/>
        <w:rPr>
          <w:rFonts w:ascii="Times New Roman" w:hAnsi="Times New Roman"/>
          <w:sz w:val="20"/>
          <w:szCs w:val="20"/>
        </w:rPr>
      </w:pPr>
    </w:p>
    <w:p w14:paraId="1F8A9B33" w14:textId="77777777" w:rsidR="006C0FB2" w:rsidRDefault="006C0FB2" w:rsidP="006C0FB2">
      <w:pPr>
        <w:spacing w:after="0" w:line="240" w:lineRule="auto"/>
        <w:jc w:val="both"/>
        <w:rPr>
          <w:rFonts w:ascii="Times New Roman" w:hAnsi="Times New Roman"/>
          <w:sz w:val="20"/>
          <w:szCs w:val="20"/>
        </w:rPr>
      </w:pPr>
    </w:p>
    <w:p w14:paraId="34421D59" w14:textId="77777777" w:rsidR="006C0FB2" w:rsidRDefault="006C0FB2" w:rsidP="006C0FB2">
      <w:pPr>
        <w:spacing w:after="0" w:line="240" w:lineRule="auto"/>
        <w:jc w:val="both"/>
        <w:rPr>
          <w:rFonts w:ascii="Times New Roman" w:hAnsi="Times New Roman"/>
          <w:sz w:val="20"/>
          <w:szCs w:val="20"/>
        </w:rPr>
      </w:pPr>
    </w:p>
    <w:p w14:paraId="4CCA0F8A" w14:textId="77777777" w:rsidR="006C0FB2" w:rsidRDefault="006C0FB2" w:rsidP="006C0FB2">
      <w:pPr>
        <w:spacing w:after="0" w:line="240" w:lineRule="auto"/>
        <w:jc w:val="both"/>
        <w:rPr>
          <w:rFonts w:ascii="Times New Roman" w:hAnsi="Times New Roman"/>
          <w:sz w:val="20"/>
          <w:szCs w:val="20"/>
        </w:rPr>
      </w:pPr>
    </w:p>
    <w:p w14:paraId="1C8CCCD1" w14:textId="77777777" w:rsidR="006C0FB2" w:rsidRDefault="006C0FB2" w:rsidP="006C0FB2">
      <w:pPr>
        <w:spacing w:after="0" w:line="240" w:lineRule="auto"/>
        <w:jc w:val="both"/>
        <w:rPr>
          <w:rFonts w:ascii="Times New Roman" w:hAnsi="Times New Roman"/>
          <w:sz w:val="20"/>
          <w:szCs w:val="20"/>
        </w:rPr>
      </w:pPr>
    </w:p>
    <w:p w14:paraId="15EEA7D9" w14:textId="77777777" w:rsidR="006C0FB2" w:rsidRDefault="006C0FB2" w:rsidP="006C0FB2">
      <w:pPr>
        <w:spacing w:after="0" w:line="240" w:lineRule="auto"/>
        <w:jc w:val="both"/>
        <w:rPr>
          <w:rFonts w:ascii="Times New Roman" w:hAnsi="Times New Roman"/>
          <w:sz w:val="20"/>
          <w:szCs w:val="20"/>
        </w:rPr>
      </w:pPr>
    </w:p>
    <w:p w14:paraId="7C1532EB" w14:textId="609A2E4A" w:rsidR="006C0FB2" w:rsidRDefault="006C0FB2" w:rsidP="006C0FB2">
      <w:pPr>
        <w:spacing w:after="0" w:line="240" w:lineRule="auto"/>
        <w:jc w:val="both"/>
        <w:rPr>
          <w:rFonts w:ascii="Times New Roman" w:hAnsi="Times New Roman"/>
          <w:sz w:val="20"/>
          <w:szCs w:val="20"/>
        </w:rPr>
      </w:pPr>
      <w:r>
        <w:rPr>
          <w:rFonts w:ascii="Times New Roman" w:hAnsi="Times New Roman"/>
          <w:sz w:val="20"/>
          <w:szCs w:val="20"/>
        </w:rPr>
        <w:t>Васильева Ирина Николаевна</w:t>
      </w:r>
    </w:p>
    <w:p w14:paraId="544F5D3A" w14:textId="77777777" w:rsidR="006C0FB2" w:rsidRDefault="006C0FB2" w:rsidP="006C0FB2">
      <w:pPr>
        <w:shd w:val="clear" w:color="auto" w:fill="FFFFFF"/>
        <w:spacing w:after="0" w:line="240" w:lineRule="auto"/>
        <w:jc w:val="both"/>
        <w:rPr>
          <w:rFonts w:ascii="Times New Roman" w:hAnsi="Times New Roman"/>
          <w:sz w:val="20"/>
          <w:szCs w:val="20"/>
        </w:rPr>
      </w:pPr>
      <w:r>
        <w:rPr>
          <w:rFonts w:ascii="Times New Roman" w:hAnsi="Times New Roman"/>
          <w:sz w:val="20"/>
          <w:szCs w:val="20"/>
        </w:rPr>
        <w:t xml:space="preserve">8(835-44) 2-10-20          </w:t>
      </w:r>
    </w:p>
    <w:p w14:paraId="03B85DA7" w14:textId="77777777" w:rsidR="006C0FB2" w:rsidRDefault="006C0FB2" w:rsidP="006C0FB2">
      <w:pPr>
        <w:shd w:val="clear" w:color="auto" w:fill="FFFFFF"/>
        <w:spacing w:after="0" w:line="240" w:lineRule="auto"/>
        <w:jc w:val="both"/>
        <w:rPr>
          <w:rFonts w:ascii="Times New Roman" w:hAnsi="Times New Roman"/>
          <w:sz w:val="20"/>
          <w:szCs w:val="20"/>
        </w:rPr>
      </w:pPr>
      <w:r>
        <w:rPr>
          <w:rFonts w:ascii="Times New Roman" w:hAnsi="Times New Roman"/>
          <w:sz w:val="20"/>
          <w:szCs w:val="20"/>
        </w:rPr>
        <w:t xml:space="preserve">                                                    </w:t>
      </w:r>
    </w:p>
    <w:p w14:paraId="52ED9281" w14:textId="77777777" w:rsidR="006C0FB2" w:rsidRDefault="006C0FB2" w:rsidP="006C0FB2">
      <w:pPr>
        <w:pStyle w:val="18"/>
      </w:pPr>
      <w:r>
        <w:rPr>
          <w:sz w:val="20"/>
        </w:rPr>
        <w:br w:type="page"/>
      </w:r>
      <w:r>
        <w:rPr>
          <w:sz w:val="20"/>
        </w:rPr>
        <w:lastRenderedPageBreak/>
        <w:t xml:space="preserve">                                           </w:t>
      </w:r>
      <w:r>
        <w:tab/>
      </w:r>
      <w:r>
        <w:tab/>
      </w:r>
      <w:r>
        <w:tab/>
      </w:r>
      <w:r>
        <w:tab/>
        <w:t xml:space="preserve">                                      УТВЕРЖДЕНО</w:t>
      </w:r>
    </w:p>
    <w:p w14:paraId="7F1A3999" w14:textId="77777777" w:rsidR="006C0FB2" w:rsidRDefault="006C0FB2" w:rsidP="006C0FB2">
      <w:pPr>
        <w:pStyle w:val="18"/>
      </w:pPr>
      <w:r>
        <w:tab/>
      </w:r>
      <w:r>
        <w:tab/>
      </w:r>
      <w:r>
        <w:tab/>
      </w:r>
      <w:r>
        <w:tab/>
      </w:r>
      <w:r>
        <w:tab/>
      </w:r>
      <w:r>
        <w:tab/>
      </w:r>
      <w:r>
        <w:tab/>
      </w:r>
      <w:r>
        <w:tab/>
      </w:r>
      <w:r>
        <w:tab/>
        <w:t>постановлением администрации</w:t>
      </w:r>
    </w:p>
    <w:p w14:paraId="2C20A183" w14:textId="77777777" w:rsidR="006C0FB2" w:rsidRDefault="006C0FB2" w:rsidP="006C0FB2">
      <w:pPr>
        <w:pStyle w:val="18"/>
      </w:pPr>
      <w:r>
        <w:t xml:space="preserve">                                                                                               Урмарского муниципального округа</w:t>
      </w:r>
    </w:p>
    <w:p w14:paraId="7AE0ED09" w14:textId="77777777" w:rsidR="006C0FB2" w:rsidRDefault="006C0FB2" w:rsidP="006C0FB2">
      <w:pPr>
        <w:pStyle w:val="18"/>
        <w:jc w:val="center"/>
      </w:pPr>
      <w:r>
        <w:tab/>
      </w:r>
      <w:r>
        <w:tab/>
      </w:r>
      <w:r>
        <w:tab/>
      </w:r>
      <w:r>
        <w:tab/>
      </w:r>
      <w:r>
        <w:tab/>
      </w:r>
      <w:r>
        <w:tab/>
      </w:r>
      <w:r>
        <w:tab/>
      </w:r>
      <w:r>
        <w:tab/>
        <w:t xml:space="preserve">        Чувашской Республики</w:t>
      </w:r>
    </w:p>
    <w:p w14:paraId="21F2794B" w14:textId="150ED8D8" w:rsidR="006C0FB2" w:rsidRDefault="006C0FB2" w:rsidP="006C0FB2">
      <w:pPr>
        <w:pStyle w:val="18"/>
        <w:jc w:val="center"/>
      </w:pPr>
      <w:r>
        <w:tab/>
      </w:r>
      <w:r>
        <w:tab/>
      </w:r>
      <w:r>
        <w:tab/>
      </w:r>
      <w:r>
        <w:tab/>
      </w:r>
      <w:r>
        <w:tab/>
      </w:r>
      <w:r>
        <w:tab/>
      </w:r>
      <w:r>
        <w:tab/>
      </w:r>
      <w:r>
        <w:tab/>
        <w:t xml:space="preserve">         от </w:t>
      </w:r>
      <w:r w:rsidRPr="006C0FB2">
        <w:t>01.</w:t>
      </w:r>
      <w:r w:rsidRPr="006C0FB2">
        <w:t xml:space="preserve">12.2025 № </w:t>
      </w:r>
      <w:r>
        <w:t>1644</w:t>
      </w:r>
    </w:p>
    <w:p w14:paraId="6E23F202" w14:textId="77777777" w:rsidR="006C0FB2" w:rsidRDefault="006C0FB2" w:rsidP="006C0FB2">
      <w:pPr>
        <w:pStyle w:val="18"/>
        <w:jc w:val="right"/>
        <w:rPr>
          <w:color w:val="000000"/>
        </w:rPr>
      </w:pPr>
    </w:p>
    <w:p w14:paraId="740826AB" w14:textId="77777777" w:rsidR="006C0FB2" w:rsidRDefault="006C0FB2" w:rsidP="006C0FB2">
      <w:pPr>
        <w:pStyle w:val="18"/>
        <w:jc w:val="center"/>
        <w:rPr>
          <w:color w:val="000000"/>
        </w:rPr>
      </w:pPr>
    </w:p>
    <w:p w14:paraId="77C05658" w14:textId="77777777" w:rsidR="006C0FB2" w:rsidRDefault="006C0FB2" w:rsidP="006C0FB2">
      <w:pPr>
        <w:pStyle w:val="18"/>
        <w:ind w:left="0"/>
        <w:jc w:val="center"/>
      </w:pPr>
      <w:r>
        <w:rPr>
          <w:color w:val="000000"/>
        </w:rPr>
        <w:t>Извещение</w:t>
      </w:r>
      <w:r>
        <w:t xml:space="preserve"> </w:t>
      </w:r>
    </w:p>
    <w:p w14:paraId="28BD6149" w14:textId="77777777" w:rsidR="006C0FB2" w:rsidRDefault="006C0FB2" w:rsidP="006C0FB2">
      <w:pPr>
        <w:pStyle w:val="18"/>
        <w:ind w:left="0"/>
        <w:jc w:val="center"/>
      </w:pPr>
      <w:r>
        <w:t>о возможности приобретения земельных участков в собственность без торгов</w:t>
      </w:r>
    </w:p>
    <w:p w14:paraId="0449F5FB" w14:textId="77777777" w:rsidR="006C0FB2" w:rsidRDefault="006C0FB2" w:rsidP="006C0FB2">
      <w:pPr>
        <w:pStyle w:val="18"/>
        <w:rPr>
          <w:color w:val="000000"/>
        </w:rPr>
      </w:pPr>
    </w:p>
    <w:p w14:paraId="246E4419" w14:textId="77777777" w:rsidR="006C0FB2" w:rsidRDefault="006C0FB2" w:rsidP="006C0FB2">
      <w:pPr>
        <w:pStyle w:val="18"/>
        <w:ind w:left="0"/>
      </w:pPr>
      <w:r>
        <w:t xml:space="preserve">            Администрация Урмарского муниципального округа Чувашской Республики, в соответствии с п. 10 ч.2 ст. 39.3, п.1 ст. 39.18 Земельного кодекса Российской Федерации, извещает заинтересованных лиц о возможности приобретения земельных участков в собственность. </w:t>
      </w:r>
    </w:p>
    <w:p w14:paraId="3537497A" w14:textId="77777777" w:rsidR="006C0FB2" w:rsidRDefault="006C0FB2" w:rsidP="006C0FB2">
      <w:pPr>
        <w:spacing w:after="0" w:line="240" w:lineRule="auto"/>
        <w:ind w:firstLine="624"/>
        <w:jc w:val="both"/>
        <w:rPr>
          <w:rFonts w:ascii="Times New Roman" w:hAnsi="Times New Roman"/>
          <w:sz w:val="24"/>
          <w:szCs w:val="24"/>
        </w:rPr>
      </w:pPr>
      <w:r>
        <w:rPr>
          <w:rFonts w:ascii="Times New Roman" w:hAnsi="Times New Roman" w:cs="Times New Roman"/>
          <w:bCs/>
          <w:sz w:val="24"/>
          <w:szCs w:val="24"/>
        </w:rPr>
        <w:t xml:space="preserve"> </w:t>
      </w:r>
      <w:r>
        <w:rPr>
          <w:rFonts w:ascii="Times New Roman" w:hAnsi="Times New Roman"/>
          <w:bCs/>
          <w:sz w:val="24"/>
          <w:szCs w:val="24"/>
        </w:rPr>
        <w:t>Лот 1.</w:t>
      </w:r>
      <w:r>
        <w:rPr>
          <w:rFonts w:ascii="Times New Roman" w:hAnsi="Times New Roman"/>
          <w:sz w:val="24"/>
          <w:szCs w:val="24"/>
        </w:rPr>
        <w:t xml:space="preserve"> </w:t>
      </w:r>
      <w:r>
        <w:rPr>
          <w:rFonts w:ascii="Times New Roman" w:hAnsi="Times New Roman" w:cs="Times New Roman"/>
          <w:sz w:val="24"/>
          <w:szCs w:val="24"/>
        </w:rPr>
        <w:t>З</w:t>
      </w:r>
      <w:r w:rsidRPr="008C63C6">
        <w:rPr>
          <w:rFonts w:ascii="Times New Roman" w:hAnsi="Times New Roman" w:cs="Times New Roman"/>
          <w:sz w:val="24"/>
          <w:szCs w:val="24"/>
        </w:rPr>
        <w:t xml:space="preserve">емельный участок </w:t>
      </w:r>
      <w:r>
        <w:rPr>
          <w:rFonts w:ascii="Times New Roman" w:hAnsi="Times New Roman" w:cs="Times New Roman"/>
          <w:sz w:val="24"/>
          <w:szCs w:val="24"/>
        </w:rPr>
        <w:t xml:space="preserve">из категории земель населенного пункта, </w:t>
      </w:r>
      <w:r w:rsidRPr="008C63C6">
        <w:rPr>
          <w:rFonts w:ascii="Times New Roman" w:hAnsi="Times New Roman" w:cs="Times New Roman"/>
          <w:sz w:val="24"/>
          <w:szCs w:val="24"/>
        </w:rPr>
        <w:t xml:space="preserve">площадью 768 кв.м., с кадастровым номером 21:19:160501:1164, </w:t>
      </w:r>
      <w:r>
        <w:rPr>
          <w:rFonts w:ascii="Times New Roman" w:hAnsi="Times New Roman" w:cs="Times New Roman"/>
          <w:sz w:val="24"/>
          <w:szCs w:val="24"/>
        </w:rPr>
        <w:t>местоположение:</w:t>
      </w:r>
      <w:r w:rsidRPr="008C63C6">
        <w:rPr>
          <w:rFonts w:ascii="Times New Roman" w:hAnsi="Times New Roman" w:cs="Times New Roman"/>
          <w:sz w:val="24"/>
          <w:szCs w:val="24"/>
        </w:rPr>
        <w:t xml:space="preserve"> Чувашская Республика - Чувашия, муниципальный округ Урмарский</w:t>
      </w:r>
      <w:r>
        <w:rPr>
          <w:rFonts w:ascii="Times New Roman" w:hAnsi="Times New Roman" w:cs="Times New Roman"/>
          <w:sz w:val="24"/>
          <w:szCs w:val="24"/>
        </w:rPr>
        <w:t>,</w:t>
      </w:r>
      <w:r w:rsidRPr="0038393E">
        <w:rPr>
          <w:rFonts w:ascii="Times New Roman" w:hAnsi="Times New Roman" w:cs="Times New Roman"/>
          <w:sz w:val="24"/>
          <w:szCs w:val="24"/>
        </w:rPr>
        <w:t xml:space="preserve"> </w:t>
      </w:r>
      <w:r w:rsidRPr="008C63C6">
        <w:rPr>
          <w:rFonts w:ascii="Times New Roman" w:hAnsi="Times New Roman" w:cs="Times New Roman"/>
          <w:sz w:val="24"/>
          <w:szCs w:val="24"/>
        </w:rPr>
        <w:t>вид разрешенного использования</w:t>
      </w:r>
      <w:r>
        <w:rPr>
          <w:rFonts w:ascii="Times New Roman" w:hAnsi="Times New Roman" w:cs="Times New Roman"/>
          <w:sz w:val="24"/>
          <w:szCs w:val="24"/>
        </w:rPr>
        <w:t xml:space="preserve"> - </w:t>
      </w:r>
      <w:r w:rsidRPr="008C63C6">
        <w:rPr>
          <w:rFonts w:ascii="Times New Roman" w:hAnsi="Times New Roman" w:cs="Times New Roman"/>
          <w:sz w:val="24"/>
          <w:szCs w:val="24"/>
        </w:rPr>
        <w:t>Для ведения личного подсобного хозяйства (приусадебный земельный участок)</w:t>
      </w:r>
      <w:r>
        <w:rPr>
          <w:rFonts w:ascii="Times New Roman" w:hAnsi="Times New Roman" w:cs="Times New Roman"/>
          <w:sz w:val="24"/>
          <w:szCs w:val="24"/>
        </w:rPr>
        <w:t>.</w:t>
      </w:r>
    </w:p>
    <w:p w14:paraId="250A915B" w14:textId="77777777" w:rsidR="006C0FB2" w:rsidRDefault="006C0FB2" w:rsidP="006C0FB2">
      <w:pPr>
        <w:spacing w:after="0" w:line="240" w:lineRule="auto"/>
        <w:ind w:firstLine="624"/>
        <w:jc w:val="both"/>
        <w:rPr>
          <w:rFonts w:ascii="Times New Roman" w:hAnsi="Times New Roman"/>
          <w:sz w:val="24"/>
          <w:szCs w:val="24"/>
        </w:rPr>
      </w:pPr>
      <w:r>
        <w:rPr>
          <w:rFonts w:ascii="Times New Roman" w:hAnsi="Times New Roman"/>
          <w:sz w:val="24"/>
          <w:szCs w:val="24"/>
        </w:rPr>
        <w:t>Кадастровая стоимость составляет 41 763 (сорок одна тысяча семьсот шестьдесят три) руб. 84 коп.</w:t>
      </w:r>
    </w:p>
    <w:p w14:paraId="21772734" w14:textId="77777777" w:rsidR="006C0FB2" w:rsidRDefault="006C0FB2" w:rsidP="006C0FB2">
      <w:pPr>
        <w:spacing w:after="0" w:line="240" w:lineRule="auto"/>
        <w:ind w:firstLine="624"/>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 xml:space="preserve">Ограничения (обременения): </w:t>
      </w:r>
      <w:r w:rsidRPr="00714E8E">
        <w:rPr>
          <w:rFonts w:ascii="Times New Roman" w:hAnsi="Times New Roman" w:cs="Times New Roman"/>
          <w:color w:val="000000" w:themeColor="text1"/>
          <w:sz w:val="24"/>
          <w:szCs w:val="24"/>
        </w:rPr>
        <w:t>не зарегистрированы</w:t>
      </w:r>
      <w:r>
        <w:rPr>
          <w:rFonts w:ascii="Times New Roman" w:hAnsi="Times New Roman" w:cs="Times New Roman"/>
          <w:color w:val="000000" w:themeColor="text1"/>
          <w:sz w:val="24"/>
          <w:szCs w:val="24"/>
        </w:rPr>
        <w:t>.</w:t>
      </w:r>
    </w:p>
    <w:p w14:paraId="7327B2E1" w14:textId="77777777" w:rsidR="006C0FB2" w:rsidRDefault="006C0FB2" w:rsidP="006C0FB2">
      <w:pPr>
        <w:spacing w:after="0" w:line="240" w:lineRule="auto"/>
        <w:ind w:firstLine="624"/>
        <w:jc w:val="both"/>
        <w:rPr>
          <w:rFonts w:ascii="Times New Roman" w:hAnsi="Times New Roman"/>
          <w:sz w:val="24"/>
          <w:szCs w:val="24"/>
        </w:rPr>
      </w:pPr>
      <w:r>
        <w:rPr>
          <w:rFonts w:ascii="Times New Roman" w:hAnsi="Times New Roman"/>
          <w:bCs/>
          <w:sz w:val="24"/>
          <w:szCs w:val="24"/>
        </w:rPr>
        <w:t>Лот 2.</w:t>
      </w:r>
      <w:r>
        <w:rPr>
          <w:rFonts w:ascii="Times New Roman" w:hAnsi="Times New Roman"/>
          <w:sz w:val="24"/>
          <w:szCs w:val="24"/>
        </w:rPr>
        <w:t xml:space="preserve"> </w:t>
      </w:r>
      <w:r>
        <w:rPr>
          <w:rFonts w:ascii="Times New Roman" w:hAnsi="Times New Roman" w:cs="Times New Roman"/>
          <w:sz w:val="24"/>
          <w:szCs w:val="24"/>
        </w:rPr>
        <w:t>З</w:t>
      </w:r>
      <w:r w:rsidRPr="008C63C6">
        <w:rPr>
          <w:rFonts w:ascii="Times New Roman" w:hAnsi="Times New Roman" w:cs="Times New Roman"/>
          <w:sz w:val="24"/>
          <w:szCs w:val="24"/>
        </w:rPr>
        <w:t xml:space="preserve">емельный участок </w:t>
      </w:r>
      <w:r>
        <w:rPr>
          <w:rFonts w:ascii="Times New Roman" w:hAnsi="Times New Roman" w:cs="Times New Roman"/>
          <w:sz w:val="24"/>
          <w:szCs w:val="24"/>
        </w:rPr>
        <w:t xml:space="preserve">из категории земель населенных пунктов, </w:t>
      </w:r>
      <w:r w:rsidRPr="008C63C6">
        <w:rPr>
          <w:rFonts w:ascii="Times New Roman" w:hAnsi="Times New Roman" w:cs="Times New Roman"/>
          <w:sz w:val="24"/>
          <w:szCs w:val="24"/>
        </w:rPr>
        <w:t xml:space="preserve">площадью 2461 кв.м., с кадастровым номером 21:19:020201:1123, </w:t>
      </w:r>
      <w:r>
        <w:rPr>
          <w:rFonts w:ascii="Times New Roman" w:hAnsi="Times New Roman" w:cs="Times New Roman"/>
          <w:sz w:val="24"/>
          <w:szCs w:val="24"/>
        </w:rPr>
        <w:t>местоположение</w:t>
      </w:r>
      <w:r w:rsidRPr="008C63C6">
        <w:rPr>
          <w:rFonts w:ascii="Times New Roman" w:hAnsi="Times New Roman" w:cs="Times New Roman"/>
          <w:sz w:val="24"/>
          <w:szCs w:val="24"/>
        </w:rPr>
        <w:t xml:space="preserve">: Чувашская Республика - Чувашия, муниципальный округ Урмарский, деревня </w:t>
      </w:r>
      <w:proofErr w:type="spellStart"/>
      <w:r w:rsidRPr="008C63C6">
        <w:rPr>
          <w:rFonts w:ascii="Times New Roman" w:hAnsi="Times New Roman" w:cs="Times New Roman"/>
          <w:sz w:val="24"/>
          <w:szCs w:val="24"/>
        </w:rPr>
        <w:t>Шихабылово</w:t>
      </w:r>
      <w:proofErr w:type="spellEnd"/>
      <w:r w:rsidRPr="008C63C6">
        <w:rPr>
          <w:rFonts w:ascii="Times New Roman" w:hAnsi="Times New Roman" w:cs="Times New Roman"/>
          <w:sz w:val="24"/>
          <w:szCs w:val="24"/>
        </w:rPr>
        <w:t>, улица Новая</w:t>
      </w:r>
      <w:r>
        <w:rPr>
          <w:rFonts w:ascii="Times New Roman" w:hAnsi="Times New Roman" w:cs="Times New Roman"/>
          <w:sz w:val="24"/>
          <w:szCs w:val="24"/>
        </w:rPr>
        <w:t xml:space="preserve">, вид разрешенного использования - </w:t>
      </w:r>
      <w:r w:rsidRPr="008C63C6">
        <w:rPr>
          <w:rFonts w:ascii="Times New Roman" w:hAnsi="Times New Roman" w:cs="Times New Roman"/>
          <w:sz w:val="24"/>
          <w:szCs w:val="24"/>
        </w:rPr>
        <w:t>Для ведения личного подсобного хозяйства (приусадебный земельный участок)</w:t>
      </w:r>
      <w:r>
        <w:rPr>
          <w:rFonts w:ascii="Times New Roman" w:hAnsi="Times New Roman"/>
          <w:sz w:val="24"/>
          <w:szCs w:val="24"/>
        </w:rPr>
        <w:t>.</w:t>
      </w:r>
    </w:p>
    <w:p w14:paraId="55065C65" w14:textId="77777777" w:rsidR="006C0FB2" w:rsidRDefault="006C0FB2" w:rsidP="006C0FB2">
      <w:pPr>
        <w:spacing w:after="0" w:line="240" w:lineRule="auto"/>
        <w:ind w:firstLine="624"/>
        <w:jc w:val="both"/>
        <w:rPr>
          <w:rFonts w:ascii="Times New Roman" w:hAnsi="Times New Roman"/>
          <w:sz w:val="24"/>
          <w:szCs w:val="24"/>
        </w:rPr>
      </w:pPr>
      <w:r>
        <w:rPr>
          <w:rFonts w:ascii="Times New Roman" w:hAnsi="Times New Roman"/>
          <w:sz w:val="24"/>
          <w:szCs w:val="24"/>
        </w:rPr>
        <w:t>Кадастровая стоимость составляет 76 315 (семьдесят шесть тысяч триста пятнадцать) руб. 61 коп</w:t>
      </w:r>
    </w:p>
    <w:p w14:paraId="701375DD" w14:textId="77777777" w:rsidR="006C0FB2" w:rsidRDefault="006C0FB2" w:rsidP="006C0FB2">
      <w:pPr>
        <w:spacing w:after="0" w:line="240" w:lineRule="auto"/>
        <w:ind w:firstLine="624"/>
        <w:jc w:val="both"/>
        <w:rPr>
          <w:rFonts w:ascii="Times New Roman" w:eastAsia="Times New Roman" w:hAnsi="Times New Roman" w:cs="Times New Roman"/>
          <w:color w:val="1A1A1A"/>
          <w:sz w:val="24"/>
          <w:szCs w:val="24"/>
          <w:u w:val="single"/>
          <w:lang w:eastAsia="ru-RU"/>
        </w:rPr>
      </w:pPr>
      <w:r w:rsidRPr="00714E8E">
        <w:rPr>
          <w:rFonts w:ascii="Times New Roman" w:hAnsi="Times New Roman" w:cs="Times New Roman"/>
          <w:color w:val="000000"/>
          <w:sz w:val="24"/>
          <w:szCs w:val="24"/>
        </w:rPr>
        <w:t xml:space="preserve">Ограничения (обременения): </w:t>
      </w:r>
      <w:r>
        <w:rPr>
          <w:rFonts w:ascii="Times New Roman" w:hAnsi="Times New Roman" w:cs="Times New Roman"/>
          <w:color w:val="000000"/>
          <w:sz w:val="24"/>
          <w:szCs w:val="24"/>
        </w:rPr>
        <w:t>В</w:t>
      </w:r>
      <w:r w:rsidRPr="008D4D2A">
        <w:rPr>
          <w:rFonts w:ascii="Times New Roman" w:eastAsia="Times New Roman" w:hAnsi="Times New Roman" w:cs="Times New Roman"/>
          <w:color w:val="1A1A1A"/>
          <w:sz w:val="24"/>
          <w:szCs w:val="24"/>
          <w:lang w:eastAsia="ru-RU"/>
        </w:rPr>
        <w:t xml:space="preserve">оздушная высоковольтная линия электропередачи ВЛ-10 </w:t>
      </w:r>
      <w:proofErr w:type="spellStart"/>
      <w:r w:rsidRPr="008D4D2A">
        <w:rPr>
          <w:rFonts w:ascii="Times New Roman" w:eastAsia="Times New Roman" w:hAnsi="Times New Roman" w:cs="Times New Roman"/>
          <w:color w:val="1A1A1A"/>
          <w:sz w:val="24"/>
          <w:szCs w:val="24"/>
          <w:lang w:eastAsia="ru-RU"/>
        </w:rPr>
        <w:t>кВ</w:t>
      </w:r>
      <w:proofErr w:type="spellEnd"/>
      <w:r w:rsidRPr="008D4D2A">
        <w:rPr>
          <w:rFonts w:ascii="Times New Roman" w:eastAsia="Times New Roman" w:hAnsi="Times New Roman" w:cs="Times New Roman"/>
          <w:color w:val="1A1A1A"/>
          <w:sz w:val="24"/>
          <w:szCs w:val="24"/>
          <w:lang w:eastAsia="ru-RU"/>
        </w:rPr>
        <w:t xml:space="preserve"> "</w:t>
      </w:r>
      <w:proofErr w:type="spellStart"/>
      <w:r w:rsidRPr="008D4D2A">
        <w:rPr>
          <w:rFonts w:ascii="Times New Roman" w:eastAsia="Times New Roman" w:hAnsi="Times New Roman" w:cs="Times New Roman"/>
          <w:color w:val="1A1A1A"/>
          <w:sz w:val="24"/>
          <w:szCs w:val="24"/>
          <w:lang w:eastAsia="ru-RU"/>
        </w:rPr>
        <w:t>Шихабылово</w:t>
      </w:r>
      <w:proofErr w:type="spellEnd"/>
      <w:r w:rsidRPr="008D4D2A">
        <w:rPr>
          <w:rFonts w:ascii="Times New Roman" w:eastAsia="Times New Roman" w:hAnsi="Times New Roman" w:cs="Times New Roman"/>
          <w:color w:val="1A1A1A"/>
          <w:sz w:val="24"/>
          <w:szCs w:val="24"/>
          <w:lang w:eastAsia="ru-RU"/>
        </w:rPr>
        <w:t xml:space="preserve">" от подстанции (ПС) 110/35/10 </w:t>
      </w:r>
      <w:proofErr w:type="spellStart"/>
      <w:r w:rsidRPr="008D4D2A">
        <w:rPr>
          <w:rFonts w:ascii="Times New Roman" w:eastAsia="Times New Roman" w:hAnsi="Times New Roman" w:cs="Times New Roman"/>
          <w:color w:val="1A1A1A"/>
          <w:sz w:val="24"/>
          <w:szCs w:val="24"/>
          <w:lang w:eastAsia="ru-RU"/>
        </w:rPr>
        <w:t>кВ</w:t>
      </w:r>
      <w:proofErr w:type="spellEnd"/>
      <w:r w:rsidRPr="008D4D2A">
        <w:rPr>
          <w:rFonts w:ascii="Times New Roman" w:eastAsia="Times New Roman" w:hAnsi="Times New Roman" w:cs="Times New Roman"/>
          <w:color w:val="1A1A1A"/>
          <w:sz w:val="24"/>
          <w:szCs w:val="24"/>
          <w:lang w:eastAsia="ru-RU"/>
        </w:rPr>
        <w:t xml:space="preserve"> "Урмары" (реестровый номер границы </w:t>
      </w:r>
      <w:r w:rsidRPr="008D4D2A">
        <w:rPr>
          <w:rFonts w:ascii="Times New Roman" w:eastAsia="Times New Roman" w:hAnsi="Times New Roman" w:cs="Times New Roman"/>
          <w:color w:val="1A1A1A"/>
          <w:sz w:val="24"/>
          <w:szCs w:val="24"/>
          <w:u w:val="single"/>
          <w:lang w:eastAsia="ru-RU"/>
        </w:rPr>
        <w:t>21:19-6.14)</w:t>
      </w:r>
      <w:r>
        <w:rPr>
          <w:rFonts w:ascii="Times New Roman" w:eastAsia="Times New Roman" w:hAnsi="Times New Roman" w:cs="Times New Roman"/>
          <w:color w:val="1A1A1A"/>
          <w:sz w:val="24"/>
          <w:szCs w:val="24"/>
          <w:u w:val="single"/>
          <w:lang w:eastAsia="ru-RU"/>
        </w:rPr>
        <w:t>.</w:t>
      </w:r>
    </w:p>
    <w:p w14:paraId="359DA40F" w14:textId="77777777" w:rsidR="006C0FB2" w:rsidRDefault="006C0FB2" w:rsidP="006C0FB2">
      <w:pPr>
        <w:spacing w:after="0" w:line="240" w:lineRule="auto"/>
        <w:ind w:firstLine="624"/>
        <w:jc w:val="both"/>
        <w:rPr>
          <w:rFonts w:ascii="Times New Roman" w:hAnsi="Times New Roman"/>
          <w:sz w:val="24"/>
          <w:szCs w:val="24"/>
        </w:rPr>
      </w:pPr>
      <w:r>
        <w:rPr>
          <w:rFonts w:ascii="Times New Roman" w:hAnsi="Times New Roman"/>
          <w:bCs/>
          <w:sz w:val="24"/>
          <w:szCs w:val="24"/>
        </w:rPr>
        <w:t>Лот 3.</w:t>
      </w:r>
      <w:r>
        <w:rPr>
          <w:rFonts w:ascii="Times New Roman" w:hAnsi="Times New Roman"/>
          <w:sz w:val="24"/>
          <w:szCs w:val="24"/>
        </w:rPr>
        <w:t xml:space="preserve"> З</w:t>
      </w:r>
      <w:r w:rsidRPr="009C6508">
        <w:rPr>
          <w:rFonts w:ascii="Times New Roman" w:hAnsi="Times New Roman" w:cs="Times New Roman"/>
          <w:sz w:val="24"/>
          <w:szCs w:val="24"/>
        </w:rPr>
        <w:t xml:space="preserve">емельный участок </w:t>
      </w:r>
      <w:r>
        <w:rPr>
          <w:rFonts w:ascii="Times New Roman" w:hAnsi="Times New Roman" w:cs="Times New Roman"/>
          <w:sz w:val="24"/>
          <w:szCs w:val="24"/>
        </w:rPr>
        <w:t xml:space="preserve">из категории земель населенных пунктов,  </w:t>
      </w:r>
      <w:r w:rsidRPr="009C6508">
        <w:rPr>
          <w:rFonts w:ascii="Times New Roman" w:hAnsi="Times New Roman" w:cs="Times New Roman"/>
          <w:sz w:val="24"/>
          <w:szCs w:val="24"/>
        </w:rPr>
        <w:t xml:space="preserve">площадью </w:t>
      </w:r>
      <w:r>
        <w:rPr>
          <w:rFonts w:ascii="Times New Roman" w:hAnsi="Times New Roman" w:cs="Times New Roman"/>
          <w:color w:val="252625"/>
          <w:sz w:val="24"/>
          <w:szCs w:val="24"/>
          <w:shd w:val="clear" w:color="auto" w:fill="FFFFFF"/>
        </w:rPr>
        <w:t>47</w:t>
      </w:r>
      <w:r w:rsidRPr="009C6508">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sz w:val="24"/>
          <w:szCs w:val="24"/>
        </w:rPr>
        <w:t xml:space="preserve">кв.м., с кадастровым номером </w:t>
      </w:r>
      <w:r w:rsidRPr="009C6508">
        <w:rPr>
          <w:rFonts w:ascii="Times New Roman" w:hAnsi="Times New Roman" w:cs="Times New Roman"/>
          <w:color w:val="252625"/>
          <w:sz w:val="24"/>
          <w:szCs w:val="24"/>
          <w:shd w:val="clear" w:color="auto" w:fill="FFFFFF"/>
        </w:rPr>
        <w:t>21:19:</w:t>
      </w:r>
      <w:r>
        <w:rPr>
          <w:rFonts w:ascii="Times New Roman" w:hAnsi="Times New Roman" w:cs="Times New Roman"/>
          <w:color w:val="252625"/>
          <w:sz w:val="24"/>
          <w:szCs w:val="24"/>
          <w:shd w:val="clear" w:color="auto" w:fill="FFFFFF"/>
        </w:rPr>
        <w:t>170102</w:t>
      </w:r>
      <w:r w:rsidRPr="009C6508">
        <w:rPr>
          <w:rFonts w:ascii="Times New Roman" w:hAnsi="Times New Roman" w:cs="Times New Roman"/>
          <w:color w:val="252625"/>
          <w:sz w:val="24"/>
          <w:szCs w:val="24"/>
          <w:shd w:val="clear" w:color="auto" w:fill="FFFFFF"/>
        </w:rPr>
        <w:t>:</w:t>
      </w:r>
      <w:r>
        <w:rPr>
          <w:rFonts w:ascii="Times New Roman" w:hAnsi="Times New Roman" w:cs="Times New Roman"/>
          <w:color w:val="252625"/>
          <w:sz w:val="24"/>
          <w:szCs w:val="24"/>
          <w:shd w:val="clear" w:color="auto" w:fill="FFFFFF"/>
        </w:rPr>
        <w:t>2341</w:t>
      </w:r>
      <w:r w:rsidRPr="009C6508">
        <w:rPr>
          <w:rFonts w:ascii="Times New Roman" w:hAnsi="Times New Roman" w:cs="Times New Roman"/>
          <w:sz w:val="24"/>
          <w:szCs w:val="24"/>
        </w:rPr>
        <w:t xml:space="preserve">, </w:t>
      </w:r>
      <w:r>
        <w:rPr>
          <w:rFonts w:ascii="Times New Roman" w:hAnsi="Times New Roman" w:cs="Times New Roman"/>
          <w:sz w:val="24"/>
          <w:szCs w:val="24"/>
        </w:rPr>
        <w:t>местоположение</w:t>
      </w:r>
      <w:r w:rsidRPr="009C6508">
        <w:rPr>
          <w:rFonts w:ascii="Times New Roman" w:hAnsi="Times New Roman" w:cs="Times New Roman"/>
          <w:sz w:val="24"/>
          <w:szCs w:val="24"/>
        </w:rPr>
        <w:t xml:space="preserve">: </w:t>
      </w:r>
      <w:r w:rsidRPr="009C6508">
        <w:rPr>
          <w:rFonts w:ascii="Times New Roman" w:hAnsi="Times New Roman" w:cs="Times New Roman"/>
          <w:color w:val="252625"/>
          <w:sz w:val="24"/>
          <w:szCs w:val="24"/>
          <w:shd w:val="clear" w:color="auto" w:fill="FFFFFF"/>
        </w:rPr>
        <w:t>Чувашская Республика</w:t>
      </w:r>
      <w:r>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color w:val="252625"/>
          <w:sz w:val="24"/>
          <w:szCs w:val="24"/>
          <w:shd w:val="clear" w:color="auto" w:fill="FFFFFF"/>
        </w:rPr>
        <w:t>-</w:t>
      </w:r>
      <w:r>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color w:val="252625"/>
          <w:sz w:val="24"/>
          <w:szCs w:val="24"/>
          <w:shd w:val="clear" w:color="auto" w:fill="FFFFFF"/>
        </w:rPr>
        <w:t xml:space="preserve">Чувашия, </w:t>
      </w:r>
      <w:r>
        <w:rPr>
          <w:rFonts w:ascii="Times New Roman" w:hAnsi="Times New Roman" w:cs="Times New Roman"/>
          <w:color w:val="252625"/>
          <w:sz w:val="24"/>
          <w:szCs w:val="24"/>
          <w:shd w:val="clear" w:color="auto" w:fill="FFFFFF"/>
        </w:rPr>
        <w:t>муниципальный округ</w:t>
      </w:r>
      <w:r w:rsidRPr="00C11F40">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color w:val="252625"/>
          <w:sz w:val="24"/>
          <w:szCs w:val="24"/>
          <w:shd w:val="clear" w:color="auto" w:fill="FFFFFF"/>
        </w:rPr>
        <w:t>Урмарский, п</w:t>
      </w:r>
      <w:r>
        <w:rPr>
          <w:rFonts w:ascii="Times New Roman" w:hAnsi="Times New Roman" w:cs="Times New Roman"/>
          <w:color w:val="252625"/>
          <w:sz w:val="24"/>
          <w:szCs w:val="24"/>
          <w:shd w:val="clear" w:color="auto" w:fill="FFFFFF"/>
        </w:rPr>
        <w:t xml:space="preserve">оселок </w:t>
      </w:r>
      <w:r w:rsidRPr="009C6508">
        <w:rPr>
          <w:rFonts w:ascii="Times New Roman" w:hAnsi="Times New Roman" w:cs="Times New Roman"/>
          <w:color w:val="252625"/>
          <w:sz w:val="24"/>
          <w:szCs w:val="24"/>
          <w:shd w:val="clear" w:color="auto" w:fill="FFFFFF"/>
        </w:rPr>
        <w:t>г</w:t>
      </w:r>
      <w:r>
        <w:rPr>
          <w:rFonts w:ascii="Times New Roman" w:hAnsi="Times New Roman" w:cs="Times New Roman"/>
          <w:color w:val="252625"/>
          <w:sz w:val="24"/>
          <w:szCs w:val="24"/>
          <w:shd w:val="clear" w:color="auto" w:fill="FFFFFF"/>
        </w:rPr>
        <w:t xml:space="preserve">ородского </w:t>
      </w:r>
      <w:r w:rsidRPr="009C6508">
        <w:rPr>
          <w:rFonts w:ascii="Times New Roman" w:hAnsi="Times New Roman" w:cs="Times New Roman"/>
          <w:color w:val="252625"/>
          <w:sz w:val="24"/>
          <w:szCs w:val="24"/>
          <w:shd w:val="clear" w:color="auto" w:fill="FFFFFF"/>
        </w:rPr>
        <w:t>т</w:t>
      </w:r>
      <w:r>
        <w:rPr>
          <w:rFonts w:ascii="Times New Roman" w:hAnsi="Times New Roman" w:cs="Times New Roman"/>
          <w:color w:val="252625"/>
          <w:sz w:val="24"/>
          <w:szCs w:val="24"/>
          <w:shd w:val="clear" w:color="auto" w:fill="FFFFFF"/>
        </w:rPr>
        <w:t>ипа</w:t>
      </w:r>
      <w:r w:rsidRPr="009C6508">
        <w:rPr>
          <w:rFonts w:ascii="Times New Roman" w:hAnsi="Times New Roman" w:cs="Times New Roman"/>
          <w:color w:val="252625"/>
          <w:sz w:val="24"/>
          <w:szCs w:val="24"/>
          <w:shd w:val="clear" w:color="auto" w:fill="FFFFFF"/>
        </w:rPr>
        <w:t xml:space="preserve"> Урмары, у</w:t>
      </w:r>
      <w:r>
        <w:rPr>
          <w:rFonts w:ascii="Times New Roman" w:hAnsi="Times New Roman" w:cs="Times New Roman"/>
          <w:color w:val="252625"/>
          <w:sz w:val="24"/>
          <w:szCs w:val="24"/>
          <w:shd w:val="clear" w:color="auto" w:fill="FFFFFF"/>
        </w:rPr>
        <w:t>лица</w:t>
      </w:r>
      <w:r w:rsidRPr="009C6508">
        <w:rPr>
          <w:rFonts w:ascii="Times New Roman" w:hAnsi="Times New Roman" w:cs="Times New Roman"/>
          <w:color w:val="252625"/>
          <w:sz w:val="24"/>
          <w:szCs w:val="24"/>
          <w:shd w:val="clear" w:color="auto" w:fill="FFFFFF"/>
        </w:rPr>
        <w:t xml:space="preserve"> </w:t>
      </w:r>
      <w:r>
        <w:rPr>
          <w:rFonts w:ascii="Times New Roman" w:hAnsi="Times New Roman" w:cs="Times New Roman"/>
          <w:color w:val="252625"/>
          <w:sz w:val="24"/>
          <w:szCs w:val="24"/>
          <w:shd w:val="clear" w:color="auto" w:fill="FFFFFF"/>
        </w:rPr>
        <w:t>Механизаторов,</w:t>
      </w:r>
      <w:r w:rsidRPr="00131696">
        <w:rPr>
          <w:rFonts w:ascii="Times New Roman" w:hAnsi="Times New Roman" w:cs="Times New Roman"/>
          <w:sz w:val="24"/>
          <w:szCs w:val="24"/>
        </w:rPr>
        <w:t xml:space="preserve"> </w:t>
      </w:r>
      <w:r w:rsidRPr="009C6508">
        <w:rPr>
          <w:rFonts w:ascii="Times New Roman" w:hAnsi="Times New Roman" w:cs="Times New Roman"/>
          <w:sz w:val="24"/>
          <w:szCs w:val="24"/>
        </w:rPr>
        <w:t>вид разрешенного использования</w:t>
      </w:r>
      <w:r>
        <w:rPr>
          <w:rFonts w:ascii="Times New Roman" w:hAnsi="Times New Roman" w:cs="Times New Roman"/>
          <w:sz w:val="24"/>
          <w:szCs w:val="24"/>
        </w:rPr>
        <w:t xml:space="preserve"> -</w:t>
      </w:r>
      <w:r w:rsidRPr="009C6508">
        <w:rPr>
          <w:rFonts w:ascii="Times New Roman" w:hAnsi="Times New Roman" w:cs="Times New Roman"/>
          <w:sz w:val="24"/>
          <w:szCs w:val="24"/>
        </w:rPr>
        <w:t xml:space="preserve"> </w:t>
      </w:r>
      <w:r>
        <w:rPr>
          <w:rFonts w:ascii="Times New Roman" w:hAnsi="Times New Roman" w:cs="Times New Roman"/>
          <w:color w:val="252625"/>
          <w:sz w:val="24"/>
          <w:szCs w:val="24"/>
          <w:shd w:val="clear" w:color="auto" w:fill="FFFFFF"/>
        </w:rPr>
        <w:t>Ведение садоводства.</w:t>
      </w:r>
    </w:p>
    <w:p w14:paraId="7BABA831" w14:textId="77777777" w:rsidR="006C0FB2" w:rsidRDefault="006C0FB2" w:rsidP="006C0FB2">
      <w:pPr>
        <w:spacing w:after="0" w:line="240" w:lineRule="auto"/>
        <w:ind w:firstLine="624"/>
        <w:jc w:val="both"/>
        <w:rPr>
          <w:rFonts w:ascii="Times New Roman" w:hAnsi="Times New Roman"/>
          <w:sz w:val="24"/>
          <w:szCs w:val="24"/>
        </w:rPr>
      </w:pPr>
      <w:r>
        <w:rPr>
          <w:rFonts w:ascii="Times New Roman" w:hAnsi="Times New Roman"/>
          <w:sz w:val="24"/>
          <w:szCs w:val="24"/>
        </w:rPr>
        <w:t>Кадастровая стоимость составляет 4 038 (четыре тысячи тридцать восемь) руб. 24 коп.</w:t>
      </w:r>
    </w:p>
    <w:p w14:paraId="03604A5A" w14:textId="77777777" w:rsidR="006C0FB2" w:rsidRPr="00714E8E" w:rsidRDefault="006C0FB2" w:rsidP="006C0FB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color w:val="000000"/>
          <w:sz w:val="24"/>
          <w:szCs w:val="24"/>
        </w:rPr>
        <w:t xml:space="preserve">Ограничения (обременения): </w:t>
      </w:r>
      <w:r>
        <w:rPr>
          <w:rFonts w:ascii="Times New Roman" w:hAnsi="Times New Roman" w:cs="Times New Roman"/>
          <w:color w:val="1A1A1A"/>
          <w:sz w:val="24"/>
          <w:szCs w:val="24"/>
          <w:shd w:val="clear" w:color="auto" w:fill="FFFFFF"/>
        </w:rPr>
        <w:t>не зарегистрированы.</w:t>
      </w:r>
    </w:p>
    <w:p w14:paraId="20111D90" w14:textId="77777777" w:rsidR="006C0FB2" w:rsidRDefault="006C0FB2" w:rsidP="006C0FB2">
      <w:pPr>
        <w:spacing w:after="0" w:line="240" w:lineRule="auto"/>
        <w:ind w:firstLine="624"/>
        <w:jc w:val="both"/>
        <w:rPr>
          <w:rFonts w:ascii="Times New Roman" w:hAnsi="Times New Roman" w:cs="Times New Roman"/>
          <w:color w:val="252625"/>
          <w:sz w:val="24"/>
          <w:szCs w:val="24"/>
          <w:shd w:val="clear" w:color="auto" w:fill="FFFFFF"/>
        </w:rPr>
      </w:pPr>
      <w:r w:rsidRPr="00714E8E">
        <w:rPr>
          <w:rFonts w:ascii="Times New Roman" w:hAnsi="Times New Roman" w:cs="Times New Roman"/>
          <w:bCs/>
          <w:sz w:val="24"/>
          <w:szCs w:val="24"/>
        </w:rPr>
        <w:t>Лот 4.</w:t>
      </w:r>
      <w:r w:rsidRPr="00714E8E">
        <w:rPr>
          <w:rFonts w:ascii="Times New Roman" w:hAnsi="Times New Roman" w:cs="Times New Roman"/>
          <w:sz w:val="24"/>
          <w:szCs w:val="24"/>
        </w:rPr>
        <w:t xml:space="preserve"> </w:t>
      </w:r>
      <w:bookmarkStart w:id="1" w:name="_Hlk215147323"/>
      <w:r>
        <w:rPr>
          <w:rFonts w:ascii="Times New Roman" w:hAnsi="Times New Roman" w:cs="Times New Roman"/>
          <w:sz w:val="24"/>
          <w:szCs w:val="24"/>
        </w:rPr>
        <w:t>З</w:t>
      </w:r>
      <w:r w:rsidRPr="009C6508">
        <w:rPr>
          <w:rFonts w:ascii="Times New Roman" w:hAnsi="Times New Roman" w:cs="Times New Roman"/>
          <w:sz w:val="24"/>
          <w:szCs w:val="24"/>
        </w:rPr>
        <w:t xml:space="preserve">емельный участок </w:t>
      </w:r>
      <w:r>
        <w:rPr>
          <w:rFonts w:ascii="Times New Roman" w:hAnsi="Times New Roman" w:cs="Times New Roman"/>
          <w:sz w:val="24"/>
          <w:szCs w:val="24"/>
        </w:rPr>
        <w:t xml:space="preserve">из </w:t>
      </w:r>
      <w:r w:rsidRPr="009C6508">
        <w:rPr>
          <w:rFonts w:ascii="Times New Roman" w:hAnsi="Times New Roman" w:cs="Times New Roman"/>
          <w:sz w:val="24"/>
          <w:szCs w:val="24"/>
        </w:rPr>
        <w:t>категори</w:t>
      </w:r>
      <w:r>
        <w:rPr>
          <w:rFonts w:ascii="Times New Roman" w:hAnsi="Times New Roman" w:cs="Times New Roman"/>
          <w:sz w:val="24"/>
          <w:szCs w:val="24"/>
        </w:rPr>
        <w:t>и</w:t>
      </w:r>
      <w:r w:rsidRPr="009C6508">
        <w:rPr>
          <w:rFonts w:ascii="Times New Roman" w:hAnsi="Times New Roman" w:cs="Times New Roman"/>
          <w:sz w:val="24"/>
          <w:szCs w:val="24"/>
        </w:rPr>
        <w:t xml:space="preserve"> земель населенных пунктов, площадью </w:t>
      </w:r>
      <w:r>
        <w:rPr>
          <w:rFonts w:ascii="Times New Roman" w:hAnsi="Times New Roman" w:cs="Times New Roman"/>
          <w:color w:val="252625"/>
          <w:sz w:val="24"/>
          <w:szCs w:val="24"/>
          <w:shd w:val="clear" w:color="auto" w:fill="FFFFFF"/>
        </w:rPr>
        <w:t>39</w:t>
      </w:r>
      <w:r w:rsidRPr="009C6508">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sz w:val="24"/>
          <w:szCs w:val="24"/>
        </w:rPr>
        <w:t xml:space="preserve">кв.м., с кадастровым номером </w:t>
      </w:r>
      <w:r w:rsidRPr="009C6508">
        <w:rPr>
          <w:rFonts w:ascii="Times New Roman" w:hAnsi="Times New Roman" w:cs="Times New Roman"/>
          <w:color w:val="252625"/>
          <w:sz w:val="24"/>
          <w:szCs w:val="24"/>
          <w:shd w:val="clear" w:color="auto" w:fill="FFFFFF"/>
        </w:rPr>
        <w:t>21:19:170102:</w:t>
      </w:r>
      <w:r>
        <w:rPr>
          <w:rFonts w:ascii="Times New Roman" w:hAnsi="Times New Roman" w:cs="Times New Roman"/>
          <w:color w:val="252625"/>
          <w:sz w:val="24"/>
          <w:szCs w:val="24"/>
          <w:shd w:val="clear" w:color="auto" w:fill="FFFFFF"/>
        </w:rPr>
        <w:t>2344</w:t>
      </w:r>
      <w:r w:rsidRPr="009C6508">
        <w:rPr>
          <w:rFonts w:ascii="Times New Roman" w:hAnsi="Times New Roman" w:cs="Times New Roman"/>
          <w:sz w:val="24"/>
          <w:szCs w:val="24"/>
        </w:rPr>
        <w:t xml:space="preserve">, </w:t>
      </w:r>
      <w:bookmarkEnd w:id="1"/>
      <w:r>
        <w:rPr>
          <w:rFonts w:ascii="Times New Roman" w:hAnsi="Times New Roman" w:cs="Times New Roman"/>
          <w:sz w:val="24"/>
          <w:szCs w:val="24"/>
        </w:rPr>
        <w:t>местоположение</w:t>
      </w:r>
      <w:r w:rsidRPr="009C6508">
        <w:rPr>
          <w:rFonts w:ascii="Times New Roman" w:hAnsi="Times New Roman" w:cs="Times New Roman"/>
          <w:sz w:val="24"/>
          <w:szCs w:val="24"/>
        </w:rPr>
        <w:t xml:space="preserve">: </w:t>
      </w:r>
      <w:r w:rsidRPr="009C6508">
        <w:rPr>
          <w:rFonts w:ascii="Times New Roman" w:hAnsi="Times New Roman" w:cs="Times New Roman"/>
          <w:color w:val="252625"/>
          <w:sz w:val="24"/>
          <w:szCs w:val="24"/>
          <w:shd w:val="clear" w:color="auto" w:fill="FFFFFF"/>
        </w:rPr>
        <w:t>Чувашская Республика</w:t>
      </w:r>
      <w:r>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color w:val="252625"/>
          <w:sz w:val="24"/>
          <w:szCs w:val="24"/>
          <w:shd w:val="clear" w:color="auto" w:fill="FFFFFF"/>
        </w:rPr>
        <w:t>-</w:t>
      </w:r>
      <w:r>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color w:val="252625"/>
          <w:sz w:val="24"/>
          <w:szCs w:val="24"/>
          <w:shd w:val="clear" w:color="auto" w:fill="FFFFFF"/>
        </w:rPr>
        <w:t xml:space="preserve">Чувашия, </w:t>
      </w:r>
      <w:r>
        <w:rPr>
          <w:rFonts w:ascii="Times New Roman" w:hAnsi="Times New Roman" w:cs="Times New Roman"/>
          <w:color w:val="252625"/>
          <w:sz w:val="24"/>
          <w:szCs w:val="24"/>
          <w:shd w:val="clear" w:color="auto" w:fill="FFFFFF"/>
        </w:rPr>
        <w:t>муниципальный округ</w:t>
      </w:r>
      <w:r w:rsidRPr="00C11F40">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color w:val="252625"/>
          <w:sz w:val="24"/>
          <w:szCs w:val="24"/>
          <w:shd w:val="clear" w:color="auto" w:fill="FFFFFF"/>
        </w:rPr>
        <w:t>Урмарский, п</w:t>
      </w:r>
      <w:r>
        <w:rPr>
          <w:rFonts w:ascii="Times New Roman" w:hAnsi="Times New Roman" w:cs="Times New Roman"/>
          <w:color w:val="252625"/>
          <w:sz w:val="24"/>
          <w:szCs w:val="24"/>
          <w:shd w:val="clear" w:color="auto" w:fill="FFFFFF"/>
        </w:rPr>
        <w:t xml:space="preserve">оселок </w:t>
      </w:r>
      <w:r w:rsidRPr="009C6508">
        <w:rPr>
          <w:rFonts w:ascii="Times New Roman" w:hAnsi="Times New Roman" w:cs="Times New Roman"/>
          <w:color w:val="252625"/>
          <w:sz w:val="24"/>
          <w:szCs w:val="24"/>
          <w:shd w:val="clear" w:color="auto" w:fill="FFFFFF"/>
        </w:rPr>
        <w:t>г</w:t>
      </w:r>
      <w:r>
        <w:rPr>
          <w:rFonts w:ascii="Times New Roman" w:hAnsi="Times New Roman" w:cs="Times New Roman"/>
          <w:color w:val="252625"/>
          <w:sz w:val="24"/>
          <w:szCs w:val="24"/>
          <w:shd w:val="clear" w:color="auto" w:fill="FFFFFF"/>
        </w:rPr>
        <w:t xml:space="preserve">ородского </w:t>
      </w:r>
      <w:r w:rsidRPr="009C6508">
        <w:rPr>
          <w:rFonts w:ascii="Times New Roman" w:hAnsi="Times New Roman" w:cs="Times New Roman"/>
          <w:color w:val="252625"/>
          <w:sz w:val="24"/>
          <w:szCs w:val="24"/>
          <w:shd w:val="clear" w:color="auto" w:fill="FFFFFF"/>
        </w:rPr>
        <w:t>т</w:t>
      </w:r>
      <w:r>
        <w:rPr>
          <w:rFonts w:ascii="Times New Roman" w:hAnsi="Times New Roman" w:cs="Times New Roman"/>
          <w:color w:val="252625"/>
          <w:sz w:val="24"/>
          <w:szCs w:val="24"/>
          <w:shd w:val="clear" w:color="auto" w:fill="FFFFFF"/>
        </w:rPr>
        <w:t>ипа</w:t>
      </w:r>
      <w:r w:rsidRPr="009C6508">
        <w:rPr>
          <w:rFonts w:ascii="Times New Roman" w:hAnsi="Times New Roman" w:cs="Times New Roman"/>
          <w:color w:val="252625"/>
          <w:sz w:val="24"/>
          <w:szCs w:val="24"/>
          <w:shd w:val="clear" w:color="auto" w:fill="FFFFFF"/>
        </w:rPr>
        <w:t xml:space="preserve"> Урмары, у</w:t>
      </w:r>
      <w:r>
        <w:rPr>
          <w:rFonts w:ascii="Times New Roman" w:hAnsi="Times New Roman" w:cs="Times New Roman"/>
          <w:color w:val="252625"/>
          <w:sz w:val="24"/>
          <w:szCs w:val="24"/>
          <w:shd w:val="clear" w:color="auto" w:fill="FFFFFF"/>
        </w:rPr>
        <w:t>лица</w:t>
      </w:r>
      <w:r w:rsidRPr="009C6508">
        <w:rPr>
          <w:rFonts w:ascii="Times New Roman" w:hAnsi="Times New Roman" w:cs="Times New Roman"/>
          <w:color w:val="252625"/>
          <w:sz w:val="24"/>
          <w:szCs w:val="24"/>
          <w:shd w:val="clear" w:color="auto" w:fill="FFFFFF"/>
        </w:rPr>
        <w:t xml:space="preserve"> </w:t>
      </w:r>
      <w:r>
        <w:rPr>
          <w:rFonts w:ascii="Times New Roman" w:hAnsi="Times New Roman" w:cs="Times New Roman"/>
          <w:color w:val="252625"/>
          <w:sz w:val="24"/>
          <w:szCs w:val="24"/>
          <w:shd w:val="clear" w:color="auto" w:fill="FFFFFF"/>
        </w:rPr>
        <w:t>Механизаторов,</w:t>
      </w:r>
      <w:r w:rsidRPr="00131696">
        <w:rPr>
          <w:rFonts w:ascii="Times New Roman" w:hAnsi="Times New Roman" w:cs="Times New Roman"/>
          <w:sz w:val="24"/>
          <w:szCs w:val="24"/>
        </w:rPr>
        <w:t xml:space="preserve"> </w:t>
      </w:r>
      <w:r w:rsidRPr="009C6508">
        <w:rPr>
          <w:rFonts w:ascii="Times New Roman" w:hAnsi="Times New Roman" w:cs="Times New Roman"/>
          <w:sz w:val="24"/>
          <w:szCs w:val="24"/>
        </w:rPr>
        <w:t>вид разрешенного использования</w:t>
      </w:r>
      <w:r>
        <w:rPr>
          <w:rFonts w:ascii="Times New Roman" w:hAnsi="Times New Roman" w:cs="Times New Roman"/>
          <w:sz w:val="24"/>
          <w:szCs w:val="24"/>
        </w:rPr>
        <w:t xml:space="preserve"> -</w:t>
      </w:r>
      <w:r w:rsidRPr="009C6508">
        <w:rPr>
          <w:rFonts w:ascii="Times New Roman" w:hAnsi="Times New Roman" w:cs="Times New Roman"/>
          <w:sz w:val="24"/>
          <w:szCs w:val="24"/>
        </w:rPr>
        <w:t xml:space="preserve"> </w:t>
      </w:r>
      <w:r>
        <w:rPr>
          <w:rFonts w:ascii="Times New Roman" w:hAnsi="Times New Roman" w:cs="Times New Roman"/>
          <w:color w:val="252625"/>
          <w:sz w:val="24"/>
          <w:szCs w:val="24"/>
          <w:shd w:val="clear" w:color="auto" w:fill="FFFFFF"/>
        </w:rPr>
        <w:t>Ведение садоводства.</w:t>
      </w:r>
    </w:p>
    <w:p w14:paraId="4BA7E000" w14:textId="77777777" w:rsidR="006C0FB2" w:rsidRDefault="006C0FB2" w:rsidP="006C0FB2">
      <w:pPr>
        <w:spacing w:after="0" w:line="240" w:lineRule="auto"/>
        <w:ind w:firstLine="624"/>
        <w:jc w:val="both"/>
        <w:rPr>
          <w:rFonts w:ascii="Times New Roman" w:hAnsi="Times New Roman"/>
          <w:sz w:val="24"/>
          <w:szCs w:val="24"/>
        </w:rPr>
      </w:pPr>
      <w:r>
        <w:rPr>
          <w:rFonts w:ascii="Times New Roman" w:hAnsi="Times New Roman"/>
          <w:sz w:val="24"/>
          <w:szCs w:val="24"/>
        </w:rPr>
        <w:t>Кадастровая стоимость составляет 3 350 (три тысячи триста пятьдесят) руб. 88 коп.</w:t>
      </w:r>
    </w:p>
    <w:p w14:paraId="02492CCE" w14:textId="77777777" w:rsidR="006C0FB2" w:rsidRPr="00714E8E" w:rsidRDefault="006C0FB2" w:rsidP="006C0FB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color w:val="000000"/>
          <w:sz w:val="24"/>
          <w:szCs w:val="24"/>
        </w:rPr>
        <w:t xml:space="preserve">Ограничения (обременения): </w:t>
      </w:r>
      <w:r>
        <w:rPr>
          <w:rFonts w:ascii="Times New Roman" w:hAnsi="Times New Roman" w:cs="Times New Roman"/>
          <w:color w:val="1A1A1A"/>
          <w:sz w:val="24"/>
          <w:szCs w:val="24"/>
          <w:shd w:val="clear" w:color="auto" w:fill="FFFFFF"/>
        </w:rPr>
        <w:t>не зарегистрированы.</w:t>
      </w:r>
    </w:p>
    <w:p w14:paraId="4C489548" w14:textId="77777777" w:rsidR="006C0FB2" w:rsidRDefault="006C0FB2" w:rsidP="006C0FB2">
      <w:pPr>
        <w:pStyle w:val="18"/>
        <w:ind w:left="0" w:firstLine="624"/>
        <w:rPr>
          <w:color w:val="000000" w:themeColor="text1"/>
        </w:rPr>
      </w:pPr>
      <w:r>
        <w:rPr>
          <w:color w:val="000000" w:themeColor="text1"/>
        </w:rPr>
        <w:t xml:space="preserve">Заинтересованные лица в предоставлении </w:t>
      </w:r>
      <w:r>
        <w:t>в собственность вышеуказанных земельных участков, в течение тридцати календарных дней с момента опубликования настоящего Извещения вправе подавать заявления о намерении приобретения земельных участков в собственность.</w:t>
      </w:r>
    </w:p>
    <w:p w14:paraId="1793B8B6" w14:textId="77777777" w:rsidR="006C0FB2" w:rsidRDefault="006C0FB2" w:rsidP="006C0FB2">
      <w:pPr>
        <w:spacing w:after="0" w:line="240" w:lineRule="auto"/>
        <w:ind w:right="-285"/>
        <w:rPr>
          <w:rFonts w:ascii="Times New Roman" w:hAnsi="Times New Roman"/>
          <w:sz w:val="24"/>
          <w:szCs w:val="24"/>
        </w:rPr>
      </w:pPr>
      <w:r>
        <w:rPr>
          <w:rFonts w:ascii="Times New Roman" w:hAnsi="Times New Roman"/>
          <w:b/>
          <w:spacing w:val="4"/>
          <w:sz w:val="24"/>
          <w:szCs w:val="24"/>
        </w:rPr>
        <w:t xml:space="preserve">           Способ подачи заявлений:</w:t>
      </w:r>
    </w:p>
    <w:p w14:paraId="1921E886" w14:textId="77777777" w:rsidR="006C0FB2" w:rsidRDefault="006C0FB2" w:rsidP="006C0FB2">
      <w:pPr>
        <w:spacing w:after="0" w:line="240" w:lineRule="auto"/>
        <w:jc w:val="both"/>
        <w:rPr>
          <w:rFonts w:ascii="Times New Roman" w:hAnsi="Times New Roman"/>
          <w:color w:val="000000"/>
          <w:sz w:val="24"/>
          <w:szCs w:val="24"/>
        </w:rPr>
      </w:pPr>
      <w:r w:rsidRPr="008E2871">
        <w:rPr>
          <w:rFonts w:ascii="Times New Roman" w:eastAsia="Times New Roman" w:hAnsi="Times New Roman" w:cs="Times New Roman"/>
          <w:color w:val="000000"/>
          <w:sz w:val="24"/>
          <w:szCs w:val="24"/>
          <w:lang w:eastAsia="ru-RU"/>
        </w:rPr>
        <w:t xml:space="preserve">        </w:t>
      </w:r>
      <w:r w:rsidRPr="008E2871">
        <w:rPr>
          <w:rFonts w:ascii="Times New Roman" w:eastAsia="Times New Roman" w:hAnsi="Times New Roman" w:cs="Times New Roman"/>
          <w:color w:val="000000"/>
          <w:sz w:val="24"/>
          <w:szCs w:val="24"/>
          <w:lang w:eastAsia="ru-RU"/>
        </w:rPr>
        <w:tab/>
        <w:t xml:space="preserve">Заявление может быть подано </w:t>
      </w:r>
      <w:r w:rsidRPr="008E2871">
        <w:rPr>
          <w:rFonts w:ascii="Times New Roman" w:hAnsi="Times New Roman" w:cs="Times New Roman"/>
          <w:color w:val="000000"/>
          <w:sz w:val="24"/>
          <w:szCs w:val="24"/>
        </w:rPr>
        <w:t xml:space="preserve">в электронной форме посредством </w:t>
      </w:r>
      <w:hyperlink r:id="rId12" w:history="1">
        <w:r w:rsidRPr="008E2871">
          <w:rPr>
            <w:rStyle w:val="af3"/>
            <w:rFonts w:ascii="Times New Roman" w:hAnsi="Times New Roman"/>
            <w:color w:val="000000"/>
            <w:sz w:val="24"/>
            <w:szCs w:val="24"/>
          </w:rPr>
          <w:t>Единого портала</w:t>
        </w:r>
      </w:hyperlink>
      <w:r w:rsidRPr="008E2871">
        <w:rPr>
          <w:rFonts w:ascii="Times New Roman" w:hAnsi="Times New Roman" w:cs="Times New Roman"/>
          <w:b/>
          <w:color w:val="000000"/>
          <w:sz w:val="24"/>
          <w:szCs w:val="24"/>
        </w:rPr>
        <w:t xml:space="preserve"> </w:t>
      </w:r>
      <w:r w:rsidRPr="008E2871">
        <w:rPr>
          <w:rFonts w:ascii="Times New Roman" w:hAnsi="Times New Roman" w:cs="Times New Roman"/>
          <w:color w:val="000000"/>
          <w:sz w:val="24"/>
          <w:szCs w:val="24"/>
        </w:rPr>
        <w:t xml:space="preserve">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w:t>
      </w:r>
    </w:p>
    <w:p w14:paraId="44E21E51" w14:textId="77777777" w:rsidR="006C0FB2" w:rsidRDefault="006C0FB2" w:rsidP="006C0FB2">
      <w:pPr>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администрацию Урмарского муниципального округа по адресу: Чувашская Республика, Урмарский муниципальный округ, пгт. Урмары, ул. Мира, д.5, </w:t>
      </w:r>
      <w:proofErr w:type="spellStart"/>
      <w:r>
        <w:rPr>
          <w:rFonts w:ascii="Times New Roman" w:hAnsi="Times New Roman"/>
          <w:color w:val="000000"/>
          <w:sz w:val="24"/>
          <w:szCs w:val="24"/>
        </w:rPr>
        <w:t>каб</w:t>
      </w:r>
      <w:proofErr w:type="spellEnd"/>
      <w:r>
        <w:rPr>
          <w:rFonts w:ascii="Times New Roman" w:hAnsi="Times New Roman"/>
          <w:color w:val="000000"/>
          <w:sz w:val="24"/>
          <w:szCs w:val="24"/>
        </w:rPr>
        <w:t>. 201, 204, в том числе через МФЦ.</w:t>
      </w:r>
    </w:p>
    <w:p w14:paraId="31B1E7C3" w14:textId="77777777" w:rsidR="006C0FB2" w:rsidRDefault="006C0FB2" w:rsidP="006C0FB2">
      <w:pPr>
        <w:spacing w:after="0" w:line="240" w:lineRule="auto"/>
        <w:ind w:firstLine="567"/>
        <w:jc w:val="both"/>
        <w:rPr>
          <w:rFonts w:ascii="Times New Roman" w:hAnsi="Times New Roman"/>
          <w:sz w:val="24"/>
          <w:szCs w:val="24"/>
        </w:rPr>
      </w:pPr>
      <w:r>
        <w:rPr>
          <w:rFonts w:ascii="Times New Roman" w:hAnsi="Times New Roman"/>
          <w:spacing w:val="4"/>
          <w:sz w:val="24"/>
          <w:szCs w:val="24"/>
        </w:rPr>
        <w:t>Лица, подающие заявление о намерении участвовать в аукционе по продаже вышеуказанных земельных участков, предъявляют документ, удостоверяющий личность заявителя, а в случае обращения представителя физического лица - документ, подтверждающий полномочия представителя заявителя, в соответствии с законодательством Российской Федерации.</w:t>
      </w:r>
    </w:p>
    <w:p w14:paraId="1114F19E" w14:textId="77777777" w:rsidR="006C0FB2" w:rsidRDefault="006C0FB2" w:rsidP="006C0FB2">
      <w:pPr>
        <w:spacing w:after="0" w:line="240" w:lineRule="auto"/>
        <w:ind w:firstLine="624"/>
        <w:jc w:val="both"/>
        <w:rPr>
          <w:rFonts w:ascii="Times New Roman" w:hAnsi="Times New Roman"/>
          <w:color w:val="000000"/>
          <w:sz w:val="24"/>
          <w:szCs w:val="24"/>
        </w:rPr>
      </w:pPr>
      <w:r>
        <w:rPr>
          <w:rFonts w:ascii="Times New Roman" w:hAnsi="Times New Roman"/>
          <w:sz w:val="24"/>
          <w:szCs w:val="24"/>
        </w:rPr>
        <w:t xml:space="preserve">Для ознакомления со схемой расположения земельных участков, предоставляемых в собственность необходимо обратиться в администрацию Урмарского муниципального округа Чувашской Республики с 8-00 до 12-00 часов, ежедневно в рабочие дни по адресу: Чувашская Республика, Урмарский муниципальный округ, пос. Урмары, ул. Мира, д.5, каб.204, 201 (Отдел экономики, земельных и имущественных </w:t>
      </w:r>
      <w:r>
        <w:rPr>
          <w:rFonts w:ascii="Times New Roman" w:hAnsi="Times New Roman"/>
          <w:color w:val="000000"/>
          <w:sz w:val="24"/>
          <w:szCs w:val="24"/>
        </w:rPr>
        <w:t xml:space="preserve">отношений), телефон 8(83544)2-10-20, 2-70-74, выходные дни: суббота, воскресенье. </w:t>
      </w:r>
    </w:p>
    <w:p w14:paraId="6B8602B4" w14:textId="77777777" w:rsidR="006C0FB2" w:rsidRPr="004066D9" w:rsidRDefault="006C0FB2" w:rsidP="006C0FB2">
      <w:pPr>
        <w:spacing w:after="0" w:line="240" w:lineRule="auto"/>
        <w:ind w:firstLine="624"/>
        <w:jc w:val="both"/>
        <w:rPr>
          <w:rFonts w:ascii="Times New Roman" w:hAnsi="Times New Roman"/>
          <w:color w:val="000000"/>
          <w:sz w:val="24"/>
          <w:szCs w:val="24"/>
        </w:rPr>
      </w:pPr>
      <w:r>
        <w:rPr>
          <w:rFonts w:ascii="Times New Roman" w:hAnsi="Times New Roman"/>
          <w:color w:val="000000"/>
          <w:sz w:val="24"/>
          <w:szCs w:val="24"/>
        </w:rPr>
        <w:t>Форма заявления опубликована на  официальном сайте Российской Федерации: </w:t>
      </w:r>
      <w:hyperlink r:id="rId13" w:history="1">
        <w:r w:rsidRPr="004066D9">
          <w:rPr>
            <w:rStyle w:val="ae"/>
            <w:rFonts w:ascii="Times New Roman" w:hAnsi="Times New Roman"/>
            <w:color w:val="000000"/>
            <w:sz w:val="24"/>
            <w:szCs w:val="24"/>
            <w:u w:val="none"/>
          </w:rPr>
          <w:t>www.torgi.gov.ru</w:t>
        </w:r>
      </w:hyperlink>
      <w:r w:rsidRPr="004066D9">
        <w:rPr>
          <w:rStyle w:val="ae"/>
          <w:rFonts w:ascii="Times New Roman" w:hAnsi="Times New Roman"/>
          <w:color w:val="000000"/>
          <w:sz w:val="24"/>
          <w:szCs w:val="24"/>
          <w:u w:val="none"/>
        </w:rPr>
        <w:t xml:space="preserve">, </w:t>
      </w:r>
      <w:r w:rsidRPr="004066D9">
        <w:rPr>
          <w:rFonts w:ascii="Times New Roman" w:hAnsi="Times New Roman"/>
          <w:color w:val="000000"/>
          <w:sz w:val="24"/>
          <w:szCs w:val="24"/>
        </w:rPr>
        <w:t xml:space="preserve">на официальном сайте администрации Урмарского муниципального округа Чувашской Республики </w:t>
      </w:r>
      <w:hyperlink r:id="rId14" w:history="1">
        <w:r w:rsidRPr="004066D9">
          <w:rPr>
            <w:rStyle w:val="ae"/>
            <w:rFonts w:ascii="Times New Roman" w:hAnsi="Times New Roman"/>
            <w:color w:val="000000"/>
            <w:sz w:val="24"/>
            <w:szCs w:val="24"/>
            <w:u w:val="none"/>
          </w:rPr>
          <w:t>https://urmary.cap.ru/</w:t>
        </w:r>
      </w:hyperlink>
      <w:r w:rsidRPr="004066D9">
        <w:rPr>
          <w:rFonts w:ascii="Times New Roman" w:hAnsi="Times New Roman"/>
          <w:color w:val="000000"/>
          <w:sz w:val="24"/>
          <w:szCs w:val="24"/>
        </w:rPr>
        <w:t> </w:t>
      </w:r>
    </w:p>
    <w:p w14:paraId="0F229819" w14:textId="77777777" w:rsidR="006C0FB2" w:rsidRPr="004066D9" w:rsidRDefault="006C0FB2" w:rsidP="006C0FB2">
      <w:pPr>
        <w:spacing w:after="0" w:line="240" w:lineRule="auto"/>
        <w:ind w:right="-285"/>
        <w:jc w:val="both"/>
        <w:rPr>
          <w:rFonts w:ascii="Times New Roman" w:hAnsi="Times New Roman"/>
          <w:b/>
          <w:color w:val="000000"/>
          <w:spacing w:val="4"/>
          <w:sz w:val="24"/>
          <w:szCs w:val="24"/>
        </w:rPr>
      </w:pPr>
    </w:p>
    <w:p w14:paraId="3D31AF5B" w14:textId="77777777" w:rsidR="006C0FB2" w:rsidRPr="0032085C" w:rsidRDefault="006C0FB2" w:rsidP="006C0FB2">
      <w:pPr>
        <w:spacing w:after="0" w:line="240" w:lineRule="auto"/>
        <w:ind w:right="-285"/>
        <w:jc w:val="both"/>
        <w:rPr>
          <w:rFonts w:ascii="Times New Roman" w:hAnsi="Times New Roman"/>
          <w:sz w:val="24"/>
          <w:szCs w:val="24"/>
        </w:rPr>
      </w:pPr>
      <w:r>
        <w:rPr>
          <w:rFonts w:ascii="Times New Roman" w:hAnsi="Times New Roman"/>
          <w:b/>
          <w:color w:val="000000"/>
          <w:spacing w:val="4"/>
          <w:sz w:val="24"/>
          <w:szCs w:val="24"/>
        </w:rPr>
        <w:t>Дата и время начала приема заявлений:</w:t>
      </w:r>
      <w:r>
        <w:rPr>
          <w:rFonts w:ascii="Times New Roman" w:hAnsi="Times New Roman"/>
          <w:b/>
          <w:color w:val="000000"/>
          <w:spacing w:val="4"/>
          <w:sz w:val="24"/>
          <w:szCs w:val="24"/>
        </w:rPr>
        <w:tab/>
      </w:r>
      <w:r>
        <w:rPr>
          <w:rFonts w:ascii="Times New Roman" w:hAnsi="Times New Roman"/>
          <w:b/>
          <w:color w:val="000000"/>
          <w:spacing w:val="4"/>
          <w:sz w:val="24"/>
          <w:szCs w:val="24"/>
        </w:rPr>
        <w:tab/>
      </w:r>
      <w:r w:rsidRPr="005119E5">
        <w:rPr>
          <w:rFonts w:ascii="Times New Roman" w:hAnsi="Times New Roman"/>
          <w:bCs/>
          <w:color w:val="000000"/>
          <w:spacing w:val="4"/>
          <w:sz w:val="24"/>
          <w:szCs w:val="24"/>
        </w:rPr>
        <w:t>0</w:t>
      </w:r>
      <w:r>
        <w:rPr>
          <w:rFonts w:ascii="Times New Roman" w:hAnsi="Times New Roman"/>
          <w:bCs/>
          <w:color w:val="000000"/>
          <w:spacing w:val="4"/>
          <w:sz w:val="24"/>
          <w:szCs w:val="24"/>
        </w:rPr>
        <w:t>8</w:t>
      </w:r>
      <w:r w:rsidRPr="0032085C">
        <w:rPr>
          <w:rFonts w:ascii="Times New Roman" w:hAnsi="Times New Roman"/>
          <w:bCs/>
          <w:color w:val="000000"/>
          <w:spacing w:val="4"/>
          <w:sz w:val="24"/>
          <w:szCs w:val="24"/>
        </w:rPr>
        <w:t>.</w:t>
      </w:r>
      <w:r>
        <w:rPr>
          <w:rFonts w:ascii="Times New Roman" w:hAnsi="Times New Roman"/>
          <w:bCs/>
          <w:color w:val="000000"/>
          <w:spacing w:val="4"/>
          <w:sz w:val="24"/>
          <w:szCs w:val="24"/>
        </w:rPr>
        <w:t>12</w:t>
      </w:r>
      <w:r w:rsidRPr="0032085C">
        <w:rPr>
          <w:rFonts w:ascii="Times New Roman" w:hAnsi="Times New Roman"/>
          <w:bCs/>
          <w:color w:val="000000"/>
          <w:spacing w:val="4"/>
          <w:sz w:val="24"/>
          <w:szCs w:val="24"/>
        </w:rPr>
        <w:t>.2025</w:t>
      </w:r>
      <w:r w:rsidRPr="0032085C">
        <w:rPr>
          <w:rFonts w:ascii="Times New Roman" w:hAnsi="Times New Roman"/>
          <w:color w:val="000000"/>
          <w:spacing w:val="4"/>
          <w:sz w:val="24"/>
          <w:szCs w:val="24"/>
        </w:rPr>
        <w:t xml:space="preserve"> года с 08 час 00 мин.</w:t>
      </w:r>
    </w:p>
    <w:p w14:paraId="3620F958" w14:textId="77777777" w:rsidR="006C0FB2" w:rsidRPr="0032085C" w:rsidRDefault="006C0FB2" w:rsidP="006C0FB2">
      <w:pPr>
        <w:spacing w:after="0" w:line="240" w:lineRule="auto"/>
        <w:ind w:right="-285" w:firstLine="540"/>
        <w:jc w:val="both"/>
        <w:rPr>
          <w:rFonts w:ascii="Times New Roman" w:hAnsi="Times New Roman"/>
          <w:b/>
          <w:bCs/>
          <w:color w:val="000000"/>
          <w:spacing w:val="4"/>
          <w:sz w:val="24"/>
          <w:szCs w:val="24"/>
        </w:rPr>
      </w:pPr>
    </w:p>
    <w:p w14:paraId="2A0A8328" w14:textId="77777777" w:rsidR="006C0FB2" w:rsidRDefault="006C0FB2" w:rsidP="006C0FB2">
      <w:pPr>
        <w:spacing w:after="0" w:line="240" w:lineRule="auto"/>
        <w:ind w:right="-285"/>
        <w:jc w:val="both"/>
        <w:rPr>
          <w:rFonts w:ascii="Times New Roman" w:hAnsi="Times New Roman"/>
          <w:sz w:val="24"/>
          <w:szCs w:val="24"/>
        </w:rPr>
      </w:pPr>
      <w:r w:rsidRPr="0032085C">
        <w:rPr>
          <w:rFonts w:ascii="Times New Roman" w:hAnsi="Times New Roman"/>
          <w:b/>
          <w:bCs/>
          <w:color w:val="000000"/>
          <w:spacing w:val="4"/>
          <w:sz w:val="24"/>
          <w:szCs w:val="24"/>
        </w:rPr>
        <w:t>Дата и время окончания приема заявлений:</w:t>
      </w:r>
      <w:r w:rsidRPr="0032085C">
        <w:rPr>
          <w:rFonts w:ascii="Times New Roman" w:hAnsi="Times New Roman"/>
          <w:b/>
          <w:bCs/>
          <w:color w:val="000000"/>
          <w:spacing w:val="4"/>
          <w:sz w:val="24"/>
          <w:szCs w:val="24"/>
        </w:rPr>
        <w:tab/>
      </w:r>
      <w:r w:rsidRPr="005119E5">
        <w:rPr>
          <w:rFonts w:ascii="Times New Roman" w:hAnsi="Times New Roman"/>
          <w:color w:val="000000"/>
          <w:spacing w:val="4"/>
          <w:sz w:val="24"/>
          <w:szCs w:val="24"/>
        </w:rPr>
        <w:t>0</w:t>
      </w:r>
      <w:r>
        <w:rPr>
          <w:rFonts w:ascii="Times New Roman" w:hAnsi="Times New Roman"/>
          <w:color w:val="000000"/>
          <w:spacing w:val="4"/>
          <w:sz w:val="24"/>
          <w:szCs w:val="24"/>
        </w:rPr>
        <w:t>6</w:t>
      </w:r>
      <w:r w:rsidRPr="0032085C">
        <w:rPr>
          <w:rFonts w:ascii="Times New Roman" w:hAnsi="Times New Roman"/>
          <w:color w:val="000000"/>
          <w:spacing w:val="4"/>
          <w:sz w:val="24"/>
          <w:szCs w:val="24"/>
        </w:rPr>
        <w:t>.0</w:t>
      </w:r>
      <w:r>
        <w:rPr>
          <w:rFonts w:ascii="Times New Roman" w:hAnsi="Times New Roman"/>
          <w:color w:val="000000"/>
          <w:spacing w:val="4"/>
          <w:sz w:val="24"/>
          <w:szCs w:val="24"/>
        </w:rPr>
        <w:t>1</w:t>
      </w:r>
      <w:r w:rsidRPr="0032085C">
        <w:rPr>
          <w:rFonts w:ascii="Times New Roman" w:hAnsi="Times New Roman"/>
          <w:color w:val="000000"/>
          <w:spacing w:val="4"/>
          <w:sz w:val="24"/>
          <w:szCs w:val="24"/>
        </w:rPr>
        <w:t>.202</w:t>
      </w:r>
      <w:r>
        <w:rPr>
          <w:rFonts w:ascii="Times New Roman" w:hAnsi="Times New Roman"/>
          <w:color w:val="000000"/>
          <w:spacing w:val="4"/>
          <w:sz w:val="24"/>
          <w:szCs w:val="24"/>
        </w:rPr>
        <w:t xml:space="preserve">6 года до 16 час 00 мин. </w:t>
      </w:r>
    </w:p>
    <w:p w14:paraId="7056555E" w14:textId="77777777" w:rsidR="006C0FB2" w:rsidRDefault="006C0FB2" w:rsidP="006C0FB2">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B15EE0F" w14:textId="77777777" w:rsidR="006C0FB2" w:rsidRDefault="006C0FB2" w:rsidP="006C0FB2">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35A997A" w14:textId="77777777" w:rsidR="006C0FB2" w:rsidRDefault="006C0FB2" w:rsidP="006C0FB2">
      <w:pPr>
        <w:spacing w:after="0"/>
        <w:jc w:val="both"/>
        <w:rPr>
          <w:rFonts w:ascii="Times New Roman" w:hAnsi="Times New Roman"/>
          <w:sz w:val="24"/>
          <w:szCs w:val="24"/>
        </w:rPr>
      </w:pPr>
    </w:p>
    <w:p w14:paraId="55BEC9F7" w14:textId="77777777" w:rsidR="006C0FB2" w:rsidRDefault="006C0FB2" w:rsidP="006C0FB2">
      <w:pPr>
        <w:spacing w:after="0" w:line="240" w:lineRule="auto"/>
        <w:jc w:val="center"/>
        <w:rPr>
          <w:rFonts w:ascii="Times New Roman" w:hAnsi="Times New Roman"/>
          <w:sz w:val="24"/>
          <w:szCs w:val="24"/>
        </w:rPr>
      </w:pPr>
      <w:r>
        <w:rPr>
          <w:rFonts w:ascii="Times New Roman" w:hAnsi="Times New Roman"/>
          <w:sz w:val="24"/>
          <w:szCs w:val="24"/>
        </w:rPr>
        <w:t xml:space="preserve">                            </w:t>
      </w:r>
    </w:p>
    <w:p w14:paraId="1356F11C" w14:textId="77777777" w:rsidR="006C0FB2" w:rsidRDefault="006C0FB2" w:rsidP="006C0FB2">
      <w:pPr>
        <w:rPr>
          <w:rFonts w:ascii="Times New Roman" w:hAnsi="Times New Roman"/>
          <w:sz w:val="24"/>
          <w:szCs w:val="24"/>
        </w:rPr>
      </w:pPr>
      <w:r>
        <w:rPr>
          <w:rFonts w:ascii="Times New Roman" w:hAnsi="Times New Roman"/>
          <w:sz w:val="24"/>
          <w:szCs w:val="24"/>
        </w:rPr>
        <w:br w:type="page"/>
      </w:r>
    </w:p>
    <w:p w14:paraId="096C73A0" w14:textId="363E9ACE" w:rsidR="006C0FB2" w:rsidRDefault="006C0FB2" w:rsidP="006C0FB2">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 xml:space="preserve">Приложение </w:t>
      </w:r>
    </w:p>
    <w:p w14:paraId="209C7A4C" w14:textId="77777777" w:rsidR="006C0FB2" w:rsidRDefault="006C0FB2" w:rsidP="006C0FB2">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к извещению о проведении аукциона</w:t>
      </w:r>
      <w:r>
        <w:rPr>
          <w:rFonts w:ascii="Times New Roman" w:hAnsi="Times New Roman"/>
          <w:b/>
          <w:sz w:val="24"/>
          <w:szCs w:val="24"/>
        </w:rPr>
        <w:t xml:space="preserve">                               </w:t>
      </w:r>
    </w:p>
    <w:p w14:paraId="2E0C7FCA" w14:textId="77777777" w:rsidR="006C0FB2" w:rsidRDefault="006C0FB2" w:rsidP="006C0FB2">
      <w:pPr>
        <w:spacing w:after="0" w:line="240" w:lineRule="auto"/>
        <w:jc w:val="both"/>
        <w:rPr>
          <w:rFonts w:ascii="Times New Roman" w:hAnsi="Times New Roman"/>
          <w:b/>
          <w:sz w:val="24"/>
          <w:szCs w:val="24"/>
        </w:rPr>
      </w:pPr>
    </w:p>
    <w:p w14:paraId="308F3B7B" w14:textId="77777777" w:rsidR="006C0FB2" w:rsidRDefault="006C0FB2" w:rsidP="006C0FB2">
      <w:pPr>
        <w:spacing w:after="0" w:line="240" w:lineRule="auto"/>
        <w:jc w:val="both"/>
        <w:rPr>
          <w:rFonts w:ascii="Times New Roman" w:hAnsi="Times New Roman"/>
          <w:b/>
          <w:sz w:val="24"/>
          <w:szCs w:val="24"/>
        </w:rPr>
      </w:pPr>
    </w:p>
    <w:p w14:paraId="01E9A206" w14:textId="77777777" w:rsidR="006C0FB2" w:rsidRDefault="006C0FB2" w:rsidP="006C0FB2">
      <w:pPr>
        <w:spacing w:after="0" w:line="240" w:lineRule="auto"/>
        <w:jc w:val="center"/>
        <w:rPr>
          <w:rFonts w:ascii="Times New Roman" w:hAnsi="Times New Roman"/>
          <w:b/>
          <w:sz w:val="24"/>
          <w:szCs w:val="24"/>
        </w:rPr>
      </w:pPr>
      <w:r>
        <w:rPr>
          <w:rFonts w:ascii="Times New Roman" w:hAnsi="Times New Roman"/>
          <w:b/>
          <w:sz w:val="24"/>
          <w:szCs w:val="24"/>
        </w:rPr>
        <w:t>Договор</w:t>
      </w:r>
    </w:p>
    <w:p w14:paraId="7AF96677" w14:textId="77777777" w:rsidR="006C0FB2" w:rsidRDefault="006C0FB2" w:rsidP="006C0FB2">
      <w:pPr>
        <w:spacing w:after="0" w:line="240" w:lineRule="auto"/>
        <w:ind w:firstLine="720"/>
        <w:jc w:val="center"/>
        <w:rPr>
          <w:rFonts w:ascii="Times New Roman" w:hAnsi="Times New Roman"/>
          <w:b/>
          <w:sz w:val="24"/>
          <w:szCs w:val="24"/>
        </w:rPr>
      </w:pPr>
      <w:r>
        <w:rPr>
          <w:rFonts w:ascii="Times New Roman" w:hAnsi="Times New Roman"/>
          <w:b/>
          <w:sz w:val="24"/>
          <w:szCs w:val="24"/>
        </w:rPr>
        <w:t>купли – продажи земельного участка</w:t>
      </w:r>
    </w:p>
    <w:p w14:paraId="4CDCDC77" w14:textId="77777777" w:rsidR="006C0FB2" w:rsidRDefault="006C0FB2" w:rsidP="006C0FB2">
      <w:pPr>
        <w:spacing w:after="0" w:line="240" w:lineRule="auto"/>
        <w:ind w:firstLine="720"/>
        <w:jc w:val="center"/>
        <w:rPr>
          <w:rFonts w:ascii="Times New Roman" w:hAnsi="Times New Roman"/>
          <w:sz w:val="24"/>
          <w:szCs w:val="24"/>
        </w:rPr>
      </w:pPr>
    </w:p>
    <w:p w14:paraId="5002AE1A" w14:textId="77777777" w:rsidR="006C0FB2" w:rsidRDefault="006C0FB2" w:rsidP="006C0FB2">
      <w:pPr>
        <w:spacing w:after="0" w:line="240" w:lineRule="auto"/>
        <w:jc w:val="center"/>
        <w:rPr>
          <w:rFonts w:ascii="Times New Roman" w:hAnsi="Times New Roman"/>
          <w:sz w:val="24"/>
          <w:szCs w:val="24"/>
        </w:rPr>
      </w:pPr>
      <w:r>
        <w:rPr>
          <w:rFonts w:ascii="Times New Roman" w:hAnsi="Times New Roman"/>
          <w:sz w:val="24"/>
          <w:szCs w:val="24"/>
        </w:rPr>
        <w:t>пос. Урмары</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ab/>
        <w:t xml:space="preserve">  </w:t>
      </w:r>
      <w:r>
        <w:rPr>
          <w:rFonts w:ascii="Times New Roman" w:hAnsi="Times New Roman"/>
          <w:b/>
          <w:sz w:val="24"/>
          <w:szCs w:val="24"/>
        </w:rPr>
        <w:t>№</w:t>
      </w:r>
      <w:proofErr w:type="gramEnd"/>
      <w:r>
        <w:rPr>
          <w:rFonts w:ascii="Times New Roman" w:hAnsi="Times New Roman"/>
          <w:sz w:val="24"/>
          <w:szCs w:val="24"/>
        </w:rPr>
        <w:t xml:space="preserve">                                   _______________</w:t>
      </w:r>
    </w:p>
    <w:p w14:paraId="11DDF25E" w14:textId="77777777" w:rsidR="006C0FB2" w:rsidRDefault="006C0FB2" w:rsidP="006C0FB2">
      <w:pPr>
        <w:pStyle w:val="af6"/>
        <w:jc w:val="both"/>
      </w:pPr>
      <w:r>
        <w:t xml:space="preserve">  </w:t>
      </w:r>
      <w:r>
        <w:tab/>
        <w:t xml:space="preserve">Настоящий договор купли-продажи земельного участка, составленный на основании постановления администрации Урмарского муниципального округа Чувашской Республики «О </w:t>
      </w:r>
      <w:r>
        <w:rPr>
          <w:color w:val="000000"/>
        </w:rPr>
        <w:t xml:space="preserve">возможности продажи </w:t>
      </w:r>
      <w:r>
        <w:t>земельных участков без проведения торгов»  №___  от _________ года заключен</w:t>
      </w:r>
      <w:r>
        <w:rPr>
          <w:bCs/>
        </w:rPr>
        <w:t xml:space="preserve"> </w:t>
      </w:r>
      <w:r>
        <w:t>между администрацией Урмарского муниципального округа Чувашской Республики, именуемой в дальнейшем «Продавец», в лице главы Урмарского муниципального округа Чувашской Республики ______________________, действующего на основании Устава, с одной стороны, и</w:t>
      </w:r>
      <w:r>
        <w:rPr>
          <w:bCs/>
        </w:rPr>
        <w:t xml:space="preserve"> </w:t>
      </w:r>
    </w:p>
    <w:p w14:paraId="0AA7A83D" w14:textId="77777777" w:rsidR="006C0FB2" w:rsidRDefault="006C0FB2" w:rsidP="006C0FB2">
      <w:pPr>
        <w:pStyle w:val="af6"/>
        <w:spacing w:before="0" w:beforeAutospacing="0" w:after="0" w:afterAutospacing="0"/>
        <w:ind w:firstLine="709"/>
        <w:jc w:val="both"/>
        <w:rPr>
          <w:bCs/>
        </w:rPr>
      </w:pPr>
      <w:r>
        <w:t>гр.___________________________________________ года рождения, паспорт _____________________выдан ___________________________, проживающим по адресу: ______________________________________________, именуемым в дальнейшем «Покупатель», с другой стороны, о нижеследующем:</w:t>
      </w:r>
    </w:p>
    <w:p w14:paraId="5CEDE674" w14:textId="77777777" w:rsidR="006C0FB2" w:rsidRDefault="006C0FB2" w:rsidP="006C0FB2">
      <w:pPr>
        <w:spacing w:after="0" w:line="240" w:lineRule="auto"/>
        <w:ind w:firstLine="709"/>
        <w:jc w:val="both"/>
        <w:rPr>
          <w:rFonts w:ascii="Times New Roman" w:hAnsi="Times New Roman"/>
          <w:sz w:val="24"/>
          <w:szCs w:val="24"/>
          <w:lang w:eastAsia="x-none"/>
        </w:rPr>
      </w:pPr>
    </w:p>
    <w:p w14:paraId="2DAED61F" w14:textId="77777777" w:rsidR="006C0FB2" w:rsidRDefault="006C0FB2" w:rsidP="006C0FB2">
      <w:pPr>
        <w:spacing w:after="0" w:line="240" w:lineRule="auto"/>
        <w:ind w:firstLine="709"/>
        <w:jc w:val="both"/>
        <w:rPr>
          <w:rFonts w:ascii="Times New Roman" w:hAnsi="Times New Roman"/>
          <w:sz w:val="24"/>
          <w:szCs w:val="24"/>
        </w:rPr>
      </w:pPr>
      <w:r>
        <w:rPr>
          <w:rFonts w:ascii="Times New Roman" w:hAnsi="Times New Roman"/>
          <w:sz w:val="24"/>
          <w:szCs w:val="24"/>
          <w:lang w:eastAsia="x-none"/>
        </w:rPr>
        <w:t xml:space="preserve">1. </w:t>
      </w:r>
      <w:r>
        <w:rPr>
          <w:rFonts w:ascii="Times New Roman" w:hAnsi="Times New Roman"/>
          <w:sz w:val="24"/>
          <w:szCs w:val="24"/>
        </w:rPr>
        <w:t>Предмет договора</w:t>
      </w:r>
    </w:p>
    <w:p w14:paraId="27591EE8" w14:textId="77777777" w:rsidR="006C0FB2" w:rsidRDefault="006C0FB2" w:rsidP="006C0FB2">
      <w:pPr>
        <w:pStyle w:val="af6"/>
        <w:spacing w:before="0" w:beforeAutospacing="0" w:after="0" w:afterAutospacing="0"/>
        <w:ind w:firstLine="709"/>
        <w:jc w:val="both"/>
      </w:pPr>
      <w:r>
        <w:t xml:space="preserve">1.1. Продавец продает, а Покупатель приобретает в собственность земельный участок из категории _________________, площадью ____ кв. м., кадастровым №___________________, расположенный по адресу: ________________________________  для _______________________________.   </w:t>
      </w:r>
    </w:p>
    <w:p w14:paraId="2103743D" w14:textId="77777777" w:rsidR="006C0FB2" w:rsidRDefault="006C0FB2" w:rsidP="006C0FB2">
      <w:pPr>
        <w:pStyle w:val="af6"/>
        <w:spacing w:before="0" w:beforeAutospacing="0" w:after="0" w:afterAutospacing="0"/>
        <w:ind w:firstLine="709"/>
        <w:jc w:val="both"/>
      </w:pPr>
      <w:r>
        <w:t>1.2. На указанном земельном участке строений не имеется.</w:t>
      </w:r>
    </w:p>
    <w:p w14:paraId="1C8F065A" w14:textId="77777777" w:rsidR="006C0FB2" w:rsidRDefault="006C0FB2" w:rsidP="006C0FB2">
      <w:pPr>
        <w:spacing w:after="0" w:line="240" w:lineRule="auto"/>
        <w:ind w:firstLine="709"/>
        <w:jc w:val="both"/>
        <w:rPr>
          <w:rFonts w:ascii="Times New Roman" w:hAnsi="Times New Roman"/>
          <w:sz w:val="24"/>
          <w:szCs w:val="24"/>
        </w:rPr>
      </w:pPr>
      <w:r>
        <w:rPr>
          <w:rFonts w:ascii="Times New Roman" w:hAnsi="Times New Roman"/>
          <w:sz w:val="24"/>
          <w:szCs w:val="24"/>
        </w:rPr>
        <w:t>2. Цена договора</w:t>
      </w:r>
    </w:p>
    <w:p w14:paraId="35F37B65" w14:textId="77777777" w:rsidR="006C0FB2" w:rsidRDefault="006C0FB2" w:rsidP="006C0FB2">
      <w:pPr>
        <w:pStyle w:val="af6"/>
        <w:spacing w:before="0" w:beforeAutospacing="0" w:after="0" w:afterAutospacing="0"/>
        <w:ind w:firstLine="709"/>
        <w:jc w:val="both"/>
      </w:pPr>
      <w:r>
        <w:t xml:space="preserve">2.1. Цена продаваемого земельного участка </w:t>
      </w:r>
      <w:proofErr w:type="gramStart"/>
      <w:r>
        <w:t>составляет  _</w:t>
      </w:r>
      <w:proofErr w:type="gramEnd"/>
      <w:r>
        <w:t xml:space="preserve">__________ (_______________) руб. 00 копеек.  </w:t>
      </w:r>
    </w:p>
    <w:p w14:paraId="58D19D38" w14:textId="77777777" w:rsidR="006C0FB2" w:rsidRDefault="006C0FB2" w:rsidP="006C0FB2">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 xml:space="preserve">2.2. Покупатель перечисляет на счет </w:t>
      </w:r>
      <w:r>
        <w:rPr>
          <w:rFonts w:ascii="Times New Roman" w:hAnsi="Times New Roman"/>
          <w:bCs/>
          <w:sz w:val="24"/>
          <w:szCs w:val="24"/>
        </w:rPr>
        <w:t xml:space="preserve">УФК по Чувашской Республике (Администрация Урмарского муниципального округа Чувашской Республики) </w:t>
      </w:r>
      <w:r>
        <w:rPr>
          <w:rFonts w:ascii="Times New Roman" w:hAnsi="Times New Roman"/>
          <w:sz w:val="24"/>
          <w:szCs w:val="24"/>
        </w:rPr>
        <w:t xml:space="preserve">р/с 03100643000000011500 в Отделение -НБ Чувашская Республика // УФК по Чувашской Республике г. Чебоксары, код </w:t>
      </w:r>
      <w:r>
        <w:rPr>
          <w:rFonts w:ascii="Times New Roman" w:hAnsi="Times New Roman"/>
          <w:bCs/>
          <w:sz w:val="24"/>
          <w:szCs w:val="24"/>
        </w:rPr>
        <w:t>903 1 14 0602414 0000 430</w:t>
      </w:r>
      <w:r>
        <w:rPr>
          <w:rFonts w:ascii="Times New Roman" w:hAnsi="Times New Roman"/>
          <w:sz w:val="24"/>
          <w:szCs w:val="24"/>
        </w:rPr>
        <w:t xml:space="preserve"> указанную сумму единовременно, не позднее 10 дней со дня подписания настоящего договора.</w:t>
      </w:r>
    </w:p>
    <w:p w14:paraId="7C894AC7" w14:textId="77777777" w:rsidR="006C0FB2" w:rsidRDefault="006C0FB2" w:rsidP="006C0FB2">
      <w:pPr>
        <w:spacing w:after="0" w:line="240" w:lineRule="auto"/>
        <w:ind w:firstLine="709"/>
        <w:jc w:val="both"/>
        <w:rPr>
          <w:rFonts w:ascii="Times New Roman" w:hAnsi="Times New Roman"/>
          <w:sz w:val="24"/>
          <w:szCs w:val="24"/>
        </w:rPr>
      </w:pPr>
      <w:r>
        <w:rPr>
          <w:rFonts w:ascii="Times New Roman" w:hAnsi="Times New Roman"/>
          <w:sz w:val="24"/>
          <w:szCs w:val="24"/>
        </w:rPr>
        <w:t>3. Право собственности</w:t>
      </w:r>
    </w:p>
    <w:p w14:paraId="3A06A18A" w14:textId="77777777" w:rsidR="006C0FB2" w:rsidRPr="008E2871" w:rsidRDefault="006C0FB2" w:rsidP="006C0FB2">
      <w:pPr>
        <w:pStyle w:val="afa"/>
        <w:spacing w:after="0"/>
        <w:ind w:firstLine="709"/>
        <w:jc w:val="both"/>
        <w:rPr>
          <w:rFonts w:ascii="Times New Roman" w:hAnsi="Times New Roman" w:cs="Times New Roman"/>
          <w:sz w:val="24"/>
          <w:szCs w:val="24"/>
        </w:rPr>
      </w:pPr>
      <w:r w:rsidRPr="008E2871">
        <w:rPr>
          <w:rFonts w:ascii="Times New Roman" w:hAnsi="Times New Roman" w:cs="Times New Roman"/>
          <w:sz w:val="24"/>
          <w:szCs w:val="24"/>
        </w:rPr>
        <w:t>3.1 Право собственности Покупателя на земельный участок подлежит государственной регистрации уполномоченным органом в установленном законодательством порядке.</w:t>
      </w:r>
    </w:p>
    <w:p w14:paraId="2B6FFEAE" w14:textId="77777777" w:rsidR="006C0FB2" w:rsidRDefault="006C0FB2" w:rsidP="006C0FB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eastAsia="x-none"/>
        </w:rPr>
        <w:t xml:space="preserve">4. </w:t>
      </w:r>
      <w:r>
        <w:rPr>
          <w:rFonts w:ascii="Times New Roman" w:hAnsi="Times New Roman" w:cs="Times New Roman"/>
          <w:sz w:val="24"/>
          <w:szCs w:val="24"/>
        </w:rPr>
        <w:t>Обременения земельного участка</w:t>
      </w:r>
    </w:p>
    <w:p w14:paraId="028A20FF" w14:textId="77777777" w:rsidR="006C0FB2" w:rsidRDefault="006C0FB2" w:rsidP="006C0FB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Земельный участок правами третьих лиц не обременен, в споре и под арестом (запрещением) не состоит.</w:t>
      </w:r>
    </w:p>
    <w:p w14:paraId="08208A91" w14:textId="77777777" w:rsidR="006C0FB2" w:rsidRDefault="006C0FB2" w:rsidP="006C0FB2">
      <w:pPr>
        <w:pStyle w:val="af6"/>
        <w:spacing w:before="0" w:beforeAutospacing="0" w:after="0" w:afterAutospacing="0"/>
        <w:ind w:firstLine="709"/>
        <w:jc w:val="both"/>
      </w:pPr>
      <w:r>
        <w:t>4.2. Ограничения в пользовании земельным участком ___________________________.</w:t>
      </w:r>
    </w:p>
    <w:p w14:paraId="63708B6E" w14:textId="77777777" w:rsidR="006C0FB2" w:rsidRDefault="006C0FB2" w:rsidP="006C0FB2">
      <w:pPr>
        <w:pStyle w:val="af6"/>
        <w:spacing w:before="0" w:beforeAutospacing="0" w:after="0" w:afterAutospacing="0"/>
        <w:ind w:firstLine="709"/>
        <w:jc w:val="both"/>
      </w:pPr>
      <w:r>
        <w:t>5. Особые условия</w:t>
      </w:r>
    </w:p>
    <w:p w14:paraId="6FA1F8FA" w14:textId="77777777" w:rsidR="006C0FB2" w:rsidRDefault="006C0FB2" w:rsidP="006C0FB2">
      <w:pPr>
        <w:pStyle w:val="af6"/>
        <w:spacing w:before="0" w:beforeAutospacing="0" w:after="0" w:afterAutospacing="0"/>
        <w:ind w:firstLine="709"/>
        <w:jc w:val="both"/>
      </w:pPr>
      <w:r>
        <w:t xml:space="preserve">5.1. Продавец </w:t>
      </w:r>
      <w:proofErr w:type="gramStart"/>
      <w:r>
        <w:t>продал  земельный</w:t>
      </w:r>
      <w:proofErr w:type="gramEnd"/>
      <w:r>
        <w:t xml:space="preserve"> участок свободным от любых имущественных прав и претензий третьих лиц, о которых в момент заключения договора Продавец или Покупатель не могли не знать.</w:t>
      </w:r>
    </w:p>
    <w:p w14:paraId="33D993AB" w14:textId="77777777" w:rsidR="006C0FB2" w:rsidRDefault="006C0FB2" w:rsidP="006C0FB2">
      <w:pPr>
        <w:pStyle w:val="af6"/>
        <w:spacing w:before="0" w:beforeAutospacing="0" w:after="0" w:afterAutospacing="0"/>
        <w:ind w:firstLine="709"/>
        <w:jc w:val="both"/>
      </w:pPr>
      <w:r>
        <w:t xml:space="preserve">5.2. Покупатель осмотрел земельный участок в натуре, ознакомился с его количественными и качественными характеристиками, подземными и </w:t>
      </w:r>
      <w:proofErr w:type="gramStart"/>
      <w:r>
        <w:t>наземными  сооружениями</w:t>
      </w:r>
      <w:proofErr w:type="gramEnd"/>
      <w:r>
        <w:t xml:space="preserve"> и объектами, правовым режимом земель и претензий не имеет.</w:t>
      </w:r>
    </w:p>
    <w:p w14:paraId="3D02E2E9" w14:textId="77777777" w:rsidR="006C0FB2" w:rsidRDefault="006C0FB2" w:rsidP="006C0FB2">
      <w:pPr>
        <w:pStyle w:val="af6"/>
        <w:spacing w:before="0" w:beforeAutospacing="0" w:after="0" w:afterAutospacing="0"/>
        <w:ind w:firstLine="709"/>
        <w:jc w:val="both"/>
      </w:pPr>
      <w:r>
        <w:t xml:space="preserve">5.3. Покупатель обязуется обеспечить свободный доступ соответствующих служб в целях ремонта коммунальных, инженерных, электрических и других линий и сетей, а также </w:t>
      </w:r>
      <w:r>
        <w:lastRenderedPageBreak/>
        <w:t>объектов транспортной инфраструктуры при прохождении их через земельный участок, указанный в пункте 1.1.</w:t>
      </w:r>
    </w:p>
    <w:p w14:paraId="32C7CBAD" w14:textId="77777777" w:rsidR="006C0FB2" w:rsidRDefault="006C0FB2" w:rsidP="006C0FB2">
      <w:pPr>
        <w:pStyle w:val="af6"/>
        <w:spacing w:before="0" w:beforeAutospacing="0" w:after="0" w:afterAutospacing="0"/>
        <w:ind w:firstLine="709"/>
        <w:jc w:val="both"/>
      </w:pPr>
      <w:r>
        <w:t>5.4. За каждый день просрочки по оплате земельного участка в соответствии с пунктами 2.1. и 2.2 Покупатель уплачивает пеню в размере 0,1% от подлежащей уплате суммы.</w:t>
      </w:r>
    </w:p>
    <w:p w14:paraId="35DD8D2E" w14:textId="77777777" w:rsidR="006C0FB2" w:rsidRDefault="006C0FB2" w:rsidP="006C0FB2">
      <w:pPr>
        <w:pStyle w:val="af6"/>
        <w:spacing w:before="0" w:beforeAutospacing="0" w:after="0" w:afterAutospacing="0"/>
        <w:ind w:firstLine="709"/>
        <w:jc w:val="both"/>
      </w:pPr>
      <w:r>
        <w:t>5.5.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0F7DF5AE" w14:textId="77777777" w:rsidR="006C0FB2" w:rsidRDefault="006C0FB2" w:rsidP="006C0FB2">
      <w:pPr>
        <w:pStyle w:val="af6"/>
        <w:spacing w:before="0" w:beforeAutospacing="0" w:after="0" w:afterAutospacing="0"/>
        <w:ind w:firstLine="709"/>
        <w:jc w:val="both"/>
      </w:pPr>
      <w:r>
        <w:t>6. Рассмотрение споров</w:t>
      </w:r>
    </w:p>
    <w:p w14:paraId="6E46D120" w14:textId="77777777" w:rsidR="006C0FB2" w:rsidRDefault="006C0FB2" w:rsidP="006C0FB2">
      <w:pPr>
        <w:pStyle w:val="af6"/>
        <w:spacing w:before="0" w:beforeAutospacing="0" w:after="0" w:afterAutospacing="0"/>
        <w:ind w:firstLine="709"/>
        <w:jc w:val="both"/>
      </w:pPr>
      <w:r>
        <w:t>6.1. Все споры и разногласия, которые могут возникнуть из настоящего договора, будут разрешаться сторонами путем переговоров, либо в судебных инстанциях.</w:t>
      </w:r>
    </w:p>
    <w:p w14:paraId="2DD1AC51" w14:textId="77777777" w:rsidR="006C0FB2" w:rsidRDefault="006C0FB2" w:rsidP="006C0FB2">
      <w:pPr>
        <w:pStyle w:val="af6"/>
        <w:spacing w:before="0" w:beforeAutospacing="0" w:after="0" w:afterAutospacing="0"/>
        <w:ind w:firstLine="709"/>
        <w:jc w:val="both"/>
      </w:pPr>
      <w:r>
        <w:t>7. Действие договора</w:t>
      </w:r>
    </w:p>
    <w:p w14:paraId="5FCC6449" w14:textId="77777777" w:rsidR="006C0FB2" w:rsidRDefault="006C0FB2" w:rsidP="006C0FB2">
      <w:pPr>
        <w:pStyle w:val="af6"/>
        <w:spacing w:before="0" w:beforeAutospacing="0" w:after="0" w:afterAutospacing="0"/>
        <w:ind w:firstLine="709"/>
        <w:jc w:val="both"/>
      </w:pPr>
      <w:r>
        <w:t>7.1.   Настоящий договор вступает в силу со дня его подписания сторонами.</w:t>
      </w:r>
    </w:p>
    <w:p w14:paraId="3F301B96" w14:textId="77777777" w:rsidR="006C0FB2" w:rsidRDefault="006C0FB2" w:rsidP="006C0FB2">
      <w:pPr>
        <w:pStyle w:val="af6"/>
        <w:spacing w:before="0" w:beforeAutospacing="0" w:after="0" w:afterAutospacing="0"/>
        <w:ind w:firstLine="709"/>
        <w:jc w:val="both"/>
      </w:pPr>
      <w:r>
        <w:t>7.2. Отношения между сторонами прекращаются при выполнении ими всех условий настоящего договора и полного завершения расчетов.</w:t>
      </w:r>
    </w:p>
    <w:p w14:paraId="339F25E1" w14:textId="77777777" w:rsidR="006C0FB2" w:rsidRDefault="006C0FB2" w:rsidP="006C0FB2">
      <w:pPr>
        <w:pStyle w:val="af6"/>
        <w:spacing w:before="0" w:beforeAutospacing="0" w:after="0" w:afterAutospacing="0"/>
        <w:ind w:firstLine="709"/>
        <w:jc w:val="both"/>
      </w:pPr>
      <w:r>
        <w:t>8. Заключительные положения</w:t>
      </w:r>
    </w:p>
    <w:p w14:paraId="7B7D0126" w14:textId="77777777" w:rsidR="006C0FB2" w:rsidRDefault="006C0FB2" w:rsidP="006C0FB2">
      <w:pPr>
        <w:pStyle w:val="af6"/>
        <w:spacing w:before="0" w:beforeAutospacing="0" w:after="0" w:afterAutospacing="0"/>
        <w:ind w:firstLine="709"/>
        <w:jc w:val="both"/>
      </w:pPr>
      <w:r>
        <w:t>8.1. Настоящий договор составлен в 2-х экземплярах, имеющих одинаковую юридическую силу; один из которых находится в администрации Урмарского муниципального округа Чувашской Республики;</w:t>
      </w:r>
    </w:p>
    <w:p w14:paraId="05A21BE6" w14:textId="77777777" w:rsidR="006C0FB2" w:rsidRDefault="006C0FB2" w:rsidP="006C0FB2">
      <w:pPr>
        <w:pStyle w:val="af6"/>
        <w:spacing w:before="0" w:beforeAutospacing="0" w:after="0" w:afterAutospacing="0"/>
        <w:ind w:firstLine="709"/>
        <w:jc w:val="both"/>
      </w:pPr>
      <w:proofErr w:type="gramStart"/>
      <w:r>
        <w:t>второй  у</w:t>
      </w:r>
      <w:proofErr w:type="gramEnd"/>
      <w:r>
        <w:t xml:space="preserve"> Покупателя – ______________ </w:t>
      </w:r>
    </w:p>
    <w:p w14:paraId="3714FB3B" w14:textId="77777777" w:rsidR="006C0FB2" w:rsidRDefault="006C0FB2" w:rsidP="006C0FB2">
      <w:pPr>
        <w:pStyle w:val="af6"/>
      </w:pPr>
      <w:r>
        <w:t>Подписи сторон:</w:t>
      </w:r>
    </w:p>
    <w:p w14:paraId="3AF6D482" w14:textId="77777777" w:rsidR="006C0FB2" w:rsidRDefault="006C0FB2" w:rsidP="006C0FB2">
      <w:pPr>
        <w:pStyle w:val="af6"/>
      </w:pPr>
    </w:p>
    <w:p w14:paraId="2A436368" w14:textId="77777777" w:rsidR="006C0FB2" w:rsidRDefault="006C0FB2" w:rsidP="006C0FB2">
      <w:pPr>
        <w:pStyle w:val="af6"/>
        <w:spacing w:before="0" w:beforeAutospacing="0" w:after="0" w:afterAutospacing="0"/>
        <w:jc w:val="both"/>
      </w:pPr>
      <w:r>
        <w:t>Продавец:</w:t>
      </w:r>
      <w:r>
        <w:tab/>
      </w:r>
      <w:r>
        <w:tab/>
      </w:r>
      <w:r>
        <w:tab/>
      </w:r>
      <w:r>
        <w:tab/>
      </w:r>
      <w:r>
        <w:tab/>
      </w:r>
      <w:r>
        <w:tab/>
      </w:r>
      <w:r>
        <w:tab/>
      </w:r>
      <w:r>
        <w:tab/>
        <w:t>Покупатель:</w:t>
      </w:r>
    </w:p>
    <w:p w14:paraId="764960FF" w14:textId="77777777" w:rsidR="006C0FB2" w:rsidRDefault="006C0FB2" w:rsidP="006C0FB2">
      <w:pPr>
        <w:pStyle w:val="af6"/>
        <w:spacing w:before="0" w:beforeAutospacing="0" w:after="0" w:afterAutospacing="0"/>
        <w:jc w:val="both"/>
      </w:pPr>
      <w:r>
        <w:t xml:space="preserve">Глава Урмарского </w:t>
      </w:r>
    </w:p>
    <w:p w14:paraId="781B1D21" w14:textId="77777777" w:rsidR="006C0FB2" w:rsidRDefault="006C0FB2" w:rsidP="006C0FB2">
      <w:pPr>
        <w:pStyle w:val="af6"/>
        <w:spacing w:before="0" w:beforeAutospacing="0" w:after="0" w:afterAutospacing="0"/>
        <w:jc w:val="both"/>
        <w:rPr>
          <w:lang w:val="x-none"/>
        </w:rPr>
      </w:pPr>
      <w:r>
        <w:t>муниципального округа</w:t>
      </w:r>
    </w:p>
    <w:p w14:paraId="43397CFD" w14:textId="77777777" w:rsidR="006C0FB2" w:rsidRDefault="006C0FB2" w:rsidP="006C0FB2">
      <w:pPr>
        <w:pStyle w:val="af6"/>
        <w:spacing w:before="0" w:beforeAutospacing="0" w:after="0" w:afterAutospacing="0"/>
        <w:jc w:val="both"/>
      </w:pPr>
    </w:p>
    <w:p w14:paraId="0F7CD572" w14:textId="77777777" w:rsidR="006C0FB2" w:rsidRDefault="006C0FB2" w:rsidP="006C0FB2">
      <w:pPr>
        <w:pStyle w:val="af6"/>
        <w:spacing w:before="0" w:beforeAutospacing="0" w:after="0" w:afterAutospacing="0"/>
        <w:jc w:val="both"/>
      </w:pPr>
      <w:r>
        <w:t xml:space="preserve">______________ </w:t>
      </w:r>
      <w:r>
        <w:tab/>
      </w:r>
      <w:r>
        <w:tab/>
      </w:r>
      <w:r>
        <w:tab/>
      </w:r>
      <w:r>
        <w:tab/>
      </w:r>
      <w:r>
        <w:tab/>
      </w:r>
      <w:r>
        <w:tab/>
        <w:t xml:space="preserve">            _____________</w:t>
      </w:r>
    </w:p>
    <w:p w14:paraId="43154098" w14:textId="77777777" w:rsidR="006C0FB2" w:rsidRDefault="006C0FB2" w:rsidP="006C0FB2">
      <w:pPr>
        <w:pStyle w:val="af6"/>
        <w:spacing w:before="0" w:beforeAutospacing="0" w:after="0" w:afterAutospacing="0"/>
        <w:jc w:val="both"/>
      </w:pPr>
      <w:r>
        <w:t xml:space="preserve">           М.П.</w:t>
      </w:r>
      <w:r>
        <w:tab/>
        <w:t xml:space="preserve">              </w:t>
      </w:r>
      <w:r>
        <w:tab/>
        <w:t xml:space="preserve">              </w:t>
      </w:r>
      <w:r>
        <w:tab/>
      </w:r>
      <w:r>
        <w:tab/>
        <w:t xml:space="preserve">  </w:t>
      </w:r>
      <w:r>
        <w:tab/>
      </w:r>
      <w:r>
        <w:tab/>
      </w:r>
    </w:p>
    <w:p w14:paraId="215BDA51" w14:textId="77777777" w:rsidR="006C0FB2" w:rsidRDefault="006C0FB2" w:rsidP="006C0FB2">
      <w:pPr>
        <w:pStyle w:val="af6"/>
      </w:pPr>
      <w:r>
        <w:t xml:space="preserve">                                                                            </w:t>
      </w:r>
    </w:p>
    <w:p w14:paraId="5BD319C2" w14:textId="77777777" w:rsidR="006C0FB2" w:rsidRDefault="006C0FB2" w:rsidP="006C0FB2">
      <w:pPr>
        <w:pStyle w:val="af6"/>
      </w:pPr>
    </w:p>
    <w:p w14:paraId="4C901A7E" w14:textId="77777777" w:rsidR="006C0FB2" w:rsidRDefault="006C0FB2" w:rsidP="006C0FB2">
      <w:pPr>
        <w:pStyle w:val="af6"/>
      </w:pPr>
    </w:p>
    <w:p w14:paraId="4F5526A5" w14:textId="77777777" w:rsidR="006C0FB2" w:rsidRDefault="006C0FB2" w:rsidP="006C0FB2">
      <w:pPr>
        <w:spacing w:after="0" w:line="240" w:lineRule="auto"/>
        <w:ind w:firstLine="720"/>
        <w:rPr>
          <w:rFonts w:ascii="Times New Roman" w:hAnsi="Times New Roman"/>
          <w:sz w:val="24"/>
          <w:szCs w:val="24"/>
        </w:rPr>
      </w:pPr>
    </w:p>
    <w:p w14:paraId="10B85DBD" w14:textId="77777777" w:rsidR="006C0FB2" w:rsidRDefault="006C0FB2" w:rsidP="006C0FB2">
      <w:pPr>
        <w:spacing w:after="0" w:line="240" w:lineRule="auto"/>
        <w:ind w:firstLine="720"/>
        <w:rPr>
          <w:rFonts w:ascii="Times New Roman" w:hAnsi="Times New Roman"/>
          <w:sz w:val="24"/>
          <w:szCs w:val="24"/>
        </w:rPr>
      </w:pPr>
    </w:p>
    <w:p w14:paraId="0BF0CE51" w14:textId="77777777" w:rsidR="006C0FB2" w:rsidRDefault="006C0FB2" w:rsidP="006C0FB2">
      <w:pPr>
        <w:spacing w:after="0" w:line="240" w:lineRule="auto"/>
        <w:ind w:firstLine="720"/>
        <w:rPr>
          <w:rFonts w:ascii="Times New Roman" w:hAnsi="Times New Roman"/>
          <w:sz w:val="24"/>
          <w:szCs w:val="24"/>
        </w:rPr>
      </w:pPr>
    </w:p>
    <w:p w14:paraId="3027A4D0" w14:textId="77777777" w:rsidR="006C0FB2" w:rsidRDefault="006C0FB2" w:rsidP="006C0FB2">
      <w:pPr>
        <w:spacing w:after="0" w:line="240" w:lineRule="auto"/>
        <w:jc w:val="center"/>
        <w:rPr>
          <w:rFonts w:ascii="Times New Roman" w:hAnsi="Times New Roman"/>
          <w:sz w:val="24"/>
          <w:szCs w:val="24"/>
        </w:rPr>
      </w:pPr>
    </w:p>
    <w:p w14:paraId="7BEA798E" w14:textId="77777777" w:rsidR="006C0FB2" w:rsidRDefault="006C0FB2" w:rsidP="006C0FB2">
      <w:pPr>
        <w:spacing w:after="0" w:line="240" w:lineRule="auto"/>
        <w:jc w:val="center"/>
        <w:rPr>
          <w:rFonts w:ascii="Times New Roman" w:hAnsi="Times New Roman"/>
          <w:sz w:val="24"/>
          <w:szCs w:val="24"/>
        </w:rPr>
      </w:pPr>
    </w:p>
    <w:p w14:paraId="6D462D0D" w14:textId="77777777" w:rsidR="006C0FB2" w:rsidRDefault="006C0FB2" w:rsidP="006C0FB2">
      <w:pPr>
        <w:spacing w:after="0" w:line="240" w:lineRule="auto"/>
        <w:jc w:val="center"/>
        <w:rPr>
          <w:rFonts w:ascii="Times New Roman" w:hAnsi="Times New Roman"/>
          <w:sz w:val="24"/>
          <w:szCs w:val="24"/>
        </w:rPr>
      </w:pPr>
    </w:p>
    <w:p w14:paraId="383B3E4A" w14:textId="77777777" w:rsidR="006C0FB2" w:rsidRDefault="006C0FB2" w:rsidP="006C0FB2">
      <w:pPr>
        <w:spacing w:after="0" w:line="240" w:lineRule="auto"/>
        <w:jc w:val="center"/>
        <w:rPr>
          <w:rFonts w:ascii="Times New Roman" w:hAnsi="Times New Roman"/>
          <w:sz w:val="24"/>
          <w:szCs w:val="24"/>
        </w:rPr>
      </w:pPr>
    </w:p>
    <w:p w14:paraId="53D16C61" w14:textId="77777777" w:rsidR="006C0FB2" w:rsidRDefault="006C0FB2" w:rsidP="006C0FB2">
      <w:pPr>
        <w:spacing w:after="0" w:line="240" w:lineRule="auto"/>
        <w:jc w:val="center"/>
        <w:rPr>
          <w:rFonts w:ascii="Times New Roman" w:hAnsi="Times New Roman"/>
          <w:sz w:val="24"/>
          <w:szCs w:val="24"/>
        </w:rPr>
      </w:pPr>
    </w:p>
    <w:p w14:paraId="2437BABA" w14:textId="77777777" w:rsidR="006C0FB2" w:rsidRDefault="006C0FB2" w:rsidP="006C0FB2">
      <w:pPr>
        <w:spacing w:after="0" w:line="240" w:lineRule="auto"/>
        <w:jc w:val="center"/>
        <w:rPr>
          <w:rFonts w:ascii="Times New Roman" w:hAnsi="Times New Roman"/>
          <w:sz w:val="24"/>
          <w:szCs w:val="24"/>
        </w:rPr>
      </w:pPr>
    </w:p>
    <w:p w14:paraId="09034438" w14:textId="77777777" w:rsidR="006C0FB2" w:rsidRDefault="006C0FB2" w:rsidP="006C0FB2">
      <w:pPr>
        <w:spacing w:after="0" w:line="240" w:lineRule="auto"/>
        <w:jc w:val="center"/>
        <w:rPr>
          <w:rFonts w:ascii="Times New Roman" w:hAnsi="Times New Roman"/>
          <w:sz w:val="24"/>
          <w:szCs w:val="24"/>
        </w:rPr>
      </w:pPr>
    </w:p>
    <w:p w14:paraId="5D5CD93B" w14:textId="77777777" w:rsidR="006C0FB2" w:rsidRDefault="006C0FB2" w:rsidP="006C0FB2">
      <w:pPr>
        <w:spacing w:after="0" w:line="240" w:lineRule="auto"/>
        <w:jc w:val="center"/>
        <w:rPr>
          <w:rFonts w:ascii="Times New Roman" w:hAnsi="Times New Roman"/>
          <w:sz w:val="24"/>
          <w:szCs w:val="24"/>
        </w:rPr>
      </w:pPr>
    </w:p>
    <w:p w14:paraId="4E0691D0" w14:textId="77777777" w:rsidR="006C0FB2" w:rsidRDefault="006C0FB2" w:rsidP="006C0FB2">
      <w:pPr>
        <w:spacing w:after="0" w:line="240" w:lineRule="auto"/>
        <w:jc w:val="center"/>
        <w:rPr>
          <w:rFonts w:ascii="Times New Roman" w:hAnsi="Times New Roman"/>
          <w:sz w:val="24"/>
          <w:szCs w:val="24"/>
        </w:rPr>
      </w:pPr>
    </w:p>
    <w:p w14:paraId="6D14A92F" w14:textId="77777777" w:rsidR="006C0FB2" w:rsidRDefault="006C0FB2" w:rsidP="006C0FB2">
      <w:pPr>
        <w:rPr>
          <w:rFonts w:ascii="Times New Roman" w:hAnsi="Times New Roman"/>
          <w:sz w:val="24"/>
          <w:szCs w:val="24"/>
        </w:rPr>
      </w:pPr>
      <w:r>
        <w:rPr>
          <w:rFonts w:ascii="Times New Roman" w:hAnsi="Times New Roman"/>
          <w:sz w:val="24"/>
          <w:szCs w:val="24"/>
        </w:rPr>
        <w:br w:type="page"/>
      </w:r>
    </w:p>
    <w:p w14:paraId="4CAB5AFF" w14:textId="77777777" w:rsidR="006C0FB2" w:rsidRDefault="006C0FB2" w:rsidP="006C0FB2">
      <w:pPr>
        <w:spacing w:after="0" w:line="240" w:lineRule="auto"/>
        <w:jc w:val="center"/>
        <w:rPr>
          <w:rFonts w:ascii="Times New Roman" w:hAnsi="Times New Roman"/>
          <w:sz w:val="24"/>
          <w:szCs w:val="24"/>
        </w:rPr>
      </w:pPr>
      <w:r>
        <w:rPr>
          <w:rFonts w:ascii="Times New Roman" w:hAnsi="Times New Roman"/>
          <w:sz w:val="24"/>
          <w:szCs w:val="24"/>
        </w:rPr>
        <w:lastRenderedPageBreak/>
        <w:t>Акт</w:t>
      </w:r>
    </w:p>
    <w:p w14:paraId="64CECA44" w14:textId="77777777" w:rsidR="006C0FB2" w:rsidRDefault="006C0FB2" w:rsidP="006C0FB2">
      <w:pPr>
        <w:spacing w:after="0" w:line="24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приема-передачи земельного участка</w:t>
      </w:r>
    </w:p>
    <w:p w14:paraId="6C32868A" w14:textId="77777777" w:rsidR="006C0FB2" w:rsidRDefault="006C0FB2" w:rsidP="006C0FB2">
      <w:pPr>
        <w:spacing w:after="0" w:line="240" w:lineRule="auto"/>
        <w:ind w:firstLine="720"/>
        <w:jc w:val="both"/>
        <w:rPr>
          <w:rFonts w:ascii="Times New Roman" w:hAnsi="Times New Roman"/>
          <w:sz w:val="24"/>
          <w:szCs w:val="24"/>
        </w:rPr>
      </w:pPr>
    </w:p>
    <w:p w14:paraId="6960554A" w14:textId="77777777" w:rsidR="006C0FB2" w:rsidRDefault="006C0FB2" w:rsidP="006C0FB2">
      <w:pPr>
        <w:spacing w:after="0" w:line="240" w:lineRule="auto"/>
        <w:jc w:val="both"/>
        <w:rPr>
          <w:rFonts w:ascii="Times New Roman" w:hAnsi="Times New Roman"/>
          <w:sz w:val="24"/>
          <w:szCs w:val="24"/>
        </w:rPr>
      </w:pPr>
      <w:r>
        <w:rPr>
          <w:rFonts w:ascii="Times New Roman" w:hAnsi="Times New Roman"/>
          <w:sz w:val="24"/>
          <w:szCs w:val="24"/>
        </w:rPr>
        <w:t xml:space="preserve">______________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______________ года</w:t>
      </w:r>
    </w:p>
    <w:p w14:paraId="2FB4ED26" w14:textId="77777777" w:rsidR="006C0FB2" w:rsidRDefault="006C0FB2" w:rsidP="006C0FB2">
      <w:pPr>
        <w:spacing w:after="0" w:line="240" w:lineRule="auto"/>
        <w:ind w:firstLine="720"/>
        <w:jc w:val="both"/>
        <w:rPr>
          <w:rFonts w:ascii="Times New Roman" w:hAnsi="Times New Roman"/>
          <w:sz w:val="24"/>
          <w:szCs w:val="24"/>
        </w:rPr>
      </w:pPr>
    </w:p>
    <w:p w14:paraId="4AFA888C" w14:textId="77777777" w:rsidR="006C0FB2" w:rsidRDefault="006C0FB2" w:rsidP="006C0FB2">
      <w:pPr>
        <w:pStyle w:val="af6"/>
        <w:ind w:firstLine="709"/>
        <w:jc w:val="both"/>
        <w:rPr>
          <w:b/>
          <w:bCs/>
        </w:rPr>
      </w:pPr>
      <w:r>
        <w:tab/>
        <w:t>Настоящий акт приема-передачи земельного участка составлен в соответствии со статьей 556 Гражданского кодекса Российской Федерации между администрацией Урмарского муниципального округа Чувашской Республики, именуемой в дальнейшем «Продавец», в лице  главы Урмарского муниципального округа Чувашской Республики  _____________, действующего на основании Устава Урмарского муниципального округа с одной стороны, и</w:t>
      </w:r>
    </w:p>
    <w:p w14:paraId="0855301D" w14:textId="77777777" w:rsidR="006C0FB2" w:rsidRDefault="006C0FB2" w:rsidP="006C0FB2">
      <w:pPr>
        <w:pStyle w:val="af6"/>
        <w:ind w:firstLine="709"/>
        <w:jc w:val="both"/>
      </w:pPr>
      <w:r>
        <w:t>гр. ______________________________ года рождения, паспорт _____________________ выдан  ___________________________, проживающим по адресу: ______________________________________________, именуемым в дальнейшем «Покупатель», с другой стороны, о нижеследующем:</w:t>
      </w:r>
    </w:p>
    <w:p w14:paraId="4723866D" w14:textId="77777777" w:rsidR="006C0FB2" w:rsidRDefault="006C0FB2" w:rsidP="006C0FB2">
      <w:pPr>
        <w:pStyle w:val="af6"/>
        <w:ind w:firstLine="709"/>
        <w:jc w:val="both"/>
      </w:pPr>
      <w:r>
        <w:t xml:space="preserve">  1. Продавец в соответствии с договором купли-продажи земельного участка №___ от __________  2025 года передал в собственность Покупателю земельный участок из категории _____________,  площадью ____ кв. м., кадастровым №_____________, расположенный по адресу: __________________________,  для ____________________, а Покупатель принял от Продавца указанный земельный участок. </w:t>
      </w:r>
    </w:p>
    <w:p w14:paraId="38E8DEC9" w14:textId="77777777" w:rsidR="006C0FB2" w:rsidRDefault="006C0FB2" w:rsidP="006C0FB2">
      <w:pPr>
        <w:tabs>
          <w:tab w:val="left" w:pos="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2. Претензий у Покупателя к Продавцу по передаваемому земельному участку не имеется.</w:t>
      </w:r>
    </w:p>
    <w:p w14:paraId="58B7A108" w14:textId="77777777" w:rsidR="006C0FB2" w:rsidRDefault="006C0FB2" w:rsidP="006C0FB2">
      <w:pPr>
        <w:tabs>
          <w:tab w:val="left" w:pos="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3. 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14:paraId="17A98BD9" w14:textId="77777777" w:rsidR="006C0FB2" w:rsidRDefault="006C0FB2" w:rsidP="006C0FB2">
      <w:pPr>
        <w:spacing w:after="0" w:line="240" w:lineRule="auto"/>
        <w:ind w:firstLine="709"/>
        <w:jc w:val="both"/>
        <w:rPr>
          <w:rFonts w:ascii="Times New Roman" w:hAnsi="Times New Roman"/>
          <w:sz w:val="24"/>
          <w:szCs w:val="24"/>
        </w:rPr>
      </w:pPr>
      <w:r>
        <w:rPr>
          <w:rFonts w:ascii="Times New Roman" w:hAnsi="Times New Roman"/>
          <w:sz w:val="24"/>
          <w:szCs w:val="24"/>
        </w:rPr>
        <w:t xml:space="preserve"> 4. Настоящий передаточный акт составлен в двух экземплярах, по одному экземпляру для Продавца и Покупателя.</w:t>
      </w:r>
    </w:p>
    <w:p w14:paraId="5E66B270" w14:textId="77777777" w:rsidR="006C0FB2" w:rsidRDefault="006C0FB2" w:rsidP="006C0FB2">
      <w:pPr>
        <w:spacing w:after="0" w:line="240" w:lineRule="auto"/>
        <w:ind w:firstLine="720"/>
        <w:jc w:val="both"/>
        <w:rPr>
          <w:rFonts w:ascii="Times New Roman" w:hAnsi="Times New Roman"/>
          <w:sz w:val="24"/>
          <w:szCs w:val="24"/>
        </w:rPr>
      </w:pPr>
    </w:p>
    <w:p w14:paraId="24D84BC7" w14:textId="77777777" w:rsidR="006C0FB2" w:rsidRDefault="006C0FB2" w:rsidP="006C0FB2">
      <w:pPr>
        <w:spacing w:after="0" w:line="240" w:lineRule="auto"/>
        <w:ind w:firstLine="720"/>
        <w:jc w:val="both"/>
        <w:rPr>
          <w:rFonts w:ascii="Times New Roman" w:hAnsi="Times New Roman"/>
          <w:sz w:val="24"/>
          <w:szCs w:val="24"/>
        </w:rPr>
      </w:pPr>
    </w:p>
    <w:p w14:paraId="18DFEA03" w14:textId="77777777" w:rsidR="006C0FB2" w:rsidRDefault="006C0FB2" w:rsidP="006C0FB2">
      <w:pPr>
        <w:spacing w:after="0" w:line="240" w:lineRule="auto"/>
        <w:ind w:firstLine="720"/>
        <w:jc w:val="both"/>
        <w:rPr>
          <w:rFonts w:ascii="Times New Roman" w:hAnsi="Times New Roman"/>
          <w:sz w:val="24"/>
          <w:szCs w:val="24"/>
        </w:rPr>
      </w:pPr>
    </w:p>
    <w:p w14:paraId="61212AF6" w14:textId="77777777" w:rsidR="006C0FB2" w:rsidRDefault="006C0FB2" w:rsidP="006C0FB2">
      <w:pPr>
        <w:spacing w:after="0" w:line="240" w:lineRule="auto"/>
        <w:ind w:firstLine="720"/>
        <w:jc w:val="both"/>
        <w:rPr>
          <w:rFonts w:ascii="Times New Roman" w:hAnsi="Times New Roman"/>
          <w:sz w:val="24"/>
          <w:szCs w:val="24"/>
        </w:rPr>
      </w:pPr>
      <w:r>
        <w:rPr>
          <w:rFonts w:ascii="Times New Roman" w:hAnsi="Times New Roman"/>
          <w:sz w:val="24"/>
          <w:szCs w:val="24"/>
        </w:rPr>
        <w:t>ПОДПИСИ СТОРОН:</w:t>
      </w:r>
    </w:p>
    <w:p w14:paraId="507A1035" w14:textId="77777777" w:rsidR="006C0FB2" w:rsidRDefault="006C0FB2" w:rsidP="006C0FB2">
      <w:pPr>
        <w:pStyle w:val="af6"/>
      </w:pPr>
    </w:p>
    <w:p w14:paraId="75CCB038" w14:textId="77777777" w:rsidR="006C0FB2" w:rsidRDefault="006C0FB2" w:rsidP="006C0FB2">
      <w:pPr>
        <w:pStyle w:val="af6"/>
        <w:spacing w:before="0" w:beforeAutospacing="0" w:after="0" w:afterAutospacing="0"/>
        <w:jc w:val="both"/>
      </w:pPr>
      <w:r>
        <w:t>Продавец:</w:t>
      </w:r>
      <w:r>
        <w:tab/>
      </w:r>
      <w:r>
        <w:tab/>
      </w:r>
      <w:r>
        <w:tab/>
      </w:r>
      <w:r>
        <w:tab/>
      </w:r>
      <w:r>
        <w:tab/>
      </w:r>
      <w:r>
        <w:tab/>
      </w:r>
      <w:r>
        <w:tab/>
        <w:t xml:space="preserve">                                  Покупатель:</w:t>
      </w:r>
    </w:p>
    <w:p w14:paraId="489154EC" w14:textId="77777777" w:rsidR="006C0FB2" w:rsidRDefault="006C0FB2" w:rsidP="006C0FB2">
      <w:pPr>
        <w:pStyle w:val="af6"/>
        <w:spacing w:before="0" w:beforeAutospacing="0" w:after="0" w:afterAutospacing="0"/>
        <w:jc w:val="both"/>
      </w:pPr>
      <w:r>
        <w:t xml:space="preserve">Глава Урмарского  </w:t>
      </w:r>
      <w:r>
        <w:tab/>
      </w:r>
    </w:p>
    <w:p w14:paraId="0A73AFE3" w14:textId="77777777" w:rsidR="006C0FB2" w:rsidRDefault="006C0FB2" w:rsidP="006C0FB2">
      <w:pPr>
        <w:pStyle w:val="af6"/>
        <w:spacing w:before="0" w:beforeAutospacing="0" w:after="0" w:afterAutospacing="0"/>
        <w:jc w:val="both"/>
      </w:pPr>
      <w:r>
        <w:t xml:space="preserve">муниципального округа                              </w:t>
      </w:r>
      <w:r>
        <w:tab/>
      </w:r>
      <w:r>
        <w:tab/>
        <w:t xml:space="preserve">                                                           ________________________      </w:t>
      </w:r>
      <w:r>
        <w:rPr>
          <w:lang w:val="x-none" w:eastAsia="x-none"/>
        </w:rPr>
        <w:t>М.П.</w:t>
      </w:r>
      <w:r>
        <w:rPr>
          <w:lang w:eastAsia="x-none"/>
        </w:rPr>
        <w:t xml:space="preserve">                   _________________________</w:t>
      </w:r>
      <w:r>
        <w:rPr>
          <w:lang w:val="x-none" w:eastAsia="x-none"/>
        </w:rPr>
        <w:tab/>
        <w:t xml:space="preserve">              </w:t>
      </w:r>
      <w:r>
        <w:rPr>
          <w:lang w:val="x-none" w:eastAsia="x-none"/>
        </w:rPr>
        <w:tab/>
        <w:t xml:space="preserve">              </w:t>
      </w:r>
      <w:r>
        <w:rPr>
          <w:lang w:val="x-none" w:eastAsia="x-none"/>
        </w:rPr>
        <w:tab/>
      </w:r>
    </w:p>
    <w:p w14:paraId="132F5C41" w14:textId="77777777" w:rsidR="006C0FB2" w:rsidRDefault="006C0FB2" w:rsidP="006C0FB2">
      <w:pPr>
        <w:spacing w:after="0" w:line="240" w:lineRule="auto"/>
        <w:ind w:right="4962"/>
        <w:jc w:val="both"/>
        <w:rPr>
          <w:sz w:val="20"/>
          <w:szCs w:val="20"/>
        </w:rPr>
      </w:pPr>
    </w:p>
    <w:p w14:paraId="1AF2D35A" w14:textId="77777777" w:rsidR="006C0FB2" w:rsidRDefault="006C0FB2" w:rsidP="006C0FB2">
      <w:pPr>
        <w:spacing w:after="0" w:line="240" w:lineRule="auto"/>
        <w:ind w:right="4962"/>
        <w:jc w:val="both"/>
        <w:rPr>
          <w:rFonts w:ascii="Times New Roman" w:hAnsi="Times New Roman" w:cs="Times New Roman"/>
          <w:b/>
          <w:sz w:val="24"/>
          <w:szCs w:val="24"/>
        </w:rPr>
      </w:pPr>
    </w:p>
    <w:p w14:paraId="70A2DDD6" w14:textId="77777777" w:rsidR="006C0FB2" w:rsidRPr="00175F80" w:rsidRDefault="006C0FB2" w:rsidP="006C0FB2">
      <w:pPr>
        <w:spacing w:after="0" w:line="240" w:lineRule="auto"/>
        <w:ind w:right="4962"/>
        <w:jc w:val="both"/>
        <w:rPr>
          <w:rFonts w:ascii="Times New Roman" w:hAnsi="Times New Roman" w:cs="Times New Roman"/>
          <w:sz w:val="24"/>
          <w:szCs w:val="24"/>
        </w:rPr>
      </w:pPr>
    </w:p>
    <w:p w14:paraId="318A3C20" w14:textId="178D4028" w:rsidR="00896041" w:rsidRPr="00F72B00" w:rsidRDefault="00896041" w:rsidP="006C0FB2">
      <w:pPr>
        <w:tabs>
          <w:tab w:val="left" w:pos="2590"/>
        </w:tabs>
        <w:spacing w:after="0" w:line="240" w:lineRule="auto"/>
        <w:ind w:right="4962"/>
        <w:jc w:val="both"/>
        <w:rPr>
          <w:rFonts w:ascii="Times New Roman" w:hAnsi="Times New Roman" w:cs="Times New Roman"/>
          <w:sz w:val="20"/>
          <w:szCs w:val="20"/>
        </w:rPr>
      </w:pPr>
    </w:p>
    <w:sectPr w:rsidR="00896041" w:rsidRPr="00F72B00" w:rsidSect="006C0FB2">
      <w:headerReference w:type="default" r:id="rId15"/>
      <w:pgSz w:w="11900" w:h="16800"/>
      <w:pgMar w:top="1134" w:right="701" w:bottom="709"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F5EC3" w14:textId="77777777" w:rsidR="00C50657" w:rsidRDefault="00C50657" w:rsidP="00C65999">
      <w:pPr>
        <w:spacing w:after="0" w:line="240" w:lineRule="auto"/>
      </w:pPr>
      <w:r>
        <w:separator/>
      </w:r>
    </w:p>
  </w:endnote>
  <w:endnote w:type="continuationSeparator" w:id="0">
    <w:p w14:paraId="6174ACAD" w14:textId="77777777" w:rsidR="00C50657" w:rsidRDefault="00C5065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CC"/>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E659F" w14:textId="77777777" w:rsidR="00C50657" w:rsidRDefault="00C50657" w:rsidP="00C65999">
      <w:pPr>
        <w:spacing w:after="0" w:line="240" w:lineRule="auto"/>
      </w:pPr>
      <w:r>
        <w:separator/>
      </w:r>
    </w:p>
  </w:footnote>
  <w:footnote w:type="continuationSeparator" w:id="0">
    <w:p w14:paraId="427F2CEA" w14:textId="77777777" w:rsidR="00C50657" w:rsidRDefault="00C50657"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2"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3"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1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8"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8"/>
  </w:num>
  <w:num w:numId="3" w16cid:durableId="712271659">
    <w:abstractNumId w:val="17"/>
  </w:num>
  <w:num w:numId="4" w16cid:durableId="849221377">
    <w:abstractNumId w:val="8"/>
  </w:num>
  <w:num w:numId="5" w16cid:durableId="149367011">
    <w:abstractNumId w:val="16"/>
  </w:num>
  <w:num w:numId="6" w16cid:durableId="1759013054">
    <w:abstractNumId w:val="11"/>
  </w:num>
  <w:num w:numId="7" w16cid:durableId="117187885">
    <w:abstractNumId w:val="5"/>
  </w:num>
  <w:num w:numId="8" w16cid:durableId="1601837705">
    <w:abstractNumId w:val="12"/>
  </w:num>
  <w:num w:numId="9" w16cid:durableId="439878978">
    <w:abstractNumId w:val="13"/>
  </w:num>
  <w:num w:numId="10" w16cid:durableId="898594004">
    <w:abstractNumId w:val="7"/>
  </w:num>
  <w:num w:numId="11" w16cid:durableId="1230766446">
    <w:abstractNumId w:val="10"/>
  </w:num>
  <w:num w:numId="12" w16cid:durableId="564266944">
    <w:abstractNumId w:val="9"/>
  </w:num>
  <w:num w:numId="13" w16cid:durableId="445738769">
    <w:abstractNumId w:val="15"/>
  </w:num>
  <w:num w:numId="14" w16cid:durableId="515073628">
    <w:abstractNumId w:val="14"/>
  </w:num>
  <w:num w:numId="15" w16cid:durableId="120907557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4811"/>
    <w:rsid w:val="000952E3"/>
    <w:rsid w:val="00095919"/>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01D"/>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3FD4"/>
    <w:rsid w:val="000E4FCA"/>
    <w:rsid w:val="000E511C"/>
    <w:rsid w:val="000E5508"/>
    <w:rsid w:val="000E7A73"/>
    <w:rsid w:val="000E7CB8"/>
    <w:rsid w:val="000F0E98"/>
    <w:rsid w:val="000F1111"/>
    <w:rsid w:val="000F1B08"/>
    <w:rsid w:val="000F2537"/>
    <w:rsid w:val="000F259D"/>
    <w:rsid w:val="000F3350"/>
    <w:rsid w:val="000F3792"/>
    <w:rsid w:val="000F3856"/>
    <w:rsid w:val="000F39C3"/>
    <w:rsid w:val="000F3D71"/>
    <w:rsid w:val="000F431B"/>
    <w:rsid w:val="000F51C5"/>
    <w:rsid w:val="000F58EA"/>
    <w:rsid w:val="000F5B72"/>
    <w:rsid w:val="000F752A"/>
    <w:rsid w:val="000F7E81"/>
    <w:rsid w:val="001006CF"/>
    <w:rsid w:val="00101F89"/>
    <w:rsid w:val="0010234C"/>
    <w:rsid w:val="001026D0"/>
    <w:rsid w:val="0010395F"/>
    <w:rsid w:val="001039B9"/>
    <w:rsid w:val="00103D4D"/>
    <w:rsid w:val="00103D70"/>
    <w:rsid w:val="00103E27"/>
    <w:rsid w:val="001044A1"/>
    <w:rsid w:val="00105E83"/>
    <w:rsid w:val="00106E06"/>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055E"/>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186D"/>
    <w:rsid w:val="001A2799"/>
    <w:rsid w:val="001A2A22"/>
    <w:rsid w:val="001A318C"/>
    <w:rsid w:val="001A4342"/>
    <w:rsid w:val="001A467C"/>
    <w:rsid w:val="001A496F"/>
    <w:rsid w:val="001A4BEB"/>
    <w:rsid w:val="001A4C9E"/>
    <w:rsid w:val="001A788F"/>
    <w:rsid w:val="001A7C46"/>
    <w:rsid w:val="001B24C7"/>
    <w:rsid w:val="001B29F6"/>
    <w:rsid w:val="001B2C5E"/>
    <w:rsid w:val="001B360B"/>
    <w:rsid w:val="001B3957"/>
    <w:rsid w:val="001B42FB"/>
    <w:rsid w:val="001B4734"/>
    <w:rsid w:val="001B482B"/>
    <w:rsid w:val="001B4A3F"/>
    <w:rsid w:val="001B4FC6"/>
    <w:rsid w:val="001B5499"/>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1DEC"/>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A0D"/>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4FE7"/>
    <w:rsid w:val="00275CF0"/>
    <w:rsid w:val="00275EDA"/>
    <w:rsid w:val="0028114D"/>
    <w:rsid w:val="00281816"/>
    <w:rsid w:val="00281AC7"/>
    <w:rsid w:val="0028223B"/>
    <w:rsid w:val="00282B03"/>
    <w:rsid w:val="00282B51"/>
    <w:rsid w:val="00283374"/>
    <w:rsid w:val="002833DB"/>
    <w:rsid w:val="002846CA"/>
    <w:rsid w:val="00285220"/>
    <w:rsid w:val="00286329"/>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062"/>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1BCB"/>
    <w:rsid w:val="00382167"/>
    <w:rsid w:val="003826AA"/>
    <w:rsid w:val="0038297A"/>
    <w:rsid w:val="0038305B"/>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6B4"/>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743"/>
    <w:rsid w:val="00407419"/>
    <w:rsid w:val="004078FD"/>
    <w:rsid w:val="004079FF"/>
    <w:rsid w:val="00410D0D"/>
    <w:rsid w:val="00411266"/>
    <w:rsid w:val="0041217D"/>
    <w:rsid w:val="004127DE"/>
    <w:rsid w:val="00412DA4"/>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4DB"/>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0BA8"/>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4957"/>
    <w:rsid w:val="0053524D"/>
    <w:rsid w:val="005352D2"/>
    <w:rsid w:val="00535373"/>
    <w:rsid w:val="0053584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71E"/>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558"/>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0FB2"/>
    <w:rsid w:val="006C1A10"/>
    <w:rsid w:val="006C41A5"/>
    <w:rsid w:val="006C459F"/>
    <w:rsid w:val="006C460D"/>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21BFE"/>
    <w:rsid w:val="00721C4F"/>
    <w:rsid w:val="007221CE"/>
    <w:rsid w:val="00723CC5"/>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6156"/>
    <w:rsid w:val="00806479"/>
    <w:rsid w:val="00806E14"/>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001"/>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93C"/>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48B2"/>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247"/>
    <w:rsid w:val="00965944"/>
    <w:rsid w:val="00966601"/>
    <w:rsid w:val="00966ACA"/>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221"/>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4328"/>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CB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593"/>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1BCD"/>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4E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86E"/>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427"/>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6BE4"/>
    <w:rsid w:val="00BC768C"/>
    <w:rsid w:val="00BD0A06"/>
    <w:rsid w:val="00BD0B05"/>
    <w:rsid w:val="00BD1D2F"/>
    <w:rsid w:val="00BD200A"/>
    <w:rsid w:val="00BD24C7"/>
    <w:rsid w:val="00BD3C57"/>
    <w:rsid w:val="00BD3E1C"/>
    <w:rsid w:val="00BD4D99"/>
    <w:rsid w:val="00BD4EF1"/>
    <w:rsid w:val="00BD4FE0"/>
    <w:rsid w:val="00BD5B47"/>
    <w:rsid w:val="00BD66D1"/>
    <w:rsid w:val="00BD69A6"/>
    <w:rsid w:val="00BD6A18"/>
    <w:rsid w:val="00BE06E5"/>
    <w:rsid w:val="00BE0D4B"/>
    <w:rsid w:val="00BE1392"/>
    <w:rsid w:val="00BE2786"/>
    <w:rsid w:val="00BE2CAD"/>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3F2"/>
    <w:rsid w:val="00C0654D"/>
    <w:rsid w:val="00C06D93"/>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657"/>
    <w:rsid w:val="00C50E95"/>
    <w:rsid w:val="00C517F1"/>
    <w:rsid w:val="00C52FAB"/>
    <w:rsid w:val="00C54910"/>
    <w:rsid w:val="00C54D95"/>
    <w:rsid w:val="00C5600E"/>
    <w:rsid w:val="00C562D2"/>
    <w:rsid w:val="00C564BB"/>
    <w:rsid w:val="00C56E36"/>
    <w:rsid w:val="00C578DA"/>
    <w:rsid w:val="00C57B0A"/>
    <w:rsid w:val="00C602FF"/>
    <w:rsid w:val="00C614F4"/>
    <w:rsid w:val="00C61E4A"/>
    <w:rsid w:val="00C62118"/>
    <w:rsid w:val="00C62216"/>
    <w:rsid w:val="00C627AD"/>
    <w:rsid w:val="00C62A9A"/>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699"/>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203"/>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8F"/>
    <w:rsid w:val="00D243C0"/>
    <w:rsid w:val="00D24609"/>
    <w:rsid w:val="00D24925"/>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6CF8"/>
    <w:rsid w:val="00D7028A"/>
    <w:rsid w:val="00D7037D"/>
    <w:rsid w:val="00D717B0"/>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307"/>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6F9"/>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1EF5"/>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81"/>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29"/>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2B0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0A7"/>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C7061"/>
    <w:rsid w:val="00FD054B"/>
    <w:rsid w:val="00FD1034"/>
    <w:rsid w:val="00FD125E"/>
    <w:rsid w:val="00FD13BC"/>
    <w:rsid w:val="00FD1964"/>
    <w:rsid w:val="00FD20DC"/>
    <w:rsid w:val="00FD22D8"/>
    <w:rsid w:val="00FD234B"/>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ink w:val="afffffffffff7"/>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a">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7">
    <w:basedOn w:val="a2"/>
    <w:next w:val="affd"/>
    <w:link w:val="afffffffffff6"/>
    <w:qFormat/>
    <w:rsid w:val="00CE7F5E"/>
    <w:pPr>
      <w:suppressAutoHyphens/>
      <w:spacing w:after="0" w:line="240" w:lineRule="auto"/>
      <w:jc w:val="center"/>
    </w:pPr>
    <w:rPr>
      <w:rFonts w:ascii="Calibri Light" w:eastAsia="SimSun" w:hAnsi="Calibri Light" w:cs="Calibri Light"/>
      <w:spacing w:val="-10"/>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7520999/106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urmary.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7</Pages>
  <Words>2264</Words>
  <Characters>12906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327</cp:revision>
  <cp:lastPrinted>2025-12-01T08:36:00Z</cp:lastPrinted>
  <dcterms:created xsi:type="dcterms:W3CDTF">2025-01-09T10:35:00Z</dcterms:created>
  <dcterms:modified xsi:type="dcterms:W3CDTF">2025-12-01T08:37:00Z</dcterms:modified>
</cp:coreProperties>
</file>