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E5D" w:rsidRPr="00E75AFC" w:rsidRDefault="006A2E5D" w:rsidP="00E75AFC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5AFC">
        <w:rPr>
          <w:rFonts w:ascii="Times New Roman" w:hAnsi="Times New Roman" w:cs="Times New Roman"/>
          <w:sz w:val="24"/>
          <w:szCs w:val="24"/>
        </w:rPr>
        <w:t>Заключение</w:t>
      </w:r>
      <w:r w:rsidRPr="00E75AFC">
        <w:rPr>
          <w:rFonts w:ascii="Times New Roman" w:hAnsi="Times New Roman" w:cs="Times New Roman"/>
          <w:sz w:val="24"/>
          <w:szCs w:val="24"/>
        </w:rPr>
        <w:br/>
        <w:t>о</w:t>
      </w:r>
      <w:r w:rsidR="00664F2B" w:rsidRPr="00E75AFC">
        <w:rPr>
          <w:rFonts w:ascii="Times New Roman" w:hAnsi="Times New Roman" w:cs="Times New Roman"/>
          <w:sz w:val="24"/>
          <w:szCs w:val="24"/>
        </w:rPr>
        <w:t xml:space="preserve"> результатах публичных слушаний</w:t>
      </w:r>
    </w:p>
    <w:p w:rsidR="000D486C" w:rsidRPr="00E75AFC" w:rsidRDefault="006A2E5D" w:rsidP="00E75AFC">
      <w:pPr>
        <w:spacing w:line="276" w:lineRule="auto"/>
        <w:jc w:val="both"/>
        <w:rPr>
          <w:b/>
        </w:rPr>
      </w:pPr>
      <w:r w:rsidRPr="00E75AFC">
        <w:rPr>
          <w:b/>
        </w:rPr>
        <w:t xml:space="preserve">       </w:t>
      </w:r>
      <w:r w:rsidR="00E75AFC">
        <w:rPr>
          <w:b/>
        </w:rPr>
        <w:t>п</w:t>
      </w:r>
      <w:r w:rsidRPr="00E75AFC">
        <w:rPr>
          <w:b/>
        </w:rPr>
        <w:t xml:space="preserve">о </w:t>
      </w:r>
      <w:r w:rsidR="00E75AFC">
        <w:rPr>
          <w:b/>
        </w:rPr>
        <w:t>п</w:t>
      </w:r>
      <w:r w:rsidRPr="00E75AFC">
        <w:rPr>
          <w:b/>
        </w:rPr>
        <w:t xml:space="preserve">роекту </w:t>
      </w:r>
      <w:r w:rsidR="0003424C" w:rsidRPr="00E75AFC">
        <w:rPr>
          <w:b/>
        </w:rPr>
        <w:t>«</w:t>
      </w:r>
      <w:r w:rsidR="00C94A8B" w:rsidRPr="00E75AFC">
        <w:rPr>
          <w:b/>
        </w:rPr>
        <w:t>И</w:t>
      </w:r>
      <w:r w:rsidR="000D486C" w:rsidRPr="00E75AFC">
        <w:rPr>
          <w:b/>
        </w:rPr>
        <w:t>зменени</w:t>
      </w:r>
      <w:r w:rsidR="00C94A8B" w:rsidRPr="00E75AFC">
        <w:rPr>
          <w:b/>
        </w:rPr>
        <w:t>е</w:t>
      </w:r>
      <w:r w:rsidR="000D486C" w:rsidRPr="00E75AFC">
        <w:rPr>
          <w:b/>
        </w:rPr>
        <w:t xml:space="preserve"> вида разрешенного использования земельного участка с</w:t>
      </w:r>
      <w:r w:rsidR="0003424C" w:rsidRPr="00E75AFC">
        <w:rPr>
          <w:b/>
        </w:rPr>
        <w:t xml:space="preserve"> </w:t>
      </w:r>
      <w:r w:rsidR="000D486C" w:rsidRPr="00E75AFC">
        <w:rPr>
          <w:b/>
        </w:rPr>
        <w:t>кадастровым номером 21:08:340206:258, расположенного по адресу: Чувашская Республика, Батыревский муниципальный округ, с.</w:t>
      </w:r>
      <w:r w:rsidR="0003424C" w:rsidRPr="00E75AFC">
        <w:rPr>
          <w:b/>
        </w:rPr>
        <w:t xml:space="preserve"> </w:t>
      </w:r>
      <w:r w:rsidR="000D486C" w:rsidRPr="00E75AFC">
        <w:rPr>
          <w:b/>
        </w:rPr>
        <w:t>Шыгырдан, ул. Ямашева с п.2.2. Классификатора: «Для ведения личного подсобного хозяйства» на п.3.7.1 Классификатора «Осуществление религиозных обрядов».</w:t>
      </w:r>
    </w:p>
    <w:p w:rsidR="006A2E5D" w:rsidRPr="00E75AFC" w:rsidRDefault="006A2E5D" w:rsidP="00E75AFC">
      <w:pPr>
        <w:spacing w:line="276" w:lineRule="auto"/>
        <w:jc w:val="both"/>
      </w:pPr>
    </w:p>
    <w:p w:rsidR="006A2E5D" w:rsidRPr="00536776" w:rsidRDefault="00FA202E" w:rsidP="00E75AFC">
      <w:pPr>
        <w:spacing w:line="276" w:lineRule="auto"/>
        <w:jc w:val="both"/>
      </w:pPr>
      <w:r w:rsidRPr="00E75AFC">
        <w:t>0</w:t>
      </w:r>
      <w:r w:rsidR="000D486C" w:rsidRPr="00E75AFC">
        <w:t>5</w:t>
      </w:r>
      <w:r w:rsidR="006A12A6" w:rsidRPr="00E75AFC">
        <w:t>.0</w:t>
      </w:r>
      <w:r w:rsidR="000D486C" w:rsidRPr="00E75AFC">
        <w:t>5</w:t>
      </w:r>
      <w:r w:rsidR="006A12A6" w:rsidRPr="00E75AFC">
        <w:t>.202</w:t>
      </w:r>
      <w:r w:rsidR="000D486C" w:rsidRPr="00E75AFC">
        <w:t>5</w:t>
      </w:r>
      <w:r w:rsidR="006A12A6" w:rsidRPr="00E75AFC">
        <w:t xml:space="preserve">г.                                                                                                                </w:t>
      </w:r>
      <w:r w:rsidR="00536776">
        <w:rPr>
          <w:lang w:val="en-US"/>
        </w:rPr>
        <w:t>c</w:t>
      </w:r>
      <w:r w:rsidR="00536776">
        <w:t>. Батырево</w:t>
      </w:r>
    </w:p>
    <w:p w:rsidR="008E4C2F" w:rsidRPr="00E75AFC" w:rsidRDefault="008E4C2F" w:rsidP="00E75AFC">
      <w:pPr>
        <w:spacing w:line="276" w:lineRule="auto"/>
        <w:jc w:val="both"/>
      </w:pPr>
    </w:p>
    <w:p w:rsidR="006A2E5D" w:rsidRPr="00E75AFC" w:rsidRDefault="006A2E5D" w:rsidP="00E75AFC">
      <w:pPr>
        <w:spacing w:line="276" w:lineRule="auto"/>
        <w:jc w:val="both"/>
      </w:pPr>
      <w:r w:rsidRPr="00E75AFC">
        <w:t xml:space="preserve">       Публичные слушания/общест</w:t>
      </w:r>
      <w:r w:rsidR="00FA202E" w:rsidRPr="00E75AFC">
        <w:t>венные обсуждения назначены на 3</w:t>
      </w:r>
      <w:r w:rsidR="000D486C" w:rsidRPr="00E75AFC">
        <w:t>0</w:t>
      </w:r>
      <w:r w:rsidRPr="00E75AFC">
        <w:t xml:space="preserve"> </w:t>
      </w:r>
      <w:r w:rsidR="000D486C" w:rsidRPr="00E75AFC">
        <w:t>апре</w:t>
      </w:r>
      <w:r w:rsidR="00FA202E" w:rsidRPr="00E75AFC">
        <w:t>л</w:t>
      </w:r>
      <w:r w:rsidRPr="00E75AFC">
        <w:t>я 202</w:t>
      </w:r>
      <w:r w:rsidR="000D486C" w:rsidRPr="00E75AFC">
        <w:t>5</w:t>
      </w:r>
      <w:r w:rsidRPr="00E75AFC">
        <w:t>г.</w:t>
      </w:r>
    </w:p>
    <w:p w:rsidR="006A2E5D" w:rsidRPr="00E75AFC" w:rsidRDefault="006A2E5D" w:rsidP="00E75AFC">
      <w:pPr>
        <w:spacing w:line="276" w:lineRule="auto"/>
        <w:jc w:val="both"/>
      </w:pPr>
      <w:r w:rsidRPr="00E75AFC">
        <w:t xml:space="preserve">       Объявление о проведении публичных слушаний/общественных обсуждений опубликовано в периодичном печатном издании «Вестник Батыревского муниципального округа» от </w:t>
      </w:r>
      <w:r w:rsidR="0044187E" w:rsidRPr="00E75AFC">
        <w:t>1</w:t>
      </w:r>
      <w:r w:rsidR="000D486C" w:rsidRPr="00E75AFC">
        <w:t>6</w:t>
      </w:r>
      <w:r w:rsidR="00550985" w:rsidRPr="00E75AFC">
        <w:t>.0</w:t>
      </w:r>
      <w:r w:rsidR="000D486C" w:rsidRPr="00E75AFC">
        <w:t>4</w:t>
      </w:r>
      <w:r w:rsidR="00540C50" w:rsidRPr="00E75AFC">
        <w:t>.202</w:t>
      </w:r>
      <w:r w:rsidR="000D486C" w:rsidRPr="00E75AFC">
        <w:t>5</w:t>
      </w:r>
      <w:r w:rsidR="00540C50" w:rsidRPr="00E75AFC">
        <w:t xml:space="preserve">г. </w:t>
      </w:r>
      <w:r w:rsidR="000D486C" w:rsidRPr="00E75AFC">
        <w:t>628</w:t>
      </w:r>
      <w:r w:rsidR="0044187E" w:rsidRPr="00E75AFC">
        <w:t>(</w:t>
      </w:r>
      <w:r w:rsidR="000D486C" w:rsidRPr="00E75AFC">
        <w:t>536</w:t>
      </w:r>
      <w:r w:rsidR="00540C50" w:rsidRPr="00E75AFC">
        <w:t>)</w:t>
      </w:r>
      <w:r w:rsidRPr="00E75AFC">
        <w:t xml:space="preserve"> и на официальном сайте Батыревского муниципального округа Чувашской Республики.</w:t>
      </w:r>
      <w:r w:rsidR="00092DB2" w:rsidRPr="00E75AFC">
        <w:t xml:space="preserve"> Жители </w:t>
      </w:r>
      <w:r w:rsidR="000D486C" w:rsidRPr="00E75AFC">
        <w:t>с.</w:t>
      </w:r>
      <w:r w:rsidR="00E75AFC">
        <w:t xml:space="preserve"> </w:t>
      </w:r>
      <w:r w:rsidR="00092DB2" w:rsidRPr="00E75AFC">
        <w:t xml:space="preserve">Шыгырдан были проинформированы </w:t>
      </w:r>
      <w:r w:rsidR="00092DB2" w:rsidRPr="00E75AFC">
        <w:rPr>
          <w:rStyle w:val="11"/>
          <w:color w:val="000000" w:themeColor="text1"/>
        </w:rPr>
        <w:t>размещением объявления на доске объявлений около здания Шыгырданского территориального отдела</w:t>
      </w:r>
      <w:r w:rsidR="00092DB2" w:rsidRPr="00E75AFC">
        <w:rPr>
          <w:rStyle w:val="11"/>
        </w:rPr>
        <w:t xml:space="preserve">, а также </w:t>
      </w:r>
      <w:r w:rsidR="00092DB2" w:rsidRPr="00E75AFC">
        <w:t xml:space="preserve">на официальном сайте Батыревского муниципального округа Чувашской Республики. Граждане, проживающие </w:t>
      </w:r>
      <w:r w:rsidR="00092DB2" w:rsidRPr="00E75AFC">
        <w:rPr>
          <w:color w:val="000000" w:themeColor="text1"/>
        </w:rPr>
        <w:t xml:space="preserve">в с. Шыгырдан по ул. Ямашева д. № 38, 42, 5 (правообладатели земельных участков, имеющие общие границы с земельным участком, применительно к которому запрашивается изменение вида разрешенного использования) </w:t>
      </w:r>
      <w:r w:rsidR="00092DB2" w:rsidRPr="00E75AFC">
        <w:rPr>
          <w:rStyle w:val="11"/>
          <w:color w:val="000000" w:themeColor="text1"/>
        </w:rPr>
        <w:t xml:space="preserve">были проинформированы </w:t>
      </w:r>
      <w:r w:rsidR="000D486C" w:rsidRPr="00E75AFC">
        <w:rPr>
          <w:rStyle w:val="11"/>
          <w:color w:val="000000" w:themeColor="text1"/>
        </w:rPr>
        <w:t>лично</w:t>
      </w:r>
      <w:r w:rsidR="00092DB2" w:rsidRPr="00E75AFC">
        <w:rPr>
          <w:rStyle w:val="11"/>
          <w:color w:val="000000" w:themeColor="text1"/>
        </w:rPr>
        <w:t xml:space="preserve">. </w:t>
      </w:r>
    </w:p>
    <w:p w:rsidR="000D486C" w:rsidRPr="00E75AFC" w:rsidRDefault="006A2E5D" w:rsidP="00E75AFC">
      <w:pPr>
        <w:spacing w:line="276" w:lineRule="auto"/>
        <w:jc w:val="both"/>
        <w:rPr>
          <w:b/>
        </w:rPr>
      </w:pPr>
      <w:r w:rsidRPr="00E75AFC">
        <w:t xml:space="preserve">       Предмет публичных слушаний</w:t>
      </w:r>
      <w:r w:rsidR="00664F2B" w:rsidRPr="00E75AFC">
        <w:t xml:space="preserve">: </w:t>
      </w:r>
      <w:r w:rsidR="000D486C" w:rsidRPr="00E75AFC">
        <w:rPr>
          <w:b/>
        </w:rPr>
        <w:t>изменение вида разрешенного использования земельного участка с кадастровым номером 21:08:340206:258, расположенного по адресу: Чувашская Республика, Батыревский муниципальный округ, с. Шыгырдан, ул. Ямашева с п.2.2. Классификатора: «Для ведения личного подсобного хозяйства»</w:t>
      </w:r>
    </w:p>
    <w:p w:rsidR="000D486C" w:rsidRPr="00E75AFC" w:rsidRDefault="000D486C" w:rsidP="00E75AFC">
      <w:pPr>
        <w:spacing w:line="276" w:lineRule="auto"/>
        <w:jc w:val="both"/>
        <w:rPr>
          <w:b/>
        </w:rPr>
      </w:pPr>
      <w:r w:rsidRPr="00E75AFC">
        <w:rPr>
          <w:b/>
        </w:rPr>
        <w:t xml:space="preserve"> на п.3.7.1 Классификатора «Осуществление религиозных обрядов».</w:t>
      </w:r>
    </w:p>
    <w:p w:rsidR="006A2E5D" w:rsidRPr="00E75AFC" w:rsidRDefault="006A2E5D" w:rsidP="00E75AFC">
      <w:pPr>
        <w:spacing w:line="276" w:lineRule="auto"/>
        <w:jc w:val="both"/>
      </w:pPr>
      <w:r w:rsidRPr="00E75AFC">
        <w:t xml:space="preserve">       Организатор публичных слушаний: Управление по благоустройству и развитию территорий администрации Батыревского муни</w:t>
      </w:r>
      <w:r w:rsidR="008E4C2F" w:rsidRPr="00E75AFC">
        <w:t>ц</w:t>
      </w:r>
      <w:r w:rsidRPr="00E75AFC">
        <w:t>ипального округа Чувашской Республики</w:t>
      </w:r>
      <w:r w:rsidR="003B2B13">
        <w:t xml:space="preserve">, Комиссия по проведению </w:t>
      </w:r>
      <w:r w:rsidR="00235CD0">
        <w:t>публичных слушаний.</w:t>
      </w:r>
    </w:p>
    <w:p w:rsidR="006A2E5D" w:rsidRPr="00E75AFC" w:rsidRDefault="006A2E5D" w:rsidP="00E75AFC">
      <w:pPr>
        <w:spacing w:line="276" w:lineRule="auto"/>
      </w:pPr>
      <w:r w:rsidRPr="00E75AFC">
        <w:t xml:space="preserve">      Дата, время и место проведения публичных слушан</w:t>
      </w:r>
      <w:r w:rsidR="00FA202E" w:rsidRPr="00E75AFC">
        <w:t>ий/общественных обсуждений: 3</w:t>
      </w:r>
      <w:r w:rsidR="000D486C" w:rsidRPr="00E75AFC">
        <w:t>0</w:t>
      </w:r>
      <w:r w:rsidR="00FA202E" w:rsidRPr="00E75AFC">
        <w:t xml:space="preserve"> </w:t>
      </w:r>
      <w:r w:rsidR="000D486C" w:rsidRPr="00E75AFC">
        <w:t>апре</w:t>
      </w:r>
      <w:r w:rsidR="00FA202E" w:rsidRPr="00E75AFC">
        <w:t>л</w:t>
      </w:r>
      <w:r w:rsidRPr="00E75AFC">
        <w:t>я 202</w:t>
      </w:r>
      <w:r w:rsidR="000D486C" w:rsidRPr="00E75AFC">
        <w:t>5</w:t>
      </w:r>
      <w:r w:rsidRPr="00E75AFC">
        <w:t xml:space="preserve"> года в 1</w:t>
      </w:r>
      <w:r w:rsidR="000D486C" w:rsidRPr="00E75AFC">
        <w:t>4</w:t>
      </w:r>
      <w:r w:rsidRPr="00E75AFC">
        <w:t>:00 часов по адресу: с.</w:t>
      </w:r>
      <w:r w:rsidR="008E4C2F" w:rsidRPr="00E75AFC">
        <w:t xml:space="preserve"> </w:t>
      </w:r>
      <w:r w:rsidR="002C442D" w:rsidRPr="00E75AFC">
        <w:t>Шыгырдан</w:t>
      </w:r>
      <w:r w:rsidRPr="00E75AFC">
        <w:t>, ул.</w:t>
      </w:r>
      <w:r w:rsidR="008E4C2F" w:rsidRPr="00E75AFC">
        <w:t xml:space="preserve"> </w:t>
      </w:r>
      <w:r w:rsidR="00FA202E" w:rsidRPr="00E75AFC">
        <w:t>Ленина, д.39</w:t>
      </w:r>
      <w:r w:rsidR="00E75AFC">
        <w:t>.</w:t>
      </w:r>
    </w:p>
    <w:p w:rsidR="006A2E5D" w:rsidRPr="00E75AFC" w:rsidRDefault="006A2E5D" w:rsidP="00E75AFC">
      <w:pPr>
        <w:spacing w:line="276" w:lineRule="auto"/>
        <w:jc w:val="both"/>
      </w:pPr>
      <w:r w:rsidRPr="00E75AFC">
        <w:t xml:space="preserve">        Заключение о результатах публичных слушаний/общественных обсуждений подготовлено на основе про</w:t>
      </w:r>
      <w:r w:rsidR="00EA0B46" w:rsidRPr="00E75AFC">
        <w:t>токола публичных слушаний от 3</w:t>
      </w:r>
      <w:r w:rsidR="000D486C" w:rsidRPr="00E75AFC">
        <w:t>0</w:t>
      </w:r>
      <w:r w:rsidR="00EA0B46" w:rsidRPr="00E75AFC">
        <w:t xml:space="preserve"> </w:t>
      </w:r>
      <w:r w:rsidR="000D486C" w:rsidRPr="00E75AFC">
        <w:t>апре</w:t>
      </w:r>
      <w:r w:rsidR="00EA0B46" w:rsidRPr="00E75AFC">
        <w:t>л</w:t>
      </w:r>
      <w:r w:rsidRPr="00E75AFC">
        <w:t>я 202</w:t>
      </w:r>
      <w:r w:rsidR="000D486C" w:rsidRPr="00E75AFC">
        <w:t>5</w:t>
      </w:r>
      <w:r w:rsidR="008E4C2F" w:rsidRPr="00E75AFC">
        <w:t xml:space="preserve"> </w:t>
      </w:r>
      <w:r w:rsidRPr="00E75AFC">
        <w:t>года и приложени</w:t>
      </w:r>
      <w:r w:rsidR="00097F79">
        <w:t>й</w:t>
      </w:r>
      <w:r w:rsidRPr="00E75AFC">
        <w:t xml:space="preserve"> к нему.</w:t>
      </w:r>
    </w:p>
    <w:p w:rsidR="006A2E5D" w:rsidRPr="00E75AFC" w:rsidRDefault="006A2E5D" w:rsidP="00E75AFC">
      <w:pPr>
        <w:spacing w:line="276" w:lineRule="auto"/>
        <w:jc w:val="both"/>
      </w:pPr>
      <w:r w:rsidRPr="00E75AFC">
        <w:t xml:space="preserve">       Публичные слушания/общественные обсуждения проводились в соответствии с </w:t>
      </w:r>
      <w:hyperlink r:id="rId8" w:history="1">
        <w:r w:rsidRPr="00E75AFC">
          <w:rPr>
            <w:rStyle w:val="a3"/>
            <w:color w:val="000000"/>
            <w:sz w:val="24"/>
          </w:rPr>
          <w:t>Градостроительным кодексом</w:t>
        </w:r>
      </w:hyperlink>
      <w:r w:rsidRPr="00E75AFC">
        <w:rPr>
          <w:color w:val="000000"/>
        </w:rPr>
        <w:t xml:space="preserve"> Российской Федерации, </w:t>
      </w:r>
      <w:hyperlink r:id="rId9" w:history="1">
        <w:r w:rsidRPr="00E75AFC">
          <w:rPr>
            <w:rStyle w:val="a3"/>
            <w:color w:val="000000"/>
            <w:sz w:val="24"/>
          </w:rPr>
          <w:t>Уставом</w:t>
        </w:r>
      </w:hyperlink>
      <w:r w:rsidRPr="00E75AFC">
        <w:rPr>
          <w:color w:val="000000"/>
        </w:rPr>
        <w:t xml:space="preserve"> Батыревского муниципального округа Чувашско</w:t>
      </w:r>
      <w:r w:rsidRPr="00E75AFC">
        <w:t>й Республики.</w:t>
      </w:r>
    </w:p>
    <w:p w:rsidR="006A2E5D" w:rsidRPr="00E75AFC" w:rsidRDefault="006A2E5D" w:rsidP="00E75AFC">
      <w:pPr>
        <w:spacing w:line="276" w:lineRule="auto"/>
        <w:jc w:val="both"/>
      </w:pPr>
      <w:r w:rsidRPr="00E75AFC">
        <w:t xml:space="preserve">      Организатором публичных слушаний/общественных обсуждений в день </w:t>
      </w:r>
      <w:r w:rsidR="008E4C2F" w:rsidRPr="00E75AFC">
        <w:t xml:space="preserve">их проведения </w:t>
      </w:r>
      <w:r w:rsidR="00EA0B46" w:rsidRPr="00E75AFC">
        <w:t xml:space="preserve">зарегистрировано </w:t>
      </w:r>
      <w:r w:rsidR="00C94A8B" w:rsidRPr="00E75AFC">
        <w:t>358</w:t>
      </w:r>
      <w:r w:rsidRPr="00E75AFC">
        <w:t xml:space="preserve"> участник</w:t>
      </w:r>
      <w:r w:rsidR="002C442D" w:rsidRPr="00E75AFC">
        <w:t>ов</w:t>
      </w:r>
      <w:r w:rsidRPr="00E75AFC">
        <w:t>.</w:t>
      </w:r>
    </w:p>
    <w:p w:rsidR="000D486C" w:rsidRPr="00E75AFC" w:rsidRDefault="006A2E5D" w:rsidP="00E75AFC">
      <w:pPr>
        <w:spacing w:line="276" w:lineRule="auto"/>
        <w:jc w:val="both"/>
        <w:rPr>
          <w:b/>
        </w:rPr>
      </w:pPr>
      <w:r w:rsidRPr="00E75AFC">
        <w:t xml:space="preserve">        В ходе публичных слушаний:</w:t>
      </w:r>
      <w:r w:rsidRPr="00E75AFC">
        <w:rPr>
          <w:color w:val="444444"/>
          <w:shd w:val="clear" w:color="auto" w:fill="F9F9F9"/>
        </w:rPr>
        <w:t xml:space="preserve"> </w:t>
      </w:r>
      <w:r w:rsidRPr="00E75AFC">
        <w:rPr>
          <w:color w:val="000000" w:themeColor="text1"/>
          <w:shd w:val="clear" w:color="auto" w:fill="F9F9F9"/>
        </w:rPr>
        <w:t xml:space="preserve">председательствующий ознакомил присутствующих с регламентом проведения публичных слушаний и проектом </w:t>
      </w:r>
      <w:r w:rsidR="00CE1737" w:rsidRPr="00E75AFC">
        <w:rPr>
          <w:color w:val="000000" w:themeColor="text1"/>
          <w:shd w:val="clear" w:color="auto" w:fill="F9F9F9"/>
        </w:rPr>
        <w:t>«</w:t>
      </w:r>
      <w:r w:rsidR="00C94A8B" w:rsidRPr="00E75AFC">
        <w:rPr>
          <w:b/>
          <w:color w:val="000000" w:themeColor="text1"/>
          <w:shd w:val="clear" w:color="auto" w:fill="F9F9F9"/>
        </w:rPr>
        <w:t>И</w:t>
      </w:r>
      <w:r w:rsidR="000D486C" w:rsidRPr="00E75AFC">
        <w:rPr>
          <w:b/>
        </w:rPr>
        <w:t>зменени</w:t>
      </w:r>
      <w:r w:rsidR="00C94A8B" w:rsidRPr="00E75AFC">
        <w:rPr>
          <w:b/>
        </w:rPr>
        <w:t>е</w:t>
      </w:r>
      <w:r w:rsidR="000D486C" w:rsidRPr="00E75AFC">
        <w:rPr>
          <w:b/>
        </w:rPr>
        <w:t xml:space="preserve"> вида разрешенного использования земельного участка с кадастровым номером 21:08:340206:258, расположенного по адресу: Чувашская Республика, Батыревский муниципальный округ, с. Шыгырдан, ул. Ямашева с п.2.2. Классификатора: «Для ведения личного подсобного хозяйства» на п.3.7.1 Классификатора «Осуществление религиозных обрядов».</w:t>
      </w:r>
    </w:p>
    <w:p w:rsidR="000D486C" w:rsidRPr="00E75AFC" w:rsidRDefault="00CE1737" w:rsidP="00E75AFC">
      <w:pPr>
        <w:shd w:val="clear" w:color="auto" w:fill="FFFFFF"/>
        <w:spacing w:line="276" w:lineRule="auto"/>
        <w:jc w:val="both"/>
        <w:rPr>
          <w:color w:val="000000" w:themeColor="text1"/>
          <w:shd w:val="clear" w:color="auto" w:fill="F9F9F9"/>
        </w:rPr>
      </w:pPr>
      <w:r w:rsidRPr="00E75AFC">
        <w:rPr>
          <w:color w:val="000000" w:themeColor="text1"/>
          <w:shd w:val="clear" w:color="auto" w:fill="F9F9F9"/>
        </w:rPr>
        <w:lastRenderedPageBreak/>
        <w:t xml:space="preserve"> </w:t>
      </w:r>
      <w:r w:rsidR="00097F79">
        <w:rPr>
          <w:color w:val="000000" w:themeColor="text1"/>
          <w:shd w:val="clear" w:color="auto" w:fill="F9F9F9"/>
        </w:rPr>
        <w:t xml:space="preserve">        </w:t>
      </w:r>
      <w:r w:rsidR="00D2446E" w:rsidRPr="00E75AFC">
        <w:rPr>
          <w:color w:val="000000" w:themeColor="text1"/>
          <w:shd w:val="clear" w:color="auto" w:fill="F9F9F9"/>
        </w:rPr>
        <w:t>Выступили участники публичных слушаний с предложениями.</w:t>
      </w:r>
      <w:r w:rsidR="008C24C5" w:rsidRPr="00E75AFC">
        <w:rPr>
          <w:color w:val="000000" w:themeColor="text1"/>
          <w:shd w:val="clear" w:color="auto" w:fill="F9F9F9"/>
        </w:rPr>
        <w:t xml:space="preserve"> </w:t>
      </w:r>
    </w:p>
    <w:p w:rsidR="003D3CB4" w:rsidRPr="00E75AFC" w:rsidRDefault="00F47AB3" w:rsidP="00E75AFC">
      <w:pPr>
        <w:pStyle w:val="aa"/>
        <w:spacing w:before="0" w:beforeAutospacing="0" w:after="0" w:afterAutospacing="0" w:line="276" w:lineRule="auto"/>
        <w:rPr>
          <w:color w:val="000000"/>
        </w:rPr>
      </w:pPr>
      <w:r w:rsidRPr="00E75AFC">
        <w:t xml:space="preserve">       </w:t>
      </w:r>
      <w:r w:rsidR="003D3CB4" w:rsidRPr="00E75AFC">
        <w:rPr>
          <w:color w:val="000000"/>
        </w:rPr>
        <w:t> Выводы:</w:t>
      </w:r>
    </w:p>
    <w:p w:rsidR="003D3CB4" w:rsidRPr="00E75AFC" w:rsidRDefault="003D3CB4" w:rsidP="00E75AFC">
      <w:pPr>
        <w:pStyle w:val="aa"/>
        <w:numPr>
          <w:ilvl w:val="0"/>
          <w:numId w:val="1"/>
        </w:numPr>
        <w:spacing w:before="0" w:beforeAutospacing="0" w:after="0" w:afterAutospacing="0" w:line="276" w:lineRule="auto"/>
        <w:ind w:left="0"/>
        <w:rPr>
          <w:color w:val="000000"/>
        </w:rPr>
      </w:pPr>
      <w:r w:rsidRPr="00E75AFC">
        <w:rPr>
          <w:color w:val="000000"/>
        </w:rPr>
        <w:t>Считать публичные слушания/общественные обсуждения состоявшимися.</w:t>
      </w:r>
    </w:p>
    <w:p w:rsidR="003D3CB4" w:rsidRPr="00E75AFC" w:rsidRDefault="003D3CB4" w:rsidP="00E75AFC">
      <w:pPr>
        <w:pStyle w:val="ac"/>
        <w:numPr>
          <w:ilvl w:val="0"/>
          <w:numId w:val="1"/>
        </w:numPr>
        <w:spacing w:line="276" w:lineRule="auto"/>
        <w:ind w:left="0"/>
      </w:pPr>
      <w:r w:rsidRPr="00E75AFC">
        <w:rPr>
          <w:color w:val="000000"/>
        </w:rPr>
        <w:t xml:space="preserve">По результатам публичных слушаний/общественных обсуждений </w:t>
      </w:r>
      <w:r w:rsidRPr="00E75AFC">
        <w:t xml:space="preserve">Комиссии по проведению публичных слушаний по рассмотрению заявления Глухова Ф.М.  о предоставлении разрешения на условно разрешенный вид использования земельного участка с кадастровым номером 21:08:340206:258, расположенного по адресу: Чувашская Республика, Батыревский муниципальный округ, с. Шыгырдан, ул. Ямашева </w:t>
      </w:r>
      <w:r w:rsidRPr="00E75AFC">
        <w:rPr>
          <w:color w:val="000000"/>
        </w:rPr>
        <w:t>рекомендовано</w:t>
      </w:r>
      <w:r w:rsidRPr="00E75AFC">
        <w:t xml:space="preserve"> подготовить рекомендации для главы Батыревского муниципального округа Ч</w:t>
      </w:r>
      <w:r w:rsidR="00E75AFC">
        <w:t>увашской Республики</w:t>
      </w:r>
      <w:r w:rsidRPr="00E75AFC">
        <w:t xml:space="preserve"> о</w:t>
      </w:r>
      <w:r w:rsidR="003B2B13">
        <w:t>б</w:t>
      </w:r>
      <w:r w:rsidRPr="00E75AFC">
        <w:t xml:space="preserve"> отказе в предоставлении разрешения на условно разрешенный вид использования земельного участка с кадастровым номером 21:08:340206:258 </w:t>
      </w:r>
      <w:r w:rsidR="003B2B13" w:rsidRPr="00E75AFC">
        <w:rPr>
          <w:b/>
        </w:rPr>
        <w:t>с п.2.2. Классификатора: «Для ведения личного подсобного хозяйства» на п.3.7.1 Классификатора «Осуществление религиозных обрядов»</w:t>
      </w:r>
      <w:r w:rsidR="003B2B13">
        <w:rPr>
          <w:b/>
        </w:rPr>
        <w:t>.</w:t>
      </w:r>
    </w:p>
    <w:p w:rsidR="003D3CB4" w:rsidRPr="00E75AFC" w:rsidRDefault="00E75AFC" w:rsidP="00E75AFC">
      <w:pPr>
        <w:pStyle w:val="aa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 xml:space="preserve">                 </w:t>
      </w:r>
      <w:r w:rsidR="003D3CB4" w:rsidRPr="00E75AFC">
        <w:rPr>
          <w:color w:val="000000"/>
        </w:rPr>
        <w:t xml:space="preserve">Заключение о результатах публичных слушаний/общественных обсуждений по </w:t>
      </w:r>
      <w:r w:rsidRPr="00E75AFC">
        <w:rPr>
          <w:b/>
        </w:rPr>
        <w:t xml:space="preserve"> </w:t>
      </w:r>
      <w:r>
        <w:rPr>
          <w:b/>
        </w:rPr>
        <w:t>п</w:t>
      </w:r>
      <w:r w:rsidRPr="00E75AFC">
        <w:rPr>
          <w:b/>
        </w:rPr>
        <w:t xml:space="preserve">роекту «Изменение вида разрешенного использования земельного участка с кадастровым номером 21:08:340206:258, расположенного по адресу: Чувашская Республика, Батыревский муниципальный округ, с. Шыгырдан, ул. Ямашева с п.2.2. Классификатора: «Для ведения личного подсобного хозяйства» на п.3.7.1 Классификатора «Осуществление религиозных обрядов» </w:t>
      </w:r>
      <w:r w:rsidR="003D3CB4" w:rsidRPr="00E75AFC">
        <w:rPr>
          <w:color w:val="000000"/>
        </w:rPr>
        <w:t xml:space="preserve"> разместить на </w:t>
      </w:r>
      <w:hyperlink r:id="rId10" w:history="1">
        <w:r w:rsidR="003D3CB4" w:rsidRPr="00E75AFC">
          <w:rPr>
            <w:rStyle w:val="ab"/>
            <w:color w:val="0D7C7C"/>
          </w:rPr>
          <w:t>официальном сайте</w:t>
        </w:r>
      </w:hyperlink>
      <w:r w:rsidR="003D3CB4" w:rsidRPr="00E75AFC">
        <w:rPr>
          <w:color w:val="000000"/>
        </w:rPr>
        <w:t> Батыревского муниципального округа в информационно-телекоммуникационной сети «Интернет» или в информационно-телекоммуникационной сети «Интернет» или в федеральной государственной информационной системе </w:t>
      </w:r>
      <w:hyperlink r:id="rId11" w:history="1">
        <w:r w:rsidR="003D3CB4" w:rsidRPr="00E75AFC">
          <w:rPr>
            <w:rStyle w:val="ab"/>
            <w:color w:val="0D7C7C"/>
          </w:rPr>
          <w:t>Единый портал</w:t>
        </w:r>
      </w:hyperlink>
      <w:r w:rsidR="003D3CB4" w:rsidRPr="00E75AFC">
        <w:rPr>
          <w:color w:val="000000"/>
        </w:rPr>
        <w:t> государственных и муниципальных услуг (функций) либо на республиканском портале государственных и муниципальных услуг и опубликовать в периодическом печатном издании «Вестник Батыревского муниципального округа.</w:t>
      </w:r>
    </w:p>
    <w:p w:rsidR="00F47AB3" w:rsidRDefault="00F47AB3" w:rsidP="00E75AFC">
      <w:pPr>
        <w:spacing w:line="276" w:lineRule="auto"/>
        <w:jc w:val="both"/>
      </w:pPr>
    </w:p>
    <w:p w:rsidR="00E75AFC" w:rsidRDefault="00E75AFC" w:rsidP="00E75AFC">
      <w:pPr>
        <w:spacing w:line="276" w:lineRule="auto"/>
        <w:jc w:val="both"/>
      </w:pPr>
    </w:p>
    <w:p w:rsidR="00E75AFC" w:rsidRDefault="00E75AFC" w:rsidP="00E75AFC">
      <w:pPr>
        <w:spacing w:line="276" w:lineRule="auto"/>
        <w:jc w:val="both"/>
      </w:pPr>
    </w:p>
    <w:p w:rsidR="00E75AFC" w:rsidRPr="00E75AFC" w:rsidRDefault="00E75AFC" w:rsidP="00E75AFC">
      <w:pPr>
        <w:spacing w:line="276" w:lineRule="auto"/>
        <w:jc w:val="both"/>
      </w:pPr>
    </w:p>
    <w:p w:rsidR="006A2E5D" w:rsidRPr="00E75AFC" w:rsidRDefault="006A2E5D" w:rsidP="00E75AFC">
      <w:pPr>
        <w:spacing w:line="276" w:lineRule="auto"/>
        <w:jc w:val="both"/>
      </w:pPr>
      <w:r w:rsidRPr="00E75AFC">
        <w:t>Председатель</w:t>
      </w:r>
      <w:r w:rsidR="00E75AFC">
        <w:t xml:space="preserve"> публичных слушаний</w:t>
      </w:r>
      <w:r w:rsidR="00BB0BAC" w:rsidRPr="00E75AFC">
        <w:t>:</w:t>
      </w:r>
      <w:r w:rsidR="0048588F">
        <w:t xml:space="preserve"> </w:t>
      </w:r>
      <w:r w:rsidR="00E75AFC">
        <w:t xml:space="preserve">                    </w:t>
      </w:r>
      <w:r w:rsidR="0048588F">
        <w:t xml:space="preserve">                    </w:t>
      </w:r>
      <w:r w:rsidR="00E75AFC">
        <w:t xml:space="preserve">                  </w:t>
      </w:r>
      <w:r w:rsidR="0003424C" w:rsidRPr="00E75AFC">
        <w:t xml:space="preserve">Алиуллов </w:t>
      </w:r>
      <w:r w:rsidR="002651A1" w:rsidRPr="00E75AFC">
        <w:t>Ф</w:t>
      </w:r>
      <w:r w:rsidR="0048588F">
        <w:t>.</w:t>
      </w:r>
      <w:r w:rsidR="0003424C" w:rsidRPr="00E75AFC">
        <w:t>А</w:t>
      </w:r>
      <w:r w:rsidR="0048588F">
        <w:t>.</w:t>
      </w:r>
    </w:p>
    <w:p w:rsidR="008C4141" w:rsidRPr="00E75AFC" w:rsidRDefault="008C4141" w:rsidP="00E75AFC">
      <w:pPr>
        <w:spacing w:line="276" w:lineRule="auto"/>
        <w:jc w:val="both"/>
      </w:pPr>
    </w:p>
    <w:p w:rsidR="00B67D14" w:rsidRPr="00E75AFC" w:rsidRDefault="006A2E5D" w:rsidP="000A2DFE">
      <w:pPr>
        <w:spacing w:line="276" w:lineRule="auto"/>
        <w:jc w:val="both"/>
      </w:pPr>
      <w:r w:rsidRPr="00E75AFC">
        <w:t>Секретарь</w:t>
      </w:r>
      <w:r w:rsidR="00E75AFC">
        <w:t xml:space="preserve"> публичных слушаний</w:t>
      </w:r>
      <w:r w:rsidR="00BB0BAC" w:rsidRPr="00E75AFC">
        <w:t>:</w:t>
      </w:r>
      <w:r w:rsidR="00E75AFC">
        <w:t xml:space="preserve">                                    </w:t>
      </w:r>
      <w:r w:rsidR="0048588F">
        <w:t xml:space="preserve">                 </w:t>
      </w:r>
      <w:r w:rsidR="00E75AFC">
        <w:t xml:space="preserve">            </w:t>
      </w:r>
      <w:r w:rsidRPr="00E75AFC">
        <w:t xml:space="preserve"> </w:t>
      </w:r>
      <w:r w:rsidR="0003424C" w:rsidRPr="00E75AFC">
        <w:t>Океанова Т</w:t>
      </w:r>
      <w:r w:rsidR="0048588F">
        <w:t>.</w:t>
      </w:r>
      <w:r w:rsidR="0003424C" w:rsidRPr="00E75AFC">
        <w:t>Н</w:t>
      </w:r>
      <w:r w:rsidR="0048588F">
        <w:t>.</w:t>
      </w:r>
      <w:bookmarkStart w:id="0" w:name="_GoBack"/>
      <w:bookmarkEnd w:id="0"/>
    </w:p>
    <w:p w:rsidR="00B67D14" w:rsidRPr="00E75AFC" w:rsidRDefault="00B67D14" w:rsidP="00E75AFC">
      <w:pPr>
        <w:spacing w:line="276" w:lineRule="auto"/>
      </w:pPr>
    </w:p>
    <w:p w:rsidR="00B67D14" w:rsidRPr="00E75AFC" w:rsidRDefault="00B67D14" w:rsidP="00E75AFC">
      <w:pPr>
        <w:spacing w:line="276" w:lineRule="auto"/>
      </w:pPr>
    </w:p>
    <w:p w:rsidR="00B67D14" w:rsidRPr="00E75AFC" w:rsidRDefault="00B67D14" w:rsidP="00E75AFC"/>
    <w:p w:rsidR="0003424C" w:rsidRDefault="0003424C" w:rsidP="00E75AFC"/>
    <w:p w:rsidR="00E75AFC" w:rsidRDefault="00E75AFC" w:rsidP="00E75AFC"/>
    <w:p w:rsidR="00E75AFC" w:rsidRDefault="00E75AFC" w:rsidP="00E75AFC"/>
    <w:p w:rsidR="00E75AFC" w:rsidRDefault="00E75AFC" w:rsidP="00E75AFC"/>
    <w:p w:rsidR="00E75AFC" w:rsidRDefault="00E75AFC" w:rsidP="00E75AFC"/>
    <w:p w:rsidR="00E75AFC" w:rsidRDefault="00E75AFC" w:rsidP="00E75AFC"/>
    <w:p w:rsidR="00E75AFC" w:rsidRPr="00E75AFC" w:rsidRDefault="00E75AFC" w:rsidP="00E75AFC"/>
    <w:p w:rsidR="0003424C" w:rsidRPr="00E75AFC" w:rsidRDefault="0003424C" w:rsidP="00E75AFC"/>
    <w:p w:rsidR="0003424C" w:rsidRPr="00E75AFC" w:rsidRDefault="0003424C" w:rsidP="00E75AFC"/>
    <w:p w:rsidR="00B67D14" w:rsidRPr="00E75AFC" w:rsidRDefault="004B09D9" w:rsidP="000A2DFE">
      <w:pPr>
        <w:pStyle w:val="1"/>
        <w:spacing w:before="0" w:after="0"/>
        <w:jc w:val="right"/>
      </w:pPr>
      <w:r w:rsidRPr="00E75AFC"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</w:p>
    <w:p w:rsidR="00B67D14" w:rsidRDefault="00B67D14" w:rsidP="006A2E5D"/>
    <w:sectPr w:rsidR="00B67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0C3" w:rsidRDefault="00EB40C3" w:rsidP="004B09D9">
      <w:r>
        <w:separator/>
      </w:r>
    </w:p>
  </w:endnote>
  <w:endnote w:type="continuationSeparator" w:id="0">
    <w:p w:rsidR="00EB40C3" w:rsidRDefault="00EB40C3" w:rsidP="004B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0C3" w:rsidRDefault="00EB40C3" w:rsidP="004B09D9">
      <w:r>
        <w:separator/>
      </w:r>
    </w:p>
  </w:footnote>
  <w:footnote w:type="continuationSeparator" w:id="0">
    <w:p w:rsidR="00EB40C3" w:rsidRDefault="00EB40C3" w:rsidP="004B0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227AC2"/>
    <w:multiLevelType w:val="hybridMultilevel"/>
    <w:tmpl w:val="DF94B18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D7"/>
    <w:rsid w:val="00022508"/>
    <w:rsid w:val="0003424C"/>
    <w:rsid w:val="00092DB2"/>
    <w:rsid w:val="00097F79"/>
    <w:rsid w:val="000A2DFE"/>
    <w:rsid w:val="000D486C"/>
    <w:rsid w:val="00160F06"/>
    <w:rsid w:val="001926A5"/>
    <w:rsid w:val="00235CD0"/>
    <w:rsid w:val="002651A1"/>
    <w:rsid w:val="002C442D"/>
    <w:rsid w:val="003519D7"/>
    <w:rsid w:val="003B2B13"/>
    <w:rsid w:val="003D3CB4"/>
    <w:rsid w:val="004257B0"/>
    <w:rsid w:val="0044187E"/>
    <w:rsid w:val="0048588F"/>
    <w:rsid w:val="004B09D9"/>
    <w:rsid w:val="00536776"/>
    <w:rsid w:val="00540C50"/>
    <w:rsid w:val="00550985"/>
    <w:rsid w:val="00554E0E"/>
    <w:rsid w:val="0057708E"/>
    <w:rsid w:val="00664F2B"/>
    <w:rsid w:val="006A12A6"/>
    <w:rsid w:val="006A2E5D"/>
    <w:rsid w:val="0073524C"/>
    <w:rsid w:val="0082498A"/>
    <w:rsid w:val="008279E1"/>
    <w:rsid w:val="00890254"/>
    <w:rsid w:val="008C24C5"/>
    <w:rsid w:val="008C4141"/>
    <w:rsid w:val="008E4C2F"/>
    <w:rsid w:val="00987723"/>
    <w:rsid w:val="009948F2"/>
    <w:rsid w:val="00A321A4"/>
    <w:rsid w:val="00A52D76"/>
    <w:rsid w:val="00A76CE3"/>
    <w:rsid w:val="00AC6572"/>
    <w:rsid w:val="00B67D14"/>
    <w:rsid w:val="00BB0BAC"/>
    <w:rsid w:val="00C50BDF"/>
    <w:rsid w:val="00C93464"/>
    <w:rsid w:val="00C94A8B"/>
    <w:rsid w:val="00CE1737"/>
    <w:rsid w:val="00D02283"/>
    <w:rsid w:val="00D2446E"/>
    <w:rsid w:val="00E014BA"/>
    <w:rsid w:val="00E75AFC"/>
    <w:rsid w:val="00EA0B46"/>
    <w:rsid w:val="00EB40C3"/>
    <w:rsid w:val="00EC74DA"/>
    <w:rsid w:val="00F47AB3"/>
    <w:rsid w:val="00FA202E"/>
    <w:rsid w:val="00FA50BF"/>
    <w:rsid w:val="00FB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C53C3-66DE-4B11-8829-4F209381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A2E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2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Гипертекстовая ссылка"/>
    <w:uiPriority w:val="99"/>
    <w:rsid w:val="006A2E5D"/>
    <w:rPr>
      <w:b w:val="0"/>
      <w:bCs w:val="0"/>
      <w:color w:val="106BBE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8C41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414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Основной шрифт абзаца1"/>
    <w:rsid w:val="00092DB2"/>
  </w:style>
  <w:style w:type="paragraph" w:styleId="a6">
    <w:name w:val="header"/>
    <w:basedOn w:val="a"/>
    <w:link w:val="a7"/>
    <w:uiPriority w:val="99"/>
    <w:unhideWhenUsed/>
    <w:rsid w:val="004B09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9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D3CB4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3D3CB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D3CB4"/>
    <w:pPr>
      <w:ind w:left="720"/>
      <w:contextualSpacing/>
      <w:jc w:val="both"/>
    </w:pPr>
  </w:style>
  <w:style w:type="character" w:styleId="ad">
    <w:name w:val="Strong"/>
    <w:basedOn w:val="a0"/>
    <w:uiPriority w:val="22"/>
    <w:qFormat/>
    <w:rsid w:val="00987723"/>
    <w:rPr>
      <w:b/>
      <w:bCs/>
    </w:rPr>
  </w:style>
  <w:style w:type="paragraph" w:customStyle="1" w:styleId="consplusnonformat">
    <w:name w:val="consplusnonformat"/>
    <w:basedOn w:val="a"/>
    <w:rsid w:val="00160F06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60F06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160F0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38258/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520999/106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7520999/47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110241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478CB-1203-4ADD-B9E3-CDD075CD1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Елена Геннадьевна</dc:creator>
  <cp:keywords/>
  <dc:description/>
  <cp:lastModifiedBy>Тихонова Елена Геннадьевна</cp:lastModifiedBy>
  <cp:revision>31</cp:revision>
  <cp:lastPrinted>2025-05-07T11:32:00Z</cp:lastPrinted>
  <dcterms:created xsi:type="dcterms:W3CDTF">2023-05-05T07:38:00Z</dcterms:created>
  <dcterms:modified xsi:type="dcterms:W3CDTF">2025-05-07T12:54:00Z</dcterms:modified>
</cp:coreProperties>
</file>