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72244F">
        <w:rPr>
          <w:sz w:val="28"/>
          <w:szCs w:val="28"/>
        </w:rPr>
        <w:t>стровым номером 21:26:22020</w:t>
      </w:r>
      <w:r w:rsidR="00EF1782">
        <w:rPr>
          <w:sz w:val="28"/>
          <w:szCs w:val="28"/>
        </w:rPr>
        <w:t>3</w:t>
      </w:r>
      <w:r w:rsidR="0072244F">
        <w:rPr>
          <w:sz w:val="28"/>
          <w:szCs w:val="28"/>
        </w:rPr>
        <w:t>:8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7416C1">
        <w:rPr>
          <w:sz w:val="28"/>
          <w:szCs w:val="28"/>
        </w:rPr>
        <w:t>о</w:t>
      </w:r>
      <w:r w:rsidR="00EF1782">
        <w:rPr>
          <w:sz w:val="28"/>
          <w:szCs w:val="28"/>
        </w:rPr>
        <w:t xml:space="preserve"> хозяйства, общей площадью 20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7416C1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232666">
        <w:rPr>
          <w:sz w:val="28"/>
          <w:szCs w:val="28"/>
        </w:rPr>
        <w:t>Кислова Таисия Николаевна, 00</w:t>
      </w:r>
      <w:r w:rsidR="0072244F">
        <w:rPr>
          <w:sz w:val="28"/>
          <w:szCs w:val="28"/>
        </w:rPr>
        <w:t>.0</w:t>
      </w:r>
      <w:r w:rsidR="00232666">
        <w:rPr>
          <w:sz w:val="28"/>
          <w:szCs w:val="28"/>
        </w:rPr>
        <w:t>0.0000</w:t>
      </w:r>
      <w:r w:rsidR="0072244F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Янтиковского</w:t>
      </w:r>
      <w:r w:rsidR="0072244F">
        <w:rPr>
          <w:sz w:val="28"/>
          <w:szCs w:val="28"/>
        </w:rPr>
        <w:t xml:space="preserve"> района Чувашской Республики</w:t>
      </w:r>
      <w:r w:rsidR="000D56CF">
        <w:rPr>
          <w:sz w:val="28"/>
          <w:szCs w:val="28"/>
        </w:rPr>
        <w:t>, паспор</w:t>
      </w:r>
      <w:r w:rsidR="00232666">
        <w:rPr>
          <w:sz w:val="28"/>
          <w:szCs w:val="28"/>
        </w:rPr>
        <w:t>т 00</w:t>
      </w:r>
      <w:r w:rsidR="001B2691">
        <w:rPr>
          <w:sz w:val="28"/>
          <w:szCs w:val="28"/>
        </w:rPr>
        <w:t xml:space="preserve"> </w:t>
      </w:r>
      <w:r w:rsidR="00EF1782">
        <w:rPr>
          <w:sz w:val="28"/>
          <w:szCs w:val="28"/>
        </w:rPr>
        <w:t>0</w:t>
      </w:r>
      <w:r w:rsidR="00232666">
        <w:rPr>
          <w:sz w:val="28"/>
          <w:szCs w:val="28"/>
        </w:rPr>
        <w:t>0 № 000000, выдан 00</w:t>
      </w:r>
      <w:r w:rsidR="0072244F">
        <w:rPr>
          <w:sz w:val="28"/>
          <w:szCs w:val="28"/>
        </w:rPr>
        <w:t>.</w:t>
      </w:r>
      <w:r w:rsidR="00232666">
        <w:rPr>
          <w:sz w:val="28"/>
          <w:szCs w:val="28"/>
        </w:rPr>
        <w:t>00</w:t>
      </w:r>
      <w:r w:rsidR="007416C1">
        <w:rPr>
          <w:sz w:val="28"/>
          <w:szCs w:val="28"/>
        </w:rPr>
        <w:t>.</w:t>
      </w:r>
      <w:r w:rsidR="00232666">
        <w:rPr>
          <w:sz w:val="28"/>
          <w:szCs w:val="28"/>
        </w:rPr>
        <w:t>0</w:t>
      </w:r>
      <w:r w:rsidR="007416C1">
        <w:rPr>
          <w:sz w:val="28"/>
          <w:szCs w:val="28"/>
        </w:rPr>
        <w:t>00</w:t>
      </w:r>
      <w:r w:rsidR="00232666">
        <w:rPr>
          <w:sz w:val="28"/>
          <w:szCs w:val="28"/>
        </w:rPr>
        <w:t>0</w:t>
      </w:r>
      <w:r w:rsidR="001C5701">
        <w:rPr>
          <w:sz w:val="28"/>
          <w:szCs w:val="28"/>
        </w:rPr>
        <w:t xml:space="preserve"> </w:t>
      </w:r>
      <w:r w:rsidR="00EF1782">
        <w:rPr>
          <w:sz w:val="28"/>
          <w:szCs w:val="28"/>
        </w:rPr>
        <w:t>ОВД Ленинского района г. Чебоксары</w:t>
      </w:r>
      <w:r>
        <w:rPr>
          <w:sz w:val="28"/>
          <w:szCs w:val="28"/>
          <w:shd w:val="clear" w:color="auto" w:fill="FFFFFF"/>
        </w:rPr>
        <w:t xml:space="preserve">, </w:t>
      </w:r>
      <w:r w:rsidR="0072244F">
        <w:rPr>
          <w:sz w:val="28"/>
          <w:szCs w:val="28"/>
          <w:shd w:val="clear" w:color="auto" w:fill="FFFFFF"/>
        </w:rPr>
        <w:t>СНИЛС 0</w:t>
      </w:r>
      <w:r w:rsidR="00232666">
        <w:rPr>
          <w:sz w:val="28"/>
          <w:szCs w:val="28"/>
          <w:shd w:val="clear" w:color="auto" w:fill="FFFFFF"/>
        </w:rPr>
        <w:t>00</w:t>
      </w:r>
      <w:r w:rsidR="00EF1782">
        <w:rPr>
          <w:sz w:val="28"/>
          <w:szCs w:val="28"/>
          <w:shd w:val="clear" w:color="auto" w:fill="FFFFFF"/>
        </w:rPr>
        <w:t>-</w:t>
      </w:r>
      <w:r w:rsidR="00232666">
        <w:rPr>
          <w:sz w:val="28"/>
          <w:szCs w:val="28"/>
          <w:shd w:val="clear" w:color="auto" w:fill="FFFFFF"/>
        </w:rPr>
        <w:t>000</w:t>
      </w:r>
      <w:r w:rsidR="0072244F">
        <w:rPr>
          <w:sz w:val="28"/>
          <w:szCs w:val="28"/>
          <w:shd w:val="clear" w:color="auto" w:fill="FFFFFF"/>
        </w:rPr>
        <w:t>-</w:t>
      </w:r>
      <w:r w:rsidR="00232666">
        <w:rPr>
          <w:sz w:val="28"/>
          <w:szCs w:val="28"/>
          <w:shd w:val="clear" w:color="auto" w:fill="FFFFFF"/>
        </w:rPr>
        <w:t>000</w:t>
      </w:r>
      <w:r w:rsidR="0072244F">
        <w:rPr>
          <w:sz w:val="28"/>
          <w:szCs w:val="28"/>
          <w:shd w:val="clear" w:color="auto" w:fill="FFFFFF"/>
        </w:rPr>
        <w:t xml:space="preserve"> </w:t>
      </w:r>
      <w:r w:rsidR="00232666">
        <w:rPr>
          <w:sz w:val="28"/>
          <w:szCs w:val="28"/>
          <w:shd w:val="clear" w:color="auto" w:fill="FFFFFF"/>
        </w:rPr>
        <w:t>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7416C1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</w:t>
      </w:r>
      <w:r w:rsidR="00EF1782">
        <w:rPr>
          <w:sz w:val="28"/>
          <w:szCs w:val="28"/>
        </w:rPr>
        <w:t xml:space="preserve">г. Чебоксары, ул. Гагарина, д. </w:t>
      </w:r>
      <w:r w:rsidR="00232666">
        <w:rPr>
          <w:sz w:val="28"/>
          <w:szCs w:val="28"/>
        </w:rPr>
        <w:t>0</w:t>
      </w:r>
      <w:r w:rsidR="00EF1782">
        <w:rPr>
          <w:sz w:val="28"/>
          <w:szCs w:val="28"/>
        </w:rPr>
        <w:t xml:space="preserve">, корп. </w:t>
      </w:r>
      <w:r w:rsidR="00232666">
        <w:rPr>
          <w:sz w:val="28"/>
          <w:szCs w:val="28"/>
        </w:rPr>
        <w:t>0</w:t>
      </w:r>
      <w:r w:rsidR="00EF1782">
        <w:rPr>
          <w:sz w:val="28"/>
          <w:szCs w:val="28"/>
        </w:rPr>
        <w:t xml:space="preserve">, кв. </w:t>
      </w:r>
      <w:r w:rsidR="00232666">
        <w:rPr>
          <w:sz w:val="28"/>
          <w:szCs w:val="28"/>
        </w:rPr>
        <w:t>00</w:t>
      </w:r>
      <w:bookmarkStart w:id="0" w:name="_GoBack"/>
      <w:bookmarkEnd w:id="0"/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F1782">
        <w:rPr>
          <w:sz w:val="28"/>
          <w:szCs w:val="28"/>
        </w:rPr>
        <w:t xml:space="preserve">Решением </w:t>
      </w:r>
      <w:proofErr w:type="spellStart"/>
      <w:r w:rsidR="00EF1782">
        <w:rPr>
          <w:sz w:val="28"/>
          <w:szCs w:val="28"/>
        </w:rPr>
        <w:t>Урмарского</w:t>
      </w:r>
      <w:proofErr w:type="spellEnd"/>
      <w:r w:rsidR="00EF1782">
        <w:rPr>
          <w:sz w:val="28"/>
          <w:szCs w:val="28"/>
        </w:rPr>
        <w:t xml:space="preserve"> районного суда от 17.01.2012 №2-Я-12/2012.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32666" w:rsidRDefault="00EF178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232666" w:rsidRPr="00232666" w:rsidRDefault="00232666" w:rsidP="00232666">
      <w:pPr>
        <w:rPr>
          <w:sz w:val="28"/>
          <w:szCs w:val="28"/>
        </w:rPr>
      </w:pPr>
    </w:p>
    <w:p w:rsidR="00232666" w:rsidRDefault="00232666" w:rsidP="00232666">
      <w:pPr>
        <w:rPr>
          <w:sz w:val="28"/>
          <w:szCs w:val="28"/>
        </w:rPr>
      </w:pPr>
    </w:p>
    <w:p w:rsidR="00232666" w:rsidRDefault="00232666" w:rsidP="0023266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19.05.2024)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32666" w:rsidRPr="006D20DB" w:rsidRDefault="00232666" w:rsidP="00232666">
      <w:pPr>
        <w:rPr>
          <w:sz w:val="28"/>
          <w:szCs w:val="28"/>
        </w:rPr>
      </w:pPr>
    </w:p>
    <w:p w:rsidR="00EF1782" w:rsidRPr="00232666" w:rsidRDefault="00EF1782" w:rsidP="00232666">
      <w:pPr>
        <w:rPr>
          <w:sz w:val="28"/>
          <w:szCs w:val="28"/>
        </w:rPr>
      </w:pPr>
    </w:p>
    <w:sectPr w:rsidR="00EF1782" w:rsidRPr="0023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1C5701"/>
    <w:rsid w:val="002248B4"/>
    <w:rsid w:val="00232666"/>
    <w:rsid w:val="0072244F"/>
    <w:rsid w:val="007416C1"/>
    <w:rsid w:val="0085201C"/>
    <w:rsid w:val="009437ED"/>
    <w:rsid w:val="00962B78"/>
    <w:rsid w:val="00A31A55"/>
    <w:rsid w:val="00BF05CC"/>
    <w:rsid w:val="00CD62CB"/>
    <w:rsid w:val="00E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80E2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2024-04-19T12:57:00Z</cp:lastPrinted>
  <dcterms:created xsi:type="dcterms:W3CDTF">2024-04-19T13:01:00Z</dcterms:created>
  <dcterms:modified xsi:type="dcterms:W3CDTF">2024-04-19T13:01:00Z</dcterms:modified>
</cp:coreProperties>
</file>