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96" w:type="dxa"/>
        <w:tblLook w:val="04A0" w:firstRow="1" w:lastRow="0" w:firstColumn="1" w:lastColumn="0" w:noHBand="0" w:noVBand="1"/>
      </w:tblPr>
      <w:tblGrid>
        <w:gridCol w:w="328"/>
        <w:gridCol w:w="4742"/>
        <w:gridCol w:w="328"/>
        <w:gridCol w:w="328"/>
        <w:gridCol w:w="5014"/>
        <w:gridCol w:w="328"/>
        <w:gridCol w:w="328"/>
        <w:gridCol w:w="4872"/>
        <w:gridCol w:w="328"/>
      </w:tblGrid>
      <w:tr w:rsidR="00843631" w:rsidTr="00B66CB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  <w:bookmarkStart w:id="0" w:name="_GoBack"/>
            <w:bookmarkEnd w:id="0"/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F72FDD" w:rsidRPr="003B53C4" w:rsidRDefault="00AF658A" w:rsidP="009E1A4C">
            <w:pPr>
              <w:pStyle w:val="a5"/>
              <w:spacing w:after="0" w:line="240" w:lineRule="auto"/>
              <w:ind w:right="34"/>
              <w:contextualSpacing/>
              <w:jc w:val="center"/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  <w:shd w:val="clear" w:color="auto" w:fill="FFFFFF"/>
                <w:lang w:val="ru-RU"/>
              </w:rPr>
              <w:t>О дополнительных требованиях к содержанию домашних животных, в том числе к их выгулу, на террит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  <w:shd w:val="clear" w:color="auto" w:fill="FFFFFF"/>
                <w:lang w:val="ru-RU"/>
              </w:rPr>
              <w:t xml:space="preserve">рии Чувашской Республики 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center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При содержании домашних животных, в том числе их выгуле, помимо требований, установленных Федеральным законом "Об ответственном обращении с животными и о внесении изменений в отдельные законод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тельные акты Российской Федерации", необходимо соблюдать запрет </w:t>
            </w:r>
            <w:proofErr w:type="gramStart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на</w:t>
            </w:r>
            <w:proofErr w:type="gramEnd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: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содержание, в том числе кормление, д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машних животных (имеющих владельца) в местах и на территориях общего пользов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ния;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- оставление домашних животных в местах и на территориях общего пользования без надзора, обеспечивающего </w:t>
            </w:r>
            <w:proofErr w:type="gramStart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контроль за</w:t>
            </w:r>
            <w:proofErr w:type="gramEnd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ведением домашних животных;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самовыгул</w:t>
            </w:r>
            <w:proofErr w:type="spellEnd"/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 xml:space="preserve"> собак за пределами террит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рии, огороженной способом, не допуска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ю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щим самостоятельного выхода домашних животных за ее пределы, принадлежащей их владельцам на праве собственности или ином законном основании. О наличии с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баки должна быть сделана предупрежда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ю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щая надпись при входе на данную террит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рию;</w:t>
            </w:r>
          </w:p>
          <w:p w:rsidR="00AF658A" w:rsidRPr="003B53C4" w:rsidRDefault="00AF658A" w:rsidP="00AF658A">
            <w:pPr>
              <w:pStyle w:val="a5"/>
              <w:spacing w:after="0" w:line="240" w:lineRule="auto"/>
              <w:ind w:right="34"/>
              <w:contextualSpacing/>
              <w:jc w:val="both"/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передвижение собак в местах и на терр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ториях общего пользования без использ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вания намордника и поводка или иного средства контроля, длина которого позв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ляет контролировать поведение домашних животных. Для щенков до трехмесячного возраста и собак высотой в холке до 30 сантиметров наличие намордника необяз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3B53C4"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тельно;</w:t>
            </w:r>
          </w:p>
          <w:p w:rsidR="0054746E" w:rsidRPr="003B53C4" w:rsidRDefault="0054746E" w:rsidP="00AF658A">
            <w:pPr>
              <w:pStyle w:val="a5"/>
              <w:spacing w:after="0" w:line="240" w:lineRule="auto"/>
              <w:ind w:left="360" w:right="34"/>
              <w:contextualSpacing/>
              <w:rPr>
                <w:b/>
                <w:lang w:val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54746E" w:rsidRPr="003B53C4" w:rsidRDefault="0054746E" w:rsidP="00C60217">
            <w:pPr>
              <w:contextualSpacing/>
              <w:rPr>
                <w:b/>
              </w:rPr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54746E" w:rsidRPr="003B53C4" w:rsidRDefault="0054746E" w:rsidP="00383350">
            <w:pPr>
              <w:contextualSpacing/>
              <w:rPr>
                <w:b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C60217" w:rsidRPr="003B53C4" w:rsidRDefault="00C60217" w:rsidP="00C60217">
            <w:pPr>
              <w:pStyle w:val="a7"/>
              <w:ind w:left="228" w:right="176"/>
              <w:contextualSpacing/>
              <w:rPr>
                <w:rFonts w:ascii="Comic Sans MS" w:hAnsi="Comic Sans MS"/>
                <w:sz w:val="22"/>
                <w:szCs w:val="16"/>
                <w:lang w:val="ru-RU"/>
              </w:rPr>
            </w:pPr>
          </w:p>
          <w:p w:rsidR="0054746E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</w:pP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- пребывание домашних животных в помещ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ниях, занимаемых торговыми объектами, о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р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ганизациями общественного питания, мед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цинскими и образовательными организаци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я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ми, организациями социального обслужив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ния, организациями культуры, если иное не предусмотрено владельцами указанных п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мещений, за исключением случаев посещения указанных мест гражданами, сопровожда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3B53C4">
              <w:rPr>
                <w:rFonts w:ascii="Comic Sans MS" w:hAnsi="Comic Sans MS"/>
                <w:color w:val="1F497D" w:themeColor="text2"/>
                <w:sz w:val="20"/>
                <w:szCs w:val="20"/>
                <w:shd w:val="clear" w:color="auto" w:fill="FFFFFF"/>
                <w:lang w:val="ru-RU"/>
              </w:rPr>
              <w:t>мыми собаками-проводниками.</w:t>
            </w:r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Регистрация домашних животных, находящихся в собственности или владении до вступления ос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у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ществляется до 1 марта 2024 года.</w:t>
            </w:r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proofErr w:type="gramStart"/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с 1 марта 2021 года в течение 15 рабочих дней с даты приобретения домашних животных либо с д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а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ты достижения ими трехмесячного возраста такие животные подлежат обязательной регистрации в учреждениях государственной ветеринарной службы Чувашской Республики Регистрация домашних живо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т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ных осуществляется в целях защиты животных, а также обеспечения безопасности и иных прав и з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а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конных интересов граждан при обращении с живо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т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ными.</w:t>
            </w:r>
            <w:proofErr w:type="gramEnd"/>
          </w:p>
          <w:p w:rsidR="00AF658A" w:rsidRPr="003B53C4" w:rsidRDefault="00AF658A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- Регистрация домашних животных осуществляется в день обращения в государственное учреждение вл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а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дельца домашнего животного при предъявлении д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о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кумента, удостоверяющего личность владельца д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о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машнего животного, по результатам регистрации владельцу домашнего животного выдается регистр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а</w:t>
            </w: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>ционное удостоверение домашнего животного по установленной форме.</w:t>
            </w:r>
          </w:p>
          <w:p w:rsidR="00AF658A" w:rsidRPr="003B53C4" w:rsidRDefault="003B53C4" w:rsidP="00AF658A">
            <w:pPr>
              <w:pStyle w:val="a7"/>
              <w:ind w:left="85" w:right="34"/>
              <w:contextualSpacing/>
              <w:jc w:val="both"/>
              <w:rPr>
                <w:rFonts w:ascii="Comic Sans MS" w:hAnsi="Comic Sans MS"/>
                <w:sz w:val="18"/>
                <w:szCs w:val="18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 xml:space="preserve">- 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В случае утраты регистрационного удостоверения его дубликат выдается государственным учрежден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и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ем, выдавшим его, по заявлению владельца дома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ш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него животного в день его обращения с соответств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у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ющим заявлением. В дубликате регистрационного удостоверения делается отметка "Дубликат".</w:t>
            </w:r>
          </w:p>
          <w:p w:rsidR="00AF658A" w:rsidRPr="003B53C4" w:rsidRDefault="003B53C4" w:rsidP="00AF658A">
            <w:pPr>
              <w:pStyle w:val="a7"/>
              <w:ind w:left="85" w:right="34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B53C4">
              <w:rPr>
                <w:rFonts w:ascii="Comic Sans MS" w:hAnsi="Comic Sans MS"/>
                <w:sz w:val="18"/>
                <w:szCs w:val="18"/>
                <w:lang w:val="ru-RU"/>
              </w:rPr>
              <w:t xml:space="preserve">- 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При регистрации домашних животных в госуда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р</w:t>
            </w:r>
            <w:r w:rsidR="00AF658A" w:rsidRPr="003B53C4">
              <w:rPr>
                <w:rFonts w:ascii="Comic Sans MS" w:hAnsi="Comic Sans MS"/>
                <w:sz w:val="18"/>
                <w:szCs w:val="18"/>
                <w:lang w:val="ru-RU"/>
              </w:rPr>
              <w:t>ственном учреждении их владельцы вправе принять меры по их идентификации.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54746E" w:rsidRDefault="0054746E" w:rsidP="00C60217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F0F1F" w:rsidP="00C60217">
            <w:pPr>
              <w:contextualSpacing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 wp14:anchorId="737CA444" wp14:editId="0FB6AD3B">
                  <wp:simplePos x="0" y="0"/>
                  <wp:positionH relativeFrom="column">
                    <wp:posOffset>882708</wp:posOffset>
                  </wp:positionH>
                  <wp:positionV relativeFrom="paragraph">
                    <wp:posOffset>635</wp:posOffset>
                  </wp:positionV>
                  <wp:extent cx="1161282" cy="1065540"/>
                  <wp:effectExtent l="0" t="0" r="1270" b="1270"/>
                  <wp:wrapNone/>
                  <wp:docPr id="4" name="Рисунок 4" descr="O:\ЛОГОТИП СЛУЖБЫ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ЛОГОТИП СЛУЖБЫ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2" cy="106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217" w:rsidRDefault="00C60217" w:rsidP="00C60217">
            <w:pPr>
              <w:contextualSpacing/>
            </w:pPr>
          </w:p>
          <w:p w:rsidR="00C60217" w:rsidRDefault="00C60217" w:rsidP="005F0F1F">
            <w:pPr>
              <w:contextualSpacing/>
              <w:jc w:val="center"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72691D" w:rsidRDefault="00C60217" w:rsidP="005F0F1F">
            <w:pPr>
              <w:contextualSpacing/>
              <w:jc w:val="center"/>
              <w:rPr>
                <w:rFonts w:ascii="Comic Sans MS" w:eastAsia="Times New Roman" w:hAnsi="Comic Sans MS" w:cs="Arial"/>
                <w:bCs/>
                <w:kern w:val="28"/>
                <w:szCs w:val="24"/>
              </w:rPr>
            </w:pPr>
            <w:r w:rsidRPr="009E1A4C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Государственная ве</w:t>
            </w:r>
            <w:r w:rsidR="0072691D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теринарная служба</w:t>
            </w:r>
          </w:p>
          <w:p w:rsidR="00C60217" w:rsidRPr="009E1A4C" w:rsidRDefault="00C60217" w:rsidP="005F0F1F">
            <w:pPr>
              <w:contextualSpacing/>
              <w:jc w:val="center"/>
              <w:rPr>
                <w:rFonts w:ascii="Comic Sans MS" w:eastAsia="Times New Roman" w:hAnsi="Comic Sans MS" w:cs="Arial"/>
                <w:bCs/>
                <w:kern w:val="28"/>
                <w:szCs w:val="24"/>
              </w:rPr>
            </w:pPr>
            <w:r w:rsidRPr="009E1A4C">
              <w:rPr>
                <w:rFonts w:ascii="Comic Sans MS" w:eastAsia="Times New Roman" w:hAnsi="Comic Sans MS" w:cs="Arial"/>
                <w:bCs/>
                <w:kern w:val="28"/>
                <w:szCs w:val="24"/>
              </w:rPr>
              <w:t>Чувашской Республики</w:t>
            </w:r>
          </w:p>
          <w:p w:rsidR="00C60217" w:rsidRDefault="00C60217" w:rsidP="00C60217">
            <w:pPr>
              <w:contextualSpacing/>
            </w:pPr>
          </w:p>
          <w:p w:rsidR="00C60217" w:rsidRDefault="00C60217" w:rsidP="00C60217">
            <w:pPr>
              <w:contextualSpacing/>
            </w:pPr>
          </w:p>
          <w:p w:rsidR="00C60217" w:rsidRDefault="00C60217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5F0F1F" w:rsidRDefault="005F0F1F" w:rsidP="00C60217">
            <w:pPr>
              <w:contextualSpacing/>
            </w:pPr>
          </w:p>
          <w:p w:rsidR="00C42CBC" w:rsidRDefault="00C42CB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</w:p>
          <w:p w:rsidR="00C42CBC" w:rsidRDefault="00C42CB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</w:p>
          <w:p w:rsidR="009E1A4C" w:rsidRPr="009E1A4C" w:rsidRDefault="009E1A4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  <w:r w:rsidRPr="009E1A4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 xml:space="preserve">ПАМЯТКА </w:t>
            </w:r>
          </w:p>
          <w:p w:rsidR="009E1A4C" w:rsidRPr="009E1A4C" w:rsidRDefault="009E1A4C" w:rsidP="009E1A4C">
            <w:pPr>
              <w:jc w:val="center"/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</w:pPr>
            <w:r w:rsidRPr="009E1A4C">
              <w:rPr>
                <w:rFonts w:ascii="Comic Sans MS" w:hAnsi="Comic Sans MS" w:cs="Arial"/>
                <w:kern w:val="28"/>
                <w:sz w:val="28"/>
                <w:szCs w:val="24"/>
                <w:shd w:val="clear" w:color="auto" w:fill="FFFFFF"/>
                <w:lang w:bidi="en-US"/>
              </w:rPr>
              <w:t>ДЛЯ ВЛАДЕЛЬЦЕВ ЖИВОТНЫХ</w:t>
            </w: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F0F1F" w:rsidRDefault="005F0F1F" w:rsidP="005F0F1F">
            <w:pPr>
              <w:contextualSpacing/>
              <w:rPr>
                <w:rFonts w:ascii="Arial" w:hAnsi="Arial" w:cs="Arial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42CBC" w:rsidRDefault="00C42CB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84965" w:rsidRDefault="00A84965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E1A4C" w:rsidRDefault="009E1A4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E1A4C" w:rsidRDefault="009E1A4C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201CBA" w:rsidRPr="00201CBA" w:rsidRDefault="00201CBA" w:rsidP="00C60217">
            <w:pPr>
              <w:contextualSpacing/>
              <w:jc w:val="center"/>
              <w:rPr>
                <w:rFonts w:ascii="Arial" w:hAnsi="Arial" w:cs="Arial"/>
                <w:sz w:val="8"/>
              </w:rPr>
            </w:pPr>
          </w:p>
          <w:p w:rsidR="00C60217" w:rsidRDefault="00C60217" w:rsidP="00C6021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Чебоксары</w:t>
            </w:r>
          </w:p>
          <w:p w:rsidR="00952E9F" w:rsidRPr="00FF0996" w:rsidRDefault="00952E9F" w:rsidP="00C60217">
            <w:pPr>
              <w:contextualSpacing/>
              <w:jc w:val="center"/>
            </w:pPr>
            <w:r>
              <w:rPr>
                <w:rFonts w:ascii="Arial" w:hAnsi="Arial" w:cs="Arial"/>
              </w:rPr>
              <w:t>202</w:t>
            </w:r>
            <w:r w:rsidR="00702E25">
              <w:rPr>
                <w:rFonts w:ascii="Arial" w:hAnsi="Arial" w:cs="Arial"/>
              </w:rPr>
              <w:t>3</w:t>
            </w:r>
          </w:p>
          <w:p w:rsidR="00C60217" w:rsidRDefault="00C60217" w:rsidP="00C60217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4746E" w:rsidRDefault="0054746E" w:rsidP="00C60217">
            <w:pPr>
              <w:contextualSpacing/>
            </w:pPr>
          </w:p>
        </w:tc>
      </w:tr>
      <w:tr w:rsidR="00C60217" w:rsidTr="00383350">
        <w:tc>
          <w:tcPr>
            <w:tcW w:w="165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0217" w:rsidRDefault="00C60217" w:rsidP="00952E9F">
            <w:pPr>
              <w:contextualSpacing/>
              <w:jc w:val="center"/>
            </w:pPr>
          </w:p>
        </w:tc>
      </w:tr>
      <w:tr w:rsidR="00843631" w:rsidTr="00BD3740">
        <w:trPr>
          <w:trHeight w:val="64"/>
        </w:trPr>
        <w:tc>
          <w:tcPr>
            <w:tcW w:w="328" w:type="dxa"/>
            <w:vMerge w:val="restart"/>
            <w:tcBorders>
              <w:top w:val="nil"/>
              <w:left w:val="nil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10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CBA" w:rsidRPr="00952E9F" w:rsidRDefault="00201CBA" w:rsidP="00201CBA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sz w:val="22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328" w:type="dxa"/>
            <w:vMerge w:val="restart"/>
            <w:tcBorders>
              <w:top w:val="nil"/>
              <w:left w:val="dotDash" w:sz="4" w:space="0" w:color="EEECE1" w:themeColor="background2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4872" w:type="dxa"/>
            <w:vMerge w:val="restart"/>
            <w:tcBorders>
              <w:top w:val="nil"/>
              <w:left w:val="nil"/>
              <w:right w:val="nil"/>
            </w:tcBorders>
          </w:tcPr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b/>
                <w:szCs w:val="24"/>
                <w:lang w:val="ru-RU"/>
              </w:rPr>
            </w:pPr>
          </w:p>
          <w:p w:rsidR="00201CBA" w:rsidRPr="00D67771" w:rsidRDefault="00201CBA" w:rsidP="00D67771">
            <w:pPr>
              <w:pStyle w:val="a5"/>
              <w:spacing w:after="0"/>
              <w:ind w:left="86" w:right="34" w:firstLine="284"/>
              <w:jc w:val="center"/>
              <w:rPr>
                <w:rFonts w:ascii="Comic Sans MS" w:hAnsi="Comic Sans MS" w:cs="Arial"/>
                <w:b/>
                <w:color w:val="C00000"/>
                <w:sz w:val="32"/>
                <w:szCs w:val="24"/>
                <w:lang w:val="ru-RU"/>
              </w:rPr>
            </w:pPr>
            <w:r w:rsidRPr="00D67771">
              <w:rPr>
                <w:rFonts w:ascii="Comic Sans MS" w:hAnsi="Comic Sans MS" w:cs="Arial"/>
                <w:b/>
                <w:color w:val="C00000"/>
                <w:sz w:val="32"/>
                <w:szCs w:val="24"/>
                <w:lang w:val="ru-RU"/>
              </w:rPr>
              <w:t>ЗАПРЕЩАЕТСЯ</w:t>
            </w:r>
          </w:p>
          <w:p w:rsidR="00D67771" w:rsidRDefault="00D67771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201CBA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натравливание животных на людей</w:t>
            </w:r>
            <w:r w:rsidR="00D67771">
              <w:rPr>
                <w:rFonts w:ascii="Comic Sans MS" w:hAnsi="Comic Sans MS" w:cs="Arial"/>
                <w:szCs w:val="24"/>
                <w:lang w:val="ru-RU"/>
              </w:rPr>
              <w:t>;</w:t>
            </w:r>
          </w:p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993C75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содержание и использование живо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т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ных, включенных в перечень животных, запрещенных к содержанию, утвержде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н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 xml:space="preserve">ный Правительством </w:t>
            </w:r>
          </w:p>
          <w:p w:rsidR="00201CBA" w:rsidRDefault="00201CBA" w:rsidP="00993C75">
            <w:pPr>
              <w:pStyle w:val="a5"/>
              <w:spacing w:after="0"/>
              <w:ind w:right="34"/>
              <w:rPr>
                <w:rFonts w:ascii="Comic Sans MS" w:hAnsi="Comic Sans MS" w:cs="Arial"/>
                <w:szCs w:val="24"/>
                <w:lang w:val="ru-RU"/>
              </w:rPr>
            </w:pPr>
            <w:r w:rsidRPr="00952E9F">
              <w:rPr>
                <w:rFonts w:ascii="Comic Sans MS" w:hAnsi="Comic Sans MS" w:cs="Arial"/>
                <w:szCs w:val="24"/>
                <w:lang w:val="ru-RU"/>
              </w:rPr>
              <w:t>Российской Федерации</w:t>
            </w:r>
            <w:r w:rsidR="00D67771">
              <w:rPr>
                <w:rFonts w:ascii="Comic Sans MS" w:hAnsi="Comic Sans MS" w:cs="Arial"/>
                <w:szCs w:val="24"/>
                <w:lang w:val="ru-RU"/>
              </w:rPr>
              <w:t>;</w:t>
            </w:r>
          </w:p>
          <w:p w:rsidR="00201CBA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993C75" w:rsidRPr="00952E9F" w:rsidRDefault="00993C75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201CBA" w:rsidRDefault="00993C75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noProof/>
                <w:szCs w:val="24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 wp14:anchorId="7FD1B302" wp14:editId="2ACD5CFF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-852170</wp:posOffset>
                  </wp:positionV>
                  <wp:extent cx="856615" cy="952500"/>
                  <wp:effectExtent l="0" t="0" r="635" b="0"/>
                  <wp:wrapTight wrapText="bothSides">
                    <wp:wrapPolygon edited="0">
                      <wp:start x="2882" y="0"/>
                      <wp:lineTo x="961" y="2160"/>
                      <wp:lineTo x="0" y="6912"/>
                      <wp:lineTo x="0" y="13824"/>
                      <wp:lineTo x="2882" y="20736"/>
                      <wp:lineTo x="3843" y="21168"/>
                      <wp:lineTo x="14891" y="21168"/>
                      <wp:lineTo x="21136" y="20304"/>
                      <wp:lineTo x="21136" y="2592"/>
                      <wp:lineTo x="11048" y="0"/>
                      <wp:lineTo x="2882" y="0"/>
                    </wp:wrapPolygon>
                  </wp:wrapTight>
                  <wp:docPr id="15" name="Рисунок 15" descr="C:\Users\Катя\Downloads\transparent-cartoon-snout-animal-figure-dog-tail-5e1a741babdd97.446935991578791963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Катя\Downloads\transparent-cartoon-snout-animal-figure-dog-tail-5e1a741babdd97.446935991578791963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9100" l="0" r="100000">
                                        <a14:foregroundMark x1="55000" y1="50900" x2="55000" y2="50900"/>
                                        <a14:foregroundMark x1="88380" y1="37658" x2="88380" y2="37658"/>
                                        <a14:backgroundMark x1="85915" y1="19937" x2="85915" y2="199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661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Cs w:val="24"/>
                <w:lang w:val="ru-RU"/>
              </w:rPr>
              <w:t xml:space="preserve">- 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выгул животного вне мест, разреше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н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ных решением органа местного сам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о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>управления для выгула животных</w:t>
            </w:r>
            <w:r w:rsidR="007D6B76">
              <w:rPr>
                <w:rFonts w:ascii="Comic Sans MS" w:hAnsi="Comic Sans MS" w:cs="Arial"/>
                <w:szCs w:val="24"/>
                <w:lang w:val="ru-RU"/>
              </w:rPr>
              <w:t>;</w:t>
            </w:r>
            <w:r w:rsidR="00201CBA" w:rsidRPr="00952E9F">
              <w:rPr>
                <w:rFonts w:ascii="Comic Sans MS" w:hAnsi="Comic Sans MS" w:cs="Arial"/>
                <w:szCs w:val="24"/>
                <w:lang w:val="ru-RU"/>
              </w:rPr>
              <w:t xml:space="preserve"> </w:t>
            </w:r>
          </w:p>
          <w:p w:rsidR="00201CBA" w:rsidRDefault="00201CBA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</w:p>
          <w:p w:rsidR="007D6B76" w:rsidRDefault="007D6B76" w:rsidP="007D6B76">
            <w:pPr>
              <w:pStyle w:val="a7"/>
              <w:spacing w:line="269" w:lineRule="auto"/>
              <w:ind w:left="86" w:right="34" w:firstLine="284"/>
              <w:contextualSpacing/>
              <w:jc w:val="left"/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</w:pPr>
            <w:r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- в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 xml:space="preserve">ыгул потенциально опасной собаки без намордника и поводка независимо от места выгула, за исключением случаев, если </w:t>
            </w:r>
            <w:r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такая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 xml:space="preserve"> собака находится на огор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о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женной территории, принадлежащей вл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>а</w:t>
            </w:r>
            <w:r w:rsidRPr="00993C75">
              <w:rPr>
                <w:rFonts w:ascii="Comic Sans MS" w:eastAsiaTheme="minorHAnsi" w:hAnsi="Comic Sans MS"/>
                <w:b w:val="0"/>
                <w:bCs w:val="0"/>
                <w:smallCaps w:val="0"/>
                <w:sz w:val="22"/>
                <w:szCs w:val="24"/>
                <w:lang w:val="ru-RU"/>
              </w:rPr>
              <w:t xml:space="preserve">дельцу собаки на праве собственности или ином законном основании. </w:t>
            </w:r>
          </w:p>
          <w:p w:rsidR="00993C75" w:rsidRPr="00952E9F" w:rsidRDefault="007D6B76" w:rsidP="007D6B76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szCs w:val="24"/>
                <w:lang w:val="ru-RU"/>
              </w:rPr>
              <w:t xml:space="preserve">О наличии </w:t>
            </w:r>
            <w:r>
              <w:rPr>
                <w:rFonts w:ascii="Comic Sans MS" w:hAnsi="Comic Sans MS" w:cs="Arial"/>
                <w:szCs w:val="24"/>
                <w:lang w:val="ru-RU"/>
              </w:rPr>
              <w:t>такой</w:t>
            </w:r>
            <w:r w:rsidRPr="007D6B76">
              <w:rPr>
                <w:rFonts w:ascii="Comic Sans MS" w:hAnsi="Comic Sans MS" w:cs="Arial"/>
                <w:szCs w:val="24"/>
                <w:lang w:val="ru-RU"/>
              </w:rPr>
              <w:t xml:space="preserve"> собаки должна быть сделана предупреждающая надпись при входе на данную территорию.</w:t>
            </w:r>
            <w:r w:rsidR="0084363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67771" w:rsidRPr="00952E9F" w:rsidRDefault="00843631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szCs w:val="24"/>
                <w:lang w:val="ru-RU"/>
              </w:rPr>
            </w:pPr>
            <w:r>
              <w:rPr>
                <w:rFonts w:ascii="Comic Sans MS" w:hAnsi="Comic Sans MS" w:cs="Arial"/>
                <w:noProof/>
                <w:szCs w:val="24"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 wp14:anchorId="5C43A4EF" wp14:editId="2A1B59CA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123190</wp:posOffset>
                  </wp:positionV>
                  <wp:extent cx="1638300" cy="815000"/>
                  <wp:effectExtent l="0" t="0" r="0" b="4445"/>
                  <wp:wrapNone/>
                  <wp:docPr id="20" name="Рисунок 20" descr="C:\Users\Катя\Downloads\tablichka-zlaya-sob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Катя\Downloads\tablichka-zlaya-sob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CBA" w:rsidRDefault="00201CBA" w:rsidP="0012287F">
            <w:pPr>
              <w:spacing w:line="276" w:lineRule="auto"/>
              <w:contextualSpacing/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nil"/>
            </w:tcBorders>
          </w:tcPr>
          <w:p w:rsidR="00201CBA" w:rsidRDefault="00201CBA" w:rsidP="0012287F">
            <w:pPr>
              <w:spacing w:line="276" w:lineRule="auto"/>
              <w:contextualSpacing/>
            </w:pPr>
          </w:p>
        </w:tc>
      </w:tr>
      <w:tr w:rsidR="00843631" w:rsidTr="00E030DB">
        <w:trPr>
          <w:trHeight w:val="9900"/>
        </w:trPr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D67771" w:rsidRDefault="00D67771" w:rsidP="00D67771">
            <w:pPr>
              <w:pStyle w:val="1"/>
              <w:spacing w:before="0"/>
              <w:ind w:left="382" w:right="34"/>
              <w:contextualSpacing/>
              <w:jc w:val="center"/>
              <w:outlineLvl w:val="0"/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</w:pPr>
            <w:r w:rsidRPr="00D67771"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ВЛАДЕЛЬЦЫ</w:t>
            </w:r>
          </w:p>
          <w:p w:rsidR="00201CBA" w:rsidRPr="00D67771" w:rsidRDefault="00D67771" w:rsidP="00D67771">
            <w:pPr>
              <w:pStyle w:val="1"/>
              <w:spacing w:before="0"/>
              <w:ind w:left="382" w:right="34"/>
              <w:contextualSpacing/>
              <w:jc w:val="center"/>
              <w:outlineLvl w:val="0"/>
              <w:rPr>
                <w:rFonts w:ascii="Comic Sans MS" w:hAnsi="Comic Sans MS"/>
                <w:b w:val="0"/>
                <w:color w:val="auto"/>
                <w:sz w:val="18"/>
                <w:szCs w:val="24"/>
              </w:rPr>
            </w:pPr>
            <w:r w:rsidRPr="00D67771"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 xml:space="preserve">ЖИВОТНЫХ </w:t>
            </w:r>
            <w:proofErr w:type="gramStart"/>
            <w:r w:rsidRPr="00D67771"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ОБЯЗАНЫ</w:t>
            </w:r>
            <w:proofErr w:type="gramEnd"/>
            <w:r>
              <w:rPr>
                <w:rFonts w:ascii="Comic Sans MS" w:hAnsi="Comic Sans MS"/>
                <w:b w:val="0"/>
                <w:color w:val="632423" w:themeColor="accent2" w:themeShade="80"/>
                <w:sz w:val="32"/>
                <w:szCs w:val="22"/>
                <w:shd w:val="clear" w:color="auto" w:fill="FFFFFF"/>
              </w:rPr>
              <w:t>:</w:t>
            </w:r>
          </w:p>
          <w:p w:rsidR="00D67771" w:rsidRDefault="00D67771" w:rsidP="00D67771">
            <w:pPr>
              <w:pStyle w:val="1"/>
              <w:spacing w:before="0"/>
              <w:ind w:left="382" w:right="3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</w:p>
          <w:p w:rsidR="00201CBA" w:rsidRPr="00952E9F" w:rsidRDefault="00201CBA" w:rsidP="00201CBA">
            <w:pPr>
              <w:pStyle w:val="1"/>
              <w:numPr>
                <w:ilvl w:val="0"/>
                <w:numId w:val="2"/>
              </w:numPr>
              <w:spacing w:before="0"/>
              <w:ind w:left="98" w:right="34" w:firstLine="28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о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беспечить надлежащий уход за животным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;</w:t>
            </w:r>
          </w:p>
          <w:p w:rsidR="00201CBA" w:rsidRPr="00952E9F" w:rsidRDefault="00201CBA" w:rsidP="00201CBA">
            <w:pPr>
              <w:pStyle w:val="1"/>
              <w:numPr>
                <w:ilvl w:val="0"/>
                <w:numId w:val="2"/>
              </w:numPr>
              <w:spacing w:before="0"/>
              <w:ind w:left="98" w:right="34" w:firstLine="284"/>
              <w:contextualSpacing/>
              <w:jc w:val="both"/>
              <w:outlineLvl w:val="0"/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о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беспечить своевременное оказ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а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ние животным ветеринарной помощи и своевременного осуществления обяз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а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тельных профилактических ветерина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р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ных мероприятий в соответствии с тр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е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бованиями Федерального закона от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 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 xml:space="preserve">27.12.2018 </w:t>
            </w:r>
            <w:r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№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 xml:space="preserve"> 498-ФЗ, других фед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е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ральных законов и иных нормативных правовых актов Российской Федерации, регулирующих отношения в области в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е</w:t>
            </w:r>
            <w:r w:rsidRPr="00952E9F">
              <w:rPr>
                <w:rFonts w:ascii="Comic Sans MS" w:hAnsi="Comic Sans MS"/>
                <w:b w:val="0"/>
                <w:color w:val="auto"/>
                <w:sz w:val="22"/>
                <w:szCs w:val="24"/>
              </w:rPr>
              <w:t>теринарии.</w:t>
            </w:r>
          </w:p>
          <w:p w:rsidR="00201CBA" w:rsidRPr="00D67771" w:rsidRDefault="00201CBA" w:rsidP="00201CBA">
            <w:pPr>
              <w:pStyle w:val="western"/>
              <w:numPr>
                <w:ilvl w:val="0"/>
                <w:numId w:val="2"/>
              </w:numPr>
              <w:spacing w:before="0" w:beforeAutospacing="0" w:after="0"/>
              <w:ind w:left="98" w:right="34" w:firstLine="284"/>
              <w:contextualSpacing/>
              <w:jc w:val="both"/>
              <w:rPr>
                <w:rFonts w:ascii="Comic Sans MS" w:hAnsi="Comic Sans MS"/>
                <w:color w:val="auto"/>
                <w:sz w:val="20"/>
              </w:rPr>
            </w:pPr>
            <w:r>
              <w:rPr>
                <w:rFonts w:ascii="Comic Sans MS" w:hAnsi="Comic Sans MS"/>
                <w:color w:val="auto"/>
                <w:sz w:val="22"/>
              </w:rPr>
              <w:t>с</w:t>
            </w:r>
            <w:r w:rsidRPr="00952E9F">
              <w:rPr>
                <w:rFonts w:ascii="Comic Sans MS" w:hAnsi="Comic Sans MS"/>
                <w:color w:val="auto"/>
                <w:sz w:val="22"/>
              </w:rPr>
              <w:t>облюдать общие требования к с</w:t>
            </w:r>
            <w:r w:rsidRPr="00952E9F">
              <w:rPr>
                <w:rFonts w:ascii="Comic Sans MS" w:hAnsi="Comic Sans MS"/>
                <w:color w:val="auto"/>
                <w:sz w:val="22"/>
              </w:rPr>
              <w:t>о</w:t>
            </w:r>
            <w:r w:rsidRPr="00952E9F">
              <w:rPr>
                <w:rFonts w:ascii="Comic Sans MS" w:hAnsi="Comic Sans MS"/>
                <w:color w:val="auto"/>
                <w:sz w:val="22"/>
              </w:rPr>
              <w:t>держанию животных, а также права и з</w:t>
            </w:r>
            <w:r w:rsidRPr="00952E9F">
              <w:rPr>
                <w:rFonts w:ascii="Comic Sans MS" w:hAnsi="Comic Sans MS"/>
                <w:color w:val="auto"/>
                <w:sz w:val="22"/>
              </w:rPr>
              <w:t>а</w:t>
            </w:r>
            <w:r w:rsidRPr="00952E9F">
              <w:rPr>
                <w:rFonts w:ascii="Comic Sans MS" w:hAnsi="Comic Sans MS"/>
                <w:color w:val="auto"/>
                <w:sz w:val="22"/>
              </w:rPr>
              <w:t>конные интересы лиц, проживающих в многоквартирном доме, в помещениях которого содержатся домашние живо</w:t>
            </w:r>
            <w:r w:rsidRPr="00952E9F">
              <w:rPr>
                <w:rFonts w:ascii="Comic Sans MS" w:hAnsi="Comic Sans MS"/>
                <w:color w:val="auto"/>
                <w:sz w:val="22"/>
              </w:rPr>
              <w:t>т</w:t>
            </w:r>
            <w:r w:rsidRPr="00952E9F">
              <w:rPr>
                <w:rFonts w:ascii="Comic Sans MS" w:hAnsi="Comic Sans MS"/>
                <w:color w:val="auto"/>
                <w:sz w:val="22"/>
              </w:rPr>
              <w:t xml:space="preserve">ные. </w:t>
            </w:r>
            <w:r w:rsidRPr="00D67771">
              <w:rPr>
                <w:rFonts w:ascii="Comic Sans MS" w:hAnsi="Comic Sans MS"/>
                <w:color w:val="auto"/>
                <w:sz w:val="20"/>
              </w:rPr>
              <w:t>Необходимо использовать квартиру по назначению, поддерживать ее в надлежащем состоянии, соблюдать права соседей, пр</w:t>
            </w:r>
            <w:r w:rsidRPr="00D67771">
              <w:rPr>
                <w:rFonts w:ascii="Comic Sans MS" w:hAnsi="Comic Sans MS"/>
                <w:color w:val="auto"/>
                <w:sz w:val="20"/>
              </w:rPr>
              <w:t>а</w:t>
            </w:r>
            <w:r w:rsidRPr="00D67771">
              <w:rPr>
                <w:rFonts w:ascii="Comic Sans MS" w:hAnsi="Comic Sans MS"/>
                <w:color w:val="auto"/>
                <w:sz w:val="20"/>
              </w:rPr>
              <w:t>вила пользования жилыми помещениями и содержания общего имущества собственн</w:t>
            </w:r>
            <w:r w:rsidRPr="00D67771">
              <w:rPr>
                <w:rFonts w:ascii="Comic Sans MS" w:hAnsi="Comic Sans MS"/>
                <w:color w:val="auto"/>
                <w:sz w:val="20"/>
              </w:rPr>
              <w:t>и</w:t>
            </w:r>
            <w:r w:rsidRPr="00D67771">
              <w:rPr>
                <w:rFonts w:ascii="Comic Sans MS" w:hAnsi="Comic Sans MS"/>
                <w:color w:val="auto"/>
                <w:sz w:val="20"/>
              </w:rPr>
              <w:t>ков помещений в многоквартирном доме.</w:t>
            </w:r>
          </w:p>
          <w:p w:rsidR="009B0DC5" w:rsidRDefault="00C42CBC" w:rsidP="009B0DC5">
            <w:pPr>
              <w:pStyle w:val="western"/>
              <w:spacing w:before="0" w:beforeAutospacing="0" w:after="0"/>
              <w:ind w:left="382" w:right="34"/>
              <w:contextualSpacing/>
              <w:jc w:val="both"/>
              <w:rPr>
                <w:rFonts w:ascii="Comic Sans MS" w:hAnsi="Comic Sans MS"/>
                <w:color w:val="auto"/>
                <w:sz w:val="22"/>
              </w:rPr>
            </w:pPr>
            <w:r>
              <w:rPr>
                <w:rFonts w:ascii="Comic Sans MS" w:hAnsi="Comic Sans MS"/>
                <w:noProof/>
                <w:color w:val="auto"/>
                <w:sz w:val="22"/>
              </w:rPr>
              <w:drawing>
                <wp:anchor distT="0" distB="0" distL="114300" distR="114300" simplePos="0" relativeHeight="251661312" behindDoc="1" locked="0" layoutInCell="1" allowOverlap="1" wp14:anchorId="31F1E227" wp14:editId="277DC933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-12700</wp:posOffset>
                  </wp:positionV>
                  <wp:extent cx="1544320" cy="1570990"/>
                  <wp:effectExtent l="0" t="0" r="0" b="0"/>
                  <wp:wrapNone/>
                  <wp:docPr id="19" name="Рисунок 19" descr="C:\Users\Катя\Downloads\vector-boys-and-girls-doing-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Катя\Downloads\vector-boys-and-girls-doing-activit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" r="52737" b="44485"/>
                          <a:stretch/>
                        </pic:blipFill>
                        <pic:spPr bwMode="auto">
                          <a:xfrm>
                            <a:off x="0" y="0"/>
                            <a:ext cx="154432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DC5" w:rsidRPr="00952E9F" w:rsidRDefault="009B0DC5" w:rsidP="009B0DC5">
            <w:pPr>
              <w:pStyle w:val="western"/>
              <w:spacing w:before="0" w:beforeAutospacing="0" w:after="0"/>
              <w:ind w:left="382" w:right="34"/>
              <w:contextualSpacing/>
              <w:jc w:val="both"/>
              <w:rPr>
                <w:rFonts w:ascii="Comic Sans MS" w:hAnsi="Comic Sans MS"/>
                <w:color w:val="auto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328" w:type="dxa"/>
            <w:tcBorders>
              <w:top w:val="nil"/>
              <w:left w:val="dotDash" w:sz="4" w:space="0" w:color="EEECE1" w:themeColor="background2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201CBA" w:rsidRDefault="00201CBA" w:rsidP="00952E9F">
            <w:pPr>
              <w:pStyle w:val="western"/>
              <w:spacing w:after="0" w:line="269" w:lineRule="auto"/>
              <w:ind w:left="85" w:right="34" w:firstLine="284"/>
              <w:contextualSpacing/>
              <w:jc w:val="both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0B068B" w:rsidRDefault="00201CBA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При выгуле до</w:t>
            </w:r>
            <w:r w:rsidR="00D67771"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машнего животного необходимо</w:t>
            </w:r>
            <w:r w:rsidR="00D67771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</w:t>
            </w: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исключать возможность св</w:t>
            </w: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о</w:t>
            </w: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 xml:space="preserve">бодного, неконтролируемого </w:t>
            </w:r>
            <w:r w:rsidR="000B068B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br/>
            </w:r>
            <w:r w:rsidRPr="00D67771">
              <w:rPr>
                <w:rFonts w:ascii="Comic Sans MS" w:hAnsi="Comic Sans MS"/>
                <w:b/>
                <w:sz w:val="22"/>
                <w:szCs w:val="22"/>
                <w:shd w:val="clear" w:color="auto" w:fill="FFFFFF"/>
              </w:rPr>
              <w:t>передвижения животного</w:t>
            </w:r>
            <w:r w:rsidRPr="00952E9F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B068B" w:rsidRDefault="000B068B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201CBA" w:rsidRPr="00952E9F" w:rsidRDefault="000B068B" w:rsidP="00D67771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Выгул домашних животных должен осуществляться при условии обязательн</w:t>
            </w: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о</w:t>
            </w: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го обеспечения безопасности граждан, ж</w:t>
            </w: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и</w:t>
            </w: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вотных, сохранности имущества физич</w:t>
            </w: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е</w:t>
            </w:r>
            <w:r w:rsidRPr="000B06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ских лиц и юридических лиц.</w:t>
            </w:r>
          </w:p>
          <w:p w:rsidR="00201CBA" w:rsidRPr="00952E9F" w:rsidRDefault="00201CBA" w:rsidP="00952E9F">
            <w:pPr>
              <w:pStyle w:val="western"/>
              <w:spacing w:after="0" w:line="269" w:lineRule="auto"/>
              <w:ind w:left="85" w:right="34" w:firstLine="284"/>
              <w:contextualSpacing/>
              <w:jc w:val="both"/>
              <w:rPr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="009B0DC5" w:rsidRDefault="00201CBA" w:rsidP="009B0DC5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</w:pPr>
            <w:r w:rsidRP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 xml:space="preserve">При выгуле домашнего животного необходимо обеспечивать </w:t>
            </w:r>
          </w:p>
          <w:p w:rsidR="00201CBA" w:rsidRPr="009B0DC5" w:rsidRDefault="00201CBA" w:rsidP="009B0DC5">
            <w:pPr>
              <w:pStyle w:val="western"/>
              <w:spacing w:after="0" w:line="269" w:lineRule="auto"/>
              <w:ind w:left="85" w:right="34" w:firstLine="284"/>
              <w:contextualSpacing/>
              <w:jc w:val="center"/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</w:pPr>
            <w:r w:rsidRP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>уборку продуктов жизнедеятельности животного в местах и на территориях общего пользова</w:t>
            </w:r>
            <w:r w:rsidR="009B0DC5">
              <w:rPr>
                <w:rFonts w:ascii="Comic Sans MS" w:hAnsi="Comic Sans MS"/>
                <w:b/>
                <w:color w:val="C00000"/>
                <w:sz w:val="22"/>
                <w:szCs w:val="22"/>
                <w:shd w:val="clear" w:color="auto" w:fill="FFFFFF"/>
              </w:rPr>
              <w:t>ния</w:t>
            </w:r>
          </w:p>
          <w:p w:rsidR="00201CBA" w:rsidRDefault="00201CBA" w:rsidP="00952E9F">
            <w:pPr>
              <w:pStyle w:val="a7"/>
              <w:spacing w:line="269" w:lineRule="auto"/>
              <w:ind w:left="85" w:right="34"/>
              <w:contextualSpacing/>
              <w:jc w:val="left"/>
              <w:rPr>
                <w:rFonts w:ascii="Comic Sans MS" w:hAnsi="Comic Sans MS"/>
                <w:sz w:val="22"/>
                <w:szCs w:val="22"/>
                <w:shd w:val="clear" w:color="auto" w:fill="FFFFFF"/>
                <w:lang w:val="ru-RU"/>
              </w:rPr>
            </w:pP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В случае отказа от права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собственности на животное или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невозможности его дальнейшего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 xml:space="preserve">содержания </w:t>
            </w:r>
            <w:r w:rsidRPr="007D6B76"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>владелец животного</w:t>
            </w:r>
          </w:p>
          <w:p w:rsid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</w:pPr>
            <w:r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>обязан передать его новому владельцу</w:t>
            </w:r>
          </w:p>
          <w:p w:rsidR="007D6B76" w:rsidRP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>
              <w:rPr>
                <w:rFonts w:ascii="Comic Sans MS" w:hAnsi="Comic Sans MS" w:cs="Arial"/>
                <w:b/>
                <w:color w:val="4F6228" w:themeColor="accent3" w:themeShade="80"/>
                <w:szCs w:val="24"/>
                <w:lang w:val="ru-RU"/>
              </w:rPr>
              <w:t xml:space="preserve"> или в приют для животных, </w:t>
            </w: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которые</w:t>
            </w:r>
          </w:p>
          <w:p w:rsidR="007D6B76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 xml:space="preserve">могут обеспечить условия содержания </w:t>
            </w:r>
          </w:p>
          <w:p w:rsidR="00201CBA" w:rsidRPr="00201CBA" w:rsidRDefault="007D6B76" w:rsidP="007D6B76">
            <w:pPr>
              <w:pStyle w:val="a5"/>
              <w:spacing w:after="0"/>
              <w:ind w:left="86" w:right="34"/>
              <w:jc w:val="center"/>
              <w:rPr>
                <w:rFonts w:ascii="Comic Sans MS" w:hAnsi="Comic Sans MS"/>
                <w:sz w:val="18"/>
                <w:szCs w:val="18"/>
                <w:shd w:val="clear" w:color="auto" w:fill="FFFFFF"/>
                <w:lang w:val="ru-RU"/>
              </w:rPr>
            </w:pPr>
            <w:r w:rsidRPr="007D6B76">
              <w:rPr>
                <w:rFonts w:ascii="Comic Sans MS" w:hAnsi="Comic Sans MS" w:cs="Arial"/>
                <w:color w:val="4F6228" w:themeColor="accent3" w:themeShade="80"/>
                <w:szCs w:val="24"/>
                <w:lang w:val="ru-RU"/>
              </w:rPr>
              <w:t>такого животного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28" w:type="dxa"/>
            <w:vMerge/>
            <w:tcBorders>
              <w:left w:val="nil"/>
              <w:bottom w:val="nil"/>
              <w:right w:val="dotDash" w:sz="4" w:space="0" w:color="EEECE1" w:themeColor="background2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328" w:type="dxa"/>
            <w:vMerge/>
            <w:tcBorders>
              <w:left w:val="dotDash" w:sz="4" w:space="0" w:color="EEECE1" w:themeColor="background2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  <w:tc>
          <w:tcPr>
            <w:tcW w:w="4872" w:type="dxa"/>
            <w:vMerge/>
            <w:tcBorders>
              <w:left w:val="nil"/>
              <w:bottom w:val="nil"/>
              <w:right w:val="nil"/>
            </w:tcBorders>
          </w:tcPr>
          <w:p w:rsidR="00201CBA" w:rsidRPr="00952E9F" w:rsidRDefault="00201CBA" w:rsidP="00952E9F">
            <w:pPr>
              <w:pStyle w:val="a5"/>
              <w:spacing w:after="0"/>
              <w:ind w:left="86" w:right="34" w:firstLine="284"/>
              <w:rPr>
                <w:rFonts w:ascii="Comic Sans MS" w:hAnsi="Comic Sans MS" w:cs="Arial"/>
                <w:b/>
                <w:szCs w:val="24"/>
                <w:lang w:val="ru-RU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:rsidR="00201CBA" w:rsidRDefault="00201CBA" w:rsidP="0012287F">
            <w:pPr>
              <w:contextualSpacing/>
            </w:pPr>
          </w:p>
        </w:tc>
      </w:tr>
    </w:tbl>
    <w:p w:rsidR="00222879" w:rsidRPr="00C60217" w:rsidRDefault="00222879" w:rsidP="00C60217">
      <w:pPr>
        <w:spacing w:after="0" w:line="240" w:lineRule="auto"/>
        <w:contextualSpacing/>
        <w:rPr>
          <w:sz w:val="2"/>
          <w:szCs w:val="2"/>
        </w:rPr>
      </w:pPr>
    </w:p>
    <w:sectPr w:rsidR="00222879" w:rsidRPr="00C60217" w:rsidSect="00C602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199"/>
    <w:multiLevelType w:val="hybridMultilevel"/>
    <w:tmpl w:val="C442C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2411"/>
    <w:multiLevelType w:val="hybridMultilevel"/>
    <w:tmpl w:val="93523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6E"/>
    <w:rsid w:val="000236AA"/>
    <w:rsid w:val="000B068B"/>
    <w:rsid w:val="0012287F"/>
    <w:rsid w:val="001D0569"/>
    <w:rsid w:val="00201CBA"/>
    <w:rsid w:val="00222879"/>
    <w:rsid w:val="00287C81"/>
    <w:rsid w:val="00337DB0"/>
    <w:rsid w:val="00383350"/>
    <w:rsid w:val="003A72DB"/>
    <w:rsid w:val="003B53C4"/>
    <w:rsid w:val="003E24B1"/>
    <w:rsid w:val="00405BC2"/>
    <w:rsid w:val="00442835"/>
    <w:rsid w:val="0054746E"/>
    <w:rsid w:val="00563896"/>
    <w:rsid w:val="0057113B"/>
    <w:rsid w:val="005F0F1F"/>
    <w:rsid w:val="006407D8"/>
    <w:rsid w:val="00702E25"/>
    <w:rsid w:val="0072691D"/>
    <w:rsid w:val="00750E87"/>
    <w:rsid w:val="007D6B76"/>
    <w:rsid w:val="00843631"/>
    <w:rsid w:val="008D0914"/>
    <w:rsid w:val="00952E9F"/>
    <w:rsid w:val="00993C75"/>
    <w:rsid w:val="009B0DC5"/>
    <w:rsid w:val="009E1A4C"/>
    <w:rsid w:val="00A84965"/>
    <w:rsid w:val="00AF658A"/>
    <w:rsid w:val="00B66CB8"/>
    <w:rsid w:val="00C42CBC"/>
    <w:rsid w:val="00C60217"/>
    <w:rsid w:val="00D67771"/>
    <w:rsid w:val="00DD7638"/>
    <w:rsid w:val="00F72FDD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C6021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C60217"/>
    <w:rPr>
      <w:kern w:val="28"/>
      <w:lang w:val="en-US" w:bidi="en-US"/>
    </w:rPr>
  </w:style>
  <w:style w:type="paragraph" w:styleId="a5">
    <w:name w:val="Body Text"/>
    <w:basedOn w:val="a"/>
    <w:link w:val="a4"/>
    <w:rsid w:val="00C6021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C60217"/>
  </w:style>
  <w:style w:type="character" w:styleId="a6">
    <w:name w:val="Hyperlink"/>
    <w:semiHidden/>
    <w:rsid w:val="00C60217"/>
    <w:rPr>
      <w:color w:val="0000FF"/>
      <w:u w:val="single"/>
    </w:rPr>
  </w:style>
  <w:style w:type="paragraph" w:customStyle="1" w:styleId="21">
    <w:name w:val="Адрес 2"/>
    <w:rsid w:val="00C60217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customStyle="1" w:styleId="western">
    <w:name w:val="western"/>
    <w:basedOn w:val="a"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дрес"/>
    <w:basedOn w:val="a"/>
    <w:rsid w:val="00C60217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6021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0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Ключевая фраза"/>
    <w:rsid w:val="00C60217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fgis-innerhtmlgray">
    <w:name w:val="fgis-innerhtml_gray"/>
    <w:rsid w:val="00C60217"/>
  </w:style>
  <w:style w:type="paragraph" w:styleId="aa">
    <w:name w:val="Balloon Text"/>
    <w:basedOn w:val="a"/>
    <w:link w:val="ab"/>
    <w:uiPriority w:val="99"/>
    <w:semiHidden/>
    <w:unhideWhenUsed/>
    <w:rsid w:val="00C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C6021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C60217"/>
    <w:rPr>
      <w:kern w:val="28"/>
      <w:lang w:val="en-US" w:bidi="en-US"/>
    </w:rPr>
  </w:style>
  <w:style w:type="paragraph" w:styleId="a5">
    <w:name w:val="Body Text"/>
    <w:basedOn w:val="a"/>
    <w:link w:val="a4"/>
    <w:rsid w:val="00C6021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C60217"/>
  </w:style>
  <w:style w:type="character" w:styleId="a6">
    <w:name w:val="Hyperlink"/>
    <w:semiHidden/>
    <w:rsid w:val="00C60217"/>
    <w:rPr>
      <w:color w:val="0000FF"/>
      <w:u w:val="single"/>
    </w:rPr>
  </w:style>
  <w:style w:type="paragraph" w:customStyle="1" w:styleId="21">
    <w:name w:val="Адрес 2"/>
    <w:rsid w:val="00C60217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customStyle="1" w:styleId="western">
    <w:name w:val="western"/>
    <w:basedOn w:val="a"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дрес"/>
    <w:basedOn w:val="a"/>
    <w:rsid w:val="00C60217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6021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0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6021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Ключевая фраза"/>
    <w:rsid w:val="00C60217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fgis-innerhtmlgray">
    <w:name w:val="fgis-innerhtml_gray"/>
    <w:rsid w:val="00C60217"/>
  </w:style>
  <w:style w:type="paragraph" w:styleId="aa">
    <w:name w:val="Balloon Text"/>
    <w:basedOn w:val="a"/>
    <w:link w:val="ab"/>
    <w:uiPriority w:val="99"/>
    <w:semiHidden/>
    <w:unhideWhenUsed/>
    <w:rsid w:val="00C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Белова Наталия Николаевна</cp:lastModifiedBy>
  <cp:revision>2</cp:revision>
  <cp:lastPrinted>2023-09-13T05:08:00Z</cp:lastPrinted>
  <dcterms:created xsi:type="dcterms:W3CDTF">2023-09-20T06:17:00Z</dcterms:created>
  <dcterms:modified xsi:type="dcterms:W3CDTF">2023-09-20T06:17:00Z</dcterms:modified>
</cp:coreProperties>
</file>