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E21" w:rsidRPr="00162E21" w:rsidRDefault="00802ECE" w:rsidP="00032B39">
      <w:pPr>
        <w:ind w:firstLine="0"/>
        <w:jc w:val="center"/>
        <w:rPr>
          <w:sz w:val="28"/>
        </w:rPr>
      </w:pPr>
      <w:r>
        <w:rPr>
          <w:rFonts w:ascii="Times New Roman" w:hAnsi="Times New Roman" w:cs="Times New Roman"/>
          <w:noProof/>
          <w:sz w:val="28"/>
        </w:rPr>
        <w:drawing>
          <wp:inline distT="0" distB="0" distL="0" distR="0">
            <wp:extent cx="508635" cy="699770"/>
            <wp:effectExtent l="0" t="0" r="5715" b="508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p w:rsidR="00162E21" w:rsidRPr="00162E21" w:rsidRDefault="00162E21" w:rsidP="00162E21">
      <w:pPr>
        <w:jc w:val="center"/>
        <w:rPr>
          <w:b/>
          <w:sz w:val="26"/>
          <w:szCs w:val="26"/>
        </w:rPr>
      </w:pPr>
    </w:p>
    <w:p w:rsidR="00162E21" w:rsidRPr="00DB121C" w:rsidRDefault="00162E21" w:rsidP="00032B39">
      <w:pPr>
        <w:ind w:firstLine="0"/>
        <w:jc w:val="center"/>
        <w:rPr>
          <w:rFonts w:ascii="Times New Roman" w:hAnsi="Times New Roman" w:cs="Times New Roman"/>
          <w:b/>
          <w:sz w:val="26"/>
          <w:szCs w:val="26"/>
        </w:rPr>
      </w:pPr>
      <w:r w:rsidRPr="00DB121C">
        <w:rPr>
          <w:rFonts w:ascii="Times New Roman" w:hAnsi="Times New Roman" w:cs="Times New Roman"/>
          <w:b/>
          <w:sz w:val="26"/>
          <w:szCs w:val="26"/>
        </w:rPr>
        <w:t>ЧУВАШСКАЯ РЕСПУБЛИКА</w:t>
      </w:r>
    </w:p>
    <w:p w:rsidR="00162E21" w:rsidRPr="00DB121C" w:rsidRDefault="00162E21" w:rsidP="00032B39">
      <w:pPr>
        <w:pBdr>
          <w:bottom w:val="single" w:sz="12" w:space="1" w:color="auto"/>
        </w:pBdr>
        <w:ind w:firstLine="0"/>
        <w:jc w:val="center"/>
        <w:rPr>
          <w:rFonts w:ascii="Times New Roman" w:hAnsi="Times New Roman" w:cs="Times New Roman"/>
          <w:b/>
          <w:sz w:val="26"/>
          <w:szCs w:val="26"/>
        </w:rPr>
      </w:pPr>
      <w:r w:rsidRPr="00DB121C">
        <w:rPr>
          <w:rFonts w:ascii="Times New Roman" w:hAnsi="Times New Roman" w:cs="Times New Roman"/>
          <w:b/>
          <w:sz w:val="26"/>
          <w:szCs w:val="26"/>
        </w:rPr>
        <w:t>СОБРАНИЕ ДЕПУТАТОВ АЛАТЫРСКОГО МУНИЦИПАЛЬНОГО ОКРУГА ПЕРВОГО СОЗЫВА</w:t>
      </w:r>
    </w:p>
    <w:p w:rsidR="00162E21" w:rsidRPr="00DB121C" w:rsidRDefault="00162E21" w:rsidP="00032B39">
      <w:pPr>
        <w:ind w:firstLine="0"/>
        <w:jc w:val="center"/>
        <w:rPr>
          <w:rFonts w:ascii="Times New Roman" w:hAnsi="Times New Roman" w:cs="Times New Roman"/>
          <w:b/>
          <w:sz w:val="26"/>
          <w:szCs w:val="26"/>
        </w:rPr>
      </w:pPr>
      <w:r w:rsidRPr="00DB121C">
        <w:rPr>
          <w:rFonts w:ascii="Times New Roman" w:hAnsi="Times New Roman" w:cs="Times New Roman"/>
          <w:b/>
          <w:sz w:val="26"/>
          <w:szCs w:val="26"/>
        </w:rPr>
        <w:t>ЧӐ</w:t>
      </w:r>
      <w:proofErr w:type="gramStart"/>
      <w:r w:rsidRPr="00DB121C">
        <w:rPr>
          <w:rFonts w:ascii="Times New Roman" w:hAnsi="Times New Roman" w:cs="Times New Roman"/>
          <w:b/>
          <w:sz w:val="26"/>
          <w:szCs w:val="26"/>
        </w:rPr>
        <w:t>ВАШ</w:t>
      </w:r>
      <w:proofErr w:type="gramEnd"/>
      <w:r w:rsidRPr="00DB121C">
        <w:rPr>
          <w:rFonts w:ascii="Times New Roman" w:hAnsi="Times New Roman" w:cs="Times New Roman"/>
          <w:b/>
          <w:sz w:val="26"/>
          <w:szCs w:val="26"/>
        </w:rPr>
        <w:t xml:space="preserve"> РЕСПУБЛИКИ </w:t>
      </w:r>
    </w:p>
    <w:p w:rsidR="004F2AA2" w:rsidRPr="00DB121C" w:rsidRDefault="00162E21" w:rsidP="004F2AA2">
      <w:pPr>
        <w:ind w:firstLine="0"/>
        <w:jc w:val="center"/>
        <w:outlineLvl w:val="0"/>
        <w:rPr>
          <w:rFonts w:ascii="Times New Roman" w:hAnsi="Times New Roman" w:cs="Times New Roman"/>
          <w:b/>
          <w:bCs/>
          <w:sz w:val="26"/>
          <w:szCs w:val="26"/>
        </w:rPr>
      </w:pPr>
      <w:r w:rsidRPr="00DB121C">
        <w:rPr>
          <w:rFonts w:ascii="Times New Roman" w:hAnsi="Times New Roman" w:cs="Times New Roman"/>
          <w:b/>
          <w:sz w:val="26"/>
          <w:szCs w:val="26"/>
        </w:rPr>
        <w:t>УЛАТӐ</w:t>
      </w:r>
      <w:proofErr w:type="gramStart"/>
      <w:r w:rsidRPr="00DB121C">
        <w:rPr>
          <w:rFonts w:ascii="Times New Roman" w:hAnsi="Times New Roman" w:cs="Times New Roman"/>
          <w:b/>
          <w:sz w:val="26"/>
          <w:szCs w:val="26"/>
        </w:rPr>
        <w:t>Р</w:t>
      </w:r>
      <w:proofErr w:type="gramEnd"/>
      <w:r w:rsidRPr="00DB121C">
        <w:rPr>
          <w:rFonts w:ascii="Times New Roman" w:hAnsi="Times New Roman" w:cs="Times New Roman"/>
          <w:b/>
          <w:sz w:val="26"/>
          <w:szCs w:val="26"/>
        </w:rPr>
        <w:t xml:space="preserve"> МУНИЦИПАЛИТЕТ ОКРУГӖН ПӖРРЕМӖШ СОЗЫВ ДЕПУТАЧӖСЕН ПУХӐВӖ</w:t>
      </w:r>
    </w:p>
    <w:p w:rsidR="004F2AA2" w:rsidRPr="00DB121C" w:rsidRDefault="004F2AA2" w:rsidP="004F2AA2">
      <w:pPr>
        <w:ind w:firstLine="0"/>
        <w:jc w:val="center"/>
        <w:outlineLvl w:val="0"/>
        <w:rPr>
          <w:rFonts w:ascii="Times New Roman" w:hAnsi="Times New Roman" w:cs="Times New Roman"/>
          <w:b/>
          <w:bCs/>
          <w:sz w:val="26"/>
          <w:szCs w:val="26"/>
        </w:rPr>
      </w:pPr>
    </w:p>
    <w:p w:rsidR="00162E21" w:rsidRPr="00DB121C" w:rsidRDefault="00162E21" w:rsidP="004F2AA2">
      <w:pPr>
        <w:ind w:firstLine="0"/>
        <w:jc w:val="center"/>
        <w:outlineLvl w:val="0"/>
        <w:rPr>
          <w:rFonts w:ascii="Times New Roman" w:hAnsi="Times New Roman" w:cs="Times New Roman"/>
          <w:b/>
          <w:bCs/>
          <w:sz w:val="26"/>
          <w:szCs w:val="26"/>
        </w:rPr>
      </w:pPr>
      <w:r w:rsidRPr="00DB121C">
        <w:rPr>
          <w:rFonts w:ascii="Times New Roman" w:hAnsi="Times New Roman" w:cs="Times New Roman"/>
          <w:b/>
          <w:bCs/>
          <w:sz w:val="26"/>
          <w:szCs w:val="26"/>
        </w:rPr>
        <w:t>РЕШЕНИЕ</w:t>
      </w:r>
      <w:r w:rsidR="00B57B3A">
        <w:rPr>
          <w:rFonts w:ascii="Times New Roman" w:hAnsi="Times New Roman" w:cs="Times New Roman"/>
          <w:b/>
          <w:bCs/>
          <w:sz w:val="26"/>
          <w:szCs w:val="26"/>
        </w:rPr>
        <w:t xml:space="preserve"> </w:t>
      </w:r>
    </w:p>
    <w:p w:rsidR="00960EE3" w:rsidRPr="00DB121C" w:rsidRDefault="00960EE3" w:rsidP="004F2AA2">
      <w:pPr>
        <w:ind w:firstLine="0"/>
        <w:jc w:val="center"/>
        <w:outlineLvl w:val="0"/>
        <w:rPr>
          <w:rFonts w:ascii="Times New Roman" w:hAnsi="Times New Roman" w:cs="Times New Roman"/>
          <w:b/>
          <w:bCs/>
          <w:sz w:val="26"/>
          <w:szCs w:val="26"/>
        </w:rPr>
      </w:pPr>
    </w:p>
    <w:p w:rsidR="00162E21" w:rsidRPr="00DB121C" w:rsidRDefault="00960EE3" w:rsidP="00BC60CC">
      <w:pPr>
        <w:ind w:right="21" w:firstLine="0"/>
        <w:rPr>
          <w:rFonts w:ascii="Times New Roman" w:hAnsi="Times New Roman" w:cs="Times New Roman"/>
          <w:sz w:val="26"/>
          <w:szCs w:val="26"/>
        </w:rPr>
      </w:pPr>
      <w:r w:rsidRPr="00DB121C">
        <w:rPr>
          <w:rFonts w:ascii="Times New Roman" w:hAnsi="Times New Roman" w:cs="Times New Roman"/>
          <w:sz w:val="26"/>
          <w:szCs w:val="26"/>
        </w:rPr>
        <w:t xml:space="preserve"> </w:t>
      </w:r>
      <w:r w:rsidR="00162E21" w:rsidRPr="00DB121C">
        <w:rPr>
          <w:rFonts w:ascii="Times New Roman" w:hAnsi="Times New Roman" w:cs="Times New Roman"/>
          <w:sz w:val="26"/>
          <w:szCs w:val="26"/>
        </w:rPr>
        <w:t>«</w:t>
      </w:r>
      <w:r w:rsidR="007632F2">
        <w:rPr>
          <w:rFonts w:ascii="Times New Roman" w:hAnsi="Times New Roman" w:cs="Times New Roman"/>
          <w:sz w:val="26"/>
          <w:szCs w:val="26"/>
        </w:rPr>
        <w:t>22</w:t>
      </w:r>
      <w:r w:rsidR="00162E21" w:rsidRPr="00DB121C">
        <w:rPr>
          <w:rFonts w:ascii="Times New Roman" w:hAnsi="Times New Roman" w:cs="Times New Roman"/>
          <w:sz w:val="26"/>
          <w:szCs w:val="26"/>
        </w:rPr>
        <w:t xml:space="preserve">» </w:t>
      </w:r>
      <w:r w:rsidR="007632F2">
        <w:rPr>
          <w:rFonts w:ascii="Times New Roman" w:hAnsi="Times New Roman" w:cs="Times New Roman"/>
          <w:sz w:val="26"/>
          <w:szCs w:val="26"/>
        </w:rPr>
        <w:t>августа</w:t>
      </w:r>
      <w:r w:rsidR="00BC60CC" w:rsidRPr="00DB121C">
        <w:rPr>
          <w:rFonts w:ascii="Times New Roman" w:hAnsi="Times New Roman" w:cs="Times New Roman"/>
          <w:sz w:val="26"/>
          <w:szCs w:val="26"/>
        </w:rPr>
        <w:t xml:space="preserve"> 202</w:t>
      </w:r>
      <w:r w:rsidR="000B1F2D" w:rsidRPr="00DB121C">
        <w:rPr>
          <w:rFonts w:ascii="Times New Roman" w:hAnsi="Times New Roman" w:cs="Times New Roman"/>
          <w:sz w:val="26"/>
          <w:szCs w:val="26"/>
        </w:rPr>
        <w:t>5</w:t>
      </w:r>
      <w:r w:rsidR="00BC60CC" w:rsidRPr="00DB121C">
        <w:rPr>
          <w:rFonts w:ascii="Times New Roman" w:hAnsi="Times New Roman" w:cs="Times New Roman"/>
          <w:sz w:val="26"/>
          <w:szCs w:val="26"/>
        </w:rPr>
        <w:t xml:space="preserve"> года</w:t>
      </w:r>
      <w:r w:rsidR="00BC60CC" w:rsidRPr="00DB121C">
        <w:rPr>
          <w:rFonts w:ascii="Times New Roman" w:hAnsi="Times New Roman" w:cs="Times New Roman"/>
          <w:sz w:val="26"/>
          <w:szCs w:val="26"/>
        </w:rPr>
        <w:tab/>
      </w:r>
      <w:r w:rsidR="00BC60CC" w:rsidRPr="00DB121C">
        <w:rPr>
          <w:rFonts w:ascii="Times New Roman" w:hAnsi="Times New Roman" w:cs="Times New Roman"/>
          <w:sz w:val="26"/>
          <w:szCs w:val="26"/>
        </w:rPr>
        <w:tab/>
        <w:t xml:space="preserve">            </w:t>
      </w:r>
      <w:r w:rsidR="00162E21" w:rsidRPr="00DB121C">
        <w:rPr>
          <w:rFonts w:ascii="Times New Roman" w:hAnsi="Times New Roman" w:cs="Times New Roman"/>
          <w:sz w:val="26"/>
          <w:szCs w:val="26"/>
        </w:rPr>
        <w:t>г. Алатырь</w:t>
      </w:r>
      <w:r w:rsidR="00162E21" w:rsidRPr="00DB121C">
        <w:rPr>
          <w:rFonts w:ascii="Times New Roman" w:hAnsi="Times New Roman" w:cs="Times New Roman"/>
          <w:sz w:val="26"/>
          <w:szCs w:val="26"/>
        </w:rPr>
        <w:tab/>
      </w:r>
      <w:r w:rsidR="00162E21" w:rsidRPr="00DB121C">
        <w:rPr>
          <w:rFonts w:ascii="Times New Roman" w:hAnsi="Times New Roman" w:cs="Times New Roman"/>
          <w:sz w:val="26"/>
          <w:szCs w:val="26"/>
        </w:rPr>
        <w:tab/>
        <w:t xml:space="preserve">                  </w:t>
      </w:r>
      <w:r w:rsidR="00BC60CC" w:rsidRPr="00DB121C">
        <w:rPr>
          <w:rFonts w:ascii="Times New Roman" w:hAnsi="Times New Roman" w:cs="Times New Roman"/>
          <w:sz w:val="26"/>
          <w:szCs w:val="26"/>
        </w:rPr>
        <w:t xml:space="preserve">                    </w:t>
      </w:r>
      <w:r w:rsidR="00162E21" w:rsidRPr="00DB121C">
        <w:rPr>
          <w:rFonts w:ascii="Times New Roman" w:hAnsi="Times New Roman" w:cs="Times New Roman"/>
          <w:sz w:val="26"/>
          <w:szCs w:val="26"/>
        </w:rPr>
        <w:t xml:space="preserve">№ </w:t>
      </w:r>
      <w:r w:rsidR="007632F2">
        <w:rPr>
          <w:rFonts w:ascii="Times New Roman" w:hAnsi="Times New Roman" w:cs="Times New Roman"/>
          <w:sz w:val="26"/>
          <w:szCs w:val="26"/>
        </w:rPr>
        <w:t>24</w:t>
      </w:r>
      <w:r w:rsidR="00162E21" w:rsidRPr="00DB121C">
        <w:rPr>
          <w:rFonts w:ascii="Times New Roman" w:hAnsi="Times New Roman" w:cs="Times New Roman"/>
          <w:sz w:val="26"/>
          <w:szCs w:val="26"/>
        </w:rPr>
        <w:t>/</w:t>
      </w:r>
      <w:r w:rsidR="00852167">
        <w:rPr>
          <w:rFonts w:ascii="Times New Roman" w:hAnsi="Times New Roman" w:cs="Times New Roman"/>
          <w:sz w:val="26"/>
          <w:szCs w:val="26"/>
        </w:rPr>
        <w:t>3</w:t>
      </w:r>
    </w:p>
    <w:p w:rsidR="004A07B1" w:rsidRPr="00DB121C" w:rsidRDefault="004A07B1" w:rsidP="00162E21">
      <w:pPr>
        <w:ind w:right="21"/>
        <w:rPr>
          <w:rFonts w:ascii="Times New Roman" w:hAnsi="Times New Roman" w:cs="Times New Roman"/>
        </w:rPr>
      </w:pPr>
    </w:p>
    <w:p w:rsidR="00BB084D" w:rsidRPr="00DB121C" w:rsidRDefault="00BB084D" w:rsidP="00D1003E">
      <w:pPr>
        <w:ind w:right="21" w:firstLine="0"/>
        <w:jc w:val="center"/>
        <w:rPr>
          <w:rFonts w:ascii="Times New Roman" w:hAnsi="Times New Roman" w:cs="Times New Roman"/>
        </w:rPr>
      </w:pPr>
    </w:p>
    <w:p w:rsidR="00032B39" w:rsidRPr="00DB121C" w:rsidRDefault="007632F2" w:rsidP="00312370">
      <w:pPr>
        <w:ind w:right="21" w:firstLine="0"/>
        <w:jc w:val="center"/>
        <w:rPr>
          <w:rFonts w:ascii="Times New Roman" w:hAnsi="Times New Roman" w:cs="Times New Roman"/>
          <w:bCs/>
        </w:rPr>
      </w:pPr>
      <w:r w:rsidRPr="007632F2">
        <w:rPr>
          <w:b/>
          <w:sz w:val="26"/>
          <w:szCs w:val="26"/>
        </w:rPr>
        <w:t>О внесении изменений в решение Собрания депутатов Алатырс</w:t>
      </w:r>
      <w:r>
        <w:rPr>
          <w:b/>
          <w:sz w:val="26"/>
          <w:szCs w:val="26"/>
        </w:rPr>
        <w:t>кого муниципального округа от 25.02.2025 № 12/4</w:t>
      </w:r>
      <w:r w:rsidRPr="007632F2">
        <w:rPr>
          <w:b/>
          <w:sz w:val="26"/>
          <w:szCs w:val="26"/>
        </w:rPr>
        <w:t xml:space="preserve"> «</w:t>
      </w:r>
      <w:r w:rsidR="008B3D5E" w:rsidRPr="00DB121C">
        <w:rPr>
          <w:b/>
          <w:sz w:val="26"/>
          <w:szCs w:val="26"/>
        </w:rPr>
        <w:t xml:space="preserve">Об утверждении Положения о порядке назначения и выплаты ежемесячной доплаты к пенсии лицам, замещавшим муниципальные должности в </w:t>
      </w:r>
      <w:r w:rsidR="00384719" w:rsidRPr="00DB121C">
        <w:rPr>
          <w:b/>
          <w:sz w:val="26"/>
          <w:szCs w:val="26"/>
        </w:rPr>
        <w:t>Алатырском</w:t>
      </w:r>
      <w:r w:rsidR="008B3D5E" w:rsidRPr="00DB121C">
        <w:rPr>
          <w:b/>
          <w:sz w:val="26"/>
          <w:szCs w:val="26"/>
        </w:rPr>
        <w:t xml:space="preserve"> муниципальном округе Чувашской Республики и должности в органах местного самоуправления Чувашской АССР, Чувашской ССР, Чувашской Республики</w:t>
      </w:r>
      <w:r w:rsidR="00C02E8A">
        <w:rPr>
          <w:b/>
          <w:sz w:val="26"/>
          <w:szCs w:val="26"/>
        </w:rPr>
        <w:t>»</w:t>
      </w:r>
    </w:p>
    <w:p w:rsidR="00AD6620" w:rsidRDefault="00AD6620" w:rsidP="00D1003E">
      <w:pPr>
        <w:jc w:val="center"/>
        <w:rPr>
          <w:rFonts w:ascii="Times New Roman" w:hAnsi="Times New Roman" w:cs="Times New Roman"/>
          <w:bCs/>
        </w:rPr>
      </w:pPr>
    </w:p>
    <w:p w:rsidR="00900190" w:rsidRPr="00DB121C" w:rsidRDefault="00900190" w:rsidP="00D1003E">
      <w:pPr>
        <w:jc w:val="center"/>
        <w:rPr>
          <w:rFonts w:ascii="Times New Roman" w:hAnsi="Times New Roman" w:cs="Times New Roman"/>
          <w:bCs/>
        </w:rPr>
      </w:pPr>
    </w:p>
    <w:p w:rsidR="00026D04" w:rsidRPr="00DB121C" w:rsidRDefault="00026D04" w:rsidP="00033291">
      <w:pPr>
        <w:rPr>
          <w:rFonts w:ascii="Times New Roman" w:hAnsi="Times New Roman" w:cs="Times New Roman"/>
          <w:bCs/>
        </w:rPr>
      </w:pPr>
    </w:p>
    <w:p w:rsidR="00C02E8A" w:rsidRPr="00C02E8A" w:rsidRDefault="00C02E8A" w:rsidP="00C02E8A">
      <w:pPr>
        <w:suppressAutoHyphens/>
        <w:ind w:firstLine="482"/>
        <w:rPr>
          <w:rFonts w:ascii="Times New Roman" w:eastAsiaTheme="minorEastAsia" w:hAnsi="Times New Roman" w:cs="Times New Roman"/>
          <w:sz w:val="26"/>
          <w:szCs w:val="26"/>
        </w:rPr>
      </w:pPr>
      <w:r w:rsidRPr="00C02E8A">
        <w:rPr>
          <w:rFonts w:ascii="Times New Roman" w:eastAsiaTheme="minorEastAsia" w:hAnsi="Times New Roman" w:cs="Times New Roman"/>
          <w:sz w:val="26"/>
          <w:szCs w:val="26"/>
        </w:rPr>
        <w:t xml:space="preserve">В целях приведения муниципальных нормативных правовых актов в соответствии с действующим законодательством Российской Федерации, Собрание депутатов Алатырского муниципального округа </w:t>
      </w:r>
    </w:p>
    <w:p w:rsidR="00C02E8A" w:rsidRPr="00C02E8A" w:rsidRDefault="00C02E8A" w:rsidP="00C02E8A">
      <w:pPr>
        <w:suppressAutoHyphens/>
        <w:ind w:firstLine="0"/>
        <w:jc w:val="center"/>
        <w:rPr>
          <w:rFonts w:ascii="Times New Roman" w:eastAsiaTheme="minorEastAsia" w:hAnsi="Times New Roman" w:cs="Times New Roman"/>
          <w:sz w:val="26"/>
          <w:szCs w:val="26"/>
        </w:rPr>
      </w:pPr>
      <w:r w:rsidRPr="00C02E8A">
        <w:rPr>
          <w:rFonts w:ascii="Times New Roman" w:eastAsiaTheme="minorEastAsia" w:hAnsi="Times New Roman" w:cs="Times New Roman"/>
          <w:sz w:val="26"/>
          <w:szCs w:val="26"/>
        </w:rPr>
        <w:t>РЕШИЛО:</w:t>
      </w:r>
    </w:p>
    <w:p w:rsidR="00900190" w:rsidRDefault="00C02E8A" w:rsidP="0076348C">
      <w:pPr>
        <w:widowControl/>
        <w:numPr>
          <w:ilvl w:val="0"/>
          <w:numId w:val="12"/>
        </w:numPr>
        <w:tabs>
          <w:tab w:val="left" w:pos="1134"/>
        </w:tabs>
        <w:suppressAutoHyphens/>
        <w:autoSpaceDE/>
        <w:autoSpaceDN/>
        <w:adjustRightInd/>
        <w:ind w:left="0" w:firstLine="567"/>
        <w:contextualSpacing/>
        <w:rPr>
          <w:rFonts w:ascii="Times New Roman" w:eastAsiaTheme="minorEastAsia" w:hAnsi="Times New Roman" w:cs="Times New Roman"/>
          <w:sz w:val="26"/>
          <w:szCs w:val="26"/>
        </w:rPr>
      </w:pPr>
      <w:r w:rsidRPr="00C02E8A">
        <w:rPr>
          <w:rFonts w:ascii="Times New Roman" w:eastAsiaTheme="minorEastAsia" w:hAnsi="Times New Roman" w:cs="Times New Roman"/>
          <w:sz w:val="26"/>
          <w:szCs w:val="26"/>
        </w:rPr>
        <w:t xml:space="preserve">Внести в решение Собрания депутатов Алатырского муниципального округа от </w:t>
      </w:r>
      <w:r w:rsidRPr="00C02E8A">
        <w:rPr>
          <w:rFonts w:ascii="Times New Roman" w:eastAsiaTheme="minorEastAsia" w:hAnsi="Times New Roman" w:cs="Times New Roman"/>
          <w:bCs/>
          <w:sz w:val="26"/>
          <w:szCs w:val="26"/>
        </w:rPr>
        <w:t>25.02.2025 № 12/4 «</w:t>
      </w:r>
      <w:r w:rsidRPr="00C02E8A">
        <w:rPr>
          <w:sz w:val="26"/>
          <w:szCs w:val="26"/>
        </w:rPr>
        <w:t>Об утверждении Положения о порядке назначения и выплаты ежемесячной доплаты к пенсии лицам, замещавшим муниципальные должности в Алатырском муниципальном округе Чувашской Республики и должности в органах местного самоуправления Чувашской АССР, Чувашской ССР, Чувашской Республики»</w:t>
      </w:r>
      <w:r w:rsidRPr="00C02E8A">
        <w:rPr>
          <w:rFonts w:ascii="Times New Roman" w:eastAsiaTheme="minorEastAsia" w:hAnsi="Times New Roman" w:cs="Times New Roman"/>
          <w:sz w:val="26"/>
          <w:szCs w:val="26"/>
        </w:rPr>
        <w:t xml:space="preserve"> следующие изменения:</w:t>
      </w:r>
    </w:p>
    <w:p w:rsidR="0076348C" w:rsidRPr="00900190" w:rsidRDefault="0076348C" w:rsidP="00900190">
      <w:pPr>
        <w:pStyle w:val="af6"/>
        <w:numPr>
          <w:ilvl w:val="0"/>
          <w:numId w:val="13"/>
        </w:numPr>
        <w:tabs>
          <w:tab w:val="left" w:pos="1134"/>
        </w:tabs>
        <w:suppressAutoHyphens/>
        <w:ind w:left="0" w:firstLine="567"/>
        <w:jc w:val="both"/>
        <w:rPr>
          <w:rFonts w:eastAsiaTheme="minorEastAsia"/>
          <w:sz w:val="26"/>
          <w:szCs w:val="26"/>
        </w:rPr>
      </w:pPr>
      <w:r w:rsidRPr="00900190">
        <w:rPr>
          <w:sz w:val="26"/>
          <w:szCs w:val="26"/>
        </w:rPr>
        <w:t>приложение № 1 к Положению изложить в редакции согласно приложению к настоящему решению.</w:t>
      </w:r>
    </w:p>
    <w:p w:rsidR="00C02E8A" w:rsidRPr="00900190" w:rsidRDefault="0076348C" w:rsidP="00900190">
      <w:pPr>
        <w:pStyle w:val="af6"/>
        <w:numPr>
          <w:ilvl w:val="0"/>
          <w:numId w:val="12"/>
        </w:numPr>
        <w:tabs>
          <w:tab w:val="left" w:pos="1134"/>
        </w:tabs>
        <w:suppressAutoHyphens/>
        <w:ind w:left="0" w:firstLine="567"/>
        <w:rPr>
          <w:rFonts w:eastAsiaTheme="minorEastAsia"/>
          <w:sz w:val="26"/>
          <w:szCs w:val="26"/>
        </w:rPr>
      </w:pPr>
      <w:r w:rsidRPr="00900190">
        <w:rPr>
          <w:sz w:val="26"/>
          <w:szCs w:val="26"/>
        </w:rPr>
        <w:t>Настоящее решение вступает в силу после его официального опубликования.</w:t>
      </w:r>
    </w:p>
    <w:p w:rsidR="00C02E8A" w:rsidRDefault="00C02E8A" w:rsidP="008B3D5E">
      <w:pPr>
        <w:suppressAutoHyphens/>
        <w:ind w:firstLine="482"/>
        <w:rPr>
          <w:rFonts w:ascii="Times New Roman" w:hAnsi="Times New Roman" w:cs="Times New Roman"/>
          <w:sz w:val="26"/>
          <w:szCs w:val="26"/>
        </w:rPr>
      </w:pPr>
    </w:p>
    <w:p w:rsidR="00C02E8A" w:rsidRDefault="00C02E8A" w:rsidP="008B3D5E">
      <w:pPr>
        <w:suppressAutoHyphens/>
        <w:ind w:firstLine="482"/>
        <w:rPr>
          <w:rFonts w:ascii="Times New Roman" w:hAnsi="Times New Roman" w:cs="Times New Roman"/>
          <w:sz w:val="26"/>
          <w:szCs w:val="26"/>
        </w:rPr>
      </w:pPr>
    </w:p>
    <w:p w:rsidR="00C02E8A" w:rsidRDefault="00C02E8A" w:rsidP="008B3D5E">
      <w:pPr>
        <w:suppressAutoHyphens/>
        <w:ind w:firstLine="482"/>
        <w:rPr>
          <w:rFonts w:ascii="Times New Roman" w:hAnsi="Times New Roman" w:cs="Times New Roman"/>
          <w:sz w:val="26"/>
          <w:szCs w:val="26"/>
        </w:rPr>
      </w:pPr>
    </w:p>
    <w:p w:rsidR="00081A2A" w:rsidRPr="00DB121C" w:rsidRDefault="00081A2A" w:rsidP="00081A2A">
      <w:pPr>
        <w:tabs>
          <w:tab w:val="left" w:pos="935"/>
        </w:tabs>
        <w:spacing w:line="240" w:lineRule="atLeast"/>
        <w:ind w:firstLine="0"/>
        <w:rPr>
          <w:rFonts w:ascii="Times New Roman" w:hAnsi="Times New Roman" w:cs="Times New Roman"/>
          <w:sz w:val="26"/>
          <w:szCs w:val="26"/>
        </w:rPr>
      </w:pPr>
      <w:r w:rsidRPr="00DB121C">
        <w:rPr>
          <w:rFonts w:ascii="Times New Roman" w:hAnsi="Times New Roman" w:cs="Times New Roman"/>
          <w:sz w:val="26"/>
          <w:szCs w:val="26"/>
        </w:rPr>
        <w:t xml:space="preserve">Председатель Собрания депутатов </w:t>
      </w:r>
    </w:p>
    <w:p w:rsidR="00081A2A" w:rsidRPr="00DB121C" w:rsidRDefault="00081A2A" w:rsidP="00026D04">
      <w:pPr>
        <w:tabs>
          <w:tab w:val="left" w:pos="935"/>
          <w:tab w:val="left" w:pos="8222"/>
        </w:tabs>
        <w:spacing w:line="240" w:lineRule="atLeast"/>
        <w:ind w:firstLine="0"/>
        <w:rPr>
          <w:rFonts w:ascii="Times New Roman" w:hAnsi="Times New Roman" w:cs="Times New Roman"/>
          <w:sz w:val="26"/>
          <w:szCs w:val="26"/>
        </w:rPr>
      </w:pPr>
      <w:r w:rsidRPr="00DB121C">
        <w:rPr>
          <w:rFonts w:ascii="Times New Roman" w:hAnsi="Times New Roman" w:cs="Times New Roman"/>
          <w:sz w:val="26"/>
          <w:szCs w:val="26"/>
        </w:rPr>
        <w:t>Алатырского муниципального округа</w:t>
      </w:r>
      <w:r w:rsidR="0001532F" w:rsidRPr="00DB121C">
        <w:rPr>
          <w:rFonts w:ascii="Times New Roman" w:hAnsi="Times New Roman" w:cs="Times New Roman"/>
          <w:sz w:val="26"/>
          <w:szCs w:val="26"/>
        </w:rPr>
        <w:t xml:space="preserve"> </w:t>
      </w:r>
      <w:r w:rsidR="00026D04" w:rsidRPr="00DB121C">
        <w:rPr>
          <w:rFonts w:ascii="Times New Roman" w:hAnsi="Times New Roman" w:cs="Times New Roman"/>
          <w:sz w:val="26"/>
          <w:szCs w:val="26"/>
        </w:rPr>
        <w:tab/>
      </w:r>
      <w:r w:rsidR="00900190">
        <w:rPr>
          <w:rFonts w:ascii="Times New Roman" w:hAnsi="Times New Roman" w:cs="Times New Roman"/>
          <w:sz w:val="26"/>
          <w:szCs w:val="26"/>
        </w:rPr>
        <w:t xml:space="preserve">     </w:t>
      </w:r>
      <w:r w:rsidR="00026D04" w:rsidRPr="00DB121C">
        <w:rPr>
          <w:rFonts w:ascii="Times New Roman" w:hAnsi="Times New Roman" w:cs="Times New Roman"/>
          <w:sz w:val="26"/>
          <w:szCs w:val="26"/>
        </w:rPr>
        <w:t>В.И. Степанов</w:t>
      </w:r>
    </w:p>
    <w:p w:rsidR="001B2DD5" w:rsidRPr="00DB121C" w:rsidRDefault="001B2DD5" w:rsidP="00081A2A">
      <w:pPr>
        <w:ind w:firstLine="0"/>
        <w:rPr>
          <w:rFonts w:ascii="Times New Roman" w:hAnsi="Times New Roman" w:cs="Times New Roman"/>
          <w:sz w:val="26"/>
          <w:szCs w:val="26"/>
        </w:rPr>
      </w:pPr>
    </w:p>
    <w:p w:rsidR="000B1F2D" w:rsidRPr="00DB121C" w:rsidRDefault="000B1F2D" w:rsidP="00081A2A">
      <w:pPr>
        <w:ind w:firstLine="0"/>
        <w:rPr>
          <w:rFonts w:ascii="Times New Roman" w:hAnsi="Times New Roman" w:cs="Times New Roman"/>
          <w:sz w:val="26"/>
          <w:szCs w:val="26"/>
        </w:rPr>
      </w:pPr>
    </w:p>
    <w:p w:rsidR="00081A2A" w:rsidRPr="00DB121C" w:rsidRDefault="00081A2A" w:rsidP="00081A2A">
      <w:pPr>
        <w:ind w:firstLine="0"/>
        <w:rPr>
          <w:rFonts w:ascii="Times New Roman" w:hAnsi="Times New Roman" w:cs="Times New Roman"/>
          <w:sz w:val="26"/>
          <w:szCs w:val="26"/>
        </w:rPr>
      </w:pPr>
      <w:r w:rsidRPr="00DB121C">
        <w:rPr>
          <w:rFonts w:ascii="Times New Roman" w:hAnsi="Times New Roman" w:cs="Times New Roman"/>
          <w:sz w:val="26"/>
          <w:szCs w:val="26"/>
        </w:rPr>
        <w:t>Глава Алатырского</w:t>
      </w:r>
    </w:p>
    <w:p w:rsidR="00900190" w:rsidRDefault="00081A2A" w:rsidP="00026D04">
      <w:pPr>
        <w:tabs>
          <w:tab w:val="left" w:pos="8080"/>
        </w:tabs>
        <w:ind w:firstLine="0"/>
        <w:rPr>
          <w:rFonts w:ascii="Times New Roman" w:hAnsi="Times New Roman" w:cs="Times New Roman"/>
          <w:sz w:val="26"/>
          <w:szCs w:val="26"/>
        </w:rPr>
        <w:sectPr w:rsidR="00900190" w:rsidSect="00900190">
          <w:headerReference w:type="default" r:id="rId10"/>
          <w:pgSz w:w="11900" w:h="16800"/>
          <w:pgMar w:top="567" w:right="567" w:bottom="567" w:left="1134" w:header="284" w:footer="720" w:gutter="0"/>
          <w:cols w:space="720"/>
          <w:noEndnote/>
          <w:titlePg/>
          <w:docGrid w:linePitch="326"/>
        </w:sectPr>
      </w:pPr>
      <w:r w:rsidRPr="00DB121C">
        <w:rPr>
          <w:rFonts w:ascii="Times New Roman" w:hAnsi="Times New Roman" w:cs="Times New Roman"/>
          <w:sz w:val="26"/>
          <w:szCs w:val="26"/>
        </w:rPr>
        <w:t xml:space="preserve">муниципального округа </w:t>
      </w:r>
      <w:r w:rsidR="00026D04" w:rsidRPr="00DB121C">
        <w:rPr>
          <w:rFonts w:ascii="Times New Roman" w:hAnsi="Times New Roman" w:cs="Times New Roman"/>
          <w:sz w:val="26"/>
          <w:szCs w:val="26"/>
        </w:rPr>
        <w:tab/>
      </w:r>
      <w:r w:rsidR="00900190">
        <w:rPr>
          <w:rFonts w:ascii="Times New Roman" w:hAnsi="Times New Roman" w:cs="Times New Roman"/>
          <w:sz w:val="26"/>
          <w:szCs w:val="26"/>
        </w:rPr>
        <w:t xml:space="preserve">     </w:t>
      </w:r>
      <w:r w:rsidR="00026D04" w:rsidRPr="00DB121C">
        <w:rPr>
          <w:rFonts w:ascii="Times New Roman" w:hAnsi="Times New Roman" w:cs="Times New Roman"/>
          <w:sz w:val="26"/>
          <w:szCs w:val="26"/>
        </w:rPr>
        <w:t xml:space="preserve"> Н.И. Шпилевая</w:t>
      </w:r>
    </w:p>
    <w:p w:rsidR="0076348C" w:rsidRPr="0076348C" w:rsidRDefault="00900190" w:rsidP="00900190">
      <w:pPr>
        <w:tabs>
          <w:tab w:val="left" w:pos="8314"/>
        </w:tabs>
        <w:ind w:left="6521" w:firstLine="0"/>
        <w:rPr>
          <w:rFonts w:ascii="Times New Roman" w:hAnsi="Times New Roman" w:cs="Times New Roman"/>
          <w:sz w:val="22"/>
          <w:szCs w:val="22"/>
        </w:rPr>
      </w:pPr>
      <w:r>
        <w:rPr>
          <w:rFonts w:ascii="Times New Roman" w:hAnsi="Times New Roman" w:cs="Times New Roman"/>
          <w:sz w:val="22"/>
          <w:szCs w:val="22"/>
        </w:rPr>
        <w:lastRenderedPageBreak/>
        <w:t>Приложение</w:t>
      </w:r>
    </w:p>
    <w:p w:rsidR="0076348C" w:rsidRPr="0076348C" w:rsidRDefault="0076348C" w:rsidP="00900190">
      <w:pPr>
        <w:tabs>
          <w:tab w:val="left" w:pos="8314"/>
        </w:tabs>
        <w:ind w:left="6521" w:firstLine="0"/>
        <w:rPr>
          <w:rFonts w:ascii="Times New Roman" w:hAnsi="Times New Roman" w:cs="Times New Roman"/>
          <w:sz w:val="22"/>
          <w:szCs w:val="22"/>
        </w:rPr>
      </w:pPr>
      <w:r w:rsidRPr="0076348C">
        <w:rPr>
          <w:rFonts w:ascii="Times New Roman" w:hAnsi="Times New Roman" w:cs="Times New Roman"/>
          <w:sz w:val="22"/>
          <w:szCs w:val="22"/>
        </w:rPr>
        <w:t>к решению Собрания депутатов</w:t>
      </w:r>
    </w:p>
    <w:p w:rsidR="0076348C" w:rsidRPr="0076348C" w:rsidRDefault="0076348C" w:rsidP="00900190">
      <w:pPr>
        <w:tabs>
          <w:tab w:val="left" w:pos="8314"/>
        </w:tabs>
        <w:ind w:left="6521" w:firstLine="0"/>
        <w:rPr>
          <w:rFonts w:ascii="Times New Roman" w:hAnsi="Times New Roman" w:cs="Times New Roman"/>
          <w:sz w:val="22"/>
          <w:szCs w:val="22"/>
        </w:rPr>
      </w:pPr>
      <w:r w:rsidRPr="0076348C">
        <w:rPr>
          <w:rFonts w:ascii="Times New Roman" w:hAnsi="Times New Roman" w:cs="Times New Roman"/>
          <w:sz w:val="22"/>
          <w:szCs w:val="22"/>
        </w:rPr>
        <w:t>Алатырского муниципального округа</w:t>
      </w:r>
    </w:p>
    <w:p w:rsidR="0076348C" w:rsidRPr="0076348C" w:rsidRDefault="0076348C" w:rsidP="00900190">
      <w:pPr>
        <w:tabs>
          <w:tab w:val="left" w:pos="8314"/>
        </w:tabs>
        <w:ind w:left="6521" w:firstLine="0"/>
        <w:rPr>
          <w:rFonts w:ascii="Times New Roman" w:hAnsi="Times New Roman" w:cs="Times New Roman"/>
          <w:sz w:val="22"/>
          <w:szCs w:val="22"/>
        </w:rPr>
      </w:pPr>
      <w:r>
        <w:rPr>
          <w:rFonts w:ascii="Times New Roman" w:hAnsi="Times New Roman" w:cs="Times New Roman"/>
          <w:sz w:val="22"/>
          <w:szCs w:val="22"/>
        </w:rPr>
        <w:t>от 22.08.2025 № 24</w:t>
      </w:r>
      <w:r w:rsidR="00852167">
        <w:rPr>
          <w:rFonts w:ascii="Times New Roman" w:hAnsi="Times New Roman" w:cs="Times New Roman"/>
          <w:sz w:val="22"/>
          <w:szCs w:val="22"/>
        </w:rPr>
        <w:t>/3</w:t>
      </w:r>
      <w:bookmarkStart w:id="0" w:name="_GoBack"/>
      <w:bookmarkEnd w:id="0"/>
    </w:p>
    <w:p w:rsidR="0076348C" w:rsidRPr="0076348C" w:rsidRDefault="0076348C" w:rsidP="00900190">
      <w:pPr>
        <w:tabs>
          <w:tab w:val="left" w:pos="8314"/>
        </w:tabs>
        <w:ind w:left="6521" w:firstLine="0"/>
        <w:rPr>
          <w:rFonts w:ascii="Times New Roman" w:hAnsi="Times New Roman" w:cs="Times New Roman"/>
          <w:sz w:val="22"/>
          <w:szCs w:val="22"/>
        </w:rPr>
      </w:pPr>
    </w:p>
    <w:p w:rsidR="0076348C" w:rsidRPr="0076348C" w:rsidRDefault="00900190" w:rsidP="00900190">
      <w:pPr>
        <w:tabs>
          <w:tab w:val="left" w:pos="8314"/>
        </w:tabs>
        <w:ind w:left="6521" w:firstLine="0"/>
        <w:rPr>
          <w:rFonts w:ascii="Times New Roman" w:hAnsi="Times New Roman" w:cs="Times New Roman"/>
          <w:sz w:val="22"/>
          <w:szCs w:val="22"/>
        </w:rPr>
      </w:pPr>
      <w:r>
        <w:rPr>
          <w:rFonts w:ascii="Times New Roman" w:hAnsi="Times New Roman" w:cs="Times New Roman"/>
          <w:sz w:val="22"/>
          <w:szCs w:val="22"/>
        </w:rPr>
        <w:t>«</w:t>
      </w:r>
      <w:r w:rsidR="0076348C">
        <w:rPr>
          <w:rFonts w:ascii="Times New Roman" w:hAnsi="Times New Roman" w:cs="Times New Roman"/>
          <w:sz w:val="22"/>
          <w:szCs w:val="22"/>
        </w:rPr>
        <w:t>Приложение № 1</w:t>
      </w:r>
    </w:p>
    <w:p w:rsidR="0076348C" w:rsidRDefault="0076348C" w:rsidP="00900190">
      <w:pPr>
        <w:tabs>
          <w:tab w:val="left" w:pos="8314"/>
        </w:tabs>
        <w:ind w:left="6521" w:firstLine="0"/>
        <w:rPr>
          <w:rFonts w:ascii="Times New Roman" w:hAnsi="Times New Roman" w:cs="Times New Roman"/>
          <w:sz w:val="22"/>
          <w:szCs w:val="22"/>
        </w:rPr>
      </w:pPr>
      <w:r w:rsidRPr="0076348C">
        <w:rPr>
          <w:rFonts w:ascii="Times New Roman" w:hAnsi="Times New Roman" w:cs="Times New Roman"/>
          <w:sz w:val="22"/>
          <w:szCs w:val="22"/>
        </w:rPr>
        <w:t>к Положению о порядке назначения и выплаты ежемесячной доплаты к пенсии лицам, замещавшим муниципальные должности в Алатырском муниципальном округе Чувашской Республики и должности в органах местного самоуправления Чувашской АССР, Чувашской ССР, Чувашской Республики</w:t>
      </w:r>
    </w:p>
    <w:p w:rsidR="0076348C" w:rsidRDefault="0076348C" w:rsidP="00221179">
      <w:pPr>
        <w:tabs>
          <w:tab w:val="left" w:pos="8314"/>
        </w:tabs>
        <w:ind w:left="5812" w:firstLine="0"/>
        <w:rPr>
          <w:rFonts w:ascii="Times New Roman" w:hAnsi="Times New Roman" w:cs="Times New Roman"/>
          <w:sz w:val="22"/>
          <w:szCs w:val="22"/>
        </w:rPr>
      </w:pPr>
    </w:p>
    <w:p w:rsidR="00900190" w:rsidRDefault="00D275D6" w:rsidP="00900190">
      <w:pPr>
        <w:ind w:firstLine="0"/>
        <w:jc w:val="center"/>
        <w:outlineLvl w:val="0"/>
        <w:rPr>
          <w:b/>
          <w:bCs/>
        </w:rPr>
      </w:pPr>
      <w:r w:rsidRPr="00DB121C">
        <w:rPr>
          <w:b/>
          <w:bCs/>
        </w:rPr>
        <w:t>Перечень</w:t>
      </w:r>
    </w:p>
    <w:p w:rsidR="00D275D6" w:rsidRPr="00DB121C" w:rsidRDefault="00D275D6" w:rsidP="00900190">
      <w:pPr>
        <w:ind w:firstLine="0"/>
        <w:jc w:val="center"/>
        <w:outlineLvl w:val="0"/>
        <w:rPr>
          <w:b/>
          <w:bCs/>
        </w:rPr>
      </w:pPr>
      <w:r w:rsidRPr="00DB121C">
        <w:rPr>
          <w:b/>
          <w:bCs/>
        </w:rPr>
        <w:t>должностей в органе местного самоуправления Чувашской АССР, Чувашской ССР, Чувашской Республики для установления ежемесячной доплаты к пенсии лицам, замещавшим указанные должности</w:t>
      </w:r>
    </w:p>
    <w:p w:rsidR="00D275D6" w:rsidRPr="00DB121C" w:rsidRDefault="00D275D6" w:rsidP="00900190">
      <w:r w:rsidRPr="00DB121C">
        <w:t>Председатели районных (городских) советов народных депутатов Чувашской ССР, замещавшие указанную должность на профессиональной постоянной основе;</w:t>
      </w:r>
    </w:p>
    <w:p w:rsidR="00D275D6" w:rsidRPr="00DB121C" w:rsidRDefault="00D275D6" w:rsidP="00D275D6">
      <w:r w:rsidRPr="00DB121C">
        <w:t>Председатели районных (городских) исполнительных комитетов депутатов трудящихся Чувашской АССР;</w:t>
      </w:r>
    </w:p>
    <w:p w:rsidR="00D275D6" w:rsidRPr="00DB121C" w:rsidRDefault="00D275D6" w:rsidP="00D275D6">
      <w:r w:rsidRPr="00DB121C">
        <w:t>Председатели районных (городских) исполнительных комитетов народных депутатов Чувашской АССР, Чувашской ССР;</w:t>
      </w:r>
    </w:p>
    <w:p w:rsidR="00D275D6" w:rsidRPr="00DB121C" w:rsidRDefault="00D275D6" w:rsidP="00D275D6">
      <w:r w:rsidRPr="00DB121C">
        <w:t>Главы администраций районов (городов) Чувашской Республики;</w:t>
      </w:r>
    </w:p>
    <w:p w:rsidR="00D275D6" w:rsidRPr="00DB121C" w:rsidRDefault="00D275D6" w:rsidP="00D275D6">
      <w:r w:rsidRPr="00DB121C">
        <w:t>Главы сельских поселений (администраций сельских поселений</w:t>
      </w:r>
      <w:r w:rsidR="00910CA2">
        <w:t>, глава сельской администрации</w:t>
      </w:r>
      <w:r w:rsidRPr="00DB121C">
        <w:t xml:space="preserve">) </w:t>
      </w:r>
      <w:r w:rsidR="00632738" w:rsidRPr="00DB121C">
        <w:t>Алатырского</w:t>
      </w:r>
      <w:r w:rsidRPr="00DB121C">
        <w:t xml:space="preserve"> района.</w:t>
      </w:r>
    </w:p>
    <w:p w:rsidR="00D275D6" w:rsidRPr="00DB121C" w:rsidRDefault="00D275D6" w:rsidP="00D275D6"/>
    <w:p w:rsidR="00E5302F" w:rsidRDefault="00D275D6" w:rsidP="00E5302F">
      <w:pPr>
        <w:spacing w:before="108" w:after="108"/>
        <w:ind w:firstLine="0"/>
        <w:contextualSpacing/>
        <w:jc w:val="center"/>
        <w:outlineLvl w:val="0"/>
        <w:rPr>
          <w:b/>
          <w:bCs/>
        </w:rPr>
      </w:pPr>
      <w:bookmarkStart w:id="1" w:name="sub_1101"/>
      <w:r w:rsidRPr="00DB121C">
        <w:rPr>
          <w:b/>
          <w:bCs/>
        </w:rPr>
        <w:t>Перечень</w:t>
      </w:r>
    </w:p>
    <w:p w:rsidR="00D275D6" w:rsidRDefault="00D275D6" w:rsidP="00E5302F">
      <w:pPr>
        <w:spacing w:before="108" w:after="108"/>
        <w:ind w:firstLine="0"/>
        <w:contextualSpacing/>
        <w:jc w:val="center"/>
        <w:outlineLvl w:val="0"/>
        <w:rPr>
          <w:b/>
          <w:bCs/>
        </w:rPr>
      </w:pPr>
      <w:r w:rsidRPr="00DB121C">
        <w:rPr>
          <w:b/>
          <w:bCs/>
        </w:rPr>
        <w:t>должностей муниципальной службы в Чувашской Республике, применительно к денежному содержанию, по которым исчисляется ежемесячная доплата к пенсии лицам, замещавшим должности в органах местного самоуправления Чувашской АССР, Чувашской ССР, Чувашской Республики</w:t>
      </w:r>
    </w:p>
    <w:p w:rsidR="00E5302F" w:rsidRPr="00DB121C" w:rsidRDefault="00E5302F" w:rsidP="00E5302F">
      <w:pPr>
        <w:spacing w:before="108" w:after="108"/>
        <w:ind w:firstLine="0"/>
        <w:contextualSpacing/>
        <w:jc w:val="center"/>
        <w:outlineLvl w:val="0"/>
        <w:rPr>
          <w:b/>
          <w:bCs/>
        </w:rPr>
      </w:pPr>
    </w:p>
    <w:tbl>
      <w:tblPr>
        <w:tblW w:w="102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00"/>
        <w:gridCol w:w="5320"/>
      </w:tblGrid>
      <w:tr w:rsidR="00DB121C" w:rsidRPr="00DB121C" w:rsidTr="004E75EB">
        <w:tc>
          <w:tcPr>
            <w:tcW w:w="4900" w:type="dxa"/>
            <w:tcBorders>
              <w:top w:val="single" w:sz="4" w:space="0" w:color="auto"/>
              <w:bottom w:val="single" w:sz="4" w:space="0" w:color="auto"/>
              <w:right w:val="single" w:sz="4" w:space="0" w:color="auto"/>
            </w:tcBorders>
          </w:tcPr>
          <w:bookmarkEnd w:id="1"/>
          <w:p w:rsidR="00D275D6" w:rsidRPr="00DB121C" w:rsidRDefault="00D275D6" w:rsidP="00D275D6">
            <w:pPr>
              <w:ind w:firstLine="0"/>
              <w:jc w:val="center"/>
            </w:pPr>
            <w:r w:rsidRPr="00DB121C">
              <w:t>Наименование должностей муниципальной службы в Чувашской Республике</w:t>
            </w:r>
          </w:p>
        </w:tc>
        <w:tc>
          <w:tcPr>
            <w:tcW w:w="5320" w:type="dxa"/>
            <w:tcBorders>
              <w:top w:val="single" w:sz="4" w:space="0" w:color="auto"/>
              <w:left w:val="single" w:sz="4" w:space="0" w:color="auto"/>
              <w:bottom w:val="single" w:sz="4" w:space="0" w:color="auto"/>
            </w:tcBorders>
          </w:tcPr>
          <w:p w:rsidR="00D275D6" w:rsidRPr="00DB121C" w:rsidRDefault="00D275D6" w:rsidP="00D275D6">
            <w:pPr>
              <w:ind w:firstLine="0"/>
              <w:jc w:val="center"/>
            </w:pPr>
            <w:r w:rsidRPr="00DB121C">
              <w:t>Наименование должностей муниципальной службы в Чувашской Республике (коэффициент, применяемый к окладу)</w:t>
            </w:r>
          </w:p>
        </w:tc>
      </w:tr>
      <w:tr w:rsidR="00DB121C" w:rsidRPr="00DB121C" w:rsidTr="004E75EB">
        <w:tc>
          <w:tcPr>
            <w:tcW w:w="4900" w:type="dxa"/>
            <w:tcBorders>
              <w:top w:val="single" w:sz="4" w:space="0" w:color="auto"/>
              <w:bottom w:val="single" w:sz="4" w:space="0" w:color="auto"/>
              <w:right w:val="single" w:sz="4" w:space="0" w:color="auto"/>
            </w:tcBorders>
          </w:tcPr>
          <w:p w:rsidR="00D275D6" w:rsidRPr="00DB121C" w:rsidRDefault="00D275D6" w:rsidP="00D275D6">
            <w:pPr>
              <w:ind w:firstLine="0"/>
              <w:jc w:val="center"/>
            </w:pPr>
            <w:r w:rsidRPr="00DB121C">
              <w:t>1</w:t>
            </w:r>
          </w:p>
        </w:tc>
        <w:tc>
          <w:tcPr>
            <w:tcW w:w="5320" w:type="dxa"/>
            <w:tcBorders>
              <w:top w:val="single" w:sz="4" w:space="0" w:color="auto"/>
              <w:left w:val="single" w:sz="4" w:space="0" w:color="auto"/>
              <w:bottom w:val="single" w:sz="4" w:space="0" w:color="auto"/>
            </w:tcBorders>
          </w:tcPr>
          <w:p w:rsidR="00D275D6" w:rsidRPr="00DB121C" w:rsidRDefault="00D275D6" w:rsidP="00D275D6">
            <w:pPr>
              <w:ind w:firstLine="0"/>
              <w:jc w:val="center"/>
            </w:pPr>
            <w:r w:rsidRPr="00DB121C">
              <w:t>2</w:t>
            </w:r>
          </w:p>
        </w:tc>
      </w:tr>
      <w:tr w:rsidR="00DB121C" w:rsidRPr="00DB121C" w:rsidTr="004E75EB">
        <w:tc>
          <w:tcPr>
            <w:tcW w:w="4900" w:type="dxa"/>
            <w:tcBorders>
              <w:top w:val="single" w:sz="4" w:space="0" w:color="auto"/>
              <w:bottom w:val="single" w:sz="4" w:space="0" w:color="auto"/>
              <w:right w:val="single" w:sz="4" w:space="0" w:color="auto"/>
            </w:tcBorders>
          </w:tcPr>
          <w:p w:rsidR="00D275D6" w:rsidRPr="00DB121C" w:rsidRDefault="00D275D6" w:rsidP="00D275D6">
            <w:pPr>
              <w:ind w:firstLine="0"/>
              <w:jc w:val="left"/>
            </w:pPr>
            <w:r w:rsidRPr="00DB121C">
              <w:t>Глава администрации муниципального района, муниципального округа (городского округа)</w:t>
            </w:r>
          </w:p>
        </w:tc>
        <w:tc>
          <w:tcPr>
            <w:tcW w:w="5320" w:type="dxa"/>
            <w:tcBorders>
              <w:top w:val="single" w:sz="4" w:space="0" w:color="auto"/>
              <w:left w:val="single" w:sz="4" w:space="0" w:color="auto"/>
              <w:bottom w:val="single" w:sz="4" w:space="0" w:color="auto"/>
            </w:tcBorders>
          </w:tcPr>
          <w:p w:rsidR="00D275D6" w:rsidRPr="00DB121C" w:rsidRDefault="00D275D6" w:rsidP="00D275D6">
            <w:pPr>
              <w:ind w:firstLine="0"/>
              <w:jc w:val="left"/>
            </w:pPr>
            <w:r w:rsidRPr="00DB121C">
              <w:t>Председатели районных (городских) советов народных депутатов Чувашской ССР, замещавшие указанную должность на профессиональной постоянной основе, председатели районных (городских) исполнительных комитетов депутатов трудящихся Чувашской АССР, председатели районных исполнительных комитетов народных депутатов Чувашской АССР, Чувашской ССР, главы администраций районов (городов) Чувашской Республики (1,0)</w:t>
            </w:r>
          </w:p>
        </w:tc>
      </w:tr>
      <w:tr w:rsidR="00E5302F" w:rsidRPr="00DB121C" w:rsidTr="004E75EB">
        <w:tc>
          <w:tcPr>
            <w:tcW w:w="4900" w:type="dxa"/>
            <w:tcBorders>
              <w:top w:val="single" w:sz="4" w:space="0" w:color="auto"/>
              <w:bottom w:val="single" w:sz="4" w:space="0" w:color="auto"/>
              <w:right w:val="single" w:sz="4" w:space="0" w:color="auto"/>
            </w:tcBorders>
          </w:tcPr>
          <w:p w:rsidR="00E5302F" w:rsidRPr="00DB121C" w:rsidRDefault="00E5302F" w:rsidP="00D275D6">
            <w:pPr>
              <w:ind w:firstLine="0"/>
              <w:jc w:val="left"/>
            </w:pPr>
            <w:r>
              <w:t xml:space="preserve">Глава </w:t>
            </w:r>
            <w:r w:rsidR="006512FE">
              <w:t xml:space="preserve">администрации сельского поселения, </w:t>
            </w:r>
            <w:r w:rsidR="00F41558">
              <w:t>глава сельской администрации</w:t>
            </w:r>
          </w:p>
        </w:tc>
        <w:tc>
          <w:tcPr>
            <w:tcW w:w="5320" w:type="dxa"/>
            <w:tcBorders>
              <w:top w:val="single" w:sz="4" w:space="0" w:color="auto"/>
              <w:left w:val="single" w:sz="4" w:space="0" w:color="auto"/>
              <w:bottom w:val="single" w:sz="4" w:space="0" w:color="auto"/>
            </w:tcBorders>
          </w:tcPr>
          <w:p w:rsidR="00E5302F" w:rsidRPr="00DB121C" w:rsidRDefault="00F41558" w:rsidP="00D275D6">
            <w:pPr>
              <w:ind w:firstLine="0"/>
              <w:jc w:val="left"/>
            </w:pPr>
            <w:r>
              <w:t>Начальник территориального отдела администрации муниципального округа (2,8)</w:t>
            </w:r>
          </w:p>
        </w:tc>
      </w:tr>
      <w:tr w:rsidR="00F41558" w:rsidRPr="00DB121C" w:rsidTr="004E75EB">
        <w:tc>
          <w:tcPr>
            <w:tcW w:w="4900" w:type="dxa"/>
            <w:tcBorders>
              <w:top w:val="single" w:sz="4" w:space="0" w:color="auto"/>
              <w:bottom w:val="single" w:sz="4" w:space="0" w:color="auto"/>
              <w:right w:val="single" w:sz="4" w:space="0" w:color="auto"/>
            </w:tcBorders>
          </w:tcPr>
          <w:p w:rsidR="00F41558" w:rsidRDefault="00F41558" w:rsidP="00D275D6">
            <w:pPr>
              <w:ind w:firstLine="0"/>
              <w:jc w:val="left"/>
            </w:pPr>
            <w:r>
              <w:t>Глава муниципального округа</w:t>
            </w:r>
          </w:p>
        </w:tc>
        <w:tc>
          <w:tcPr>
            <w:tcW w:w="5320" w:type="dxa"/>
            <w:tcBorders>
              <w:top w:val="single" w:sz="4" w:space="0" w:color="auto"/>
              <w:left w:val="single" w:sz="4" w:space="0" w:color="auto"/>
              <w:bottom w:val="single" w:sz="4" w:space="0" w:color="auto"/>
            </w:tcBorders>
          </w:tcPr>
          <w:p w:rsidR="00F41558" w:rsidRDefault="00F41558" w:rsidP="00D275D6">
            <w:pPr>
              <w:ind w:firstLine="0"/>
              <w:jc w:val="left"/>
            </w:pPr>
            <w:r>
              <w:t>Глава муниципального округа (1,0)</w:t>
            </w:r>
          </w:p>
        </w:tc>
      </w:tr>
      <w:tr w:rsidR="00F41558" w:rsidRPr="00DB121C" w:rsidTr="004E75EB">
        <w:tc>
          <w:tcPr>
            <w:tcW w:w="4900" w:type="dxa"/>
            <w:tcBorders>
              <w:top w:val="single" w:sz="4" w:space="0" w:color="auto"/>
              <w:bottom w:val="single" w:sz="4" w:space="0" w:color="auto"/>
              <w:right w:val="single" w:sz="4" w:space="0" w:color="auto"/>
            </w:tcBorders>
          </w:tcPr>
          <w:p w:rsidR="00F41558" w:rsidRDefault="00F41558" w:rsidP="00D275D6">
            <w:pPr>
              <w:ind w:firstLine="0"/>
              <w:jc w:val="left"/>
            </w:pPr>
            <w:r>
              <w:t>Глава муниципального района</w:t>
            </w:r>
          </w:p>
        </w:tc>
        <w:tc>
          <w:tcPr>
            <w:tcW w:w="5320" w:type="dxa"/>
            <w:tcBorders>
              <w:top w:val="single" w:sz="4" w:space="0" w:color="auto"/>
              <w:left w:val="single" w:sz="4" w:space="0" w:color="auto"/>
              <w:bottom w:val="single" w:sz="4" w:space="0" w:color="auto"/>
            </w:tcBorders>
          </w:tcPr>
          <w:p w:rsidR="00F41558" w:rsidRDefault="00F41558" w:rsidP="00D275D6">
            <w:pPr>
              <w:ind w:firstLine="0"/>
              <w:jc w:val="left"/>
            </w:pPr>
            <w:r>
              <w:t>Глава муниципального округа (1,0)</w:t>
            </w:r>
          </w:p>
        </w:tc>
      </w:tr>
    </w:tbl>
    <w:p w:rsidR="007D2D36" w:rsidRPr="00F41558" w:rsidRDefault="00900190" w:rsidP="00900190">
      <w:pPr>
        <w:jc w:val="right"/>
      </w:pPr>
      <w:bookmarkStart w:id="2" w:name="sub_1200"/>
      <w:r>
        <w:t>».</w:t>
      </w:r>
    </w:p>
    <w:bookmarkEnd w:id="2"/>
    <w:sectPr w:rsidR="007D2D36" w:rsidRPr="00F41558" w:rsidSect="00900190">
      <w:pgSz w:w="11900" w:h="16800"/>
      <w:pgMar w:top="567" w:right="567" w:bottom="567" w:left="1134" w:header="284"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5694" w:rsidRDefault="005C5694">
      <w:r>
        <w:separator/>
      </w:r>
    </w:p>
  </w:endnote>
  <w:endnote w:type="continuationSeparator" w:id="0">
    <w:p w:rsidR="005C5694" w:rsidRDefault="005C5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ET">
    <w:altName w:val="Times New Roman"/>
    <w:charset w:val="00"/>
    <w:family w:val="auto"/>
    <w:pitch w:val="variable"/>
    <w:sig w:usb0="00000001" w:usb1="00000000" w:usb2="00000000" w:usb3="00000000" w:csb0="0000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5694" w:rsidRDefault="005C5694">
      <w:r>
        <w:separator/>
      </w:r>
    </w:p>
  </w:footnote>
  <w:footnote w:type="continuationSeparator" w:id="0">
    <w:p w:rsidR="005C5694" w:rsidRDefault="005C56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694" w:rsidRDefault="005C5694" w:rsidP="00582ACD">
    <w:pPr>
      <w:pStyle w:val="af0"/>
      <w:ind w:firstLine="0"/>
      <w:jc w:val="center"/>
    </w:pPr>
    <w:r>
      <w:fldChar w:fldCharType="begin"/>
    </w:r>
    <w:r>
      <w:instrText>PAGE   \* MERGEFORMAT</w:instrText>
    </w:r>
    <w:r>
      <w:fldChar w:fldCharType="separate"/>
    </w:r>
    <w:r w:rsidR="00900190">
      <w:rPr>
        <w:noProof/>
      </w:rPr>
      <w:t>3</w:t>
    </w:r>
    <w:r>
      <w:fldChar w:fldCharType="end"/>
    </w:r>
  </w:p>
  <w:p w:rsidR="005C5694" w:rsidRDefault="005C5694">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85679"/>
    <w:multiLevelType w:val="hybridMultilevel"/>
    <w:tmpl w:val="3DCA0164"/>
    <w:lvl w:ilvl="0" w:tplc="B34E3F8C">
      <w:start w:val="1"/>
      <w:numFmt w:val="decimal"/>
      <w:lvlText w:val="4.%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D1A401D"/>
    <w:multiLevelType w:val="hybridMultilevel"/>
    <w:tmpl w:val="BB1A4EBA"/>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
    <w:nsid w:val="102A5E66"/>
    <w:multiLevelType w:val="hybridMultilevel"/>
    <w:tmpl w:val="B504EF72"/>
    <w:lvl w:ilvl="0" w:tplc="D0CA5B2A">
      <w:start w:val="1"/>
      <w:numFmt w:val="decimal"/>
      <w:lvlText w:val="5.%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30C575D"/>
    <w:multiLevelType w:val="hybridMultilevel"/>
    <w:tmpl w:val="C5468C28"/>
    <w:lvl w:ilvl="0" w:tplc="1D5803A2">
      <w:start w:val="1"/>
      <w:numFmt w:val="decimal"/>
      <w:lvlText w:val="%1."/>
      <w:lvlJc w:val="left"/>
      <w:pPr>
        <w:ind w:left="1745" w:hanging="103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17596416"/>
    <w:multiLevelType w:val="hybridMultilevel"/>
    <w:tmpl w:val="E5241E22"/>
    <w:lvl w:ilvl="0" w:tplc="199276D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33A75704"/>
    <w:multiLevelType w:val="hybridMultilevel"/>
    <w:tmpl w:val="06B8164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8E914F0"/>
    <w:multiLevelType w:val="hybridMultilevel"/>
    <w:tmpl w:val="BF4C69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B2A77D0"/>
    <w:multiLevelType w:val="singleLevel"/>
    <w:tmpl w:val="FE1AF5AA"/>
    <w:lvl w:ilvl="0">
      <w:start w:val="1"/>
      <w:numFmt w:val="decimal"/>
      <w:lvlText w:val="1.%1."/>
      <w:lvlJc w:val="left"/>
      <w:pPr>
        <w:ind w:firstLine="720"/>
      </w:pPr>
      <w:rPr>
        <w:rFonts w:ascii="Times New Roman" w:hAnsi="Times New Roman" w:cs="Times New Roman" w:hint="default"/>
      </w:rPr>
    </w:lvl>
  </w:abstractNum>
  <w:abstractNum w:abstractNumId="8">
    <w:nsid w:val="4B496123"/>
    <w:multiLevelType w:val="hybridMultilevel"/>
    <w:tmpl w:val="3E106DE0"/>
    <w:lvl w:ilvl="0" w:tplc="A5D43136">
      <w:start w:val="1"/>
      <w:numFmt w:val="decimal"/>
      <w:lvlText w:val="%1."/>
      <w:lvlJc w:val="left"/>
      <w:pPr>
        <w:ind w:left="1684" w:hanging="9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nsid w:val="5EB80E20"/>
    <w:multiLevelType w:val="hybridMultilevel"/>
    <w:tmpl w:val="1D8856BA"/>
    <w:lvl w:ilvl="0" w:tplc="6D5CBF72">
      <w:start w:val="1"/>
      <w:numFmt w:val="decimal"/>
      <w:lvlText w:val="%1."/>
      <w:lvlJc w:val="left"/>
      <w:pPr>
        <w:ind w:left="1322" w:hanging="840"/>
      </w:pPr>
      <w:rPr>
        <w:rFonts w:cs="Times New Roman" w:hint="default"/>
      </w:rPr>
    </w:lvl>
    <w:lvl w:ilvl="1" w:tplc="04190019" w:tentative="1">
      <w:start w:val="1"/>
      <w:numFmt w:val="lowerLetter"/>
      <w:lvlText w:val="%2."/>
      <w:lvlJc w:val="left"/>
      <w:pPr>
        <w:ind w:left="1562" w:hanging="360"/>
      </w:pPr>
      <w:rPr>
        <w:rFonts w:cs="Times New Roman"/>
      </w:rPr>
    </w:lvl>
    <w:lvl w:ilvl="2" w:tplc="0419001B" w:tentative="1">
      <w:start w:val="1"/>
      <w:numFmt w:val="lowerRoman"/>
      <w:lvlText w:val="%3."/>
      <w:lvlJc w:val="right"/>
      <w:pPr>
        <w:ind w:left="2282" w:hanging="180"/>
      </w:pPr>
      <w:rPr>
        <w:rFonts w:cs="Times New Roman"/>
      </w:rPr>
    </w:lvl>
    <w:lvl w:ilvl="3" w:tplc="0419000F" w:tentative="1">
      <w:start w:val="1"/>
      <w:numFmt w:val="decimal"/>
      <w:lvlText w:val="%4."/>
      <w:lvlJc w:val="left"/>
      <w:pPr>
        <w:ind w:left="3002" w:hanging="360"/>
      </w:pPr>
      <w:rPr>
        <w:rFonts w:cs="Times New Roman"/>
      </w:rPr>
    </w:lvl>
    <w:lvl w:ilvl="4" w:tplc="04190019" w:tentative="1">
      <w:start w:val="1"/>
      <w:numFmt w:val="lowerLetter"/>
      <w:lvlText w:val="%5."/>
      <w:lvlJc w:val="left"/>
      <w:pPr>
        <w:ind w:left="3722" w:hanging="360"/>
      </w:pPr>
      <w:rPr>
        <w:rFonts w:cs="Times New Roman"/>
      </w:rPr>
    </w:lvl>
    <w:lvl w:ilvl="5" w:tplc="0419001B" w:tentative="1">
      <w:start w:val="1"/>
      <w:numFmt w:val="lowerRoman"/>
      <w:lvlText w:val="%6."/>
      <w:lvlJc w:val="right"/>
      <w:pPr>
        <w:ind w:left="4442" w:hanging="180"/>
      </w:pPr>
      <w:rPr>
        <w:rFonts w:cs="Times New Roman"/>
      </w:rPr>
    </w:lvl>
    <w:lvl w:ilvl="6" w:tplc="0419000F" w:tentative="1">
      <w:start w:val="1"/>
      <w:numFmt w:val="decimal"/>
      <w:lvlText w:val="%7."/>
      <w:lvlJc w:val="left"/>
      <w:pPr>
        <w:ind w:left="5162" w:hanging="360"/>
      </w:pPr>
      <w:rPr>
        <w:rFonts w:cs="Times New Roman"/>
      </w:rPr>
    </w:lvl>
    <w:lvl w:ilvl="7" w:tplc="04190019" w:tentative="1">
      <w:start w:val="1"/>
      <w:numFmt w:val="lowerLetter"/>
      <w:lvlText w:val="%8."/>
      <w:lvlJc w:val="left"/>
      <w:pPr>
        <w:ind w:left="5882" w:hanging="360"/>
      </w:pPr>
      <w:rPr>
        <w:rFonts w:cs="Times New Roman"/>
      </w:rPr>
    </w:lvl>
    <w:lvl w:ilvl="8" w:tplc="0419001B" w:tentative="1">
      <w:start w:val="1"/>
      <w:numFmt w:val="lowerRoman"/>
      <w:lvlText w:val="%9."/>
      <w:lvlJc w:val="right"/>
      <w:pPr>
        <w:ind w:left="6602" w:hanging="180"/>
      </w:pPr>
      <w:rPr>
        <w:rFonts w:cs="Times New Roman"/>
      </w:rPr>
    </w:lvl>
  </w:abstractNum>
  <w:abstractNum w:abstractNumId="10">
    <w:nsid w:val="6A354777"/>
    <w:multiLevelType w:val="hybridMultilevel"/>
    <w:tmpl w:val="BF0CACDA"/>
    <w:lvl w:ilvl="0" w:tplc="F9B652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7ED62304"/>
    <w:multiLevelType w:val="hybridMultilevel"/>
    <w:tmpl w:val="612672B0"/>
    <w:lvl w:ilvl="0" w:tplc="72BC3722">
      <w:start w:val="1"/>
      <w:numFmt w:val="decimal"/>
      <w:lvlText w:val="3.%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1"/>
  </w:num>
  <w:num w:numId="2">
    <w:abstractNumId w:val="7"/>
  </w:num>
  <w:num w:numId="3">
    <w:abstractNumId w:val="12"/>
  </w:num>
  <w:num w:numId="4">
    <w:abstractNumId w:val="0"/>
  </w:num>
  <w:num w:numId="5">
    <w:abstractNumId w:val="2"/>
  </w:num>
  <w:num w:numId="6">
    <w:abstractNumId w:val="5"/>
  </w:num>
  <w:num w:numId="7">
    <w:abstractNumId w:val="3"/>
  </w:num>
  <w:num w:numId="8">
    <w:abstractNumId w:val="6"/>
  </w:num>
  <w:num w:numId="9">
    <w:abstractNumId w:val="8"/>
  </w:num>
  <w:num w:numId="10">
    <w:abstractNumId w:val="1"/>
  </w:num>
  <w:num w:numId="11">
    <w:abstractNumId w:val="4"/>
  </w:num>
  <w:num w:numId="12">
    <w:abstractNumId w:val="9"/>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56F"/>
    <w:rsid w:val="00002375"/>
    <w:rsid w:val="00006CD8"/>
    <w:rsid w:val="00006EBB"/>
    <w:rsid w:val="00007D4A"/>
    <w:rsid w:val="00010FB4"/>
    <w:rsid w:val="00013C26"/>
    <w:rsid w:val="0001532F"/>
    <w:rsid w:val="00020CA3"/>
    <w:rsid w:val="00021604"/>
    <w:rsid w:val="00023D0D"/>
    <w:rsid w:val="00026D04"/>
    <w:rsid w:val="00030B07"/>
    <w:rsid w:val="00032B39"/>
    <w:rsid w:val="00033291"/>
    <w:rsid w:val="000425A2"/>
    <w:rsid w:val="000426AB"/>
    <w:rsid w:val="00062466"/>
    <w:rsid w:val="000634FF"/>
    <w:rsid w:val="000677F3"/>
    <w:rsid w:val="00071371"/>
    <w:rsid w:val="0007492D"/>
    <w:rsid w:val="00081A2A"/>
    <w:rsid w:val="00084026"/>
    <w:rsid w:val="000A052F"/>
    <w:rsid w:val="000A1009"/>
    <w:rsid w:val="000A1E44"/>
    <w:rsid w:val="000A51D7"/>
    <w:rsid w:val="000A717F"/>
    <w:rsid w:val="000B1945"/>
    <w:rsid w:val="000B1F2D"/>
    <w:rsid w:val="000B5E11"/>
    <w:rsid w:val="000B73BB"/>
    <w:rsid w:val="000C2998"/>
    <w:rsid w:val="000D2439"/>
    <w:rsid w:val="000D589D"/>
    <w:rsid w:val="000E0088"/>
    <w:rsid w:val="000E0F1C"/>
    <w:rsid w:val="000E3299"/>
    <w:rsid w:val="000E3750"/>
    <w:rsid w:val="000E40FA"/>
    <w:rsid w:val="000E7653"/>
    <w:rsid w:val="000F22C8"/>
    <w:rsid w:val="000F30E3"/>
    <w:rsid w:val="00102E54"/>
    <w:rsid w:val="00103391"/>
    <w:rsid w:val="00103E54"/>
    <w:rsid w:val="001065BD"/>
    <w:rsid w:val="00107D01"/>
    <w:rsid w:val="00116504"/>
    <w:rsid w:val="001302CA"/>
    <w:rsid w:val="00130DA1"/>
    <w:rsid w:val="0013196E"/>
    <w:rsid w:val="00145457"/>
    <w:rsid w:val="00154099"/>
    <w:rsid w:val="001543C4"/>
    <w:rsid w:val="00155DBD"/>
    <w:rsid w:val="00155E92"/>
    <w:rsid w:val="00162E21"/>
    <w:rsid w:val="001642C0"/>
    <w:rsid w:val="00171B3F"/>
    <w:rsid w:val="00176FFE"/>
    <w:rsid w:val="00180476"/>
    <w:rsid w:val="0018689A"/>
    <w:rsid w:val="00191FD8"/>
    <w:rsid w:val="001A1324"/>
    <w:rsid w:val="001B2DD5"/>
    <w:rsid w:val="001B5F75"/>
    <w:rsid w:val="001C7418"/>
    <w:rsid w:val="001D35AB"/>
    <w:rsid w:val="001D382D"/>
    <w:rsid w:val="001E6237"/>
    <w:rsid w:val="001E7801"/>
    <w:rsid w:val="001E7A35"/>
    <w:rsid w:val="001F356F"/>
    <w:rsid w:val="001F67B0"/>
    <w:rsid w:val="00204B67"/>
    <w:rsid w:val="00211406"/>
    <w:rsid w:val="00212891"/>
    <w:rsid w:val="00213EA7"/>
    <w:rsid w:val="002158F8"/>
    <w:rsid w:val="00216A38"/>
    <w:rsid w:val="0022081A"/>
    <w:rsid w:val="00221179"/>
    <w:rsid w:val="00221870"/>
    <w:rsid w:val="00221B53"/>
    <w:rsid w:val="002251FF"/>
    <w:rsid w:val="002269EE"/>
    <w:rsid w:val="00230578"/>
    <w:rsid w:val="002327FF"/>
    <w:rsid w:val="002336F7"/>
    <w:rsid w:val="002349D0"/>
    <w:rsid w:val="002351DB"/>
    <w:rsid w:val="002403B5"/>
    <w:rsid w:val="00246D11"/>
    <w:rsid w:val="00257944"/>
    <w:rsid w:val="00257EB7"/>
    <w:rsid w:val="002604CC"/>
    <w:rsid w:val="00261F1A"/>
    <w:rsid w:val="00267A38"/>
    <w:rsid w:val="002701C6"/>
    <w:rsid w:val="00273042"/>
    <w:rsid w:val="00276C5C"/>
    <w:rsid w:val="002802D8"/>
    <w:rsid w:val="00284A80"/>
    <w:rsid w:val="002928F6"/>
    <w:rsid w:val="00293697"/>
    <w:rsid w:val="00294F6D"/>
    <w:rsid w:val="002A144E"/>
    <w:rsid w:val="002B7774"/>
    <w:rsid w:val="002C1DDE"/>
    <w:rsid w:val="002C6DF2"/>
    <w:rsid w:val="002D4EBC"/>
    <w:rsid w:val="002D7288"/>
    <w:rsid w:val="002F1536"/>
    <w:rsid w:val="002F57B6"/>
    <w:rsid w:val="002F6A64"/>
    <w:rsid w:val="0030359A"/>
    <w:rsid w:val="00312370"/>
    <w:rsid w:val="00312854"/>
    <w:rsid w:val="00316D05"/>
    <w:rsid w:val="00323B5E"/>
    <w:rsid w:val="00325D40"/>
    <w:rsid w:val="00337FF5"/>
    <w:rsid w:val="00341E57"/>
    <w:rsid w:val="00344646"/>
    <w:rsid w:val="00345E93"/>
    <w:rsid w:val="00346DE2"/>
    <w:rsid w:val="003508C7"/>
    <w:rsid w:val="00352741"/>
    <w:rsid w:val="00352921"/>
    <w:rsid w:val="00355748"/>
    <w:rsid w:val="0035618C"/>
    <w:rsid w:val="003610C2"/>
    <w:rsid w:val="00361F42"/>
    <w:rsid w:val="00362C62"/>
    <w:rsid w:val="00365771"/>
    <w:rsid w:val="003768A2"/>
    <w:rsid w:val="00377C63"/>
    <w:rsid w:val="00380A8D"/>
    <w:rsid w:val="00384719"/>
    <w:rsid w:val="003877DC"/>
    <w:rsid w:val="00392E84"/>
    <w:rsid w:val="00394B17"/>
    <w:rsid w:val="00395B49"/>
    <w:rsid w:val="003A0B63"/>
    <w:rsid w:val="003A270B"/>
    <w:rsid w:val="003A5A86"/>
    <w:rsid w:val="003C2E8D"/>
    <w:rsid w:val="003C4F54"/>
    <w:rsid w:val="003D6DB2"/>
    <w:rsid w:val="003E07A2"/>
    <w:rsid w:val="003F37FD"/>
    <w:rsid w:val="003F547D"/>
    <w:rsid w:val="003F79F4"/>
    <w:rsid w:val="004105AE"/>
    <w:rsid w:val="00422B5A"/>
    <w:rsid w:val="00430A48"/>
    <w:rsid w:val="00437A80"/>
    <w:rsid w:val="00444A02"/>
    <w:rsid w:val="00453495"/>
    <w:rsid w:val="004569E3"/>
    <w:rsid w:val="004608BA"/>
    <w:rsid w:val="00460B7F"/>
    <w:rsid w:val="00464A3B"/>
    <w:rsid w:val="0047072C"/>
    <w:rsid w:val="00475D5D"/>
    <w:rsid w:val="004771FE"/>
    <w:rsid w:val="004809EE"/>
    <w:rsid w:val="00480E4E"/>
    <w:rsid w:val="00483CD5"/>
    <w:rsid w:val="004920AC"/>
    <w:rsid w:val="004A07B1"/>
    <w:rsid w:val="004A2C57"/>
    <w:rsid w:val="004A7AC8"/>
    <w:rsid w:val="004B7ADE"/>
    <w:rsid w:val="004C1450"/>
    <w:rsid w:val="004C5CC1"/>
    <w:rsid w:val="004D0D8F"/>
    <w:rsid w:val="004D32AB"/>
    <w:rsid w:val="004D3F71"/>
    <w:rsid w:val="004E1967"/>
    <w:rsid w:val="004E75EB"/>
    <w:rsid w:val="004F2AA2"/>
    <w:rsid w:val="004F5E52"/>
    <w:rsid w:val="00501851"/>
    <w:rsid w:val="005042C0"/>
    <w:rsid w:val="0050770B"/>
    <w:rsid w:val="00514266"/>
    <w:rsid w:val="005150BF"/>
    <w:rsid w:val="00515208"/>
    <w:rsid w:val="00516B78"/>
    <w:rsid w:val="005176EF"/>
    <w:rsid w:val="00520B30"/>
    <w:rsid w:val="0052565E"/>
    <w:rsid w:val="0052648C"/>
    <w:rsid w:val="005317E8"/>
    <w:rsid w:val="00532C1A"/>
    <w:rsid w:val="00534047"/>
    <w:rsid w:val="005409FD"/>
    <w:rsid w:val="00561158"/>
    <w:rsid w:val="00563717"/>
    <w:rsid w:val="0056431A"/>
    <w:rsid w:val="00564FEA"/>
    <w:rsid w:val="00567F59"/>
    <w:rsid w:val="005717B2"/>
    <w:rsid w:val="005730BE"/>
    <w:rsid w:val="00582ACD"/>
    <w:rsid w:val="00583644"/>
    <w:rsid w:val="00585BED"/>
    <w:rsid w:val="005930B6"/>
    <w:rsid w:val="00594A80"/>
    <w:rsid w:val="00594C01"/>
    <w:rsid w:val="00597B4B"/>
    <w:rsid w:val="005A6962"/>
    <w:rsid w:val="005B28B0"/>
    <w:rsid w:val="005B3A09"/>
    <w:rsid w:val="005C5694"/>
    <w:rsid w:val="005C796E"/>
    <w:rsid w:val="005D292D"/>
    <w:rsid w:val="005D5DBB"/>
    <w:rsid w:val="005E3B50"/>
    <w:rsid w:val="005F0E25"/>
    <w:rsid w:val="005F383F"/>
    <w:rsid w:val="005F3C29"/>
    <w:rsid w:val="005F3D9B"/>
    <w:rsid w:val="005F4B98"/>
    <w:rsid w:val="005F77FB"/>
    <w:rsid w:val="006037D7"/>
    <w:rsid w:val="00605FD7"/>
    <w:rsid w:val="00605FED"/>
    <w:rsid w:val="00606F08"/>
    <w:rsid w:val="006112D9"/>
    <w:rsid w:val="006246B1"/>
    <w:rsid w:val="00625A1E"/>
    <w:rsid w:val="00632738"/>
    <w:rsid w:val="00635FCC"/>
    <w:rsid w:val="006377A3"/>
    <w:rsid w:val="00645BC0"/>
    <w:rsid w:val="006476AC"/>
    <w:rsid w:val="006512FE"/>
    <w:rsid w:val="006616F0"/>
    <w:rsid w:val="00670108"/>
    <w:rsid w:val="006711DE"/>
    <w:rsid w:val="00675138"/>
    <w:rsid w:val="00687A95"/>
    <w:rsid w:val="00687C30"/>
    <w:rsid w:val="00694CD9"/>
    <w:rsid w:val="00696741"/>
    <w:rsid w:val="00696F8C"/>
    <w:rsid w:val="006A4B98"/>
    <w:rsid w:val="006A6F01"/>
    <w:rsid w:val="006A772B"/>
    <w:rsid w:val="006B2C34"/>
    <w:rsid w:val="006B66B0"/>
    <w:rsid w:val="006B6701"/>
    <w:rsid w:val="006B6A59"/>
    <w:rsid w:val="006C5CD2"/>
    <w:rsid w:val="006D07E1"/>
    <w:rsid w:val="006E31D5"/>
    <w:rsid w:val="006E7FE2"/>
    <w:rsid w:val="006F544E"/>
    <w:rsid w:val="006F6919"/>
    <w:rsid w:val="00703682"/>
    <w:rsid w:val="00707EDB"/>
    <w:rsid w:val="0071625F"/>
    <w:rsid w:val="007365DB"/>
    <w:rsid w:val="00741BA4"/>
    <w:rsid w:val="0075031D"/>
    <w:rsid w:val="00750902"/>
    <w:rsid w:val="00751146"/>
    <w:rsid w:val="00757883"/>
    <w:rsid w:val="007615EB"/>
    <w:rsid w:val="0076310E"/>
    <w:rsid w:val="007632F2"/>
    <w:rsid w:val="0076348C"/>
    <w:rsid w:val="00766536"/>
    <w:rsid w:val="00772D8A"/>
    <w:rsid w:val="0079187A"/>
    <w:rsid w:val="00793041"/>
    <w:rsid w:val="007A32E3"/>
    <w:rsid w:val="007A3337"/>
    <w:rsid w:val="007B25EE"/>
    <w:rsid w:val="007B4E3D"/>
    <w:rsid w:val="007C070C"/>
    <w:rsid w:val="007C076E"/>
    <w:rsid w:val="007C5442"/>
    <w:rsid w:val="007C60E8"/>
    <w:rsid w:val="007D2B90"/>
    <w:rsid w:val="007D2D36"/>
    <w:rsid w:val="007F0F35"/>
    <w:rsid w:val="007F629B"/>
    <w:rsid w:val="008020B5"/>
    <w:rsid w:val="00802ECE"/>
    <w:rsid w:val="00833E31"/>
    <w:rsid w:val="0083541C"/>
    <w:rsid w:val="008372F3"/>
    <w:rsid w:val="008409C5"/>
    <w:rsid w:val="00852167"/>
    <w:rsid w:val="00861AC5"/>
    <w:rsid w:val="00875BFB"/>
    <w:rsid w:val="008766D7"/>
    <w:rsid w:val="00876842"/>
    <w:rsid w:val="0088220B"/>
    <w:rsid w:val="0088446A"/>
    <w:rsid w:val="00896C8B"/>
    <w:rsid w:val="00897428"/>
    <w:rsid w:val="008A7F5B"/>
    <w:rsid w:val="008B0432"/>
    <w:rsid w:val="008B0991"/>
    <w:rsid w:val="008B0FB4"/>
    <w:rsid w:val="008B3733"/>
    <w:rsid w:val="008B3D5E"/>
    <w:rsid w:val="008B4117"/>
    <w:rsid w:val="008D1E3A"/>
    <w:rsid w:val="008D1F3E"/>
    <w:rsid w:val="008E0DD1"/>
    <w:rsid w:val="008F067E"/>
    <w:rsid w:val="008F3448"/>
    <w:rsid w:val="00900190"/>
    <w:rsid w:val="00900817"/>
    <w:rsid w:val="0090088A"/>
    <w:rsid w:val="009035FD"/>
    <w:rsid w:val="00903839"/>
    <w:rsid w:val="00904758"/>
    <w:rsid w:val="00910CA2"/>
    <w:rsid w:val="00912FDB"/>
    <w:rsid w:val="00913475"/>
    <w:rsid w:val="009232D4"/>
    <w:rsid w:val="009302B4"/>
    <w:rsid w:val="00930377"/>
    <w:rsid w:val="00930958"/>
    <w:rsid w:val="0093471A"/>
    <w:rsid w:val="009471D7"/>
    <w:rsid w:val="00957E2E"/>
    <w:rsid w:val="009609AB"/>
    <w:rsid w:val="00960EE3"/>
    <w:rsid w:val="0096554F"/>
    <w:rsid w:val="009724BC"/>
    <w:rsid w:val="009757D6"/>
    <w:rsid w:val="00980691"/>
    <w:rsid w:val="009808FE"/>
    <w:rsid w:val="00984CA6"/>
    <w:rsid w:val="00990D78"/>
    <w:rsid w:val="009931CC"/>
    <w:rsid w:val="00994EF4"/>
    <w:rsid w:val="009A2156"/>
    <w:rsid w:val="009B0909"/>
    <w:rsid w:val="009B3C2E"/>
    <w:rsid w:val="009C2A08"/>
    <w:rsid w:val="009C42D1"/>
    <w:rsid w:val="009D77C6"/>
    <w:rsid w:val="009E0BA7"/>
    <w:rsid w:val="009E11C6"/>
    <w:rsid w:val="009F0E0C"/>
    <w:rsid w:val="009F2F4E"/>
    <w:rsid w:val="009F6757"/>
    <w:rsid w:val="00A04DB4"/>
    <w:rsid w:val="00A1117C"/>
    <w:rsid w:val="00A145AD"/>
    <w:rsid w:val="00A155EA"/>
    <w:rsid w:val="00A253DD"/>
    <w:rsid w:val="00A25624"/>
    <w:rsid w:val="00A44C28"/>
    <w:rsid w:val="00A45C3C"/>
    <w:rsid w:val="00A501A6"/>
    <w:rsid w:val="00A54352"/>
    <w:rsid w:val="00A55801"/>
    <w:rsid w:val="00A56667"/>
    <w:rsid w:val="00A60FB2"/>
    <w:rsid w:val="00A6263F"/>
    <w:rsid w:val="00A64838"/>
    <w:rsid w:val="00A704DA"/>
    <w:rsid w:val="00A70745"/>
    <w:rsid w:val="00A73813"/>
    <w:rsid w:val="00A73B40"/>
    <w:rsid w:val="00A75017"/>
    <w:rsid w:val="00A761B2"/>
    <w:rsid w:val="00A80165"/>
    <w:rsid w:val="00A81F75"/>
    <w:rsid w:val="00A85E05"/>
    <w:rsid w:val="00A911C4"/>
    <w:rsid w:val="00A9132E"/>
    <w:rsid w:val="00AA5309"/>
    <w:rsid w:val="00AA7278"/>
    <w:rsid w:val="00AB01CB"/>
    <w:rsid w:val="00AD504A"/>
    <w:rsid w:val="00AD6620"/>
    <w:rsid w:val="00AE0F08"/>
    <w:rsid w:val="00AE2F18"/>
    <w:rsid w:val="00AE4E52"/>
    <w:rsid w:val="00AF204F"/>
    <w:rsid w:val="00AF3ABD"/>
    <w:rsid w:val="00AF4AEC"/>
    <w:rsid w:val="00AF5744"/>
    <w:rsid w:val="00AF6015"/>
    <w:rsid w:val="00B01718"/>
    <w:rsid w:val="00B02E54"/>
    <w:rsid w:val="00B053CC"/>
    <w:rsid w:val="00B05D51"/>
    <w:rsid w:val="00B10BA3"/>
    <w:rsid w:val="00B132A0"/>
    <w:rsid w:val="00B14284"/>
    <w:rsid w:val="00B1707F"/>
    <w:rsid w:val="00B17CE4"/>
    <w:rsid w:val="00B23A78"/>
    <w:rsid w:val="00B267D9"/>
    <w:rsid w:val="00B307AD"/>
    <w:rsid w:val="00B36212"/>
    <w:rsid w:val="00B367C6"/>
    <w:rsid w:val="00B4279D"/>
    <w:rsid w:val="00B52ADD"/>
    <w:rsid w:val="00B55795"/>
    <w:rsid w:val="00B57B3A"/>
    <w:rsid w:val="00B6083B"/>
    <w:rsid w:val="00B8539E"/>
    <w:rsid w:val="00B87F47"/>
    <w:rsid w:val="00B918ED"/>
    <w:rsid w:val="00B924DE"/>
    <w:rsid w:val="00B927E8"/>
    <w:rsid w:val="00BA2897"/>
    <w:rsid w:val="00BA5B2D"/>
    <w:rsid w:val="00BB0662"/>
    <w:rsid w:val="00BB084D"/>
    <w:rsid w:val="00BB3405"/>
    <w:rsid w:val="00BC100E"/>
    <w:rsid w:val="00BC1055"/>
    <w:rsid w:val="00BC395B"/>
    <w:rsid w:val="00BC60CC"/>
    <w:rsid w:val="00BC64D2"/>
    <w:rsid w:val="00BF5117"/>
    <w:rsid w:val="00BF73CF"/>
    <w:rsid w:val="00C022FE"/>
    <w:rsid w:val="00C02E8A"/>
    <w:rsid w:val="00C114CB"/>
    <w:rsid w:val="00C15C70"/>
    <w:rsid w:val="00C20096"/>
    <w:rsid w:val="00C2309F"/>
    <w:rsid w:val="00C32967"/>
    <w:rsid w:val="00C351D4"/>
    <w:rsid w:val="00C44299"/>
    <w:rsid w:val="00C46BC3"/>
    <w:rsid w:val="00C520C9"/>
    <w:rsid w:val="00C54239"/>
    <w:rsid w:val="00C54BF7"/>
    <w:rsid w:val="00C573F0"/>
    <w:rsid w:val="00C66053"/>
    <w:rsid w:val="00C717F5"/>
    <w:rsid w:val="00C744B6"/>
    <w:rsid w:val="00C75E06"/>
    <w:rsid w:val="00C770FB"/>
    <w:rsid w:val="00C80FE6"/>
    <w:rsid w:val="00C8178F"/>
    <w:rsid w:val="00C81AC6"/>
    <w:rsid w:val="00C84764"/>
    <w:rsid w:val="00C87ECE"/>
    <w:rsid w:val="00C92C8E"/>
    <w:rsid w:val="00C93317"/>
    <w:rsid w:val="00C94BF7"/>
    <w:rsid w:val="00CA0609"/>
    <w:rsid w:val="00CA31E5"/>
    <w:rsid w:val="00CA7325"/>
    <w:rsid w:val="00CB7644"/>
    <w:rsid w:val="00CC52BC"/>
    <w:rsid w:val="00CC714B"/>
    <w:rsid w:val="00CD0FA2"/>
    <w:rsid w:val="00CE35BD"/>
    <w:rsid w:val="00CF0111"/>
    <w:rsid w:val="00CF3B07"/>
    <w:rsid w:val="00CF6D74"/>
    <w:rsid w:val="00CF7364"/>
    <w:rsid w:val="00D041B7"/>
    <w:rsid w:val="00D1003E"/>
    <w:rsid w:val="00D100A7"/>
    <w:rsid w:val="00D115AB"/>
    <w:rsid w:val="00D15ADF"/>
    <w:rsid w:val="00D20009"/>
    <w:rsid w:val="00D21193"/>
    <w:rsid w:val="00D24742"/>
    <w:rsid w:val="00D275D6"/>
    <w:rsid w:val="00D27FB7"/>
    <w:rsid w:val="00D313D9"/>
    <w:rsid w:val="00D31CA2"/>
    <w:rsid w:val="00D34B69"/>
    <w:rsid w:val="00D3560F"/>
    <w:rsid w:val="00D5110E"/>
    <w:rsid w:val="00D543BC"/>
    <w:rsid w:val="00D6531C"/>
    <w:rsid w:val="00D75A21"/>
    <w:rsid w:val="00D76077"/>
    <w:rsid w:val="00D80F62"/>
    <w:rsid w:val="00D82B08"/>
    <w:rsid w:val="00D8495C"/>
    <w:rsid w:val="00D859D0"/>
    <w:rsid w:val="00D96D9C"/>
    <w:rsid w:val="00DA1E5E"/>
    <w:rsid w:val="00DB0098"/>
    <w:rsid w:val="00DB121C"/>
    <w:rsid w:val="00DC1F5F"/>
    <w:rsid w:val="00DD0AD0"/>
    <w:rsid w:val="00DE7D8B"/>
    <w:rsid w:val="00DE7E08"/>
    <w:rsid w:val="00DF3FCD"/>
    <w:rsid w:val="00E14392"/>
    <w:rsid w:val="00E14C87"/>
    <w:rsid w:val="00E2018C"/>
    <w:rsid w:val="00E20666"/>
    <w:rsid w:val="00E218C0"/>
    <w:rsid w:val="00E24BCF"/>
    <w:rsid w:val="00E26D3F"/>
    <w:rsid w:val="00E302A7"/>
    <w:rsid w:val="00E34FAE"/>
    <w:rsid w:val="00E35F49"/>
    <w:rsid w:val="00E4016E"/>
    <w:rsid w:val="00E43B06"/>
    <w:rsid w:val="00E45E17"/>
    <w:rsid w:val="00E5302F"/>
    <w:rsid w:val="00E569EF"/>
    <w:rsid w:val="00E574AA"/>
    <w:rsid w:val="00E62680"/>
    <w:rsid w:val="00E66624"/>
    <w:rsid w:val="00E74321"/>
    <w:rsid w:val="00E836FC"/>
    <w:rsid w:val="00E84093"/>
    <w:rsid w:val="00E84F8B"/>
    <w:rsid w:val="00E86B74"/>
    <w:rsid w:val="00E909F5"/>
    <w:rsid w:val="00E97266"/>
    <w:rsid w:val="00E97E1A"/>
    <w:rsid w:val="00EA12C6"/>
    <w:rsid w:val="00EA5EDC"/>
    <w:rsid w:val="00EA5F23"/>
    <w:rsid w:val="00EA7B94"/>
    <w:rsid w:val="00EB1068"/>
    <w:rsid w:val="00EB33D0"/>
    <w:rsid w:val="00EB5BD2"/>
    <w:rsid w:val="00EC7713"/>
    <w:rsid w:val="00EC783C"/>
    <w:rsid w:val="00EE0D02"/>
    <w:rsid w:val="00EF5859"/>
    <w:rsid w:val="00EF5DE2"/>
    <w:rsid w:val="00EF7832"/>
    <w:rsid w:val="00F169B8"/>
    <w:rsid w:val="00F17835"/>
    <w:rsid w:val="00F21B8C"/>
    <w:rsid w:val="00F237B7"/>
    <w:rsid w:val="00F24973"/>
    <w:rsid w:val="00F32549"/>
    <w:rsid w:val="00F32887"/>
    <w:rsid w:val="00F40433"/>
    <w:rsid w:val="00F41558"/>
    <w:rsid w:val="00F423F9"/>
    <w:rsid w:val="00F4700B"/>
    <w:rsid w:val="00F50F7A"/>
    <w:rsid w:val="00F518EB"/>
    <w:rsid w:val="00F52DDD"/>
    <w:rsid w:val="00F52ECF"/>
    <w:rsid w:val="00F5331B"/>
    <w:rsid w:val="00F53457"/>
    <w:rsid w:val="00F60860"/>
    <w:rsid w:val="00F63737"/>
    <w:rsid w:val="00F65D3A"/>
    <w:rsid w:val="00F73F6B"/>
    <w:rsid w:val="00F84391"/>
    <w:rsid w:val="00F86F68"/>
    <w:rsid w:val="00FA3451"/>
    <w:rsid w:val="00FA5395"/>
    <w:rsid w:val="00FA7018"/>
    <w:rsid w:val="00FB049D"/>
    <w:rsid w:val="00FC01F4"/>
    <w:rsid w:val="00FC45C9"/>
    <w:rsid w:val="00FC7831"/>
    <w:rsid w:val="00FC78B6"/>
    <w:rsid w:val="00FD6C85"/>
    <w:rsid w:val="00FD7FB9"/>
    <w:rsid w:val="00FE1BF5"/>
    <w:rsid w:val="00FE6295"/>
    <w:rsid w:val="00FF6E5E"/>
    <w:rsid w:val="00FF7B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Times New Roman CYR" w:hAnsi="Times New Roman CYR" w:cs="Times New Roman"/>
      <w:sz w:val="24"/>
    </w:rPr>
  </w:style>
  <w:style w:type="paragraph" w:styleId="af4">
    <w:name w:val="Balloon Text"/>
    <w:basedOn w:val="a"/>
    <w:link w:val="af5"/>
    <w:uiPriority w:val="99"/>
    <w:semiHidden/>
    <w:unhideWhenUsed/>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8B0991"/>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unhideWhenUsed/>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unhideWhenUsed/>
    <w:rsid w:val="00957E2E"/>
    <w:rPr>
      <w:rFonts w:cs="Times New Roman"/>
      <w:color w:val="800080" w:themeColor="followedHyperlink"/>
      <w:u w:val="single"/>
    </w:rPr>
  </w:style>
  <w:style w:type="paragraph" w:customStyle="1" w:styleId="ConsPlusNormal">
    <w:name w:val="ConsPlusNormal"/>
    <w:rsid w:val="00FA3451"/>
    <w:pPr>
      <w:autoSpaceDE w:val="0"/>
      <w:autoSpaceDN w:val="0"/>
      <w:adjustRightInd w:val="0"/>
      <w:ind w:firstLine="720"/>
    </w:pPr>
    <w:rPr>
      <w:rFonts w:ascii="Arial" w:hAnsi="Arial" w:cs="Arial"/>
    </w:rPr>
  </w:style>
  <w:style w:type="paragraph" w:styleId="af9">
    <w:name w:val="Body Text"/>
    <w:basedOn w:val="a"/>
    <w:link w:val="afa"/>
    <w:uiPriority w:val="99"/>
    <w:semiHidden/>
    <w:rsid w:val="00081A2A"/>
    <w:pPr>
      <w:widowControl/>
      <w:autoSpaceDE/>
      <w:autoSpaceDN/>
      <w:adjustRightInd/>
      <w:ind w:right="684" w:firstLine="0"/>
    </w:pPr>
    <w:rPr>
      <w:rFonts w:ascii="TimesET" w:hAnsi="TimesET" w:cs="Times New Roman"/>
    </w:rPr>
  </w:style>
  <w:style w:type="character" w:customStyle="1" w:styleId="afa">
    <w:name w:val="Основной текст Знак"/>
    <w:basedOn w:val="a0"/>
    <w:link w:val="af9"/>
    <w:uiPriority w:val="99"/>
    <w:semiHidden/>
    <w:locked/>
    <w:rsid w:val="00081A2A"/>
    <w:rPr>
      <w:rFonts w:ascii="TimesET" w:hAnsi="TimesET" w:cs="Times New Roman"/>
      <w:sz w:val="24"/>
      <w:szCs w:val="24"/>
    </w:rPr>
  </w:style>
  <w:style w:type="paragraph" w:customStyle="1" w:styleId="afb">
    <w:name w:val="Информация об изменениях документа"/>
    <w:basedOn w:val="a7"/>
    <w:next w:val="a"/>
    <w:uiPriority w:val="99"/>
    <w:rsid w:val="00081A2A"/>
    <w:rPr>
      <w:rFonts w:ascii="Arial" w:hAnsi="Arial" w:cs="Arial"/>
      <w:i/>
      <w:iCs/>
      <w:shd w:val="clear" w:color="auto" w:fill="F0F0F0"/>
    </w:rPr>
  </w:style>
  <w:style w:type="character" w:styleId="afc">
    <w:name w:val="Strong"/>
    <w:basedOn w:val="a0"/>
    <w:uiPriority w:val="22"/>
    <w:qFormat/>
    <w:rsid w:val="00081A2A"/>
    <w:rPr>
      <w:rFonts w:cs="Times New Roman"/>
      <w:b/>
    </w:rPr>
  </w:style>
  <w:style w:type="paragraph" w:styleId="afd">
    <w:name w:val="Body Text Indent"/>
    <w:basedOn w:val="a"/>
    <w:link w:val="afe"/>
    <w:uiPriority w:val="99"/>
    <w:unhideWhenUsed/>
    <w:rsid w:val="0056431A"/>
    <w:pPr>
      <w:spacing w:after="120"/>
      <w:ind w:left="283"/>
    </w:pPr>
  </w:style>
  <w:style w:type="character" w:customStyle="1" w:styleId="afe">
    <w:name w:val="Основной текст с отступом Знак"/>
    <w:basedOn w:val="a0"/>
    <w:link w:val="afd"/>
    <w:uiPriority w:val="99"/>
    <w:locked/>
    <w:rsid w:val="0056431A"/>
    <w:rPr>
      <w:rFonts w:ascii="Times New Roman CYR" w:hAnsi="Times New Roman CYR" w:cs="Times New Roman CYR"/>
      <w:sz w:val="24"/>
      <w:szCs w:val="24"/>
    </w:rPr>
  </w:style>
  <w:style w:type="paragraph" w:customStyle="1" w:styleId="ConsPlusTitle">
    <w:name w:val="ConsPlusTitle"/>
    <w:qFormat/>
    <w:rsid w:val="00D20009"/>
    <w:pPr>
      <w:widowControl w:val="0"/>
      <w:suppressAutoHyphens/>
    </w:pPr>
    <w:rPr>
      <w:b/>
      <w:sz w:val="22"/>
    </w:rPr>
  </w:style>
  <w:style w:type="character" w:styleId="aff">
    <w:name w:val="Emphasis"/>
    <w:basedOn w:val="a0"/>
    <w:uiPriority w:val="20"/>
    <w:qFormat/>
    <w:rsid w:val="00E14C87"/>
    <w:rPr>
      <w:rFonts w:cs="Times New Roman"/>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Times New Roman CYR" w:hAnsi="Times New Roman CYR" w:cs="Times New Roman"/>
      <w:sz w:val="24"/>
    </w:rPr>
  </w:style>
  <w:style w:type="paragraph" w:styleId="af4">
    <w:name w:val="Balloon Text"/>
    <w:basedOn w:val="a"/>
    <w:link w:val="af5"/>
    <w:uiPriority w:val="99"/>
    <w:semiHidden/>
    <w:unhideWhenUsed/>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8B0991"/>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unhideWhenUsed/>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unhideWhenUsed/>
    <w:rsid w:val="00957E2E"/>
    <w:rPr>
      <w:rFonts w:cs="Times New Roman"/>
      <w:color w:val="800080" w:themeColor="followedHyperlink"/>
      <w:u w:val="single"/>
    </w:rPr>
  </w:style>
  <w:style w:type="paragraph" w:customStyle="1" w:styleId="ConsPlusNormal">
    <w:name w:val="ConsPlusNormal"/>
    <w:rsid w:val="00FA3451"/>
    <w:pPr>
      <w:autoSpaceDE w:val="0"/>
      <w:autoSpaceDN w:val="0"/>
      <w:adjustRightInd w:val="0"/>
      <w:ind w:firstLine="720"/>
    </w:pPr>
    <w:rPr>
      <w:rFonts w:ascii="Arial" w:hAnsi="Arial" w:cs="Arial"/>
    </w:rPr>
  </w:style>
  <w:style w:type="paragraph" w:styleId="af9">
    <w:name w:val="Body Text"/>
    <w:basedOn w:val="a"/>
    <w:link w:val="afa"/>
    <w:uiPriority w:val="99"/>
    <w:semiHidden/>
    <w:rsid w:val="00081A2A"/>
    <w:pPr>
      <w:widowControl/>
      <w:autoSpaceDE/>
      <w:autoSpaceDN/>
      <w:adjustRightInd/>
      <w:ind w:right="684" w:firstLine="0"/>
    </w:pPr>
    <w:rPr>
      <w:rFonts w:ascii="TimesET" w:hAnsi="TimesET" w:cs="Times New Roman"/>
    </w:rPr>
  </w:style>
  <w:style w:type="character" w:customStyle="1" w:styleId="afa">
    <w:name w:val="Основной текст Знак"/>
    <w:basedOn w:val="a0"/>
    <w:link w:val="af9"/>
    <w:uiPriority w:val="99"/>
    <w:semiHidden/>
    <w:locked/>
    <w:rsid w:val="00081A2A"/>
    <w:rPr>
      <w:rFonts w:ascii="TimesET" w:hAnsi="TimesET" w:cs="Times New Roman"/>
      <w:sz w:val="24"/>
      <w:szCs w:val="24"/>
    </w:rPr>
  </w:style>
  <w:style w:type="paragraph" w:customStyle="1" w:styleId="afb">
    <w:name w:val="Информация об изменениях документа"/>
    <w:basedOn w:val="a7"/>
    <w:next w:val="a"/>
    <w:uiPriority w:val="99"/>
    <w:rsid w:val="00081A2A"/>
    <w:rPr>
      <w:rFonts w:ascii="Arial" w:hAnsi="Arial" w:cs="Arial"/>
      <w:i/>
      <w:iCs/>
      <w:shd w:val="clear" w:color="auto" w:fill="F0F0F0"/>
    </w:rPr>
  </w:style>
  <w:style w:type="character" w:styleId="afc">
    <w:name w:val="Strong"/>
    <w:basedOn w:val="a0"/>
    <w:uiPriority w:val="22"/>
    <w:qFormat/>
    <w:rsid w:val="00081A2A"/>
    <w:rPr>
      <w:rFonts w:cs="Times New Roman"/>
      <w:b/>
    </w:rPr>
  </w:style>
  <w:style w:type="paragraph" w:styleId="afd">
    <w:name w:val="Body Text Indent"/>
    <w:basedOn w:val="a"/>
    <w:link w:val="afe"/>
    <w:uiPriority w:val="99"/>
    <w:unhideWhenUsed/>
    <w:rsid w:val="0056431A"/>
    <w:pPr>
      <w:spacing w:after="120"/>
      <w:ind w:left="283"/>
    </w:pPr>
  </w:style>
  <w:style w:type="character" w:customStyle="1" w:styleId="afe">
    <w:name w:val="Основной текст с отступом Знак"/>
    <w:basedOn w:val="a0"/>
    <w:link w:val="afd"/>
    <w:uiPriority w:val="99"/>
    <w:locked/>
    <w:rsid w:val="0056431A"/>
    <w:rPr>
      <w:rFonts w:ascii="Times New Roman CYR" w:hAnsi="Times New Roman CYR" w:cs="Times New Roman CYR"/>
      <w:sz w:val="24"/>
      <w:szCs w:val="24"/>
    </w:rPr>
  </w:style>
  <w:style w:type="paragraph" w:customStyle="1" w:styleId="ConsPlusTitle">
    <w:name w:val="ConsPlusTitle"/>
    <w:qFormat/>
    <w:rsid w:val="00D20009"/>
    <w:pPr>
      <w:widowControl w:val="0"/>
      <w:suppressAutoHyphens/>
    </w:pPr>
    <w:rPr>
      <w:b/>
      <w:sz w:val="22"/>
    </w:rPr>
  </w:style>
  <w:style w:type="character" w:styleId="aff">
    <w:name w:val="Emphasis"/>
    <w:basedOn w:val="a0"/>
    <w:uiPriority w:val="20"/>
    <w:qFormat/>
    <w:rsid w:val="00E14C87"/>
    <w:rPr>
      <w:rFonts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684009">
      <w:marLeft w:val="0"/>
      <w:marRight w:val="0"/>
      <w:marTop w:val="0"/>
      <w:marBottom w:val="0"/>
      <w:divBdr>
        <w:top w:val="none" w:sz="0" w:space="0" w:color="auto"/>
        <w:left w:val="none" w:sz="0" w:space="0" w:color="auto"/>
        <w:bottom w:val="none" w:sz="0" w:space="0" w:color="auto"/>
        <w:right w:val="none" w:sz="0" w:space="0" w:color="auto"/>
      </w:divBdr>
    </w:div>
    <w:div w:id="509684010">
      <w:marLeft w:val="0"/>
      <w:marRight w:val="0"/>
      <w:marTop w:val="0"/>
      <w:marBottom w:val="0"/>
      <w:divBdr>
        <w:top w:val="none" w:sz="0" w:space="0" w:color="auto"/>
        <w:left w:val="none" w:sz="0" w:space="0" w:color="auto"/>
        <w:bottom w:val="none" w:sz="0" w:space="0" w:color="auto"/>
        <w:right w:val="none" w:sz="0" w:space="0" w:color="auto"/>
      </w:divBdr>
    </w:div>
    <w:div w:id="509684011">
      <w:marLeft w:val="0"/>
      <w:marRight w:val="0"/>
      <w:marTop w:val="0"/>
      <w:marBottom w:val="0"/>
      <w:divBdr>
        <w:top w:val="none" w:sz="0" w:space="0" w:color="auto"/>
        <w:left w:val="none" w:sz="0" w:space="0" w:color="auto"/>
        <w:bottom w:val="none" w:sz="0" w:space="0" w:color="auto"/>
        <w:right w:val="none" w:sz="0" w:space="0" w:color="auto"/>
      </w:divBdr>
    </w:div>
    <w:div w:id="509684012">
      <w:marLeft w:val="0"/>
      <w:marRight w:val="0"/>
      <w:marTop w:val="0"/>
      <w:marBottom w:val="0"/>
      <w:divBdr>
        <w:top w:val="none" w:sz="0" w:space="0" w:color="auto"/>
        <w:left w:val="none" w:sz="0" w:space="0" w:color="auto"/>
        <w:bottom w:val="none" w:sz="0" w:space="0" w:color="auto"/>
        <w:right w:val="none" w:sz="0" w:space="0" w:color="auto"/>
      </w:divBdr>
    </w:div>
    <w:div w:id="509684013">
      <w:marLeft w:val="0"/>
      <w:marRight w:val="0"/>
      <w:marTop w:val="0"/>
      <w:marBottom w:val="0"/>
      <w:divBdr>
        <w:top w:val="none" w:sz="0" w:space="0" w:color="auto"/>
        <w:left w:val="none" w:sz="0" w:space="0" w:color="auto"/>
        <w:bottom w:val="none" w:sz="0" w:space="0" w:color="auto"/>
        <w:right w:val="none" w:sz="0" w:space="0" w:color="auto"/>
      </w:divBdr>
    </w:div>
    <w:div w:id="50968401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85935E-1A07-4BD0-9E3E-9A47ED583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365</TotalTime>
  <Pages>2</Pages>
  <Words>433</Words>
  <Characters>3441</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3867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Мастерова Светлана</cp:lastModifiedBy>
  <cp:revision>42</cp:revision>
  <cp:lastPrinted>2022-12-22T11:14:00Z</cp:lastPrinted>
  <dcterms:created xsi:type="dcterms:W3CDTF">2024-12-13T06:47:00Z</dcterms:created>
  <dcterms:modified xsi:type="dcterms:W3CDTF">2025-08-22T08:38:00Z</dcterms:modified>
</cp:coreProperties>
</file>