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3E32BD" w:rsidTr="003066C0">
        <w:trPr>
          <w:trHeight w:val="122"/>
        </w:trPr>
        <w:tc>
          <w:tcPr>
            <w:tcW w:w="3888" w:type="dxa"/>
          </w:tcPr>
          <w:p w:rsidR="00DC53B8" w:rsidRPr="003E32BD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2BD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3E32BD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3E32BD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3E32BD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2B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E32BD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3E32BD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3E32B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815120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120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815120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120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973FFD" w:rsidRPr="00815120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815120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120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8151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815120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proofErr w:type="gramEnd"/>
      <w:r w:rsidRPr="008151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с т а н о в л я е т:</w:t>
      </w:r>
    </w:p>
    <w:p w:rsidR="00B46B6D" w:rsidRPr="00815120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71E0E" w:rsidRPr="00815120" w:rsidRDefault="00771E0E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D1EED" w:rsidRPr="00815120" w:rsidRDefault="009D1EED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E32BD" w:rsidRPr="00815120" w:rsidRDefault="003E32BD" w:rsidP="003E32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815120">
        <w:rPr>
          <w:rFonts w:ascii="Times New Roman" w:hAnsi="Times New Roman" w:cs="Times New Roman"/>
          <w:sz w:val="24"/>
          <w:szCs w:val="24"/>
        </w:rPr>
        <w:t xml:space="preserve">1. </w:t>
      </w:r>
      <w:r w:rsidRPr="008151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815120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21:12:120301:190</w:t>
        </w:r>
      </w:hyperlink>
      <w:r w:rsidRPr="00815120">
        <w:rPr>
          <w:rFonts w:ascii="Times New Roman" w:hAnsi="Times New Roman" w:cs="Times New Roman"/>
          <w:sz w:val="24"/>
          <w:szCs w:val="24"/>
        </w:rPr>
        <w:t xml:space="preserve">, </w:t>
      </w:r>
      <w:r w:rsidRPr="00815120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расположенного по адресу: Чувашская Республика - Чувашия, р-н Козловский, г.</w:t>
      </w:r>
      <w:r w:rsidR="00E17894" w:rsidRPr="008151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120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81512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151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815120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8151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«Дружба-1», площадью 545 кв. м. в качестве его правообладателя, владеющим данным объектом недвижимости на праве собственности, выявлена Ванюхина Надежда Николаевна 10.11.1974 года рождения, место рождения – гор. </w:t>
      </w:r>
      <w:proofErr w:type="spellStart"/>
      <w:r w:rsidRPr="00815120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8151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Чувашская Республика, паспорт гражданина Российской Федерации серия </w:t>
      </w:r>
      <w:r w:rsidR="00504119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8151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4119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8151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435586 выдан Миграционным пунктом ОМВ</w:t>
      </w:r>
      <w:r w:rsidR="00504119">
        <w:rPr>
          <w:rFonts w:ascii="Times New Roman" w:hAnsi="Times New Roman" w:cs="Times New Roman"/>
          <w:color w:val="000000" w:themeColor="text1"/>
          <w:sz w:val="24"/>
          <w:szCs w:val="24"/>
        </w:rPr>
        <w:t>Д России по Козловскому району 00</w:t>
      </w:r>
      <w:r w:rsidRPr="0081512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04119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81512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04119">
        <w:rPr>
          <w:rFonts w:ascii="Times New Roman" w:hAnsi="Times New Roman" w:cs="Times New Roman"/>
          <w:color w:val="000000" w:themeColor="text1"/>
          <w:sz w:val="24"/>
          <w:szCs w:val="24"/>
        </w:rPr>
        <w:t>0000</w:t>
      </w:r>
      <w:r w:rsidRPr="00815120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210-008, СНИЛС: 0</w:t>
      </w:r>
      <w:r w:rsidR="00504119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81512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04119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81512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04119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8151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4119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815120">
        <w:rPr>
          <w:rFonts w:ascii="Times New Roman" w:hAnsi="Times New Roman" w:cs="Times New Roman"/>
          <w:sz w:val="24"/>
          <w:szCs w:val="24"/>
        </w:rPr>
        <w:t>.</w:t>
      </w:r>
    </w:p>
    <w:p w:rsidR="003E32BD" w:rsidRPr="00815120" w:rsidRDefault="003E32BD" w:rsidP="003E32B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5120">
        <w:rPr>
          <w:rFonts w:ascii="Times New Roman" w:hAnsi="Times New Roman" w:cs="Times New Roman"/>
          <w:sz w:val="24"/>
          <w:szCs w:val="24"/>
        </w:rPr>
        <w:t xml:space="preserve">2. Право собственности Ванюхиной Надежды Николаевны на </w:t>
      </w:r>
      <w:r w:rsidRPr="00815120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815120">
        <w:rPr>
          <w:rFonts w:ascii="Times New Roman" w:hAnsi="Times New Roman" w:cs="Times New Roman"/>
          <w:sz w:val="24"/>
          <w:szCs w:val="24"/>
        </w:rPr>
        <w:t>, 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D04462" w:rsidRPr="00815120" w:rsidRDefault="00D04462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1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 w:rsidR="00572C8E" w:rsidRPr="00815120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Главному специалисту-эксперту с</w:t>
      </w:r>
      <w:r w:rsidRPr="00815120">
        <w:rPr>
          <w:rFonts w:ascii="Times New Roman" w:eastAsiaTheme="minorHAnsi" w:hAnsi="Times New Roman" w:cs="Times New Roman"/>
          <w:sz w:val="24"/>
          <w:szCs w:val="24"/>
          <w:lang w:eastAsia="en-US"/>
        </w:rPr>
        <w:t>ектор</w:t>
      </w:r>
      <w:r w:rsidR="00572C8E" w:rsidRPr="00815120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8151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8151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</w:t>
      </w:r>
      <w:r w:rsidR="00572C8E" w:rsidRPr="008151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Рылеевой Н.Х. </w:t>
      </w:r>
      <w:r w:rsidRPr="00815120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815120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120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04462" w:rsidRPr="00815120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815120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15120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D04462" w:rsidRPr="0081512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6D15CF" w:rsidRPr="008151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04462" w:rsidRPr="00815120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8151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71458" w:rsidRPr="008151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заведующего </w:t>
      </w:r>
      <w:r w:rsidR="00907DF6" w:rsidRPr="00815120">
        <w:rPr>
          <w:rFonts w:ascii="Times New Roman" w:eastAsiaTheme="minorHAnsi" w:hAnsi="Times New Roman" w:cs="Times New Roman"/>
          <w:sz w:val="24"/>
          <w:szCs w:val="24"/>
          <w:lang w:eastAsia="en-US"/>
        </w:rPr>
        <w:t>сектор</w:t>
      </w:r>
      <w:r w:rsidR="00D71458" w:rsidRPr="00815120">
        <w:rPr>
          <w:rFonts w:ascii="Times New Roman" w:eastAsiaTheme="minorHAnsi" w:hAnsi="Times New Roman" w:cs="Times New Roman"/>
          <w:sz w:val="24"/>
          <w:szCs w:val="24"/>
          <w:lang w:eastAsia="en-US"/>
        </w:rPr>
        <w:t>ом</w:t>
      </w:r>
      <w:r w:rsidR="00D04462" w:rsidRPr="008151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</w:t>
      </w:r>
      <w:r w:rsidR="00907DF6" w:rsidRPr="00815120">
        <w:rPr>
          <w:rFonts w:ascii="Times New Roman" w:eastAsiaTheme="minorHAnsi" w:hAnsi="Times New Roman" w:cs="Times New Roman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8151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71458" w:rsidRPr="00815120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Колпакову</w:t>
      </w:r>
      <w:proofErr w:type="spellEnd"/>
      <w:r w:rsidR="00D71458" w:rsidRPr="0081512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В.Н</w:t>
      </w:r>
      <w:r w:rsidR="00907DF6" w:rsidRPr="0081512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3208E" w:rsidRPr="00815120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4C2" w:rsidRPr="00815120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815120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12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C291F" w:rsidRPr="00815120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815120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6C291F" w:rsidRPr="00815120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120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815120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120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</w:t>
      </w:r>
      <w:r w:rsidR="005504C2" w:rsidRPr="008151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5120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5504C2" w:rsidRPr="0081512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151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E32BD" w:rsidRPr="008151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151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7DF" w:rsidRPr="008151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1512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504C2" w:rsidRPr="00815120">
        <w:rPr>
          <w:rFonts w:ascii="Times New Roman" w:eastAsia="Times New Roman" w:hAnsi="Times New Roman" w:cs="Times New Roman"/>
          <w:sz w:val="24"/>
          <w:szCs w:val="24"/>
        </w:rPr>
        <w:t xml:space="preserve">А.Н. </w:t>
      </w:r>
      <w:proofErr w:type="spellStart"/>
      <w:r w:rsidR="005504C2" w:rsidRPr="00815120">
        <w:rPr>
          <w:rFonts w:ascii="Times New Roman" w:eastAsia="Times New Roman" w:hAnsi="Times New Roman" w:cs="Times New Roman"/>
          <w:sz w:val="24"/>
          <w:szCs w:val="24"/>
        </w:rPr>
        <w:t>Людков</w:t>
      </w:r>
      <w:proofErr w:type="spellEnd"/>
    </w:p>
    <w:sectPr w:rsidR="006C291F" w:rsidRPr="00815120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3E32BD"/>
    <w:rsid w:val="0040294B"/>
    <w:rsid w:val="0042674A"/>
    <w:rsid w:val="004431B7"/>
    <w:rsid w:val="00451B50"/>
    <w:rsid w:val="004801F8"/>
    <w:rsid w:val="00504119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4CE6"/>
    <w:rsid w:val="00767F25"/>
    <w:rsid w:val="00771E0E"/>
    <w:rsid w:val="007B6F54"/>
    <w:rsid w:val="007C527E"/>
    <w:rsid w:val="007F66DA"/>
    <w:rsid w:val="008014C3"/>
    <w:rsid w:val="00812A27"/>
    <w:rsid w:val="00812F7C"/>
    <w:rsid w:val="00815120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E030A7"/>
    <w:rsid w:val="00E129C2"/>
    <w:rsid w:val="00E133D7"/>
    <w:rsid w:val="00E17894"/>
    <w:rsid w:val="00E26680"/>
    <w:rsid w:val="00E47989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0A216-DE29-49FD-8F48-77E25DB0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7</cp:revision>
  <cp:lastPrinted>2025-02-26T10:14:00Z</cp:lastPrinted>
  <dcterms:created xsi:type="dcterms:W3CDTF">2025-02-24T08:21:00Z</dcterms:created>
  <dcterms:modified xsi:type="dcterms:W3CDTF">2025-02-28T13:16:00Z</dcterms:modified>
</cp:coreProperties>
</file>