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7D4E039B"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38081229">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C977044">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2F7A29D"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10.03.2025  45</w:t>
                            </w:r>
                            <w:r w:rsidR="009E3897">
                              <w:rPr>
                                <w:rFonts w:ascii="Times New Roman" w:eastAsia="Times New Roman" w:hAnsi="Times New Roman" w:cs="Times New Roman"/>
                                <w:sz w:val="24"/>
                                <w:szCs w:val="24"/>
                                <w:u w:val="single"/>
                                <w:lang w:eastAsia="ru-RU"/>
                              </w:rPr>
                              <w:t>4</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2F7A29D" w:rsidR="005A50CC" w:rsidRPr="00EE4895" w:rsidRDefault="005A50CC"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10.03.2025  45</w:t>
                      </w:r>
                      <w:r w:rsidR="009E3897">
                        <w:rPr>
                          <w:rFonts w:ascii="Times New Roman" w:eastAsia="Times New Roman" w:hAnsi="Times New Roman" w:cs="Times New Roman"/>
                          <w:sz w:val="24"/>
                          <w:szCs w:val="24"/>
                          <w:u w:val="single"/>
                          <w:lang w:eastAsia="ru-RU"/>
                        </w:rPr>
                        <w:t>4</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14C0A4EB">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33D2E95"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45</w:t>
                            </w:r>
                            <w:r w:rsidR="009E3897">
                              <w:rPr>
                                <w:rFonts w:ascii="Times New Roman" w:eastAsia="Times New Roman" w:hAnsi="Times New Roman" w:cs="Times New Roman"/>
                                <w:sz w:val="24"/>
                                <w:szCs w:val="20"/>
                                <w:u w:val="single"/>
                                <w:lang w:eastAsia="ru-RU"/>
                              </w:rPr>
                              <w:t>4</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33D2E95"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10.03.2025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45</w:t>
                      </w:r>
                      <w:r w:rsidR="009E3897">
                        <w:rPr>
                          <w:rFonts w:ascii="Times New Roman" w:eastAsia="Times New Roman" w:hAnsi="Times New Roman" w:cs="Times New Roman"/>
                          <w:sz w:val="24"/>
                          <w:szCs w:val="20"/>
                          <w:u w:val="single"/>
                          <w:lang w:eastAsia="ru-RU"/>
                        </w:rPr>
                        <w:t>4</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160182F9" w14:textId="1939801C" w:rsidR="005A50CC" w:rsidRDefault="005A50CC" w:rsidP="005B33DC">
      <w:pPr>
        <w:spacing w:after="0" w:line="240" w:lineRule="auto"/>
        <w:ind w:right="4819"/>
        <w:jc w:val="both"/>
        <w:rPr>
          <w:rFonts w:ascii="Times New Roman" w:hAnsi="Times New Roman" w:cs="Times New Roman"/>
          <w:sz w:val="24"/>
          <w:szCs w:val="24"/>
        </w:rPr>
      </w:pPr>
    </w:p>
    <w:p w14:paraId="6134250A" w14:textId="77777777" w:rsidR="000721EE" w:rsidRPr="007C108F" w:rsidRDefault="000721EE" w:rsidP="004F62CB">
      <w:pPr>
        <w:pStyle w:val="1"/>
        <w:spacing w:before="0" w:after="0"/>
        <w:ind w:right="4819"/>
        <w:jc w:val="both"/>
        <w:rPr>
          <w:rFonts w:ascii="Times New Roman" w:eastAsiaTheme="minorEastAsia" w:hAnsi="Times New Roman" w:cs="Times New Roman"/>
          <w:color w:val="auto"/>
          <w:sz w:val="24"/>
          <w:szCs w:val="24"/>
        </w:rPr>
      </w:pPr>
    </w:p>
    <w:p w14:paraId="287DDA95" w14:textId="77777777" w:rsidR="00185981" w:rsidRPr="0035394E" w:rsidRDefault="00061FDB" w:rsidP="0035394E">
      <w:pPr>
        <w:tabs>
          <w:tab w:val="left" w:pos="4820"/>
        </w:tabs>
        <w:autoSpaceDE w:val="0"/>
        <w:autoSpaceDN w:val="0"/>
        <w:adjustRightInd w:val="0"/>
        <w:spacing w:after="0" w:line="240" w:lineRule="auto"/>
        <w:ind w:right="4959" w:hanging="6"/>
        <w:jc w:val="both"/>
        <w:rPr>
          <w:rFonts w:ascii="Times New Roman" w:hAnsi="Times New Roman" w:cs="Times New Roman"/>
          <w:sz w:val="24"/>
          <w:szCs w:val="24"/>
        </w:rPr>
      </w:pPr>
      <w:bookmarkStart w:id="0" w:name="sub_6666"/>
      <w:bookmarkEnd w:id="0"/>
      <w:r>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28.02.2023 № 231 «</w:t>
      </w:r>
      <w:r w:rsidR="00185981" w:rsidRPr="0035394E">
        <w:rPr>
          <w:rFonts w:ascii="Times New Roman" w:hAnsi="Times New Roman" w:cs="Times New Roman"/>
          <w:sz w:val="24"/>
          <w:szCs w:val="24"/>
        </w:rPr>
        <w:t xml:space="preserve">Об утверждении муниципальной программы Урмарского муниципального округа </w:t>
      </w:r>
      <w:r w:rsidR="00185981" w:rsidRPr="0035394E">
        <w:rPr>
          <w:rFonts w:ascii="Times New Roman" w:hAnsi="Times New Roman" w:cs="Times New Roman"/>
          <w:color w:val="000000"/>
          <w:sz w:val="24"/>
          <w:szCs w:val="24"/>
        </w:rPr>
        <w:t>«Развитие культуры и туризма»</w:t>
      </w:r>
      <w:r>
        <w:rPr>
          <w:rFonts w:ascii="Times New Roman" w:hAnsi="Times New Roman" w:cs="Times New Roman"/>
          <w:color w:val="000000"/>
          <w:sz w:val="24"/>
          <w:szCs w:val="24"/>
        </w:rPr>
        <w:t xml:space="preserve"> </w:t>
      </w:r>
    </w:p>
    <w:p w14:paraId="7F3759D2" w14:textId="77777777" w:rsidR="00185981" w:rsidRPr="0035394E" w:rsidRDefault="00185981" w:rsidP="0035394E">
      <w:pPr>
        <w:pStyle w:val="ac"/>
        <w:spacing w:after="0"/>
        <w:ind w:firstLine="567"/>
      </w:pPr>
    </w:p>
    <w:p w14:paraId="097DC960" w14:textId="34CF4BDD" w:rsidR="00185981" w:rsidRPr="002F1682" w:rsidRDefault="00185981" w:rsidP="002F1682">
      <w:pPr>
        <w:spacing w:after="0" w:line="240" w:lineRule="auto"/>
        <w:ind w:firstLine="708"/>
        <w:jc w:val="both"/>
        <w:rPr>
          <w:rFonts w:ascii="Times New Roman" w:hAnsi="Times New Roman" w:cs="Times New Roman"/>
          <w:sz w:val="24"/>
          <w:szCs w:val="24"/>
        </w:rPr>
      </w:pPr>
      <w:r w:rsidRPr="002F1682">
        <w:rPr>
          <w:rFonts w:ascii="Times New Roman" w:hAnsi="Times New Roman" w:cs="Times New Roman"/>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постановлением Кабинета Министров Чувашской Республики</w:t>
      </w:r>
      <w:r w:rsidR="00061FDB" w:rsidRPr="002F1682">
        <w:rPr>
          <w:rFonts w:ascii="Times New Roman" w:hAnsi="Times New Roman" w:cs="Times New Roman"/>
          <w:sz w:val="24"/>
          <w:szCs w:val="24"/>
        </w:rPr>
        <w:t xml:space="preserve"> </w:t>
      </w:r>
      <w:r w:rsidR="002F1682">
        <w:rPr>
          <w:rFonts w:ascii="Times New Roman" w:hAnsi="Times New Roman" w:cs="Times New Roman"/>
          <w:sz w:val="24"/>
          <w:szCs w:val="24"/>
        </w:rPr>
        <w:t xml:space="preserve">от 11 декабря 2020 г. № 703 </w:t>
      </w:r>
      <w:r w:rsidRPr="002F1682">
        <w:rPr>
          <w:rFonts w:ascii="Times New Roman" w:hAnsi="Times New Roman" w:cs="Times New Roman"/>
          <w:sz w:val="24"/>
          <w:szCs w:val="24"/>
        </w:rPr>
        <w:t xml:space="preserve">«О внесении изменений в государственную программу Чувашской Республики «Развитие культуры и туризма», </w:t>
      </w:r>
      <w:r w:rsidR="00061FDB" w:rsidRPr="002F1682">
        <w:rPr>
          <w:rFonts w:ascii="Times New Roman" w:hAnsi="Times New Roman" w:cs="Times New Roman"/>
          <w:sz w:val="24"/>
          <w:szCs w:val="24"/>
        </w:rPr>
        <w:t xml:space="preserve">постановлением администрации Урмарского муниципального округа Чувашской Республики </w:t>
      </w:r>
      <w:r w:rsidR="002F1682" w:rsidRPr="002F1682">
        <w:rPr>
          <w:rFonts w:ascii="Times New Roman" w:hAnsi="Times New Roman" w:cs="Times New Roman"/>
          <w:sz w:val="24"/>
          <w:szCs w:val="24"/>
        </w:rPr>
        <w:t>«Об утверждении Перечня муниципальных Программ Урмарского муниципального округа Чувашской Республики</w:t>
      </w:r>
      <w:r w:rsidR="002F1682">
        <w:rPr>
          <w:rFonts w:ascii="Times New Roman" w:hAnsi="Times New Roman" w:cs="Times New Roman"/>
          <w:sz w:val="24"/>
          <w:szCs w:val="24"/>
        </w:rPr>
        <w:t xml:space="preserve">» </w:t>
      </w:r>
      <w:r w:rsidR="002F1682" w:rsidRPr="002F1682">
        <w:rPr>
          <w:rFonts w:ascii="Times New Roman" w:hAnsi="Times New Roman" w:cs="Times New Roman"/>
          <w:sz w:val="24"/>
          <w:szCs w:val="24"/>
        </w:rPr>
        <w:t xml:space="preserve">от </w:t>
      </w:r>
      <w:r w:rsidR="002F1682" w:rsidRPr="002F1682">
        <w:rPr>
          <w:rFonts w:ascii="Times New Roman" w:eastAsia="Times New Roman" w:hAnsi="Times New Roman" w:cs="Times New Roman"/>
          <w:sz w:val="24"/>
          <w:szCs w:val="24"/>
          <w:lang w:eastAsia="ru-RU"/>
        </w:rPr>
        <w:t>27.10.2023 № 1434</w:t>
      </w:r>
      <w:r w:rsidR="002F1682">
        <w:rPr>
          <w:rFonts w:ascii="Times New Roman" w:eastAsia="Times New Roman" w:hAnsi="Times New Roman" w:cs="Times New Roman"/>
          <w:sz w:val="24"/>
          <w:szCs w:val="24"/>
          <w:lang w:eastAsia="ru-RU"/>
        </w:rPr>
        <w:t>,</w:t>
      </w:r>
      <w:r w:rsidR="002F1682" w:rsidRPr="002F1682">
        <w:rPr>
          <w:rFonts w:ascii="Times New Roman" w:hAnsi="Times New Roman" w:cs="Times New Roman"/>
          <w:sz w:val="24"/>
          <w:szCs w:val="24"/>
        </w:rPr>
        <w:t xml:space="preserve"> </w:t>
      </w:r>
      <w:r w:rsidRPr="002F1682">
        <w:rPr>
          <w:rFonts w:ascii="Times New Roman" w:hAnsi="Times New Roman" w:cs="Times New Roman"/>
          <w:sz w:val="24"/>
          <w:szCs w:val="24"/>
        </w:rPr>
        <w:t>Уставом Урмарского муници</w:t>
      </w:r>
      <w:r w:rsidR="002F1682">
        <w:rPr>
          <w:rFonts w:ascii="Times New Roman" w:hAnsi="Times New Roman" w:cs="Times New Roman"/>
          <w:sz w:val="24"/>
          <w:szCs w:val="24"/>
        </w:rPr>
        <w:t>пального</w:t>
      </w:r>
      <w:r w:rsidR="00882354">
        <w:rPr>
          <w:rFonts w:ascii="Times New Roman" w:hAnsi="Times New Roman" w:cs="Times New Roman"/>
          <w:sz w:val="24"/>
          <w:szCs w:val="24"/>
        </w:rPr>
        <w:t xml:space="preserve">    </w:t>
      </w:r>
      <w:r w:rsidR="002F1682">
        <w:rPr>
          <w:rFonts w:ascii="Times New Roman" w:hAnsi="Times New Roman" w:cs="Times New Roman"/>
          <w:sz w:val="24"/>
          <w:szCs w:val="24"/>
        </w:rPr>
        <w:t xml:space="preserve"> округа,</w:t>
      </w:r>
      <w:r w:rsidR="00882354">
        <w:rPr>
          <w:rFonts w:ascii="Times New Roman" w:hAnsi="Times New Roman" w:cs="Times New Roman"/>
          <w:sz w:val="24"/>
          <w:szCs w:val="24"/>
        </w:rPr>
        <w:t xml:space="preserve">   </w:t>
      </w:r>
      <w:r w:rsidR="002F1682">
        <w:rPr>
          <w:rFonts w:ascii="Times New Roman" w:hAnsi="Times New Roman" w:cs="Times New Roman"/>
          <w:sz w:val="24"/>
          <w:szCs w:val="24"/>
        </w:rPr>
        <w:t xml:space="preserve"> А</w:t>
      </w:r>
      <w:r w:rsidRPr="002F1682">
        <w:rPr>
          <w:rFonts w:ascii="Times New Roman" w:hAnsi="Times New Roman" w:cs="Times New Roman"/>
          <w:sz w:val="24"/>
          <w:szCs w:val="24"/>
        </w:rPr>
        <w:t>дминистрация</w:t>
      </w:r>
      <w:r w:rsidR="00882354">
        <w:rPr>
          <w:rFonts w:ascii="Times New Roman" w:hAnsi="Times New Roman" w:cs="Times New Roman"/>
          <w:sz w:val="24"/>
          <w:szCs w:val="24"/>
        </w:rPr>
        <w:t xml:space="preserve">    </w:t>
      </w:r>
      <w:r w:rsidRPr="002F1682">
        <w:rPr>
          <w:rFonts w:ascii="Times New Roman" w:hAnsi="Times New Roman" w:cs="Times New Roman"/>
          <w:sz w:val="24"/>
          <w:szCs w:val="24"/>
        </w:rPr>
        <w:t xml:space="preserve"> Урмарского </w:t>
      </w:r>
      <w:r w:rsidR="00882354">
        <w:rPr>
          <w:rFonts w:ascii="Times New Roman" w:hAnsi="Times New Roman" w:cs="Times New Roman"/>
          <w:sz w:val="24"/>
          <w:szCs w:val="24"/>
        </w:rPr>
        <w:t xml:space="preserve">    </w:t>
      </w:r>
      <w:r w:rsidRPr="002F1682">
        <w:rPr>
          <w:rFonts w:ascii="Times New Roman" w:hAnsi="Times New Roman" w:cs="Times New Roman"/>
          <w:sz w:val="24"/>
          <w:szCs w:val="24"/>
        </w:rPr>
        <w:t>муниципального</w:t>
      </w:r>
      <w:r w:rsidR="00882354">
        <w:rPr>
          <w:rFonts w:ascii="Times New Roman" w:hAnsi="Times New Roman" w:cs="Times New Roman"/>
          <w:sz w:val="24"/>
          <w:szCs w:val="24"/>
        </w:rPr>
        <w:t xml:space="preserve">     </w:t>
      </w:r>
      <w:r w:rsidRPr="002F1682">
        <w:rPr>
          <w:rFonts w:ascii="Times New Roman" w:hAnsi="Times New Roman" w:cs="Times New Roman"/>
          <w:sz w:val="24"/>
          <w:szCs w:val="24"/>
        </w:rPr>
        <w:t xml:space="preserve"> округа п о с т а н о в л я е т:</w:t>
      </w:r>
    </w:p>
    <w:p w14:paraId="39A3138F" w14:textId="77777777" w:rsidR="008553A2" w:rsidRDefault="00185981" w:rsidP="004170F6">
      <w:pPr>
        <w:spacing w:after="0" w:line="240" w:lineRule="auto"/>
        <w:ind w:firstLine="708"/>
        <w:jc w:val="both"/>
        <w:rPr>
          <w:rFonts w:ascii="Times New Roman" w:eastAsia="Times New Roman" w:hAnsi="Times New Roman" w:cs="Times New Roman"/>
          <w:sz w:val="24"/>
          <w:szCs w:val="24"/>
          <w:lang w:eastAsia="ru-RU"/>
        </w:rPr>
      </w:pPr>
      <w:r w:rsidRPr="004170F6">
        <w:rPr>
          <w:rFonts w:ascii="Times New Roman" w:hAnsi="Times New Roman" w:cs="Times New Roman"/>
          <w:sz w:val="24"/>
          <w:szCs w:val="24"/>
        </w:rPr>
        <w:t xml:space="preserve">1. </w:t>
      </w:r>
      <w:bookmarkStart w:id="1" w:name="sub_2"/>
      <w:bookmarkEnd w:id="1"/>
      <w:r w:rsidR="008553A2" w:rsidRPr="00C8444D">
        <w:rPr>
          <w:rFonts w:ascii="Times New Roman" w:eastAsia="Times New Roman" w:hAnsi="Times New Roman" w:cs="Times New Roman"/>
          <w:sz w:val="24"/>
          <w:szCs w:val="24"/>
          <w:lang w:eastAsia="ru-RU"/>
        </w:rPr>
        <w:t xml:space="preserve">Утвердить прилагаемые изменения, которые вносятся в муниципальную программу </w:t>
      </w:r>
      <w:r w:rsidR="008553A2" w:rsidRPr="00BE67C4">
        <w:rPr>
          <w:rFonts w:ascii="Times New Roman" w:hAnsi="Times New Roman" w:cs="Times New Roman"/>
          <w:sz w:val="24"/>
          <w:szCs w:val="24"/>
        </w:rPr>
        <w:t xml:space="preserve">Урмарского муниципального округа Чувашской Республики </w:t>
      </w:r>
      <w:r w:rsidR="008553A2" w:rsidRPr="00BE67C4">
        <w:rPr>
          <w:rFonts w:ascii="Times New Roman" w:hAnsi="Times New Roman" w:cs="Times New Roman"/>
          <w:color w:val="000000"/>
          <w:sz w:val="24"/>
          <w:szCs w:val="24"/>
        </w:rPr>
        <w:t>«</w:t>
      </w:r>
      <w:r w:rsidR="008553A2" w:rsidRPr="004170F6">
        <w:rPr>
          <w:rFonts w:ascii="Times New Roman" w:hAnsi="Times New Roman" w:cs="Times New Roman"/>
          <w:sz w:val="24"/>
          <w:szCs w:val="24"/>
        </w:rPr>
        <w:t>Об утверждении муниципальной программы Урмарского муниципального округа</w:t>
      </w:r>
      <w:r w:rsidR="008553A2">
        <w:rPr>
          <w:rFonts w:ascii="Times New Roman" w:hAnsi="Times New Roman" w:cs="Times New Roman"/>
          <w:sz w:val="24"/>
          <w:szCs w:val="24"/>
        </w:rPr>
        <w:t xml:space="preserve"> «Развитие культуры и туризма</w:t>
      </w:r>
      <w:r w:rsidR="008553A2" w:rsidRPr="00BE67C4">
        <w:rPr>
          <w:rFonts w:ascii="Times New Roman" w:hAnsi="Times New Roman" w:cs="Times New Roman"/>
          <w:color w:val="000000"/>
          <w:sz w:val="24"/>
          <w:szCs w:val="24"/>
        </w:rPr>
        <w:t>»</w:t>
      </w:r>
      <w:r w:rsidR="008553A2" w:rsidRPr="00C8444D">
        <w:rPr>
          <w:rFonts w:ascii="Times New Roman" w:eastAsia="Times New Roman" w:hAnsi="Times New Roman" w:cs="Times New Roman"/>
          <w:sz w:val="24"/>
          <w:szCs w:val="24"/>
          <w:lang w:eastAsia="ru-RU"/>
        </w:rPr>
        <w:t xml:space="preserve">, утвержденную постановлением администрации Урмарского </w:t>
      </w:r>
      <w:r w:rsidR="008553A2">
        <w:rPr>
          <w:rFonts w:ascii="Times New Roman" w:eastAsia="Times New Roman" w:hAnsi="Times New Roman" w:cs="Times New Roman"/>
          <w:sz w:val="24"/>
          <w:szCs w:val="24"/>
          <w:lang w:eastAsia="ru-RU"/>
        </w:rPr>
        <w:t>муниципального округа</w:t>
      </w:r>
      <w:r w:rsidR="008553A2" w:rsidRPr="00C8444D">
        <w:rPr>
          <w:rFonts w:ascii="Times New Roman" w:eastAsia="Times New Roman" w:hAnsi="Times New Roman" w:cs="Times New Roman"/>
          <w:sz w:val="24"/>
          <w:szCs w:val="24"/>
          <w:lang w:eastAsia="ru-RU"/>
        </w:rPr>
        <w:t xml:space="preserve"> Чувашской Республики от </w:t>
      </w:r>
      <w:r w:rsidR="008553A2">
        <w:rPr>
          <w:rFonts w:ascii="Times New Roman" w:eastAsia="Times New Roman" w:hAnsi="Times New Roman" w:cs="Times New Roman"/>
          <w:sz w:val="24"/>
          <w:szCs w:val="24"/>
          <w:lang w:eastAsia="ru-RU"/>
        </w:rPr>
        <w:t>28.02.2023 № 231</w:t>
      </w:r>
      <w:r w:rsidR="008553A2" w:rsidRPr="00C8444D">
        <w:rPr>
          <w:rFonts w:ascii="Times New Roman" w:eastAsia="Times New Roman" w:hAnsi="Times New Roman" w:cs="Times New Roman"/>
          <w:sz w:val="24"/>
          <w:szCs w:val="24"/>
          <w:lang w:eastAsia="ru-RU"/>
        </w:rPr>
        <w:t>.</w:t>
      </w:r>
    </w:p>
    <w:p w14:paraId="40322AD1" w14:textId="77777777" w:rsidR="0035394E" w:rsidRDefault="00061FDB" w:rsidP="004170F6">
      <w:pPr>
        <w:pStyle w:val="16"/>
        <w:ind w:firstLine="708"/>
        <w:jc w:val="both"/>
      </w:pPr>
      <w:r>
        <w:rPr>
          <w:bCs/>
          <w:iCs/>
          <w:noProof/>
        </w:rPr>
        <w:t xml:space="preserve">2. </w:t>
      </w:r>
      <w:r w:rsidR="00185981" w:rsidRPr="0035394E">
        <w:t>Контроль за исполнением настоящего постановления возложить на отдел культуры, социального развития и спорта администрации Урмарского муниципального округа.</w:t>
      </w:r>
    </w:p>
    <w:p w14:paraId="5FA173E8" w14:textId="77777777" w:rsidR="00185981" w:rsidRPr="0035394E" w:rsidRDefault="004170F6" w:rsidP="004170F6">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3</w:t>
      </w:r>
      <w:r w:rsidR="00185981" w:rsidRPr="0035394E">
        <w:rPr>
          <w:rFonts w:ascii="Times New Roman" w:hAnsi="Times New Roman" w:cs="Times New Roman"/>
          <w:color w:val="000000"/>
          <w:sz w:val="24"/>
          <w:szCs w:val="24"/>
        </w:rPr>
        <w:t>. Настоящее постановление вступает в силу после его официального опубликования.</w:t>
      </w:r>
    </w:p>
    <w:p w14:paraId="4FE87F45" w14:textId="77777777" w:rsidR="0035394E" w:rsidRDefault="0035394E" w:rsidP="0035394E">
      <w:pPr>
        <w:spacing w:after="0" w:line="240" w:lineRule="auto"/>
        <w:jc w:val="both"/>
        <w:rPr>
          <w:rFonts w:ascii="Times New Roman" w:eastAsia="Times New Roman" w:hAnsi="Times New Roman" w:cs="Times New Roman"/>
          <w:color w:val="000000"/>
          <w:sz w:val="24"/>
          <w:szCs w:val="24"/>
          <w:lang w:eastAsia="ru-RU"/>
        </w:rPr>
      </w:pPr>
    </w:p>
    <w:p w14:paraId="25675ACD" w14:textId="77777777" w:rsidR="0035394E" w:rsidRDefault="0035394E" w:rsidP="0035394E">
      <w:pPr>
        <w:spacing w:after="0" w:line="240" w:lineRule="auto"/>
        <w:jc w:val="both"/>
        <w:rPr>
          <w:rFonts w:ascii="Times New Roman" w:eastAsia="Times New Roman" w:hAnsi="Times New Roman" w:cs="Times New Roman"/>
          <w:color w:val="000000"/>
          <w:sz w:val="24"/>
          <w:szCs w:val="24"/>
          <w:lang w:eastAsia="ru-RU"/>
        </w:rPr>
      </w:pPr>
    </w:p>
    <w:p w14:paraId="0913310F" w14:textId="77777777" w:rsidR="0035394E" w:rsidRDefault="0035394E" w:rsidP="0035394E">
      <w:pPr>
        <w:spacing w:after="0" w:line="240" w:lineRule="auto"/>
        <w:jc w:val="both"/>
        <w:rPr>
          <w:rFonts w:ascii="Times New Roman" w:eastAsia="Times New Roman" w:hAnsi="Times New Roman" w:cs="Times New Roman"/>
          <w:color w:val="000000"/>
          <w:sz w:val="24"/>
          <w:szCs w:val="24"/>
          <w:lang w:eastAsia="ru-RU"/>
        </w:rPr>
      </w:pPr>
    </w:p>
    <w:p w14:paraId="404DC3F9" w14:textId="77777777" w:rsidR="00185981" w:rsidRPr="0035394E" w:rsidRDefault="00185981" w:rsidP="0035394E">
      <w:pPr>
        <w:spacing w:after="0" w:line="240" w:lineRule="auto"/>
        <w:jc w:val="both"/>
        <w:rPr>
          <w:rFonts w:ascii="Times New Roman" w:hAnsi="Times New Roman" w:cs="Times New Roman"/>
          <w:sz w:val="24"/>
          <w:szCs w:val="24"/>
        </w:rPr>
      </w:pPr>
      <w:r w:rsidRPr="0035394E">
        <w:rPr>
          <w:rFonts w:ascii="Times New Roman" w:hAnsi="Times New Roman" w:cs="Times New Roman"/>
          <w:sz w:val="24"/>
          <w:szCs w:val="24"/>
        </w:rPr>
        <w:t xml:space="preserve">Глава Урмарского </w:t>
      </w:r>
    </w:p>
    <w:p w14:paraId="0263F1CA" w14:textId="77777777" w:rsidR="00185981" w:rsidRPr="0035394E" w:rsidRDefault="00185981" w:rsidP="0035394E">
      <w:pPr>
        <w:spacing w:after="0" w:line="240" w:lineRule="auto"/>
        <w:ind w:left="-426" w:firstLine="426"/>
        <w:rPr>
          <w:rFonts w:ascii="Times New Roman" w:eastAsia="Calibri" w:hAnsi="Times New Roman" w:cs="Times New Roman"/>
          <w:sz w:val="24"/>
          <w:szCs w:val="24"/>
          <w:lang w:eastAsia="ar-SA"/>
        </w:rPr>
      </w:pPr>
      <w:r w:rsidRPr="0035394E">
        <w:rPr>
          <w:rFonts w:ascii="Times New Roman" w:hAnsi="Times New Roman" w:cs="Times New Roman"/>
          <w:sz w:val="24"/>
          <w:szCs w:val="24"/>
        </w:rPr>
        <w:t>муниципального округа                                                                                     В.В. Шигильдеев</w:t>
      </w:r>
    </w:p>
    <w:p w14:paraId="1A44718E" w14:textId="77777777" w:rsidR="00185981" w:rsidRPr="0035394E" w:rsidRDefault="00185981" w:rsidP="0035394E">
      <w:pPr>
        <w:spacing w:after="0" w:line="240" w:lineRule="auto"/>
        <w:rPr>
          <w:rFonts w:ascii="Times New Roman" w:hAnsi="Times New Roman" w:cs="Times New Roman"/>
          <w:sz w:val="24"/>
          <w:szCs w:val="24"/>
        </w:rPr>
      </w:pPr>
    </w:p>
    <w:p w14:paraId="4EC50729" w14:textId="77777777" w:rsidR="00185981" w:rsidRPr="0035394E" w:rsidRDefault="00185981" w:rsidP="0035394E">
      <w:pPr>
        <w:spacing w:after="0" w:line="240" w:lineRule="auto"/>
        <w:rPr>
          <w:rFonts w:ascii="Times New Roman" w:hAnsi="Times New Roman" w:cs="Times New Roman"/>
          <w:sz w:val="24"/>
          <w:szCs w:val="24"/>
        </w:rPr>
      </w:pPr>
    </w:p>
    <w:p w14:paraId="77B0A108" w14:textId="77777777" w:rsidR="00185981" w:rsidRPr="0035394E" w:rsidRDefault="00185981" w:rsidP="0035394E">
      <w:pPr>
        <w:spacing w:after="0" w:line="240" w:lineRule="auto"/>
        <w:rPr>
          <w:rFonts w:ascii="Times New Roman" w:hAnsi="Times New Roman" w:cs="Times New Roman"/>
          <w:sz w:val="24"/>
          <w:szCs w:val="24"/>
        </w:rPr>
      </w:pPr>
    </w:p>
    <w:p w14:paraId="4E1EBABF" w14:textId="77777777" w:rsidR="00185981" w:rsidRPr="0035394E" w:rsidRDefault="00185981" w:rsidP="0035394E">
      <w:pPr>
        <w:spacing w:after="0" w:line="240" w:lineRule="auto"/>
        <w:rPr>
          <w:rFonts w:ascii="Times New Roman" w:hAnsi="Times New Roman" w:cs="Times New Roman"/>
          <w:sz w:val="24"/>
          <w:szCs w:val="24"/>
        </w:rPr>
      </w:pPr>
    </w:p>
    <w:p w14:paraId="0BEF218F" w14:textId="77777777" w:rsidR="0035394E" w:rsidRDefault="0035394E" w:rsidP="0035394E">
      <w:pPr>
        <w:pStyle w:val="ac"/>
        <w:spacing w:before="0" w:beforeAutospacing="0" w:after="0"/>
        <w:jc w:val="both"/>
        <w:rPr>
          <w:sz w:val="20"/>
          <w:szCs w:val="20"/>
        </w:rPr>
      </w:pPr>
    </w:p>
    <w:p w14:paraId="6FE71B33" w14:textId="77777777" w:rsidR="008553A2" w:rsidRDefault="008553A2" w:rsidP="0035394E">
      <w:pPr>
        <w:pStyle w:val="ac"/>
        <w:spacing w:before="0" w:beforeAutospacing="0" w:after="0"/>
        <w:jc w:val="both"/>
        <w:rPr>
          <w:sz w:val="20"/>
          <w:szCs w:val="20"/>
        </w:rPr>
      </w:pPr>
    </w:p>
    <w:p w14:paraId="100B72D5" w14:textId="77777777" w:rsidR="0035394E" w:rsidRDefault="0035394E" w:rsidP="0035394E">
      <w:pPr>
        <w:pStyle w:val="ac"/>
        <w:spacing w:before="0" w:beforeAutospacing="0" w:after="0"/>
        <w:jc w:val="both"/>
        <w:rPr>
          <w:sz w:val="20"/>
          <w:szCs w:val="20"/>
        </w:rPr>
      </w:pPr>
    </w:p>
    <w:p w14:paraId="2241203C" w14:textId="77777777" w:rsidR="00185981" w:rsidRPr="0035394E" w:rsidRDefault="00185981" w:rsidP="0035394E">
      <w:pPr>
        <w:pStyle w:val="ac"/>
        <w:spacing w:before="0" w:beforeAutospacing="0" w:after="0"/>
        <w:jc w:val="both"/>
        <w:rPr>
          <w:sz w:val="20"/>
          <w:szCs w:val="20"/>
        </w:rPr>
      </w:pPr>
      <w:r w:rsidRPr="0035394E">
        <w:rPr>
          <w:sz w:val="20"/>
          <w:szCs w:val="20"/>
        </w:rPr>
        <w:t>Краснов Александр Валериевич</w:t>
      </w:r>
    </w:p>
    <w:p w14:paraId="377E62E2" w14:textId="77777777" w:rsidR="00185981" w:rsidRDefault="00185981" w:rsidP="0035394E">
      <w:pPr>
        <w:pStyle w:val="ac"/>
        <w:spacing w:before="0" w:beforeAutospacing="0" w:after="0"/>
        <w:jc w:val="both"/>
        <w:rPr>
          <w:sz w:val="20"/>
          <w:szCs w:val="20"/>
        </w:rPr>
      </w:pPr>
      <w:r w:rsidRPr="0035394E">
        <w:rPr>
          <w:sz w:val="20"/>
          <w:szCs w:val="20"/>
        </w:rPr>
        <w:t>8(835-44)</w:t>
      </w:r>
      <w:r w:rsidR="0035394E">
        <w:rPr>
          <w:sz w:val="20"/>
          <w:szCs w:val="20"/>
        </w:rPr>
        <w:t xml:space="preserve"> </w:t>
      </w:r>
      <w:r w:rsidRPr="0035394E">
        <w:rPr>
          <w:sz w:val="20"/>
          <w:szCs w:val="20"/>
        </w:rPr>
        <w:t>2-31-38</w:t>
      </w:r>
    </w:p>
    <w:p w14:paraId="06A43DB7" w14:textId="77777777" w:rsidR="00816C66" w:rsidRDefault="00816C66" w:rsidP="0035394E">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Приложение № 1</w:t>
      </w:r>
    </w:p>
    <w:p w14:paraId="65E03F23" w14:textId="45730C1D" w:rsidR="0035394E" w:rsidRPr="00923298"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w:t>
      </w:r>
      <w:r w:rsidR="009E3897">
        <w:rPr>
          <w:rFonts w:ascii="Times New Roman" w:hAnsi="Times New Roman"/>
          <w:sz w:val="24"/>
          <w:szCs w:val="24"/>
        </w:rPr>
        <w:t>Ы</w:t>
      </w:r>
    </w:p>
    <w:p w14:paraId="66E3219E" w14:textId="77777777" w:rsidR="0035394E" w:rsidRPr="00923298"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328D8690" w14:textId="77777777" w:rsidR="0035394E"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A7005D2" w14:textId="77777777" w:rsidR="0035394E" w:rsidRPr="00923298" w:rsidRDefault="0035394E" w:rsidP="003539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369C3C61" w14:textId="05EBBAD8" w:rsidR="0035394E" w:rsidRDefault="0035394E" w:rsidP="0035394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004170F6">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от </w:t>
      </w:r>
      <w:r w:rsidR="00882354">
        <w:rPr>
          <w:rFonts w:ascii="Times New Roman" w:hAnsi="Times New Roman"/>
          <w:sz w:val="24"/>
          <w:szCs w:val="24"/>
        </w:rPr>
        <w:t>10.03.2025</w:t>
      </w:r>
      <w:r w:rsidRPr="00923298">
        <w:rPr>
          <w:rFonts w:ascii="Times New Roman" w:hAnsi="Times New Roman"/>
          <w:sz w:val="24"/>
          <w:szCs w:val="24"/>
        </w:rPr>
        <w:t xml:space="preserve"> № </w:t>
      </w:r>
      <w:r w:rsidR="00882354">
        <w:rPr>
          <w:rFonts w:ascii="Times New Roman" w:hAnsi="Times New Roman"/>
          <w:sz w:val="24"/>
          <w:szCs w:val="24"/>
        </w:rPr>
        <w:t>45</w:t>
      </w:r>
      <w:r w:rsidR="009E3897">
        <w:rPr>
          <w:rFonts w:ascii="Times New Roman" w:hAnsi="Times New Roman"/>
          <w:sz w:val="24"/>
          <w:szCs w:val="24"/>
        </w:rPr>
        <w:t>4</w:t>
      </w:r>
    </w:p>
    <w:p w14:paraId="22C52F14" w14:textId="77777777" w:rsidR="003E5093" w:rsidRDefault="003E5093" w:rsidP="0035394E">
      <w:pPr>
        <w:spacing w:after="0" w:line="240" w:lineRule="auto"/>
        <w:ind w:left="3540" w:firstLine="709"/>
        <w:jc w:val="both"/>
        <w:rPr>
          <w:rFonts w:ascii="Times New Roman" w:hAnsi="Times New Roman"/>
          <w:sz w:val="24"/>
          <w:szCs w:val="24"/>
        </w:rPr>
      </w:pPr>
    </w:p>
    <w:p w14:paraId="01ABE3F1" w14:textId="77777777" w:rsidR="00657FB8" w:rsidRDefault="00657FB8" w:rsidP="0035394E">
      <w:pPr>
        <w:spacing w:after="0" w:line="240" w:lineRule="auto"/>
        <w:ind w:left="3540" w:firstLine="709"/>
        <w:jc w:val="both"/>
        <w:rPr>
          <w:rFonts w:ascii="Times New Roman" w:hAnsi="Times New Roman"/>
          <w:sz w:val="24"/>
          <w:szCs w:val="24"/>
        </w:rPr>
      </w:pPr>
    </w:p>
    <w:p w14:paraId="3A544794" w14:textId="77777777" w:rsidR="00816C66" w:rsidRPr="00081CA7" w:rsidRDefault="00816C66" w:rsidP="009E3897">
      <w:pPr>
        <w:pStyle w:val="2a"/>
        <w:spacing w:line="240" w:lineRule="auto"/>
        <w:jc w:val="center"/>
      </w:pPr>
      <w:r w:rsidRPr="00081CA7">
        <w:t>И з м е н е н и я,</w:t>
      </w:r>
    </w:p>
    <w:p w14:paraId="4E4AC6FE" w14:textId="77777777" w:rsidR="00816C66" w:rsidRPr="00081CA7" w:rsidRDefault="00816C66" w:rsidP="009E3897">
      <w:pPr>
        <w:pStyle w:val="2a"/>
        <w:spacing w:line="240" w:lineRule="auto"/>
        <w:jc w:val="center"/>
      </w:pPr>
      <w:r w:rsidRPr="00081CA7">
        <w:t xml:space="preserve">которые вносятся в муниципальную программу Урмарского </w:t>
      </w:r>
      <w:r w:rsidR="00582250" w:rsidRPr="00582250">
        <w:t>муниципального округа</w:t>
      </w:r>
      <w:r w:rsidRPr="00081CA7">
        <w:t xml:space="preserve"> Чувашской Республики «</w:t>
      </w:r>
      <w:r w:rsidR="00582250">
        <w:t>Об утверждении муниципальной программы Урмарского муниципального округа «</w:t>
      </w:r>
      <w:r w:rsidRPr="00081CA7">
        <w:t>Развитие культуры и туризма»</w:t>
      </w:r>
    </w:p>
    <w:p w14:paraId="25C0E108" w14:textId="77777777" w:rsidR="00816C66" w:rsidRPr="00081CA7" w:rsidRDefault="00816C66" w:rsidP="009E3897">
      <w:pPr>
        <w:spacing w:after="0" w:line="240" w:lineRule="auto"/>
        <w:ind w:left="3540" w:firstLine="709"/>
        <w:jc w:val="both"/>
        <w:rPr>
          <w:sz w:val="24"/>
          <w:szCs w:val="24"/>
        </w:rPr>
      </w:pPr>
      <w:r>
        <w:rPr>
          <w:rFonts w:ascii="Times New Roman" w:hAnsi="Times New Roman"/>
          <w:sz w:val="24"/>
          <w:szCs w:val="24"/>
        </w:rPr>
        <w:t xml:space="preserve"> </w:t>
      </w:r>
    </w:p>
    <w:p w14:paraId="7385B2D0" w14:textId="77777777" w:rsidR="00816C66" w:rsidRDefault="00816C66" w:rsidP="009E3897">
      <w:pPr>
        <w:pStyle w:val="2a"/>
        <w:spacing w:line="240" w:lineRule="auto"/>
        <w:jc w:val="both"/>
      </w:pPr>
      <w:r w:rsidRPr="00081CA7">
        <w:tab/>
        <w:t xml:space="preserve">1. </w:t>
      </w:r>
      <w:r w:rsidR="00075E85">
        <w:t>В паспорте м</w:t>
      </w:r>
      <w:r w:rsidRPr="00081CA7">
        <w:t xml:space="preserve">униципальной программы Урмарского </w:t>
      </w:r>
      <w:r w:rsidR="00582250" w:rsidRPr="00F9363A">
        <w:rPr>
          <w:color w:val="000000"/>
        </w:rPr>
        <w:t>муниципального округа</w:t>
      </w:r>
      <w:r w:rsidRPr="00081CA7">
        <w:t xml:space="preserve"> Чувашской Республи</w:t>
      </w:r>
      <w:r w:rsidR="00582250">
        <w:t xml:space="preserve">ки «Развитие культуры и туризма» </w:t>
      </w:r>
      <w:r w:rsidRPr="00081CA7">
        <w:t xml:space="preserve">(далее – Муниципальная программа): </w:t>
      </w:r>
    </w:p>
    <w:p w14:paraId="6B29DDA1" w14:textId="77777777" w:rsidR="00582250" w:rsidRPr="00081CA7" w:rsidRDefault="00582250" w:rsidP="009E3897">
      <w:pPr>
        <w:pStyle w:val="2a"/>
        <w:spacing w:line="240" w:lineRule="auto"/>
        <w:jc w:val="both"/>
      </w:pPr>
    </w:p>
    <w:p w14:paraId="4028644C" w14:textId="77777777" w:rsidR="00C11171" w:rsidRPr="00D93CD4" w:rsidRDefault="00C11171" w:rsidP="009E3897">
      <w:pPr>
        <w:pStyle w:val="2a"/>
        <w:spacing w:line="240" w:lineRule="auto"/>
        <w:jc w:val="both"/>
        <w:rPr>
          <w:color w:val="000000" w:themeColor="text1"/>
        </w:rPr>
      </w:pPr>
      <w:r w:rsidRPr="00D93CD4">
        <w:rPr>
          <w:color w:val="000000" w:themeColor="text1"/>
        </w:rPr>
        <w:t>позицию «Объемы финансирования Муниципальной программы с разбивкой по годам реализации» изложить в следующей редакции:</w:t>
      </w:r>
    </w:p>
    <w:p w14:paraId="689C865B" w14:textId="77777777" w:rsidR="00075E85" w:rsidRPr="00075E85" w:rsidRDefault="00075E85" w:rsidP="009E3897">
      <w:pPr>
        <w:autoSpaceDE w:val="0"/>
        <w:autoSpaceDN w:val="0"/>
        <w:adjustRightInd w:val="0"/>
        <w:spacing w:after="0" w:line="240" w:lineRule="auto"/>
        <w:jc w:val="both"/>
        <w:rPr>
          <w:rFonts w:ascii="Times New Roman" w:eastAsia="Calibri" w:hAnsi="Times New Roman" w:cs="Times New Roman"/>
          <w:sz w:val="24"/>
          <w:szCs w:val="24"/>
        </w:rPr>
      </w:pP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2269"/>
        <w:gridCol w:w="340"/>
        <w:gridCol w:w="6751"/>
      </w:tblGrid>
      <w:tr w:rsidR="00185981" w:rsidRPr="00D93CD4" w14:paraId="01076F70" w14:textId="77777777" w:rsidTr="00075E85">
        <w:tc>
          <w:tcPr>
            <w:tcW w:w="2269" w:type="dxa"/>
          </w:tcPr>
          <w:p w14:paraId="57DB4D97" w14:textId="77777777" w:rsidR="00185981"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Объемы </w:t>
            </w:r>
          </w:p>
          <w:p w14:paraId="133C6F5A" w14:textId="77777777" w:rsidR="00185981"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финансирования Муниципальной программы с</w:t>
            </w:r>
          </w:p>
          <w:p w14:paraId="10888CD7" w14:textId="77777777" w:rsidR="00185981"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разбивкой по </w:t>
            </w:r>
          </w:p>
          <w:p w14:paraId="618FCFF9" w14:textId="77777777" w:rsidR="00185981" w:rsidRPr="00D93CD4" w:rsidRDefault="00185981" w:rsidP="009E3897">
            <w:pPr>
              <w:spacing w:after="0" w:line="240" w:lineRule="auto"/>
              <w:jc w:val="both"/>
              <w:rPr>
                <w:rFonts w:ascii="Times New Roman" w:eastAsia="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годам реализации</w:t>
            </w:r>
          </w:p>
          <w:p w14:paraId="652A6250" w14:textId="77777777" w:rsidR="00185981"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c>
          <w:tcPr>
            <w:tcW w:w="340" w:type="dxa"/>
            <w:hideMark/>
          </w:tcPr>
          <w:p w14:paraId="260A959E" w14:textId="77777777" w:rsidR="00185981"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w:t>
            </w:r>
          </w:p>
        </w:tc>
        <w:tc>
          <w:tcPr>
            <w:tcW w:w="6751" w:type="dxa"/>
          </w:tcPr>
          <w:p w14:paraId="7F1AA037" w14:textId="77777777" w:rsidR="007D2DF6"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общий объем финансирования Муниципальной программы составляет </w:t>
            </w:r>
            <w:r w:rsidR="007D2DF6" w:rsidRPr="00C9376D">
              <w:rPr>
                <w:rFonts w:ascii="Times New Roman" w:hAnsi="Times New Roman" w:cs="Times New Roman"/>
                <w:color w:val="000000" w:themeColor="text1"/>
                <w:sz w:val="24"/>
                <w:szCs w:val="24"/>
              </w:rPr>
              <w:t xml:space="preserve">282378,9 </w:t>
            </w:r>
            <w:r w:rsidR="007D2DF6" w:rsidRPr="00D93CD4">
              <w:rPr>
                <w:rFonts w:ascii="Times New Roman" w:eastAsia="Calibri" w:hAnsi="Times New Roman" w:cs="Times New Roman"/>
                <w:color w:val="000000" w:themeColor="text1"/>
                <w:sz w:val="24"/>
                <w:szCs w:val="24"/>
              </w:rPr>
              <w:t>тыс. рублей, в том числе:</w:t>
            </w:r>
          </w:p>
          <w:p w14:paraId="3B816BAC"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2023 году – 59193,5</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6F0C6B8A"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 2024 году – </w:t>
            </w:r>
            <w:r w:rsidRPr="00C9376D">
              <w:rPr>
                <w:rFonts w:ascii="Times New Roman" w:eastAsia="Calibri" w:hAnsi="Times New Roman" w:cs="Times New Roman"/>
                <w:color w:val="000000" w:themeColor="text1"/>
                <w:sz w:val="24"/>
                <w:szCs w:val="24"/>
              </w:rPr>
              <w:t>87009,7</w:t>
            </w:r>
            <w:r w:rsidRPr="00C9376D">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4A8686F7"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2025 году – 12368,7</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25F4990F"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в 2026–2030 годах – 61888,5 тыс. рублей</w:t>
            </w:r>
            <w:r w:rsidRPr="00D93CD4">
              <w:rPr>
                <w:rFonts w:ascii="Times New Roman" w:eastAsia="Calibri" w:hAnsi="Times New Roman" w:cs="Times New Roman"/>
                <w:color w:val="000000" w:themeColor="text1"/>
                <w:sz w:val="24"/>
                <w:szCs w:val="24"/>
              </w:rPr>
              <w:t>;</w:t>
            </w:r>
          </w:p>
          <w:p w14:paraId="33A09A6F"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2031-2035 годах – 61918</w:t>
            </w:r>
            <w:r w:rsidRPr="00D93CD4">
              <w:rPr>
                <w:rFonts w:ascii="Times New Roman" w:hAnsi="Times New Roman" w:cs="Times New Roman"/>
                <w:color w:val="000000" w:themeColor="text1"/>
                <w:sz w:val="24"/>
                <w:szCs w:val="24"/>
              </w:rPr>
              <w:t xml:space="preserve">,5 </w:t>
            </w:r>
            <w:r w:rsidRPr="00D93CD4">
              <w:rPr>
                <w:rFonts w:ascii="Times New Roman" w:eastAsia="Calibri" w:hAnsi="Times New Roman" w:cs="Times New Roman"/>
                <w:color w:val="000000" w:themeColor="text1"/>
                <w:sz w:val="24"/>
                <w:szCs w:val="24"/>
              </w:rPr>
              <w:t>тыс. рублей;</w:t>
            </w:r>
          </w:p>
          <w:p w14:paraId="335160D4"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из них средства:</w:t>
            </w:r>
          </w:p>
          <w:p w14:paraId="53FC69F3"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федерального бюджета – </w:t>
            </w:r>
            <w:r w:rsidRPr="00843C17">
              <w:rPr>
                <w:rFonts w:ascii="Times New Roman" w:hAnsi="Times New Roman" w:cs="Times New Roman"/>
                <w:color w:val="000000" w:themeColor="text1"/>
                <w:sz w:val="24"/>
                <w:szCs w:val="24"/>
              </w:rPr>
              <w:t xml:space="preserve">1538,8 </w:t>
            </w:r>
            <w:r w:rsidRPr="00D93CD4">
              <w:rPr>
                <w:rFonts w:ascii="Times New Roman" w:eastAsia="Calibri" w:hAnsi="Times New Roman" w:cs="Times New Roman"/>
                <w:color w:val="000000" w:themeColor="text1"/>
                <w:sz w:val="24"/>
                <w:szCs w:val="24"/>
              </w:rPr>
              <w:t>тыс. рублей, в том числе:</w:t>
            </w:r>
          </w:p>
          <w:p w14:paraId="15796D51"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2023 году – 512,4 тыс. рублей;</w:t>
            </w:r>
          </w:p>
          <w:p w14:paraId="6E636E53"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2024 году – </w:t>
            </w:r>
            <w:r w:rsidRPr="00843C17">
              <w:rPr>
                <w:rFonts w:ascii="Times New Roman" w:eastAsia="Calibri" w:hAnsi="Times New Roman" w:cs="Times New Roman"/>
                <w:color w:val="000000" w:themeColor="text1"/>
                <w:sz w:val="24"/>
                <w:szCs w:val="24"/>
              </w:rPr>
              <w:t xml:space="preserve">1026,4 </w:t>
            </w:r>
            <w:r w:rsidRPr="00D93CD4">
              <w:rPr>
                <w:rFonts w:ascii="Times New Roman" w:eastAsia="Calibri" w:hAnsi="Times New Roman" w:cs="Times New Roman"/>
                <w:color w:val="000000" w:themeColor="text1"/>
                <w:sz w:val="24"/>
                <w:szCs w:val="24"/>
              </w:rPr>
              <w:t>тыс. рублей;</w:t>
            </w:r>
          </w:p>
          <w:p w14:paraId="778C654D"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2025 году – 0,0 тыс. рублей;</w:t>
            </w:r>
          </w:p>
          <w:p w14:paraId="6017449D" w14:textId="77777777" w:rsidR="007D2DF6" w:rsidRPr="00D93CD4" w:rsidRDefault="007D2DF6" w:rsidP="009E3897">
            <w:pPr>
              <w:spacing w:after="0" w:line="240" w:lineRule="auto"/>
              <w:ind w:left="-57" w:right="-57"/>
              <w:jc w:val="both"/>
              <w:rPr>
                <w:rFonts w:ascii="Times New Roman" w:eastAsia="Times New Roman" w:hAnsi="Times New Roman" w:cs="Times New Roman"/>
                <w:bCs/>
                <w:color w:val="000000" w:themeColor="text1"/>
                <w:sz w:val="24"/>
                <w:szCs w:val="24"/>
              </w:rPr>
            </w:pPr>
            <w:r w:rsidRPr="00D93CD4">
              <w:rPr>
                <w:rFonts w:ascii="Times New Roman" w:hAnsi="Times New Roman" w:cs="Times New Roman"/>
                <w:bCs/>
                <w:color w:val="000000" w:themeColor="text1"/>
                <w:sz w:val="24"/>
                <w:szCs w:val="24"/>
              </w:rPr>
              <w:t xml:space="preserve"> в 2026–2030 годах – 0,0 тыс. рублей;</w:t>
            </w:r>
          </w:p>
          <w:p w14:paraId="77B02ECC"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2031-2035 годах – 0,0 тыс. рублей;</w:t>
            </w:r>
          </w:p>
          <w:p w14:paraId="3D003A4D" w14:textId="77777777" w:rsidR="007D2DF6" w:rsidRPr="00D93CD4" w:rsidRDefault="007D2DF6" w:rsidP="009E389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республиканского бюджета Чувашской Республики -  </w:t>
            </w:r>
            <w:r w:rsidRPr="000E2E69">
              <w:rPr>
                <w:rFonts w:ascii="Times New Roman" w:hAnsi="Times New Roman" w:cs="Times New Roman"/>
                <w:color w:val="000000" w:themeColor="text1"/>
                <w:sz w:val="24"/>
                <w:szCs w:val="24"/>
              </w:rPr>
              <w:t>78319,9</w:t>
            </w:r>
            <w:r>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 в том числе:</w:t>
            </w:r>
          </w:p>
          <w:p w14:paraId="4CC96EEB"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2023 году – 28988,8 тыс. рублей;</w:t>
            </w:r>
          </w:p>
          <w:p w14:paraId="66B10A21"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 2024 году – </w:t>
            </w:r>
            <w:r w:rsidRPr="009D3D41">
              <w:rPr>
                <w:rFonts w:ascii="Times New Roman" w:hAnsi="Times New Roman" w:cs="Times New Roman"/>
                <w:color w:val="000000" w:themeColor="text1"/>
                <w:sz w:val="24"/>
                <w:szCs w:val="24"/>
              </w:rPr>
              <w:t>48914,2</w:t>
            </w:r>
            <w:r>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30DE8F3F"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2025 году – 37,9 тыс. рублей;</w:t>
            </w:r>
          </w:p>
          <w:p w14:paraId="652A3602"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в 2026–2030 годах – 189,5 тыс. рублей;</w:t>
            </w:r>
            <w:r w:rsidRPr="00D93CD4">
              <w:rPr>
                <w:rFonts w:ascii="Times New Roman" w:eastAsia="Calibri" w:hAnsi="Times New Roman" w:cs="Times New Roman"/>
                <w:color w:val="000000" w:themeColor="text1"/>
                <w:sz w:val="24"/>
                <w:szCs w:val="24"/>
              </w:rPr>
              <w:t xml:space="preserve"> </w:t>
            </w:r>
          </w:p>
          <w:p w14:paraId="1F66C791"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2031-2035 годах – 189,5 тыс. рублей;</w:t>
            </w:r>
          </w:p>
          <w:p w14:paraId="4502BB2D"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бюджета Урмарского муниципального округа Чувашской Республики – </w:t>
            </w:r>
            <w:r>
              <w:rPr>
                <w:rFonts w:ascii="Times New Roman" w:hAnsi="Times New Roman" w:cs="Times New Roman"/>
                <w:color w:val="000000" w:themeColor="text1"/>
                <w:sz w:val="24"/>
                <w:szCs w:val="24"/>
              </w:rPr>
              <w:t xml:space="preserve">195900,1 </w:t>
            </w:r>
            <w:r w:rsidRPr="00D93CD4">
              <w:rPr>
                <w:rFonts w:ascii="Times New Roman" w:eastAsia="Calibri" w:hAnsi="Times New Roman" w:cs="Times New Roman"/>
                <w:color w:val="000000" w:themeColor="text1"/>
                <w:sz w:val="24"/>
                <w:szCs w:val="24"/>
              </w:rPr>
              <w:t>тыс. рублей, в том числе:</w:t>
            </w:r>
          </w:p>
          <w:p w14:paraId="14D37B5A"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2023 году – 29192,3</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102FE28C"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2024 году – </w:t>
            </w:r>
            <w:r w:rsidRPr="009D3D41">
              <w:rPr>
                <w:rFonts w:ascii="Times New Roman" w:eastAsia="Calibri" w:hAnsi="Times New Roman" w:cs="Times New Roman"/>
                <w:color w:val="000000" w:themeColor="text1"/>
                <w:sz w:val="24"/>
                <w:szCs w:val="24"/>
              </w:rPr>
              <w:t>36569,0</w:t>
            </w:r>
            <w:r>
              <w:rPr>
                <w:rFonts w:ascii="Times New Roman" w:eastAsia="Calibri"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1812C6D7" w14:textId="77777777" w:rsidR="007D2DF6" w:rsidRPr="00D93CD4" w:rsidRDefault="007D2DF6" w:rsidP="009E3897">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2025 году – 11830,8</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2362DF81"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 xml:space="preserve">в 2026–2030 годах – </w:t>
            </w:r>
            <w:r w:rsidRPr="00D93CD4">
              <w:rPr>
                <w:rFonts w:ascii="Times New Roman" w:eastAsia="Calibri" w:hAnsi="Times New Roman" w:cs="Times New Roman"/>
                <w:color w:val="000000" w:themeColor="text1"/>
                <w:sz w:val="24"/>
                <w:szCs w:val="24"/>
              </w:rPr>
              <w:t>59154,0</w:t>
            </w:r>
            <w:r w:rsidRPr="00D93CD4">
              <w:rPr>
                <w:rFonts w:ascii="Times New Roman" w:hAnsi="Times New Roman" w:cs="Times New Roman"/>
                <w:bCs/>
                <w:color w:val="000000" w:themeColor="text1"/>
                <w:sz w:val="24"/>
                <w:szCs w:val="24"/>
              </w:rPr>
              <w:t xml:space="preserve"> тыс. рублей;</w:t>
            </w:r>
            <w:r w:rsidRPr="00D93CD4">
              <w:rPr>
                <w:rFonts w:ascii="Times New Roman" w:eastAsia="Calibri" w:hAnsi="Times New Roman" w:cs="Times New Roman"/>
                <w:color w:val="000000" w:themeColor="text1"/>
                <w:sz w:val="24"/>
                <w:szCs w:val="24"/>
              </w:rPr>
              <w:t xml:space="preserve"> </w:t>
            </w:r>
          </w:p>
          <w:p w14:paraId="23251096"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2031-2035 годах – 59154,0</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5FFA1139"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внебюджетных источников </w:t>
            </w:r>
            <w:r>
              <w:rPr>
                <w:rFonts w:ascii="Times New Roman" w:eastAsia="Calibri" w:hAnsi="Times New Roman" w:cs="Times New Roman"/>
                <w:color w:val="000000" w:themeColor="text1"/>
                <w:sz w:val="24"/>
                <w:szCs w:val="24"/>
              </w:rPr>
              <w:t>–</w:t>
            </w:r>
            <w:r w:rsidRPr="00D93CD4">
              <w:rPr>
                <w:rFonts w:ascii="Times New Roman" w:eastAsia="Calibri" w:hAnsi="Times New Roman" w:cs="Times New Roman"/>
                <w:color w:val="000000" w:themeColor="text1"/>
                <w:sz w:val="24"/>
                <w:szCs w:val="24"/>
              </w:rPr>
              <w:t xml:space="preserve"> 6620,0 тыс. рублей, в том числе:</w:t>
            </w:r>
          </w:p>
          <w:p w14:paraId="1773A388"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2023 году – </w:t>
            </w:r>
            <w:r w:rsidRPr="00D93CD4">
              <w:rPr>
                <w:rFonts w:ascii="Times New Roman" w:eastAsia="Calibri" w:hAnsi="Times New Roman" w:cs="Times New Roman"/>
                <w:color w:val="000000" w:themeColor="text1"/>
                <w:sz w:val="24"/>
                <w:szCs w:val="24"/>
              </w:rPr>
              <w:t>500,0 тыс. рублей;</w:t>
            </w:r>
          </w:p>
          <w:p w14:paraId="4A555A7E"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2024 году – </w:t>
            </w:r>
            <w:r w:rsidRPr="00D93CD4">
              <w:rPr>
                <w:rFonts w:ascii="Times New Roman" w:eastAsia="Calibri" w:hAnsi="Times New Roman" w:cs="Times New Roman"/>
                <w:color w:val="000000" w:themeColor="text1"/>
                <w:sz w:val="24"/>
                <w:szCs w:val="24"/>
              </w:rPr>
              <w:t>500,0 тыс. рублей;</w:t>
            </w:r>
          </w:p>
          <w:p w14:paraId="477D758E"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в 2025 году – </w:t>
            </w:r>
            <w:r w:rsidRPr="00D93CD4">
              <w:rPr>
                <w:rFonts w:ascii="Times New Roman" w:eastAsia="Calibri" w:hAnsi="Times New Roman" w:cs="Times New Roman"/>
                <w:color w:val="000000" w:themeColor="text1"/>
                <w:sz w:val="24"/>
                <w:szCs w:val="24"/>
              </w:rPr>
              <w:t>500,0 тыс. рублей;</w:t>
            </w:r>
          </w:p>
          <w:p w14:paraId="3313A400" w14:textId="77777777" w:rsidR="007D2DF6"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 xml:space="preserve">в 2026–2030 годах – </w:t>
            </w:r>
            <w:r w:rsidRPr="00D93CD4">
              <w:rPr>
                <w:rFonts w:ascii="Times New Roman" w:eastAsia="Calibri" w:hAnsi="Times New Roman" w:cs="Times New Roman"/>
                <w:color w:val="000000" w:themeColor="text1"/>
                <w:sz w:val="24"/>
                <w:szCs w:val="24"/>
              </w:rPr>
              <w:t>2545</w:t>
            </w:r>
            <w:r w:rsidRPr="00D93CD4">
              <w:rPr>
                <w:rFonts w:ascii="Times New Roman" w:hAnsi="Times New Roman" w:cs="Times New Roman"/>
                <w:bCs/>
                <w:color w:val="000000" w:themeColor="text1"/>
                <w:sz w:val="24"/>
                <w:szCs w:val="24"/>
              </w:rPr>
              <w:t xml:space="preserve"> тыс. рублей;</w:t>
            </w:r>
            <w:r w:rsidRPr="00D93CD4">
              <w:rPr>
                <w:rFonts w:ascii="Times New Roman" w:eastAsia="Calibri" w:hAnsi="Times New Roman" w:cs="Times New Roman"/>
                <w:color w:val="000000" w:themeColor="text1"/>
                <w:sz w:val="24"/>
                <w:szCs w:val="24"/>
              </w:rPr>
              <w:t xml:space="preserve"> </w:t>
            </w:r>
          </w:p>
          <w:p w14:paraId="13875E8F" w14:textId="77777777" w:rsidR="00185981" w:rsidRPr="00D93CD4" w:rsidRDefault="007D2DF6"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 2031-2035 годах – </w:t>
            </w:r>
            <w:r w:rsidRPr="00D93CD4">
              <w:rPr>
                <w:rFonts w:ascii="Times New Roman" w:hAnsi="Times New Roman" w:cs="Times New Roman"/>
                <w:color w:val="000000" w:themeColor="text1"/>
                <w:sz w:val="24"/>
                <w:szCs w:val="24"/>
              </w:rPr>
              <w:t xml:space="preserve">2575,0 </w:t>
            </w:r>
            <w:r w:rsidRPr="00D93CD4">
              <w:rPr>
                <w:rFonts w:ascii="Times New Roman" w:eastAsia="Calibri" w:hAnsi="Times New Roman" w:cs="Times New Roman"/>
                <w:color w:val="000000" w:themeColor="text1"/>
                <w:sz w:val="24"/>
                <w:szCs w:val="24"/>
              </w:rPr>
              <w:t>тыс. рублей</w:t>
            </w:r>
            <w:r w:rsidR="00185981" w:rsidRPr="00D93CD4">
              <w:rPr>
                <w:rFonts w:ascii="Times New Roman" w:eastAsia="Calibri" w:hAnsi="Times New Roman" w:cs="Times New Roman"/>
                <w:color w:val="000000" w:themeColor="text1"/>
                <w:sz w:val="24"/>
                <w:szCs w:val="24"/>
              </w:rPr>
              <w:t>.</w:t>
            </w:r>
          </w:p>
          <w:p w14:paraId="4B433D29" w14:textId="77777777" w:rsidR="00185981"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highlight w:val="yellow"/>
              </w:rPr>
            </w:pPr>
          </w:p>
          <w:p w14:paraId="6D8E23FC" w14:textId="77777777" w:rsidR="00185981" w:rsidRPr="00D93CD4" w:rsidRDefault="00185981" w:rsidP="009E3897">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bl>
    <w:p w14:paraId="154ADCF4" w14:textId="77777777" w:rsidR="00185981" w:rsidRPr="00D93CD4" w:rsidRDefault="00185981" w:rsidP="006536AD">
      <w:pPr>
        <w:tabs>
          <w:tab w:val="left" w:pos="3402"/>
        </w:tabs>
        <w:autoSpaceDE w:val="0"/>
        <w:autoSpaceDN w:val="0"/>
        <w:adjustRightInd w:val="0"/>
        <w:spacing w:after="0" w:line="240" w:lineRule="auto"/>
        <w:ind w:left="-284"/>
        <w:jc w:val="both"/>
        <w:rPr>
          <w:rFonts w:ascii="Times New Roman" w:eastAsia="Calibri" w:hAnsi="Times New Roman" w:cs="Times New Roman"/>
          <w:bCs/>
          <w:color w:val="000000" w:themeColor="text1"/>
          <w:sz w:val="24"/>
          <w:szCs w:val="24"/>
          <w:highlight w:val="yellow"/>
        </w:rPr>
      </w:pPr>
    </w:p>
    <w:p w14:paraId="740B3822" w14:textId="77777777" w:rsidR="009B0AF9" w:rsidRPr="00D93CD4" w:rsidRDefault="00075E85" w:rsidP="00AA5922">
      <w:pPr>
        <w:autoSpaceDE w:val="0"/>
        <w:autoSpaceDN w:val="0"/>
        <w:adjustRightInd w:val="0"/>
        <w:spacing w:after="0" w:line="240" w:lineRule="auto"/>
        <w:ind w:firstLine="708"/>
        <w:jc w:val="both"/>
        <w:rPr>
          <w:rFonts w:ascii="Times New Roman" w:hAnsi="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2. </w:t>
      </w:r>
      <w:r w:rsidR="009B0AF9" w:rsidRPr="00D93CD4">
        <w:rPr>
          <w:rFonts w:ascii="Times New Roman" w:hAnsi="Times New Roman"/>
          <w:color w:val="000000" w:themeColor="text1"/>
          <w:sz w:val="24"/>
          <w:szCs w:val="24"/>
        </w:rPr>
        <w:t xml:space="preserve">в разделе III Муниципальной программы «Обоснование объема финансовых ресурсов, необходимых для реализации Муниципальной программы» абзац третий изложить в следующей редакции:                          </w:t>
      </w:r>
    </w:p>
    <w:p w14:paraId="6D755E3B" w14:textId="77777777" w:rsidR="00185981" w:rsidRPr="00D93CD4" w:rsidRDefault="009B0AF9" w:rsidP="009B0AF9">
      <w:pPr>
        <w:pStyle w:val="af0"/>
        <w:jc w:val="both"/>
        <w:rPr>
          <w:rFonts w:ascii="Times New Roman" w:eastAsia="Times New Roman" w:hAnsi="Times New Roman"/>
          <w:color w:val="000000" w:themeColor="text1"/>
          <w:sz w:val="24"/>
          <w:szCs w:val="24"/>
        </w:rPr>
      </w:pPr>
      <w:r w:rsidRPr="00D93CD4">
        <w:rPr>
          <w:rFonts w:ascii="Times New Roman" w:hAnsi="Times New Roman"/>
          <w:color w:val="000000" w:themeColor="text1"/>
          <w:sz w:val="24"/>
          <w:szCs w:val="24"/>
        </w:rPr>
        <w:tab/>
        <w:t>«</w:t>
      </w:r>
      <w:r w:rsidR="00185981" w:rsidRPr="00D93CD4">
        <w:rPr>
          <w:rFonts w:ascii="Times New Roman" w:hAnsi="Times New Roman"/>
          <w:color w:val="000000" w:themeColor="text1"/>
          <w:sz w:val="24"/>
          <w:szCs w:val="24"/>
        </w:rPr>
        <w:t xml:space="preserve">Общий объем финансирования Муниципальной программы на 2023 - 2035 годы составляет </w:t>
      </w:r>
      <w:r w:rsidR="00E846D4">
        <w:rPr>
          <w:rFonts w:ascii="Times New Roman" w:hAnsi="Times New Roman"/>
          <w:color w:val="000000" w:themeColor="text1"/>
          <w:sz w:val="24"/>
          <w:szCs w:val="24"/>
        </w:rPr>
        <w:t>282378,9</w:t>
      </w:r>
      <w:r w:rsidR="00185981" w:rsidRPr="00D93CD4">
        <w:rPr>
          <w:rFonts w:ascii="Times New Roman" w:hAnsi="Times New Roman"/>
          <w:color w:val="000000" w:themeColor="text1"/>
          <w:sz w:val="24"/>
          <w:szCs w:val="24"/>
        </w:rPr>
        <w:t xml:space="preserve"> тыс. рублей. Показатели по годам и источникам финансирования приведены в табл. 2.</w:t>
      </w:r>
    </w:p>
    <w:p w14:paraId="4AACF8FD" w14:textId="77777777" w:rsidR="00185981" w:rsidRPr="00D93CD4" w:rsidRDefault="00185981" w:rsidP="006536AD">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Таблица 2</w:t>
      </w:r>
    </w:p>
    <w:p w14:paraId="68D8EFFA" w14:textId="77777777" w:rsidR="00185981" w:rsidRPr="00D93CD4" w:rsidRDefault="00185981" w:rsidP="006536AD">
      <w:pPr>
        <w:autoSpaceDE w:val="0"/>
        <w:autoSpaceDN w:val="0"/>
        <w:adjustRightInd w:val="0"/>
        <w:spacing w:after="0" w:line="240" w:lineRule="auto"/>
        <w:ind w:left="7080" w:right="-29" w:firstLine="240"/>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(тыс.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31"/>
        <w:gridCol w:w="1288"/>
        <w:gridCol w:w="1397"/>
        <w:gridCol w:w="2032"/>
        <w:gridCol w:w="2239"/>
        <w:gridCol w:w="1382"/>
      </w:tblGrid>
      <w:tr w:rsidR="00185981" w:rsidRPr="00D93CD4" w14:paraId="4F6D1C13" w14:textId="77777777" w:rsidTr="00CA1948">
        <w:tc>
          <w:tcPr>
            <w:tcW w:w="643" w:type="pct"/>
            <w:vMerge w:val="restart"/>
            <w:tcBorders>
              <w:top w:val="single" w:sz="2" w:space="0" w:color="auto"/>
              <w:left w:val="single" w:sz="2" w:space="0" w:color="auto"/>
              <w:bottom w:val="single" w:sz="2" w:space="0" w:color="auto"/>
              <w:right w:val="single" w:sz="2" w:space="0" w:color="auto"/>
            </w:tcBorders>
            <w:hideMark/>
          </w:tcPr>
          <w:p w14:paraId="657B4380"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Годы</w:t>
            </w:r>
          </w:p>
        </w:tc>
        <w:tc>
          <w:tcPr>
            <w:tcW w:w="673" w:type="pct"/>
            <w:vMerge w:val="restart"/>
            <w:tcBorders>
              <w:top w:val="single" w:sz="2" w:space="0" w:color="auto"/>
              <w:left w:val="single" w:sz="2" w:space="0" w:color="auto"/>
              <w:bottom w:val="single" w:sz="2" w:space="0" w:color="auto"/>
              <w:right w:val="single" w:sz="2" w:space="0" w:color="auto"/>
            </w:tcBorders>
            <w:hideMark/>
          </w:tcPr>
          <w:p w14:paraId="44D9851A"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Всего</w:t>
            </w:r>
          </w:p>
        </w:tc>
        <w:tc>
          <w:tcPr>
            <w:tcW w:w="3684" w:type="pct"/>
            <w:gridSpan w:val="4"/>
            <w:tcBorders>
              <w:top w:val="single" w:sz="2" w:space="0" w:color="auto"/>
              <w:left w:val="single" w:sz="2" w:space="0" w:color="auto"/>
              <w:bottom w:val="single" w:sz="2" w:space="0" w:color="auto"/>
              <w:right w:val="single" w:sz="2" w:space="0" w:color="auto"/>
            </w:tcBorders>
            <w:hideMark/>
          </w:tcPr>
          <w:p w14:paraId="67D41D18"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В том числе за счет средств</w:t>
            </w:r>
          </w:p>
        </w:tc>
      </w:tr>
      <w:tr w:rsidR="00185981" w:rsidRPr="00D93CD4" w14:paraId="690D157C" w14:textId="77777777" w:rsidTr="00CA1948">
        <w:tc>
          <w:tcPr>
            <w:tcW w:w="643" w:type="pct"/>
            <w:vMerge/>
            <w:tcBorders>
              <w:top w:val="single" w:sz="2" w:space="0" w:color="auto"/>
              <w:left w:val="single" w:sz="2" w:space="0" w:color="auto"/>
              <w:bottom w:val="single" w:sz="2" w:space="0" w:color="auto"/>
              <w:right w:val="single" w:sz="2" w:space="0" w:color="auto"/>
            </w:tcBorders>
            <w:vAlign w:val="center"/>
            <w:hideMark/>
          </w:tcPr>
          <w:p w14:paraId="27DAF67F" w14:textId="77777777" w:rsidR="00185981" w:rsidRPr="00D93CD4" w:rsidRDefault="00185981" w:rsidP="006536AD">
            <w:pPr>
              <w:spacing w:after="0" w:line="240" w:lineRule="auto"/>
              <w:rPr>
                <w:rFonts w:ascii="Times New Roman" w:hAnsi="Times New Roman" w:cs="Times New Roman"/>
                <w:color w:val="000000" w:themeColor="text1"/>
                <w:sz w:val="24"/>
                <w:szCs w:val="24"/>
              </w:rPr>
            </w:pPr>
          </w:p>
        </w:tc>
        <w:tc>
          <w:tcPr>
            <w:tcW w:w="673" w:type="pct"/>
            <w:vMerge/>
            <w:tcBorders>
              <w:top w:val="single" w:sz="2" w:space="0" w:color="auto"/>
              <w:left w:val="single" w:sz="2" w:space="0" w:color="auto"/>
              <w:bottom w:val="single" w:sz="2" w:space="0" w:color="auto"/>
              <w:right w:val="single" w:sz="2" w:space="0" w:color="auto"/>
            </w:tcBorders>
            <w:vAlign w:val="center"/>
            <w:hideMark/>
          </w:tcPr>
          <w:p w14:paraId="162F27B4" w14:textId="77777777" w:rsidR="00185981" w:rsidRPr="00D93CD4" w:rsidRDefault="00185981" w:rsidP="006536AD">
            <w:pPr>
              <w:spacing w:after="0" w:line="240" w:lineRule="auto"/>
              <w:rPr>
                <w:rFonts w:ascii="Times New Roman" w:hAnsi="Times New Roman" w:cs="Times New Roman"/>
                <w:color w:val="000000" w:themeColor="text1"/>
                <w:sz w:val="24"/>
                <w:szCs w:val="24"/>
              </w:rPr>
            </w:pPr>
          </w:p>
        </w:tc>
        <w:tc>
          <w:tcPr>
            <w:tcW w:w="730" w:type="pct"/>
            <w:tcBorders>
              <w:top w:val="single" w:sz="2" w:space="0" w:color="auto"/>
              <w:left w:val="single" w:sz="2" w:space="0" w:color="auto"/>
              <w:bottom w:val="single" w:sz="2" w:space="0" w:color="auto"/>
              <w:right w:val="single" w:sz="2" w:space="0" w:color="auto"/>
            </w:tcBorders>
            <w:hideMark/>
          </w:tcPr>
          <w:p w14:paraId="2A12D565"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федерального бюджета</w:t>
            </w:r>
          </w:p>
        </w:tc>
        <w:tc>
          <w:tcPr>
            <w:tcW w:w="1062" w:type="pct"/>
            <w:tcBorders>
              <w:top w:val="single" w:sz="2" w:space="0" w:color="auto"/>
              <w:left w:val="single" w:sz="2" w:space="0" w:color="auto"/>
              <w:bottom w:val="single" w:sz="2" w:space="0" w:color="auto"/>
              <w:right w:val="single" w:sz="2" w:space="0" w:color="auto"/>
            </w:tcBorders>
            <w:hideMark/>
          </w:tcPr>
          <w:p w14:paraId="2F915597"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республиканского бюджета Чувашской Республики</w:t>
            </w:r>
          </w:p>
        </w:tc>
        <w:tc>
          <w:tcPr>
            <w:tcW w:w="1170" w:type="pct"/>
            <w:tcBorders>
              <w:top w:val="single" w:sz="2" w:space="0" w:color="auto"/>
              <w:left w:val="single" w:sz="2" w:space="0" w:color="auto"/>
              <w:bottom w:val="single" w:sz="2" w:space="0" w:color="auto"/>
              <w:right w:val="single" w:sz="2" w:space="0" w:color="auto"/>
            </w:tcBorders>
            <w:hideMark/>
          </w:tcPr>
          <w:p w14:paraId="758D49C9"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бюджета Урмарского муниципального округа Чувашской Республики</w:t>
            </w:r>
          </w:p>
        </w:tc>
        <w:tc>
          <w:tcPr>
            <w:tcW w:w="722" w:type="pct"/>
            <w:tcBorders>
              <w:top w:val="single" w:sz="2" w:space="0" w:color="auto"/>
              <w:left w:val="single" w:sz="2" w:space="0" w:color="auto"/>
              <w:bottom w:val="single" w:sz="2" w:space="0" w:color="auto"/>
              <w:right w:val="single" w:sz="2" w:space="0" w:color="auto"/>
            </w:tcBorders>
          </w:tcPr>
          <w:p w14:paraId="48548C3F"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внебюджетных источников</w:t>
            </w:r>
          </w:p>
          <w:p w14:paraId="6E9519D6"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p>
        </w:tc>
      </w:tr>
      <w:tr w:rsidR="00A14029" w:rsidRPr="00D93CD4" w14:paraId="5880E493" w14:textId="77777777" w:rsidTr="00CA1948">
        <w:tc>
          <w:tcPr>
            <w:tcW w:w="643" w:type="pct"/>
            <w:tcBorders>
              <w:top w:val="single" w:sz="2" w:space="0" w:color="auto"/>
              <w:left w:val="single" w:sz="2" w:space="0" w:color="auto"/>
              <w:bottom w:val="single" w:sz="2" w:space="0" w:color="auto"/>
              <w:right w:val="single" w:sz="2" w:space="0" w:color="auto"/>
            </w:tcBorders>
            <w:noWrap/>
            <w:hideMark/>
          </w:tcPr>
          <w:p w14:paraId="35FE21DF" w14:textId="77777777" w:rsidR="00A14029" w:rsidRPr="00D93CD4" w:rsidRDefault="00A14029"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2023</w:t>
            </w:r>
          </w:p>
        </w:tc>
        <w:tc>
          <w:tcPr>
            <w:tcW w:w="673" w:type="pct"/>
            <w:tcBorders>
              <w:top w:val="single" w:sz="2" w:space="0" w:color="auto"/>
              <w:left w:val="single" w:sz="2" w:space="0" w:color="auto"/>
              <w:bottom w:val="single" w:sz="2" w:space="0" w:color="auto"/>
              <w:right w:val="single" w:sz="2" w:space="0" w:color="auto"/>
            </w:tcBorders>
            <w:noWrap/>
            <w:hideMark/>
          </w:tcPr>
          <w:p w14:paraId="71662A19"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59193,5</w:t>
            </w:r>
          </w:p>
        </w:tc>
        <w:tc>
          <w:tcPr>
            <w:tcW w:w="730" w:type="pct"/>
            <w:tcBorders>
              <w:top w:val="single" w:sz="2" w:space="0" w:color="auto"/>
              <w:left w:val="single" w:sz="2" w:space="0" w:color="auto"/>
              <w:bottom w:val="single" w:sz="2" w:space="0" w:color="auto"/>
              <w:right w:val="single" w:sz="2" w:space="0" w:color="auto"/>
            </w:tcBorders>
            <w:noWrap/>
            <w:hideMark/>
          </w:tcPr>
          <w:p w14:paraId="7769E2DC"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512,4</w:t>
            </w:r>
          </w:p>
        </w:tc>
        <w:tc>
          <w:tcPr>
            <w:tcW w:w="1062" w:type="pct"/>
            <w:tcBorders>
              <w:top w:val="single" w:sz="2" w:space="0" w:color="auto"/>
              <w:left w:val="single" w:sz="2" w:space="0" w:color="auto"/>
              <w:bottom w:val="single" w:sz="2" w:space="0" w:color="auto"/>
              <w:right w:val="single" w:sz="2" w:space="0" w:color="auto"/>
            </w:tcBorders>
            <w:noWrap/>
            <w:hideMark/>
          </w:tcPr>
          <w:p w14:paraId="343113C6"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28988,8</w:t>
            </w:r>
          </w:p>
        </w:tc>
        <w:tc>
          <w:tcPr>
            <w:tcW w:w="1170" w:type="pct"/>
            <w:tcBorders>
              <w:top w:val="single" w:sz="2" w:space="0" w:color="auto"/>
              <w:left w:val="single" w:sz="2" w:space="0" w:color="auto"/>
              <w:bottom w:val="single" w:sz="2" w:space="0" w:color="auto"/>
              <w:right w:val="single" w:sz="2" w:space="0" w:color="auto"/>
            </w:tcBorders>
            <w:noWrap/>
            <w:hideMark/>
          </w:tcPr>
          <w:p w14:paraId="59D06486"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29192</w:t>
            </w:r>
            <w:r w:rsidRPr="00D93CD4">
              <w:rPr>
                <w:rFonts w:ascii="Times New Roman" w:hAnsi="Times New Roman" w:cs="Times New Roman"/>
                <w:color w:val="000000" w:themeColor="text1"/>
                <w:sz w:val="24"/>
                <w:szCs w:val="24"/>
              </w:rPr>
              <w:t xml:space="preserve">,3 </w:t>
            </w:r>
          </w:p>
        </w:tc>
        <w:tc>
          <w:tcPr>
            <w:tcW w:w="722" w:type="pct"/>
            <w:tcBorders>
              <w:top w:val="single" w:sz="2" w:space="0" w:color="auto"/>
              <w:left w:val="single" w:sz="2" w:space="0" w:color="auto"/>
              <w:bottom w:val="single" w:sz="2" w:space="0" w:color="auto"/>
              <w:right w:val="single" w:sz="2" w:space="0" w:color="auto"/>
            </w:tcBorders>
            <w:noWrap/>
            <w:hideMark/>
          </w:tcPr>
          <w:p w14:paraId="2AAD6177"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500,0</w:t>
            </w:r>
          </w:p>
        </w:tc>
      </w:tr>
      <w:tr w:rsidR="00A14029" w:rsidRPr="00D93CD4" w14:paraId="7E3D8C92" w14:textId="77777777" w:rsidTr="00CA1948">
        <w:tc>
          <w:tcPr>
            <w:tcW w:w="643" w:type="pct"/>
            <w:tcBorders>
              <w:top w:val="single" w:sz="2" w:space="0" w:color="auto"/>
              <w:left w:val="single" w:sz="2" w:space="0" w:color="auto"/>
              <w:bottom w:val="single" w:sz="2" w:space="0" w:color="auto"/>
              <w:right w:val="single" w:sz="2" w:space="0" w:color="auto"/>
            </w:tcBorders>
            <w:noWrap/>
            <w:hideMark/>
          </w:tcPr>
          <w:p w14:paraId="63CDCD24" w14:textId="77777777" w:rsidR="00A14029" w:rsidRPr="00D93CD4" w:rsidRDefault="00A14029"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2024</w:t>
            </w:r>
          </w:p>
        </w:tc>
        <w:tc>
          <w:tcPr>
            <w:tcW w:w="673" w:type="pct"/>
            <w:tcBorders>
              <w:top w:val="single" w:sz="2" w:space="0" w:color="auto"/>
              <w:left w:val="single" w:sz="2" w:space="0" w:color="auto"/>
              <w:bottom w:val="single" w:sz="2" w:space="0" w:color="auto"/>
              <w:right w:val="single" w:sz="2" w:space="0" w:color="auto"/>
            </w:tcBorders>
            <w:noWrap/>
            <w:hideMark/>
          </w:tcPr>
          <w:p w14:paraId="6943D3F0" w14:textId="77777777" w:rsidR="00A14029" w:rsidRPr="009D3D41" w:rsidRDefault="00A14029" w:rsidP="00C011F6">
            <w:pPr>
              <w:spacing w:after="0" w:line="240" w:lineRule="auto"/>
              <w:jc w:val="both"/>
              <w:rPr>
                <w:rFonts w:ascii="Times New Roman" w:hAnsi="Times New Roman" w:cs="Times New Roman"/>
                <w:color w:val="000000" w:themeColor="text1"/>
                <w:sz w:val="24"/>
                <w:szCs w:val="24"/>
              </w:rPr>
            </w:pPr>
            <w:r w:rsidRPr="009D3D41">
              <w:rPr>
                <w:rFonts w:ascii="Times New Roman" w:eastAsia="Calibri" w:hAnsi="Times New Roman" w:cs="Times New Roman"/>
                <w:color w:val="000000" w:themeColor="text1"/>
                <w:sz w:val="24"/>
                <w:szCs w:val="24"/>
              </w:rPr>
              <w:t>87009,7</w:t>
            </w:r>
          </w:p>
        </w:tc>
        <w:tc>
          <w:tcPr>
            <w:tcW w:w="730" w:type="pct"/>
            <w:tcBorders>
              <w:top w:val="single" w:sz="2" w:space="0" w:color="auto"/>
              <w:left w:val="single" w:sz="2" w:space="0" w:color="auto"/>
              <w:bottom w:val="single" w:sz="2" w:space="0" w:color="auto"/>
              <w:right w:val="single" w:sz="2" w:space="0" w:color="auto"/>
            </w:tcBorders>
            <w:noWrap/>
            <w:hideMark/>
          </w:tcPr>
          <w:p w14:paraId="6A2693AC" w14:textId="77777777" w:rsidR="00A14029" w:rsidRPr="009D3D41" w:rsidRDefault="00A14029" w:rsidP="00C011F6">
            <w:pPr>
              <w:spacing w:after="0" w:line="240" w:lineRule="auto"/>
              <w:jc w:val="both"/>
              <w:rPr>
                <w:rFonts w:ascii="Times New Roman" w:hAnsi="Times New Roman" w:cs="Times New Roman"/>
                <w:color w:val="000000" w:themeColor="text1"/>
                <w:sz w:val="24"/>
                <w:szCs w:val="24"/>
              </w:rPr>
            </w:pPr>
            <w:r w:rsidRPr="009D3D41">
              <w:rPr>
                <w:rFonts w:ascii="Times New Roman" w:hAnsi="Times New Roman" w:cs="Times New Roman"/>
                <w:color w:val="000000" w:themeColor="text1"/>
                <w:sz w:val="24"/>
                <w:szCs w:val="24"/>
              </w:rPr>
              <w:t>1026,4</w:t>
            </w:r>
          </w:p>
        </w:tc>
        <w:tc>
          <w:tcPr>
            <w:tcW w:w="1062" w:type="pct"/>
            <w:tcBorders>
              <w:top w:val="single" w:sz="2" w:space="0" w:color="auto"/>
              <w:left w:val="single" w:sz="2" w:space="0" w:color="auto"/>
              <w:bottom w:val="single" w:sz="2" w:space="0" w:color="auto"/>
              <w:right w:val="single" w:sz="2" w:space="0" w:color="auto"/>
            </w:tcBorders>
            <w:noWrap/>
            <w:hideMark/>
          </w:tcPr>
          <w:p w14:paraId="64FC267E" w14:textId="77777777" w:rsidR="00A14029" w:rsidRPr="009D3D41" w:rsidRDefault="00A14029" w:rsidP="00C011F6">
            <w:pPr>
              <w:spacing w:after="0" w:line="240" w:lineRule="auto"/>
              <w:jc w:val="both"/>
              <w:rPr>
                <w:rFonts w:ascii="Times New Roman" w:hAnsi="Times New Roman" w:cs="Times New Roman"/>
                <w:color w:val="000000" w:themeColor="text1"/>
                <w:sz w:val="24"/>
                <w:szCs w:val="24"/>
              </w:rPr>
            </w:pPr>
            <w:r w:rsidRPr="009D3D41">
              <w:rPr>
                <w:rFonts w:ascii="Times New Roman" w:hAnsi="Times New Roman" w:cs="Times New Roman"/>
                <w:color w:val="000000" w:themeColor="text1"/>
                <w:sz w:val="24"/>
                <w:szCs w:val="24"/>
              </w:rPr>
              <w:t>48914,2</w:t>
            </w:r>
          </w:p>
        </w:tc>
        <w:tc>
          <w:tcPr>
            <w:tcW w:w="1170" w:type="pct"/>
            <w:tcBorders>
              <w:top w:val="single" w:sz="2" w:space="0" w:color="auto"/>
              <w:left w:val="single" w:sz="2" w:space="0" w:color="auto"/>
              <w:bottom w:val="single" w:sz="2" w:space="0" w:color="auto"/>
              <w:right w:val="single" w:sz="2" w:space="0" w:color="auto"/>
            </w:tcBorders>
            <w:noWrap/>
            <w:hideMark/>
          </w:tcPr>
          <w:p w14:paraId="385D9707" w14:textId="77777777" w:rsidR="00A14029" w:rsidRPr="009D3D41" w:rsidRDefault="00A14029" w:rsidP="00C011F6">
            <w:pPr>
              <w:spacing w:after="0" w:line="240" w:lineRule="auto"/>
              <w:jc w:val="both"/>
              <w:rPr>
                <w:rFonts w:ascii="Times New Roman" w:hAnsi="Times New Roman" w:cs="Times New Roman"/>
                <w:color w:val="000000" w:themeColor="text1"/>
                <w:sz w:val="24"/>
                <w:szCs w:val="24"/>
              </w:rPr>
            </w:pPr>
            <w:r w:rsidRPr="009D3D41">
              <w:rPr>
                <w:rFonts w:ascii="Times New Roman" w:eastAsia="Calibri" w:hAnsi="Times New Roman" w:cs="Times New Roman"/>
                <w:color w:val="000000" w:themeColor="text1"/>
                <w:sz w:val="24"/>
                <w:szCs w:val="24"/>
              </w:rPr>
              <w:t>36569,0</w:t>
            </w:r>
          </w:p>
        </w:tc>
        <w:tc>
          <w:tcPr>
            <w:tcW w:w="722" w:type="pct"/>
            <w:tcBorders>
              <w:top w:val="single" w:sz="2" w:space="0" w:color="auto"/>
              <w:left w:val="single" w:sz="2" w:space="0" w:color="auto"/>
              <w:bottom w:val="single" w:sz="2" w:space="0" w:color="auto"/>
              <w:right w:val="single" w:sz="2" w:space="0" w:color="auto"/>
            </w:tcBorders>
            <w:noWrap/>
            <w:hideMark/>
          </w:tcPr>
          <w:p w14:paraId="7977A68E" w14:textId="77777777" w:rsidR="00A14029" w:rsidRPr="006B25A7" w:rsidRDefault="00A14029" w:rsidP="00C011F6">
            <w:pPr>
              <w:spacing w:after="0" w:line="240" w:lineRule="auto"/>
              <w:jc w:val="both"/>
              <w:rPr>
                <w:rFonts w:ascii="Times New Roman" w:hAnsi="Times New Roman" w:cs="Times New Roman"/>
                <w:color w:val="000000" w:themeColor="text1"/>
                <w:sz w:val="24"/>
                <w:szCs w:val="24"/>
              </w:rPr>
            </w:pPr>
            <w:r w:rsidRPr="006B25A7">
              <w:rPr>
                <w:rFonts w:ascii="Times New Roman" w:hAnsi="Times New Roman" w:cs="Times New Roman"/>
                <w:color w:val="000000" w:themeColor="text1"/>
                <w:sz w:val="24"/>
                <w:szCs w:val="24"/>
              </w:rPr>
              <w:t>500,0</w:t>
            </w:r>
          </w:p>
        </w:tc>
      </w:tr>
      <w:tr w:rsidR="00A14029" w:rsidRPr="00D93CD4" w14:paraId="2D14FA58" w14:textId="77777777" w:rsidTr="00CA1948">
        <w:tc>
          <w:tcPr>
            <w:tcW w:w="643" w:type="pct"/>
            <w:tcBorders>
              <w:top w:val="single" w:sz="2" w:space="0" w:color="auto"/>
              <w:left w:val="single" w:sz="2" w:space="0" w:color="auto"/>
              <w:bottom w:val="single" w:sz="2" w:space="0" w:color="auto"/>
              <w:right w:val="single" w:sz="2" w:space="0" w:color="auto"/>
            </w:tcBorders>
            <w:noWrap/>
            <w:hideMark/>
          </w:tcPr>
          <w:p w14:paraId="1A46A7F7" w14:textId="77777777" w:rsidR="00A14029" w:rsidRPr="00D93CD4" w:rsidRDefault="00A14029"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2025</w:t>
            </w:r>
          </w:p>
        </w:tc>
        <w:tc>
          <w:tcPr>
            <w:tcW w:w="673" w:type="pct"/>
            <w:tcBorders>
              <w:top w:val="single" w:sz="2" w:space="0" w:color="auto"/>
              <w:left w:val="single" w:sz="2" w:space="0" w:color="auto"/>
              <w:bottom w:val="single" w:sz="2" w:space="0" w:color="auto"/>
              <w:right w:val="single" w:sz="2" w:space="0" w:color="auto"/>
            </w:tcBorders>
            <w:noWrap/>
            <w:hideMark/>
          </w:tcPr>
          <w:p w14:paraId="23A66A00"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12368,7</w:t>
            </w:r>
          </w:p>
        </w:tc>
        <w:tc>
          <w:tcPr>
            <w:tcW w:w="730" w:type="pct"/>
            <w:tcBorders>
              <w:top w:val="single" w:sz="2" w:space="0" w:color="auto"/>
              <w:left w:val="single" w:sz="2" w:space="0" w:color="auto"/>
              <w:bottom w:val="single" w:sz="2" w:space="0" w:color="auto"/>
              <w:right w:val="single" w:sz="2" w:space="0" w:color="auto"/>
            </w:tcBorders>
            <w:noWrap/>
            <w:hideMark/>
          </w:tcPr>
          <w:p w14:paraId="423D4F7A"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14:paraId="451ECE1E"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37,9</w:t>
            </w:r>
          </w:p>
        </w:tc>
        <w:tc>
          <w:tcPr>
            <w:tcW w:w="1170" w:type="pct"/>
            <w:tcBorders>
              <w:top w:val="single" w:sz="2" w:space="0" w:color="auto"/>
              <w:left w:val="single" w:sz="2" w:space="0" w:color="auto"/>
              <w:bottom w:val="single" w:sz="2" w:space="0" w:color="auto"/>
              <w:right w:val="single" w:sz="2" w:space="0" w:color="auto"/>
            </w:tcBorders>
            <w:noWrap/>
            <w:hideMark/>
          </w:tcPr>
          <w:p w14:paraId="49D623B9"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11830,8</w:t>
            </w:r>
            <w:r w:rsidRPr="00D93CD4">
              <w:rPr>
                <w:rFonts w:ascii="Times New Roman" w:hAnsi="Times New Roman" w:cs="Times New Roman"/>
                <w:color w:val="000000" w:themeColor="text1"/>
                <w:sz w:val="24"/>
                <w:szCs w:val="24"/>
              </w:rPr>
              <w:t xml:space="preserve"> </w:t>
            </w:r>
          </w:p>
        </w:tc>
        <w:tc>
          <w:tcPr>
            <w:tcW w:w="722" w:type="pct"/>
            <w:tcBorders>
              <w:top w:val="single" w:sz="2" w:space="0" w:color="auto"/>
              <w:left w:val="single" w:sz="2" w:space="0" w:color="auto"/>
              <w:bottom w:val="single" w:sz="2" w:space="0" w:color="auto"/>
              <w:right w:val="single" w:sz="2" w:space="0" w:color="auto"/>
            </w:tcBorders>
            <w:noWrap/>
            <w:hideMark/>
          </w:tcPr>
          <w:p w14:paraId="37254D58" w14:textId="77777777" w:rsidR="00A14029" w:rsidRPr="006B25A7" w:rsidRDefault="00A14029" w:rsidP="00C011F6">
            <w:pPr>
              <w:spacing w:after="0" w:line="240" w:lineRule="auto"/>
              <w:rPr>
                <w:rFonts w:ascii="Times New Roman" w:hAnsi="Times New Roman" w:cs="Times New Roman"/>
                <w:color w:val="000000" w:themeColor="text1"/>
                <w:sz w:val="24"/>
                <w:szCs w:val="24"/>
              </w:rPr>
            </w:pPr>
            <w:r w:rsidRPr="006B25A7">
              <w:rPr>
                <w:rFonts w:ascii="Times New Roman" w:hAnsi="Times New Roman" w:cs="Times New Roman"/>
                <w:color w:val="000000" w:themeColor="text1"/>
                <w:sz w:val="24"/>
                <w:szCs w:val="24"/>
              </w:rPr>
              <w:t>500,0</w:t>
            </w:r>
          </w:p>
        </w:tc>
      </w:tr>
      <w:tr w:rsidR="00A14029" w:rsidRPr="00D93CD4" w14:paraId="751BF513" w14:textId="77777777" w:rsidTr="00CA1948">
        <w:tc>
          <w:tcPr>
            <w:tcW w:w="643" w:type="pct"/>
            <w:tcBorders>
              <w:top w:val="single" w:sz="2" w:space="0" w:color="auto"/>
              <w:left w:val="single" w:sz="2" w:space="0" w:color="auto"/>
              <w:bottom w:val="single" w:sz="2" w:space="0" w:color="auto"/>
              <w:right w:val="single" w:sz="2" w:space="0" w:color="auto"/>
            </w:tcBorders>
            <w:noWrap/>
            <w:hideMark/>
          </w:tcPr>
          <w:p w14:paraId="18D4BF7D" w14:textId="77777777" w:rsidR="00A14029" w:rsidRPr="00D93CD4" w:rsidRDefault="00A14029"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2026-2030</w:t>
            </w:r>
          </w:p>
        </w:tc>
        <w:tc>
          <w:tcPr>
            <w:tcW w:w="673" w:type="pct"/>
            <w:tcBorders>
              <w:top w:val="single" w:sz="2" w:space="0" w:color="auto"/>
              <w:left w:val="single" w:sz="2" w:space="0" w:color="auto"/>
              <w:bottom w:val="single" w:sz="2" w:space="0" w:color="auto"/>
              <w:right w:val="single" w:sz="2" w:space="0" w:color="auto"/>
            </w:tcBorders>
            <w:noWrap/>
            <w:hideMark/>
          </w:tcPr>
          <w:p w14:paraId="34C2D6C2"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61888,5</w:t>
            </w:r>
          </w:p>
        </w:tc>
        <w:tc>
          <w:tcPr>
            <w:tcW w:w="730" w:type="pct"/>
            <w:tcBorders>
              <w:top w:val="single" w:sz="2" w:space="0" w:color="auto"/>
              <w:left w:val="single" w:sz="2" w:space="0" w:color="auto"/>
              <w:bottom w:val="single" w:sz="2" w:space="0" w:color="auto"/>
              <w:right w:val="single" w:sz="2" w:space="0" w:color="auto"/>
            </w:tcBorders>
            <w:noWrap/>
            <w:hideMark/>
          </w:tcPr>
          <w:p w14:paraId="31B59ABB"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14:paraId="1EFDD200" w14:textId="77777777" w:rsidR="00A14029" w:rsidRPr="00D93CD4" w:rsidRDefault="00A14029" w:rsidP="00C011F6">
            <w:pPr>
              <w:spacing w:after="0" w:line="240" w:lineRule="auto"/>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189,5</w:t>
            </w:r>
          </w:p>
        </w:tc>
        <w:tc>
          <w:tcPr>
            <w:tcW w:w="1170" w:type="pct"/>
            <w:tcBorders>
              <w:top w:val="single" w:sz="2" w:space="0" w:color="auto"/>
              <w:left w:val="single" w:sz="2" w:space="0" w:color="auto"/>
              <w:bottom w:val="single" w:sz="2" w:space="0" w:color="auto"/>
              <w:right w:val="single" w:sz="2" w:space="0" w:color="auto"/>
            </w:tcBorders>
            <w:noWrap/>
            <w:hideMark/>
          </w:tcPr>
          <w:p w14:paraId="0A6E0A38" w14:textId="77777777" w:rsidR="00A14029" w:rsidRPr="00D93CD4" w:rsidRDefault="00A14029" w:rsidP="00C011F6">
            <w:pPr>
              <w:spacing w:after="0" w:line="240" w:lineRule="auto"/>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59154,0</w:t>
            </w:r>
            <w:r w:rsidRPr="00D93CD4">
              <w:rPr>
                <w:rFonts w:ascii="Times New Roman" w:hAnsi="Times New Roman" w:cs="Times New Roman"/>
                <w:color w:val="000000" w:themeColor="text1"/>
                <w:sz w:val="24"/>
                <w:szCs w:val="24"/>
              </w:rPr>
              <w:t xml:space="preserve"> </w:t>
            </w:r>
          </w:p>
        </w:tc>
        <w:tc>
          <w:tcPr>
            <w:tcW w:w="722" w:type="pct"/>
            <w:tcBorders>
              <w:top w:val="single" w:sz="2" w:space="0" w:color="auto"/>
              <w:left w:val="single" w:sz="2" w:space="0" w:color="auto"/>
              <w:bottom w:val="single" w:sz="2" w:space="0" w:color="auto"/>
              <w:right w:val="single" w:sz="2" w:space="0" w:color="auto"/>
            </w:tcBorders>
            <w:noWrap/>
            <w:hideMark/>
          </w:tcPr>
          <w:p w14:paraId="3A8AAD02" w14:textId="77777777" w:rsidR="00A14029" w:rsidRPr="006B25A7" w:rsidRDefault="00A14029" w:rsidP="00C011F6">
            <w:pPr>
              <w:spacing w:after="0" w:line="240" w:lineRule="auto"/>
              <w:rPr>
                <w:rFonts w:ascii="Times New Roman" w:hAnsi="Times New Roman" w:cs="Times New Roman"/>
                <w:color w:val="000000" w:themeColor="text1"/>
                <w:sz w:val="24"/>
                <w:szCs w:val="24"/>
              </w:rPr>
            </w:pPr>
            <w:r w:rsidRPr="006B25A7">
              <w:rPr>
                <w:rFonts w:ascii="Times New Roman" w:hAnsi="Times New Roman" w:cs="Times New Roman"/>
                <w:color w:val="000000" w:themeColor="text1"/>
                <w:sz w:val="24"/>
                <w:szCs w:val="24"/>
              </w:rPr>
              <w:t>2545,0</w:t>
            </w:r>
          </w:p>
        </w:tc>
      </w:tr>
      <w:tr w:rsidR="00A14029" w:rsidRPr="00D93CD4" w14:paraId="1ED3D7E2" w14:textId="77777777" w:rsidTr="00CA1948">
        <w:tc>
          <w:tcPr>
            <w:tcW w:w="643" w:type="pct"/>
            <w:tcBorders>
              <w:top w:val="single" w:sz="2" w:space="0" w:color="auto"/>
              <w:left w:val="single" w:sz="2" w:space="0" w:color="auto"/>
              <w:bottom w:val="single" w:sz="2" w:space="0" w:color="auto"/>
              <w:right w:val="single" w:sz="2" w:space="0" w:color="auto"/>
            </w:tcBorders>
            <w:noWrap/>
            <w:hideMark/>
          </w:tcPr>
          <w:p w14:paraId="4C95C174" w14:textId="77777777" w:rsidR="00A14029" w:rsidRPr="00D93CD4" w:rsidRDefault="00A14029"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2031-2035</w:t>
            </w:r>
          </w:p>
        </w:tc>
        <w:tc>
          <w:tcPr>
            <w:tcW w:w="673" w:type="pct"/>
            <w:tcBorders>
              <w:top w:val="single" w:sz="2" w:space="0" w:color="auto"/>
              <w:left w:val="single" w:sz="2" w:space="0" w:color="auto"/>
              <w:bottom w:val="single" w:sz="2" w:space="0" w:color="auto"/>
              <w:right w:val="single" w:sz="2" w:space="0" w:color="auto"/>
            </w:tcBorders>
            <w:noWrap/>
            <w:hideMark/>
          </w:tcPr>
          <w:p w14:paraId="282B5A2E"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61918,5</w:t>
            </w:r>
            <w:r w:rsidRPr="00D93CD4">
              <w:rPr>
                <w:rFonts w:ascii="Times New Roman" w:hAnsi="Times New Roman" w:cs="Times New Roman"/>
                <w:color w:val="000000" w:themeColor="text1"/>
                <w:sz w:val="24"/>
                <w:szCs w:val="24"/>
              </w:rPr>
              <w:t xml:space="preserve"> </w:t>
            </w:r>
          </w:p>
        </w:tc>
        <w:tc>
          <w:tcPr>
            <w:tcW w:w="730" w:type="pct"/>
            <w:tcBorders>
              <w:top w:val="single" w:sz="2" w:space="0" w:color="auto"/>
              <w:left w:val="single" w:sz="2" w:space="0" w:color="auto"/>
              <w:bottom w:val="single" w:sz="2" w:space="0" w:color="auto"/>
              <w:right w:val="single" w:sz="2" w:space="0" w:color="auto"/>
            </w:tcBorders>
            <w:noWrap/>
            <w:hideMark/>
          </w:tcPr>
          <w:p w14:paraId="222F64CA"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14:paraId="0F3A5734"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189,5</w:t>
            </w:r>
          </w:p>
        </w:tc>
        <w:tc>
          <w:tcPr>
            <w:tcW w:w="1170" w:type="pct"/>
            <w:tcBorders>
              <w:top w:val="single" w:sz="2" w:space="0" w:color="auto"/>
              <w:left w:val="single" w:sz="2" w:space="0" w:color="auto"/>
              <w:bottom w:val="single" w:sz="2" w:space="0" w:color="auto"/>
              <w:right w:val="single" w:sz="2" w:space="0" w:color="auto"/>
            </w:tcBorders>
            <w:noWrap/>
            <w:hideMark/>
          </w:tcPr>
          <w:p w14:paraId="4C3013BF" w14:textId="77777777" w:rsidR="00A14029" w:rsidRPr="00D93CD4" w:rsidRDefault="00A14029" w:rsidP="00C011F6">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59154,0</w:t>
            </w:r>
          </w:p>
        </w:tc>
        <w:tc>
          <w:tcPr>
            <w:tcW w:w="722" w:type="pct"/>
            <w:tcBorders>
              <w:top w:val="single" w:sz="2" w:space="0" w:color="auto"/>
              <w:left w:val="single" w:sz="2" w:space="0" w:color="auto"/>
              <w:bottom w:val="single" w:sz="2" w:space="0" w:color="auto"/>
              <w:right w:val="single" w:sz="2" w:space="0" w:color="auto"/>
            </w:tcBorders>
            <w:noWrap/>
            <w:hideMark/>
          </w:tcPr>
          <w:p w14:paraId="6B726684" w14:textId="77777777" w:rsidR="00A14029" w:rsidRPr="006B25A7" w:rsidRDefault="00A14029" w:rsidP="00C011F6">
            <w:pPr>
              <w:spacing w:after="0" w:line="240" w:lineRule="auto"/>
              <w:jc w:val="both"/>
              <w:rPr>
                <w:rFonts w:ascii="Times New Roman" w:hAnsi="Times New Roman" w:cs="Times New Roman"/>
                <w:color w:val="000000" w:themeColor="text1"/>
                <w:sz w:val="24"/>
                <w:szCs w:val="24"/>
              </w:rPr>
            </w:pPr>
            <w:r w:rsidRPr="006B25A7">
              <w:rPr>
                <w:rFonts w:ascii="Times New Roman" w:eastAsia="Calibri" w:hAnsi="Times New Roman" w:cs="Times New Roman"/>
                <w:color w:val="000000" w:themeColor="text1"/>
                <w:sz w:val="24"/>
                <w:szCs w:val="24"/>
              </w:rPr>
              <w:t>2575,0</w:t>
            </w:r>
          </w:p>
        </w:tc>
      </w:tr>
      <w:tr w:rsidR="00A14029" w:rsidRPr="00D93CD4" w14:paraId="70F9203A" w14:textId="77777777" w:rsidTr="00CA1948">
        <w:trPr>
          <w:trHeight w:val="584"/>
        </w:trPr>
        <w:tc>
          <w:tcPr>
            <w:tcW w:w="643" w:type="pct"/>
            <w:tcBorders>
              <w:top w:val="single" w:sz="2" w:space="0" w:color="auto"/>
              <w:left w:val="single" w:sz="2" w:space="0" w:color="auto"/>
              <w:bottom w:val="single" w:sz="2" w:space="0" w:color="auto"/>
              <w:right w:val="single" w:sz="2" w:space="0" w:color="auto"/>
            </w:tcBorders>
            <w:noWrap/>
            <w:hideMark/>
          </w:tcPr>
          <w:p w14:paraId="400DAB61" w14:textId="77777777" w:rsidR="00A14029" w:rsidRPr="00D93CD4" w:rsidRDefault="00A14029" w:rsidP="006536AD">
            <w:pPr>
              <w:spacing w:after="0" w:line="240" w:lineRule="auto"/>
              <w:ind w:left="-57" w:right="-57"/>
              <w:jc w:val="both"/>
              <w:rPr>
                <w:rFonts w:ascii="Times New Roman" w:hAnsi="Times New Roman" w:cs="Times New Roman"/>
                <w:b/>
                <w:color w:val="000000" w:themeColor="text1"/>
                <w:sz w:val="24"/>
                <w:szCs w:val="24"/>
              </w:rPr>
            </w:pPr>
            <w:r w:rsidRPr="00D93CD4">
              <w:rPr>
                <w:rFonts w:ascii="Times New Roman" w:hAnsi="Times New Roman" w:cs="Times New Roman"/>
                <w:b/>
                <w:color w:val="000000" w:themeColor="text1"/>
                <w:sz w:val="24"/>
                <w:szCs w:val="24"/>
              </w:rPr>
              <w:t>Всего</w:t>
            </w:r>
          </w:p>
        </w:tc>
        <w:tc>
          <w:tcPr>
            <w:tcW w:w="673" w:type="pct"/>
            <w:tcBorders>
              <w:top w:val="single" w:sz="2" w:space="0" w:color="auto"/>
              <w:left w:val="single" w:sz="2" w:space="0" w:color="auto"/>
              <w:bottom w:val="single" w:sz="2" w:space="0" w:color="auto"/>
              <w:right w:val="single" w:sz="2" w:space="0" w:color="auto"/>
            </w:tcBorders>
            <w:noWrap/>
          </w:tcPr>
          <w:p w14:paraId="67747D81" w14:textId="77777777" w:rsidR="00A14029" w:rsidRPr="000E2E69" w:rsidRDefault="00A14029" w:rsidP="00C011F6">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282378,9</w:t>
            </w:r>
          </w:p>
        </w:tc>
        <w:tc>
          <w:tcPr>
            <w:tcW w:w="730" w:type="pct"/>
            <w:tcBorders>
              <w:top w:val="single" w:sz="2" w:space="0" w:color="auto"/>
              <w:left w:val="single" w:sz="2" w:space="0" w:color="auto"/>
              <w:bottom w:val="single" w:sz="2" w:space="0" w:color="auto"/>
              <w:right w:val="single" w:sz="2" w:space="0" w:color="auto"/>
            </w:tcBorders>
            <w:noWrap/>
            <w:hideMark/>
          </w:tcPr>
          <w:p w14:paraId="7AFFB2D3" w14:textId="77777777" w:rsidR="00A14029" w:rsidRPr="000E2E69" w:rsidRDefault="00A14029" w:rsidP="00C011F6">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1538,8</w:t>
            </w:r>
          </w:p>
        </w:tc>
        <w:tc>
          <w:tcPr>
            <w:tcW w:w="1062" w:type="pct"/>
            <w:tcBorders>
              <w:top w:val="single" w:sz="2" w:space="0" w:color="auto"/>
              <w:left w:val="single" w:sz="2" w:space="0" w:color="auto"/>
              <w:bottom w:val="single" w:sz="2" w:space="0" w:color="auto"/>
              <w:right w:val="single" w:sz="2" w:space="0" w:color="auto"/>
            </w:tcBorders>
            <w:noWrap/>
            <w:hideMark/>
          </w:tcPr>
          <w:p w14:paraId="3E7C373F" w14:textId="77777777" w:rsidR="00A14029" w:rsidRPr="000E2E69" w:rsidRDefault="00A14029" w:rsidP="00C011F6">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78319,9</w:t>
            </w:r>
          </w:p>
        </w:tc>
        <w:tc>
          <w:tcPr>
            <w:tcW w:w="1170" w:type="pct"/>
            <w:tcBorders>
              <w:top w:val="single" w:sz="2" w:space="0" w:color="auto"/>
              <w:left w:val="single" w:sz="2" w:space="0" w:color="auto"/>
              <w:bottom w:val="single" w:sz="2" w:space="0" w:color="auto"/>
              <w:right w:val="single" w:sz="2" w:space="0" w:color="auto"/>
            </w:tcBorders>
            <w:noWrap/>
            <w:hideMark/>
          </w:tcPr>
          <w:p w14:paraId="3E60499F" w14:textId="77777777" w:rsidR="00A14029" w:rsidRPr="000E2E69" w:rsidRDefault="00A14029" w:rsidP="00C011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195900,1</w:t>
            </w:r>
          </w:p>
        </w:tc>
        <w:tc>
          <w:tcPr>
            <w:tcW w:w="722" w:type="pct"/>
            <w:tcBorders>
              <w:top w:val="single" w:sz="2" w:space="0" w:color="auto"/>
              <w:left w:val="single" w:sz="2" w:space="0" w:color="auto"/>
              <w:bottom w:val="single" w:sz="2" w:space="0" w:color="auto"/>
              <w:right w:val="single" w:sz="2" w:space="0" w:color="auto"/>
            </w:tcBorders>
            <w:noWrap/>
            <w:hideMark/>
          </w:tcPr>
          <w:p w14:paraId="0EF53B85" w14:textId="77777777" w:rsidR="00A14029" w:rsidRPr="000E2E69" w:rsidRDefault="00A14029" w:rsidP="00C011F6">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6620,0</w:t>
            </w:r>
          </w:p>
        </w:tc>
      </w:tr>
    </w:tbl>
    <w:p w14:paraId="205632C7" w14:textId="77777777" w:rsidR="00185981" w:rsidRPr="00D93CD4" w:rsidRDefault="00185981" w:rsidP="006536AD">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AAFEC2E" w14:textId="77777777" w:rsidR="00882354" w:rsidRDefault="00882354" w:rsidP="00AA5922">
      <w:pPr>
        <w:rPr>
          <w:color w:val="000000" w:themeColor="text1"/>
          <w:sz w:val="24"/>
          <w:szCs w:val="24"/>
        </w:rPr>
      </w:pPr>
    </w:p>
    <w:p w14:paraId="19F43BE4" w14:textId="1265E932" w:rsidR="00AA5922" w:rsidRPr="00D93CD4" w:rsidRDefault="00AA5922" w:rsidP="00AA592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D93CD4">
        <w:rPr>
          <w:rFonts w:ascii="Times New Roman" w:hAnsi="Times New Roman" w:cs="Times New Roman"/>
          <w:color w:val="000000" w:themeColor="text1"/>
          <w:sz w:val="24"/>
          <w:szCs w:val="24"/>
        </w:rPr>
        <w:t>. приложение № 2 к Муниципальной программе изложить в следующей редакции:</w:t>
      </w:r>
    </w:p>
    <w:p w14:paraId="49AA5938" w14:textId="77777777" w:rsidR="00185981" w:rsidRPr="00D93CD4" w:rsidRDefault="00185981" w:rsidP="006536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sectPr w:rsidR="00185981" w:rsidRPr="00D93CD4">
          <w:pgSz w:w="11905" w:h="16837"/>
          <w:pgMar w:top="1134" w:right="851" w:bottom="1134" w:left="1701" w:header="709" w:footer="709" w:gutter="0"/>
          <w:pgNumType w:start="1"/>
          <w:cols w:space="720"/>
        </w:sectPr>
      </w:pPr>
    </w:p>
    <w:p w14:paraId="272D8672" w14:textId="77777777" w:rsidR="00185981" w:rsidRPr="00D93CD4"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bookmarkStart w:id="2" w:name="P528"/>
      <w:bookmarkStart w:id="3" w:name="OLE_LINK1"/>
      <w:bookmarkStart w:id="4" w:name="sub_131000"/>
      <w:bookmarkEnd w:id="2"/>
      <w:r w:rsidRPr="00D93CD4">
        <w:rPr>
          <w:rFonts w:ascii="Times New Roman" w:hAnsi="Times New Roman" w:cs="Times New Roman"/>
          <w:color w:val="000000" w:themeColor="text1"/>
          <w:sz w:val="24"/>
          <w:szCs w:val="24"/>
        </w:rPr>
        <w:lastRenderedPageBreak/>
        <w:t>Приложение № 2</w:t>
      </w:r>
    </w:p>
    <w:p w14:paraId="188B99BC" w14:textId="77777777" w:rsidR="00185981" w:rsidRPr="00D93CD4"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к муниципальной программе</w:t>
      </w:r>
    </w:p>
    <w:p w14:paraId="3E957E5D" w14:textId="77777777" w:rsidR="006536AD" w:rsidRPr="00D93CD4"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Урмарского муниципального</w:t>
      </w:r>
    </w:p>
    <w:p w14:paraId="081D910D" w14:textId="77777777" w:rsidR="00185981" w:rsidRPr="00D93CD4"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 xml:space="preserve"> округа</w:t>
      </w:r>
    </w:p>
    <w:p w14:paraId="71525C56" w14:textId="77777777" w:rsidR="00185981" w:rsidRPr="00D93CD4" w:rsidRDefault="00185981" w:rsidP="006536AD">
      <w:pPr>
        <w:widowControl w:val="0"/>
        <w:tabs>
          <w:tab w:val="left" w:pos="2394"/>
        </w:tabs>
        <w:autoSpaceDE w:val="0"/>
        <w:autoSpaceDN w:val="0"/>
        <w:spacing w:after="0" w:line="240" w:lineRule="auto"/>
        <w:ind w:firstLine="10915"/>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 xml:space="preserve"> Чувашской  Республики «Развитие </w:t>
      </w:r>
    </w:p>
    <w:p w14:paraId="7FAD4D6B" w14:textId="77777777" w:rsidR="00185981" w:rsidRPr="00D93CD4"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культуры и туризма»</w:t>
      </w:r>
    </w:p>
    <w:p w14:paraId="367FFD94" w14:textId="77777777" w:rsidR="00185981" w:rsidRPr="00D93CD4" w:rsidRDefault="00185981" w:rsidP="006536AD">
      <w:pPr>
        <w:widowControl w:val="0"/>
        <w:tabs>
          <w:tab w:val="left" w:pos="2394"/>
        </w:tabs>
        <w:autoSpaceDE w:val="0"/>
        <w:autoSpaceDN w:val="0"/>
        <w:spacing w:after="0" w:line="240" w:lineRule="auto"/>
        <w:ind w:firstLine="10915"/>
        <w:jc w:val="center"/>
        <w:rPr>
          <w:rFonts w:ascii="Times New Roman" w:hAnsi="Times New Roman" w:cs="Times New Roman"/>
          <w:b/>
          <w:bCs/>
          <w:color w:val="000000" w:themeColor="text1"/>
          <w:sz w:val="24"/>
          <w:szCs w:val="24"/>
        </w:rPr>
      </w:pPr>
    </w:p>
    <w:p w14:paraId="672FEC68" w14:textId="77777777" w:rsidR="00185981" w:rsidRPr="00D93CD4" w:rsidRDefault="00185981" w:rsidP="006536AD">
      <w:pPr>
        <w:spacing w:after="0" w:line="240" w:lineRule="auto"/>
        <w:jc w:val="center"/>
        <w:rPr>
          <w:rFonts w:ascii="Times New Roman" w:hAnsi="Times New Roman" w:cs="Times New Roman"/>
          <w:b/>
          <w:bCs/>
          <w:color w:val="000000" w:themeColor="text1"/>
          <w:sz w:val="24"/>
          <w:szCs w:val="24"/>
        </w:rPr>
      </w:pPr>
      <w:r w:rsidRPr="00D93CD4">
        <w:rPr>
          <w:rFonts w:ascii="Times New Roman" w:hAnsi="Times New Roman" w:cs="Times New Roman"/>
          <w:b/>
          <w:bCs/>
          <w:caps/>
          <w:color w:val="000000" w:themeColor="text1"/>
          <w:sz w:val="24"/>
          <w:szCs w:val="24"/>
        </w:rPr>
        <w:t>Ресурсное обеспечение</w:t>
      </w:r>
      <w:r w:rsidRPr="00D93CD4">
        <w:rPr>
          <w:rFonts w:ascii="Times New Roman" w:hAnsi="Times New Roman" w:cs="Times New Roman"/>
          <w:b/>
          <w:bCs/>
          <w:color w:val="000000" w:themeColor="text1"/>
          <w:sz w:val="24"/>
          <w:szCs w:val="24"/>
        </w:rPr>
        <w:br/>
        <w:t xml:space="preserve">и прогнозная (справочная) оценка расходов за счет всех источников финансирования реализации </w:t>
      </w:r>
    </w:p>
    <w:p w14:paraId="348D4339" w14:textId="77777777" w:rsidR="00185981" w:rsidRPr="00D93CD4" w:rsidRDefault="00185981" w:rsidP="006536AD">
      <w:pPr>
        <w:spacing w:after="0" w:line="240" w:lineRule="auto"/>
        <w:jc w:val="center"/>
        <w:rPr>
          <w:rFonts w:ascii="Times New Roman" w:hAnsi="Times New Roman" w:cs="Times New Roman"/>
          <w:b/>
          <w:bCs/>
          <w:color w:val="000000" w:themeColor="text1"/>
          <w:sz w:val="24"/>
          <w:szCs w:val="24"/>
        </w:rPr>
      </w:pPr>
      <w:r w:rsidRPr="00D93CD4">
        <w:rPr>
          <w:rFonts w:ascii="Times New Roman" w:hAnsi="Times New Roman" w:cs="Times New Roman"/>
          <w:b/>
          <w:bCs/>
          <w:color w:val="000000" w:themeColor="text1"/>
          <w:sz w:val="24"/>
          <w:szCs w:val="24"/>
        </w:rPr>
        <w:t xml:space="preserve">Муниципальной программы Урмарского </w:t>
      </w:r>
      <w:r w:rsidRPr="00D93CD4">
        <w:rPr>
          <w:rFonts w:ascii="Times New Roman" w:hAnsi="Times New Roman" w:cs="Times New Roman"/>
          <w:b/>
          <w:color w:val="000000" w:themeColor="text1"/>
          <w:sz w:val="24"/>
          <w:szCs w:val="24"/>
        </w:rPr>
        <w:t>муниципального округа</w:t>
      </w:r>
      <w:r w:rsidRPr="00D93CD4">
        <w:rPr>
          <w:rFonts w:ascii="Times New Roman" w:hAnsi="Times New Roman" w:cs="Times New Roman"/>
          <w:b/>
          <w:bCs/>
          <w:color w:val="000000" w:themeColor="text1"/>
          <w:sz w:val="24"/>
          <w:szCs w:val="24"/>
        </w:rPr>
        <w:t xml:space="preserve"> «Развитие культуры и туризма» </w:t>
      </w:r>
    </w:p>
    <w:tbl>
      <w:tblPr>
        <w:tblpPr w:leftFromText="180" w:rightFromText="180" w:vertAnchor="text" w:horzAnchor="page" w:tblpX="2565" w:tblpY="1"/>
        <w:tblW w:w="117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41"/>
        <w:gridCol w:w="1275"/>
        <w:gridCol w:w="567"/>
        <w:gridCol w:w="1276"/>
        <w:gridCol w:w="2410"/>
        <w:gridCol w:w="992"/>
        <w:gridCol w:w="992"/>
        <w:gridCol w:w="1134"/>
        <w:gridCol w:w="851"/>
        <w:gridCol w:w="992"/>
      </w:tblGrid>
      <w:tr w:rsidR="00185981" w:rsidRPr="00D93CD4" w14:paraId="7D371DBC" w14:textId="77777777" w:rsidTr="00185981">
        <w:tc>
          <w:tcPr>
            <w:tcW w:w="1242" w:type="dxa"/>
            <w:vMerge w:val="restart"/>
            <w:tcBorders>
              <w:top w:val="single" w:sz="2" w:space="0" w:color="auto"/>
              <w:left w:val="single" w:sz="2" w:space="0" w:color="auto"/>
              <w:bottom w:val="single" w:sz="2" w:space="0" w:color="auto"/>
              <w:right w:val="single" w:sz="2" w:space="0" w:color="auto"/>
            </w:tcBorders>
            <w:hideMark/>
          </w:tcPr>
          <w:p w14:paraId="2A58BBB3" w14:textId="77777777" w:rsidR="00185981" w:rsidRPr="00D93CD4" w:rsidRDefault="00185981"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Статус</w:t>
            </w:r>
          </w:p>
        </w:tc>
        <w:tc>
          <w:tcPr>
            <w:tcW w:w="1276" w:type="dxa"/>
            <w:vMerge w:val="restart"/>
            <w:tcBorders>
              <w:top w:val="single" w:sz="2" w:space="0" w:color="auto"/>
              <w:left w:val="single" w:sz="2" w:space="0" w:color="auto"/>
              <w:bottom w:val="single" w:sz="2" w:space="0" w:color="auto"/>
              <w:right w:val="single" w:sz="2" w:space="0" w:color="auto"/>
            </w:tcBorders>
            <w:hideMark/>
          </w:tcPr>
          <w:p w14:paraId="29257B46" w14:textId="77777777" w:rsidR="00185981" w:rsidRPr="00D93CD4" w:rsidRDefault="00185981"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1843" w:type="dxa"/>
            <w:gridSpan w:val="2"/>
            <w:tcBorders>
              <w:top w:val="single" w:sz="2" w:space="0" w:color="auto"/>
              <w:left w:val="single" w:sz="2" w:space="0" w:color="auto"/>
              <w:bottom w:val="single" w:sz="2" w:space="0" w:color="auto"/>
              <w:right w:val="single" w:sz="2" w:space="0" w:color="auto"/>
            </w:tcBorders>
            <w:hideMark/>
          </w:tcPr>
          <w:p w14:paraId="1DF6FD94"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 xml:space="preserve">Код бюджетной </w:t>
            </w:r>
          </w:p>
          <w:p w14:paraId="276AE5BE"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классификации</w:t>
            </w:r>
          </w:p>
        </w:tc>
        <w:tc>
          <w:tcPr>
            <w:tcW w:w="2410" w:type="dxa"/>
            <w:vMerge w:val="restart"/>
            <w:tcBorders>
              <w:top w:val="single" w:sz="2" w:space="0" w:color="auto"/>
              <w:left w:val="single" w:sz="2" w:space="0" w:color="auto"/>
              <w:bottom w:val="single" w:sz="2" w:space="0" w:color="auto"/>
              <w:right w:val="single" w:sz="2" w:space="0" w:color="auto"/>
            </w:tcBorders>
            <w:hideMark/>
          </w:tcPr>
          <w:p w14:paraId="4AFC6EBB" w14:textId="77777777" w:rsidR="00185981" w:rsidRPr="00D93CD4" w:rsidRDefault="00185981" w:rsidP="006536AD">
            <w:pPr>
              <w:spacing w:after="0" w:line="240" w:lineRule="auto"/>
              <w:ind w:rightChars="-28" w:right="-62"/>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 xml:space="preserve">Источники </w:t>
            </w:r>
          </w:p>
          <w:p w14:paraId="5130EB6D" w14:textId="77777777" w:rsidR="00185981" w:rsidRPr="00D93CD4" w:rsidRDefault="00185981" w:rsidP="006536AD">
            <w:pPr>
              <w:spacing w:after="0" w:line="240" w:lineRule="auto"/>
              <w:ind w:rightChars="-28" w:right="-6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финансирования</w:t>
            </w:r>
          </w:p>
        </w:tc>
        <w:tc>
          <w:tcPr>
            <w:tcW w:w="4961" w:type="dxa"/>
            <w:gridSpan w:val="5"/>
            <w:tcBorders>
              <w:top w:val="single" w:sz="2" w:space="0" w:color="auto"/>
              <w:left w:val="single" w:sz="2" w:space="0" w:color="auto"/>
              <w:bottom w:val="single" w:sz="2" w:space="0" w:color="auto"/>
              <w:right w:val="single" w:sz="2" w:space="0" w:color="auto"/>
            </w:tcBorders>
            <w:hideMark/>
          </w:tcPr>
          <w:p w14:paraId="5CC4993A"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Расходы по годам, тыс. рублей</w:t>
            </w:r>
          </w:p>
        </w:tc>
      </w:tr>
      <w:tr w:rsidR="00185981" w:rsidRPr="00D93CD4" w14:paraId="3163C413" w14:textId="77777777" w:rsidTr="00185981">
        <w:tc>
          <w:tcPr>
            <w:tcW w:w="1242" w:type="dxa"/>
            <w:vMerge/>
            <w:tcBorders>
              <w:top w:val="single" w:sz="2" w:space="0" w:color="auto"/>
              <w:left w:val="single" w:sz="2" w:space="0" w:color="auto"/>
              <w:bottom w:val="single" w:sz="2" w:space="0" w:color="auto"/>
              <w:right w:val="single" w:sz="2" w:space="0" w:color="auto"/>
            </w:tcBorders>
            <w:vAlign w:val="center"/>
            <w:hideMark/>
          </w:tcPr>
          <w:p w14:paraId="467CA311"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1276" w:type="dxa"/>
            <w:vMerge/>
            <w:tcBorders>
              <w:top w:val="single" w:sz="2" w:space="0" w:color="auto"/>
              <w:left w:val="single" w:sz="2" w:space="0" w:color="auto"/>
              <w:bottom w:val="single" w:sz="2" w:space="0" w:color="auto"/>
              <w:right w:val="single" w:sz="2" w:space="0" w:color="auto"/>
            </w:tcBorders>
            <w:vAlign w:val="center"/>
            <w:hideMark/>
          </w:tcPr>
          <w:p w14:paraId="3688A110"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297AD24"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главный распорядитель бюджетных средств</w:t>
            </w:r>
          </w:p>
        </w:tc>
        <w:tc>
          <w:tcPr>
            <w:tcW w:w="1276" w:type="dxa"/>
            <w:tcBorders>
              <w:top w:val="single" w:sz="2" w:space="0" w:color="auto"/>
              <w:left w:val="single" w:sz="2" w:space="0" w:color="auto"/>
              <w:bottom w:val="single" w:sz="2" w:space="0" w:color="auto"/>
              <w:right w:val="single" w:sz="2" w:space="0" w:color="auto"/>
            </w:tcBorders>
            <w:hideMark/>
          </w:tcPr>
          <w:p w14:paraId="7FDA1F1B"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целевая </w:t>
            </w:r>
          </w:p>
          <w:p w14:paraId="6DE857A0"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статья </w:t>
            </w:r>
          </w:p>
          <w:p w14:paraId="0576890B"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расходов</w:t>
            </w: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2F741E79"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992" w:type="dxa"/>
            <w:tcBorders>
              <w:top w:val="single" w:sz="2" w:space="0" w:color="auto"/>
              <w:left w:val="single" w:sz="2" w:space="0" w:color="auto"/>
              <w:bottom w:val="single" w:sz="2" w:space="0" w:color="auto"/>
              <w:right w:val="single" w:sz="2" w:space="0" w:color="auto"/>
            </w:tcBorders>
            <w:hideMark/>
          </w:tcPr>
          <w:p w14:paraId="14C1D9A2"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2023</w:t>
            </w:r>
          </w:p>
        </w:tc>
        <w:tc>
          <w:tcPr>
            <w:tcW w:w="992" w:type="dxa"/>
            <w:tcBorders>
              <w:top w:val="single" w:sz="2" w:space="0" w:color="auto"/>
              <w:left w:val="single" w:sz="2" w:space="0" w:color="auto"/>
              <w:bottom w:val="single" w:sz="2" w:space="0" w:color="auto"/>
              <w:right w:val="single" w:sz="2" w:space="0" w:color="auto"/>
            </w:tcBorders>
          </w:tcPr>
          <w:p w14:paraId="6BC6CEE0"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2024</w:t>
            </w:r>
          </w:p>
          <w:p w14:paraId="44FB5BF7"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p>
        </w:tc>
        <w:tc>
          <w:tcPr>
            <w:tcW w:w="1134" w:type="dxa"/>
            <w:tcBorders>
              <w:top w:val="single" w:sz="2" w:space="0" w:color="auto"/>
              <w:left w:val="single" w:sz="2" w:space="0" w:color="auto"/>
              <w:bottom w:val="single" w:sz="2" w:space="0" w:color="auto"/>
              <w:right w:val="single" w:sz="2" w:space="0" w:color="auto"/>
            </w:tcBorders>
            <w:hideMark/>
          </w:tcPr>
          <w:p w14:paraId="7A03DE7B"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2025</w:t>
            </w:r>
          </w:p>
        </w:tc>
        <w:tc>
          <w:tcPr>
            <w:tcW w:w="851" w:type="dxa"/>
            <w:tcBorders>
              <w:top w:val="single" w:sz="2" w:space="0" w:color="auto"/>
              <w:left w:val="single" w:sz="2" w:space="0" w:color="auto"/>
              <w:bottom w:val="single" w:sz="2" w:space="0" w:color="auto"/>
              <w:right w:val="single" w:sz="2" w:space="0" w:color="auto"/>
            </w:tcBorders>
            <w:hideMark/>
          </w:tcPr>
          <w:p w14:paraId="017B0707"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2026-2030</w:t>
            </w:r>
          </w:p>
        </w:tc>
        <w:tc>
          <w:tcPr>
            <w:tcW w:w="992" w:type="dxa"/>
            <w:tcBorders>
              <w:top w:val="single" w:sz="2" w:space="0" w:color="auto"/>
              <w:left w:val="single" w:sz="2" w:space="0" w:color="auto"/>
              <w:bottom w:val="single" w:sz="2" w:space="0" w:color="auto"/>
              <w:right w:val="single" w:sz="2" w:space="0" w:color="auto"/>
            </w:tcBorders>
            <w:hideMark/>
          </w:tcPr>
          <w:p w14:paraId="67C95236"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2031-2035</w:t>
            </w:r>
          </w:p>
        </w:tc>
      </w:tr>
    </w:tbl>
    <w:p w14:paraId="5B65E5C4" w14:textId="77777777" w:rsidR="00185981" w:rsidRPr="00D93CD4" w:rsidRDefault="00185981" w:rsidP="006536AD">
      <w:pPr>
        <w:spacing w:after="0" w:line="240" w:lineRule="auto"/>
        <w:jc w:val="center"/>
        <w:rPr>
          <w:rFonts w:ascii="Times New Roman" w:hAnsi="Times New Roman" w:cs="Times New Roman"/>
          <w:b/>
          <w:bCs/>
          <w:color w:val="000000" w:themeColor="text1"/>
          <w:sz w:val="24"/>
          <w:szCs w:val="24"/>
        </w:rPr>
      </w:pPr>
    </w:p>
    <w:p w14:paraId="6F2C7A60" w14:textId="77777777" w:rsidR="00185981" w:rsidRPr="00D93CD4" w:rsidRDefault="00185981" w:rsidP="006536AD">
      <w:pPr>
        <w:widowControl w:val="0"/>
        <w:suppressAutoHyphens/>
        <w:spacing w:after="0" w:line="240" w:lineRule="auto"/>
        <w:rPr>
          <w:rFonts w:ascii="Times New Roman" w:hAnsi="Times New Roman" w:cs="Times New Roman"/>
          <w:color w:val="000000" w:themeColor="text1"/>
          <w:sz w:val="24"/>
          <w:szCs w:val="24"/>
        </w:rPr>
      </w:pPr>
    </w:p>
    <w:tbl>
      <w:tblPr>
        <w:tblW w:w="11835" w:type="dxa"/>
        <w:tblInd w:w="1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49"/>
        <w:gridCol w:w="1418"/>
        <w:gridCol w:w="567"/>
        <w:gridCol w:w="1331"/>
        <w:gridCol w:w="2267"/>
        <w:gridCol w:w="1134"/>
        <w:gridCol w:w="993"/>
        <w:gridCol w:w="992"/>
        <w:gridCol w:w="992"/>
        <w:gridCol w:w="992"/>
      </w:tblGrid>
      <w:tr w:rsidR="00D93CD4" w:rsidRPr="00D93CD4" w14:paraId="438CC742" w14:textId="77777777" w:rsidTr="00882354">
        <w:trPr>
          <w:tblHeader/>
        </w:trPr>
        <w:tc>
          <w:tcPr>
            <w:tcW w:w="1149" w:type="dxa"/>
            <w:tcBorders>
              <w:top w:val="single" w:sz="2" w:space="0" w:color="auto"/>
              <w:left w:val="single" w:sz="2" w:space="0" w:color="auto"/>
              <w:bottom w:val="single" w:sz="2" w:space="0" w:color="auto"/>
              <w:right w:val="single" w:sz="2" w:space="0" w:color="auto"/>
            </w:tcBorders>
            <w:hideMark/>
          </w:tcPr>
          <w:p w14:paraId="185F9D7A" w14:textId="77777777" w:rsidR="00185981" w:rsidRPr="00D93CD4" w:rsidRDefault="00185981"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w:t>
            </w:r>
          </w:p>
        </w:tc>
        <w:tc>
          <w:tcPr>
            <w:tcW w:w="1418" w:type="dxa"/>
            <w:tcBorders>
              <w:top w:val="single" w:sz="2" w:space="0" w:color="auto"/>
              <w:left w:val="single" w:sz="2" w:space="0" w:color="auto"/>
              <w:bottom w:val="single" w:sz="2" w:space="0" w:color="auto"/>
              <w:right w:val="single" w:sz="2" w:space="0" w:color="auto"/>
            </w:tcBorders>
            <w:hideMark/>
          </w:tcPr>
          <w:p w14:paraId="27291AAD" w14:textId="77777777" w:rsidR="00185981" w:rsidRPr="00D93CD4" w:rsidRDefault="00185981"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w:t>
            </w:r>
          </w:p>
        </w:tc>
        <w:tc>
          <w:tcPr>
            <w:tcW w:w="567" w:type="dxa"/>
            <w:tcBorders>
              <w:top w:val="single" w:sz="2" w:space="0" w:color="auto"/>
              <w:left w:val="single" w:sz="2" w:space="0" w:color="auto"/>
              <w:bottom w:val="single" w:sz="2" w:space="0" w:color="auto"/>
              <w:right w:val="single" w:sz="2" w:space="0" w:color="auto"/>
            </w:tcBorders>
            <w:hideMark/>
          </w:tcPr>
          <w:p w14:paraId="6EF13204"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w:t>
            </w:r>
          </w:p>
        </w:tc>
        <w:tc>
          <w:tcPr>
            <w:tcW w:w="1331" w:type="dxa"/>
            <w:tcBorders>
              <w:top w:val="single" w:sz="2" w:space="0" w:color="auto"/>
              <w:left w:val="single" w:sz="2" w:space="0" w:color="auto"/>
              <w:bottom w:val="single" w:sz="2" w:space="0" w:color="auto"/>
              <w:right w:val="single" w:sz="2" w:space="0" w:color="auto"/>
            </w:tcBorders>
            <w:hideMark/>
          </w:tcPr>
          <w:p w14:paraId="3618B51F"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w:t>
            </w:r>
          </w:p>
        </w:tc>
        <w:tc>
          <w:tcPr>
            <w:tcW w:w="2267" w:type="dxa"/>
            <w:tcBorders>
              <w:top w:val="single" w:sz="2" w:space="0" w:color="auto"/>
              <w:left w:val="single" w:sz="2" w:space="0" w:color="auto"/>
              <w:bottom w:val="single" w:sz="2" w:space="0" w:color="auto"/>
              <w:right w:val="single" w:sz="2" w:space="0" w:color="auto"/>
            </w:tcBorders>
            <w:hideMark/>
          </w:tcPr>
          <w:p w14:paraId="6CE92EDD" w14:textId="77777777" w:rsidR="00185981" w:rsidRPr="00D93CD4" w:rsidRDefault="00185981"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w:t>
            </w:r>
          </w:p>
        </w:tc>
        <w:tc>
          <w:tcPr>
            <w:tcW w:w="1134" w:type="dxa"/>
            <w:tcBorders>
              <w:top w:val="single" w:sz="2" w:space="0" w:color="auto"/>
              <w:left w:val="single" w:sz="2" w:space="0" w:color="auto"/>
              <w:bottom w:val="single" w:sz="2" w:space="0" w:color="auto"/>
              <w:right w:val="single" w:sz="2" w:space="0" w:color="auto"/>
            </w:tcBorders>
            <w:hideMark/>
          </w:tcPr>
          <w:p w14:paraId="48B7D4DD"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w:t>
            </w:r>
          </w:p>
        </w:tc>
        <w:tc>
          <w:tcPr>
            <w:tcW w:w="993" w:type="dxa"/>
            <w:tcBorders>
              <w:top w:val="single" w:sz="2" w:space="0" w:color="auto"/>
              <w:left w:val="single" w:sz="2" w:space="0" w:color="auto"/>
              <w:bottom w:val="single" w:sz="2" w:space="0" w:color="auto"/>
              <w:right w:val="single" w:sz="2" w:space="0" w:color="auto"/>
            </w:tcBorders>
            <w:hideMark/>
          </w:tcPr>
          <w:p w14:paraId="4F6DF06F"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7</w:t>
            </w:r>
          </w:p>
        </w:tc>
        <w:tc>
          <w:tcPr>
            <w:tcW w:w="992" w:type="dxa"/>
            <w:tcBorders>
              <w:top w:val="single" w:sz="2" w:space="0" w:color="auto"/>
              <w:left w:val="single" w:sz="2" w:space="0" w:color="auto"/>
              <w:bottom w:val="single" w:sz="2" w:space="0" w:color="auto"/>
              <w:right w:val="single" w:sz="2" w:space="0" w:color="auto"/>
            </w:tcBorders>
            <w:hideMark/>
          </w:tcPr>
          <w:p w14:paraId="47ADBD79"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8</w:t>
            </w:r>
          </w:p>
        </w:tc>
        <w:tc>
          <w:tcPr>
            <w:tcW w:w="992" w:type="dxa"/>
            <w:tcBorders>
              <w:top w:val="single" w:sz="2" w:space="0" w:color="auto"/>
              <w:left w:val="single" w:sz="2" w:space="0" w:color="auto"/>
              <w:bottom w:val="single" w:sz="2" w:space="0" w:color="auto"/>
              <w:right w:val="single" w:sz="2" w:space="0" w:color="auto"/>
            </w:tcBorders>
            <w:hideMark/>
          </w:tcPr>
          <w:p w14:paraId="6F4A9B0E"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w:t>
            </w:r>
          </w:p>
        </w:tc>
        <w:tc>
          <w:tcPr>
            <w:tcW w:w="992" w:type="dxa"/>
            <w:tcBorders>
              <w:top w:val="single" w:sz="2" w:space="0" w:color="auto"/>
              <w:left w:val="single" w:sz="2" w:space="0" w:color="auto"/>
              <w:bottom w:val="single" w:sz="2" w:space="0" w:color="auto"/>
              <w:right w:val="single" w:sz="2" w:space="0" w:color="auto"/>
            </w:tcBorders>
            <w:hideMark/>
          </w:tcPr>
          <w:p w14:paraId="1C2B4899"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w:t>
            </w:r>
          </w:p>
        </w:tc>
      </w:tr>
      <w:tr w:rsidR="00E76D23" w:rsidRPr="00D93CD4" w14:paraId="55FD66BF"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0AC5193A" w14:textId="77777777" w:rsidR="00E76D23" w:rsidRPr="00D93CD4" w:rsidRDefault="00E76D23" w:rsidP="00E76D23">
            <w:pPr>
              <w:spacing w:after="0" w:line="240" w:lineRule="auto"/>
              <w:ind w:left="-36"/>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Муниципальная программа Урмарского</w:t>
            </w:r>
          </w:p>
          <w:p w14:paraId="46658F46" w14:textId="77777777" w:rsidR="00E76D23" w:rsidRPr="00D93CD4" w:rsidRDefault="00E76D23" w:rsidP="00E76D23">
            <w:pPr>
              <w:spacing w:after="0" w:line="240" w:lineRule="auto"/>
              <w:ind w:left="-36"/>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 xml:space="preserve"> муниципального округа Чувашской </w:t>
            </w:r>
          </w:p>
          <w:p w14:paraId="41365C07" w14:textId="77777777" w:rsidR="00E76D23" w:rsidRPr="00D93CD4" w:rsidRDefault="00E76D23" w:rsidP="00E76D23">
            <w:pPr>
              <w:spacing w:after="0" w:line="240" w:lineRule="auto"/>
              <w:ind w:left="-36"/>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Республики</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5D754C16" w14:textId="77777777" w:rsidR="00E76D23" w:rsidRPr="00D93CD4" w:rsidRDefault="00E76D23" w:rsidP="00E76D23">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культуры и туризма»</w:t>
            </w:r>
          </w:p>
        </w:tc>
        <w:tc>
          <w:tcPr>
            <w:tcW w:w="567" w:type="dxa"/>
            <w:tcBorders>
              <w:top w:val="single" w:sz="2" w:space="0" w:color="auto"/>
              <w:left w:val="single" w:sz="2" w:space="0" w:color="auto"/>
              <w:bottom w:val="single" w:sz="2" w:space="0" w:color="auto"/>
              <w:right w:val="single" w:sz="2" w:space="0" w:color="auto"/>
            </w:tcBorders>
            <w:hideMark/>
          </w:tcPr>
          <w:p w14:paraId="77F4D622" w14:textId="77777777" w:rsidR="00E76D23" w:rsidRPr="00D93CD4" w:rsidRDefault="00E76D23" w:rsidP="00E76D2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06C7D702" w14:textId="77777777" w:rsidR="00E76D23" w:rsidRPr="00D93CD4" w:rsidRDefault="00E76D23" w:rsidP="00E76D2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3B90168F" w14:textId="77777777" w:rsidR="00E76D23" w:rsidRPr="00D93CD4" w:rsidRDefault="00E76D23" w:rsidP="00E76D23">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21BE3395" w14:textId="77777777" w:rsidR="00E76D23" w:rsidRPr="00D93CD4" w:rsidRDefault="00E76D23" w:rsidP="00E76D2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59193,5</w:t>
            </w:r>
          </w:p>
        </w:tc>
        <w:tc>
          <w:tcPr>
            <w:tcW w:w="993" w:type="dxa"/>
            <w:tcBorders>
              <w:top w:val="single" w:sz="2" w:space="0" w:color="auto"/>
              <w:left w:val="single" w:sz="2" w:space="0" w:color="auto"/>
              <w:bottom w:val="single" w:sz="2" w:space="0" w:color="auto"/>
              <w:right w:val="single" w:sz="2" w:space="0" w:color="auto"/>
            </w:tcBorders>
            <w:hideMark/>
          </w:tcPr>
          <w:p w14:paraId="18CDA77C" w14:textId="77777777" w:rsidR="00E76D23" w:rsidRPr="00A521A5" w:rsidRDefault="00E76D23" w:rsidP="00E76D23">
            <w:pPr>
              <w:spacing w:after="0" w:line="240" w:lineRule="auto"/>
              <w:jc w:val="right"/>
              <w:rPr>
                <w:rFonts w:ascii="Times New Roman" w:hAnsi="Times New Roman" w:cs="Times New Roman"/>
                <w:b/>
                <w:color w:val="000000" w:themeColor="text1"/>
                <w:sz w:val="20"/>
                <w:szCs w:val="20"/>
              </w:rPr>
            </w:pPr>
            <w:r w:rsidRPr="00A521A5">
              <w:rPr>
                <w:rFonts w:ascii="Times New Roman" w:hAnsi="Times New Roman" w:cs="Times New Roman"/>
                <w:b/>
                <w:color w:val="000000" w:themeColor="text1"/>
                <w:sz w:val="20"/>
                <w:szCs w:val="20"/>
              </w:rPr>
              <w:t>87009,7</w:t>
            </w:r>
          </w:p>
        </w:tc>
        <w:tc>
          <w:tcPr>
            <w:tcW w:w="992" w:type="dxa"/>
            <w:tcBorders>
              <w:top w:val="single" w:sz="2" w:space="0" w:color="auto"/>
              <w:left w:val="single" w:sz="2" w:space="0" w:color="auto"/>
              <w:bottom w:val="single" w:sz="2" w:space="0" w:color="auto"/>
              <w:right w:val="single" w:sz="2" w:space="0" w:color="auto"/>
            </w:tcBorders>
            <w:hideMark/>
          </w:tcPr>
          <w:p w14:paraId="249EF70C" w14:textId="77777777" w:rsidR="00E76D23" w:rsidRPr="00D93CD4" w:rsidRDefault="00E76D23" w:rsidP="00E76D2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12368,7</w:t>
            </w:r>
          </w:p>
        </w:tc>
        <w:tc>
          <w:tcPr>
            <w:tcW w:w="992" w:type="dxa"/>
            <w:tcBorders>
              <w:top w:val="single" w:sz="2" w:space="0" w:color="auto"/>
              <w:left w:val="single" w:sz="2" w:space="0" w:color="auto"/>
              <w:bottom w:val="single" w:sz="2" w:space="0" w:color="auto"/>
              <w:right w:val="single" w:sz="2" w:space="0" w:color="auto"/>
            </w:tcBorders>
            <w:hideMark/>
          </w:tcPr>
          <w:p w14:paraId="01784747" w14:textId="77777777" w:rsidR="00E76D23" w:rsidRPr="00D93CD4" w:rsidRDefault="00E76D23" w:rsidP="00E76D2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61888,5</w:t>
            </w:r>
          </w:p>
        </w:tc>
        <w:tc>
          <w:tcPr>
            <w:tcW w:w="992" w:type="dxa"/>
            <w:tcBorders>
              <w:top w:val="single" w:sz="2" w:space="0" w:color="auto"/>
              <w:left w:val="single" w:sz="2" w:space="0" w:color="auto"/>
              <w:bottom w:val="single" w:sz="2" w:space="0" w:color="auto"/>
              <w:right w:val="single" w:sz="2" w:space="0" w:color="auto"/>
            </w:tcBorders>
            <w:hideMark/>
          </w:tcPr>
          <w:p w14:paraId="7E531FF1" w14:textId="77777777" w:rsidR="00E76D23" w:rsidRPr="00D93CD4" w:rsidRDefault="00E76D23" w:rsidP="00E76D2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61918,5</w:t>
            </w:r>
          </w:p>
        </w:tc>
      </w:tr>
      <w:tr w:rsidR="00E76D23" w:rsidRPr="00D93CD4" w14:paraId="52C25F94"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755B9F0D"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6F1A49E"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F4514A6" w14:textId="77777777" w:rsidR="00E76D23" w:rsidRPr="00D93CD4" w:rsidRDefault="00E76D23" w:rsidP="00E76D2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6835D036" w14:textId="77777777" w:rsidR="00E76D23" w:rsidRPr="00D93CD4" w:rsidRDefault="00E76D23" w:rsidP="00E76D23">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3819263" w14:textId="77777777" w:rsidR="00E76D23" w:rsidRPr="00D93CD4" w:rsidRDefault="00E76D23" w:rsidP="00E76D23">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4CD9D9F3"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14:paraId="5C8B0E07" w14:textId="77777777" w:rsidR="00E76D23" w:rsidRPr="001E48D7" w:rsidRDefault="00E76D23" w:rsidP="00E76D23">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1026,4</w:t>
            </w:r>
          </w:p>
        </w:tc>
        <w:tc>
          <w:tcPr>
            <w:tcW w:w="992" w:type="dxa"/>
            <w:tcBorders>
              <w:top w:val="single" w:sz="2" w:space="0" w:color="auto"/>
              <w:left w:val="single" w:sz="2" w:space="0" w:color="auto"/>
              <w:bottom w:val="single" w:sz="2" w:space="0" w:color="auto"/>
              <w:right w:val="single" w:sz="2" w:space="0" w:color="auto"/>
            </w:tcBorders>
            <w:hideMark/>
          </w:tcPr>
          <w:p w14:paraId="5DA5F8B6"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343339C"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41FCB2E"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E76D23" w:rsidRPr="00D93CD4" w14:paraId="1CE690E6"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05D98FA1"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667C552"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5609863F" w14:textId="77777777" w:rsidR="00E76D23" w:rsidRPr="00D93CD4" w:rsidRDefault="00E76D23" w:rsidP="00E76D2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46700636" w14:textId="77777777" w:rsidR="00E76D23" w:rsidRPr="00D93CD4" w:rsidRDefault="00E76D23" w:rsidP="00E76D23">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2AB31F6" w14:textId="77777777" w:rsidR="00E76D23" w:rsidRPr="00D93CD4" w:rsidRDefault="00E76D23" w:rsidP="00E76D23">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0CA89D3C"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28988,8</w:t>
            </w:r>
          </w:p>
        </w:tc>
        <w:tc>
          <w:tcPr>
            <w:tcW w:w="993" w:type="dxa"/>
            <w:tcBorders>
              <w:top w:val="single" w:sz="2" w:space="0" w:color="auto"/>
              <w:left w:val="single" w:sz="2" w:space="0" w:color="auto"/>
              <w:bottom w:val="single" w:sz="2" w:space="0" w:color="auto"/>
              <w:right w:val="single" w:sz="2" w:space="0" w:color="auto"/>
            </w:tcBorders>
            <w:hideMark/>
          </w:tcPr>
          <w:p w14:paraId="3BA4CBBB" w14:textId="77777777" w:rsidR="00E76D23" w:rsidRPr="001E48D7" w:rsidRDefault="00E76D23" w:rsidP="00E76D23">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4891</w:t>
            </w:r>
            <w:r>
              <w:rPr>
                <w:rFonts w:ascii="Times New Roman" w:hAnsi="Times New Roman" w:cs="Times New Roman"/>
                <w:color w:val="000000" w:themeColor="text1"/>
                <w:sz w:val="20"/>
                <w:szCs w:val="20"/>
              </w:rPr>
              <w:t>4</w:t>
            </w:r>
            <w:r w:rsidRPr="001E48D7">
              <w:rPr>
                <w:rFonts w:ascii="Times New Roman" w:hAnsi="Times New Roman" w:cs="Times New Roman"/>
                <w:color w:val="000000" w:themeColor="text1"/>
                <w:sz w:val="20"/>
                <w:szCs w:val="20"/>
              </w:rPr>
              <w:t>,3</w:t>
            </w:r>
          </w:p>
        </w:tc>
        <w:tc>
          <w:tcPr>
            <w:tcW w:w="992" w:type="dxa"/>
            <w:tcBorders>
              <w:top w:val="single" w:sz="2" w:space="0" w:color="auto"/>
              <w:left w:val="single" w:sz="2" w:space="0" w:color="auto"/>
              <w:bottom w:val="single" w:sz="2" w:space="0" w:color="auto"/>
              <w:right w:val="single" w:sz="2" w:space="0" w:color="auto"/>
            </w:tcBorders>
            <w:hideMark/>
          </w:tcPr>
          <w:p w14:paraId="3C28A2F8"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14:paraId="7E00DC5B"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14:paraId="02128E37"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r>
      <w:tr w:rsidR="00E76D23" w:rsidRPr="00D93CD4" w14:paraId="66ACD263" w14:textId="77777777" w:rsidTr="00882354">
        <w:trPr>
          <w:trHeight w:val="65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545194E2"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8C97DF6"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44F23ABB" w14:textId="77777777" w:rsidR="00E76D23" w:rsidRPr="00D93CD4" w:rsidRDefault="00E76D23" w:rsidP="00E76D2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1BC3F526" w14:textId="77777777" w:rsidR="00E76D23" w:rsidRPr="00D93CD4" w:rsidRDefault="00E76D23" w:rsidP="00E76D23">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47A064C8" w14:textId="77777777" w:rsidR="00E76D23" w:rsidRPr="00D93CD4" w:rsidRDefault="00E76D23" w:rsidP="00E76D23">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6F472C69"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24849,4</w:t>
            </w:r>
          </w:p>
        </w:tc>
        <w:tc>
          <w:tcPr>
            <w:tcW w:w="993" w:type="dxa"/>
            <w:tcBorders>
              <w:top w:val="single" w:sz="2" w:space="0" w:color="auto"/>
              <w:left w:val="single" w:sz="2" w:space="0" w:color="auto"/>
              <w:bottom w:val="single" w:sz="2" w:space="0" w:color="auto"/>
              <w:right w:val="single" w:sz="2" w:space="0" w:color="auto"/>
            </w:tcBorders>
            <w:hideMark/>
          </w:tcPr>
          <w:p w14:paraId="187FBD98" w14:textId="77777777" w:rsidR="00E76D23" w:rsidRPr="001E48D7" w:rsidRDefault="00E76D23" w:rsidP="00E76D23">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36569,0</w:t>
            </w:r>
          </w:p>
        </w:tc>
        <w:tc>
          <w:tcPr>
            <w:tcW w:w="992" w:type="dxa"/>
            <w:tcBorders>
              <w:top w:val="single" w:sz="2" w:space="0" w:color="auto"/>
              <w:left w:val="single" w:sz="2" w:space="0" w:color="auto"/>
              <w:bottom w:val="single" w:sz="2" w:space="0" w:color="auto"/>
              <w:right w:val="single" w:sz="2" w:space="0" w:color="auto"/>
            </w:tcBorders>
            <w:hideMark/>
          </w:tcPr>
          <w:p w14:paraId="77993706"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11830,8</w:t>
            </w:r>
          </w:p>
        </w:tc>
        <w:tc>
          <w:tcPr>
            <w:tcW w:w="992" w:type="dxa"/>
            <w:tcBorders>
              <w:top w:val="single" w:sz="2" w:space="0" w:color="auto"/>
              <w:left w:val="single" w:sz="2" w:space="0" w:color="auto"/>
              <w:bottom w:val="single" w:sz="2" w:space="0" w:color="auto"/>
              <w:right w:val="single" w:sz="2" w:space="0" w:color="auto"/>
            </w:tcBorders>
            <w:hideMark/>
          </w:tcPr>
          <w:p w14:paraId="4BE0D3F8" w14:textId="77777777" w:rsidR="00E76D23" w:rsidRPr="00D93CD4" w:rsidRDefault="00E76D23" w:rsidP="00E76D23">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59154,0</w:t>
            </w:r>
          </w:p>
        </w:tc>
        <w:tc>
          <w:tcPr>
            <w:tcW w:w="992" w:type="dxa"/>
            <w:tcBorders>
              <w:top w:val="single" w:sz="2" w:space="0" w:color="auto"/>
              <w:left w:val="single" w:sz="2" w:space="0" w:color="auto"/>
              <w:bottom w:val="single" w:sz="2" w:space="0" w:color="auto"/>
              <w:right w:val="single" w:sz="2" w:space="0" w:color="auto"/>
            </w:tcBorders>
            <w:hideMark/>
          </w:tcPr>
          <w:p w14:paraId="0B30B56D"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59154,0</w:t>
            </w:r>
          </w:p>
        </w:tc>
      </w:tr>
      <w:tr w:rsidR="00E76D23" w:rsidRPr="00D93CD4" w14:paraId="4E67727C"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0F101E39"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86426A7" w14:textId="77777777" w:rsidR="00E76D23" w:rsidRPr="00D93CD4" w:rsidRDefault="00E76D23" w:rsidP="00E76D23">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52BCC7B" w14:textId="77777777" w:rsidR="00E76D23" w:rsidRPr="00D93CD4" w:rsidRDefault="00E76D23" w:rsidP="00E76D2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6C504F3E" w14:textId="77777777" w:rsidR="00E76D23" w:rsidRPr="00D93CD4" w:rsidRDefault="00E76D23" w:rsidP="00E76D2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FFCDF14" w14:textId="77777777" w:rsidR="00E76D23" w:rsidRPr="00D93CD4" w:rsidRDefault="00E76D23" w:rsidP="00E76D23">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0306EF4A"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993" w:type="dxa"/>
            <w:tcBorders>
              <w:top w:val="single" w:sz="2" w:space="0" w:color="auto"/>
              <w:left w:val="single" w:sz="2" w:space="0" w:color="auto"/>
              <w:bottom w:val="single" w:sz="2" w:space="0" w:color="auto"/>
              <w:right w:val="single" w:sz="2" w:space="0" w:color="auto"/>
            </w:tcBorders>
            <w:hideMark/>
          </w:tcPr>
          <w:p w14:paraId="3C16A860" w14:textId="77777777" w:rsidR="00E76D23" w:rsidRPr="000F4D29" w:rsidRDefault="00E76D23" w:rsidP="00E76D23">
            <w:pPr>
              <w:spacing w:after="0" w:line="240" w:lineRule="auto"/>
              <w:jc w:val="right"/>
              <w:rPr>
                <w:rFonts w:ascii="Times New Roman" w:hAnsi="Times New Roman" w:cs="Times New Roman"/>
                <w:color w:val="FF0000"/>
                <w:sz w:val="20"/>
                <w:szCs w:val="20"/>
              </w:rPr>
            </w:pPr>
            <w:r w:rsidRPr="001E48D7">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14:paraId="4C463116"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14:paraId="3BD5EB0A"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2545,0</w:t>
            </w:r>
          </w:p>
        </w:tc>
        <w:tc>
          <w:tcPr>
            <w:tcW w:w="992" w:type="dxa"/>
            <w:tcBorders>
              <w:top w:val="single" w:sz="2" w:space="0" w:color="auto"/>
              <w:left w:val="single" w:sz="2" w:space="0" w:color="auto"/>
              <w:bottom w:val="single" w:sz="2" w:space="0" w:color="auto"/>
              <w:right w:val="single" w:sz="2" w:space="0" w:color="auto"/>
            </w:tcBorders>
            <w:hideMark/>
          </w:tcPr>
          <w:p w14:paraId="18A6B481" w14:textId="77777777" w:rsidR="00E76D23" w:rsidRPr="00D93CD4" w:rsidRDefault="00E76D23" w:rsidP="00E76D2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2575,0</w:t>
            </w:r>
          </w:p>
        </w:tc>
      </w:tr>
      <w:tr w:rsidR="00E43108" w:rsidRPr="00D93CD4" w14:paraId="6085F2BD"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719FCCAB" w14:textId="77777777" w:rsidR="00E43108" w:rsidRPr="00D93CD4" w:rsidRDefault="00E43108" w:rsidP="00E43108">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lastRenderedPageBreak/>
              <w:t>Подпрограмма</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1A7BC338" w14:textId="77777777" w:rsidR="00E43108" w:rsidRPr="00D93CD4" w:rsidRDefault="00E43108" w:rsidP="00E43108">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культуры и туризма»</w:t>
            </w:r>
          </w:p>
        </w:tc>
        <w:tc>
          <w:tcPr>
            <w:tcW w:w="567" w:type="dxa"/>
            <w:tcBorders>
              <w:top w:val="single" w:sz="2" w:space="0" w:color="auto"/>
              <w:left w:val="single" w:sz="2" w:space="0" w:color="auto"/>
              <w:bottom w:val="single" w:sz="2" w:space="0" w:color="auto"/>
              <w:right w:val="single" w:sz="2" w:space="0" w:color="auto"/>
            </w:tcBorders>
            <w:hideMark/>
          </w:tcPr>
          <w:p w14:paraId="18FD0201" w14:textId="77777777" w:rsidR="00E43108" w:rsidRPr="00D93CD4" w:rsidRDefault="00E43108" w:rsidP="00E4310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3D429EDB" w14:textId="77777777" w:rsidR="00E43108" w:rsidRPr="00D93CD4" w:rsidRDefault="00E43108" w:rsidP="00E4310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3FD4FDC4" w14:textId="77777777" w:rsidR="00E43108" w:rsidRPr="00D93CD4" w:rsidRDefault="00E43108" w:rsidP="00E43108">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6918299C" w14:textId="77777777" w:rsidR="00E43108" w:rsidRPr="00D93CD4" w:rsidRDefault="00E43108" w:rsidP="00E4310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59193,5</w:t>
            </w:r>
          </w:p>
        </w:tc>
        <w:tc>
          <w:tcPr>
            <w:tcW w:w="993" w:type="dxa"/>
            <w:tcBorders>
              <w:top w:val="single" w:sz="2" w:space="0" w:color="auto"/>
              <w:left w:val="single" w:sz="2" w:space="0" w:color="auto"/>
              <w:bottom w:val="single" w:sz="2" w:space="0" w:color="auto"/>
              <w:right w:val="single" w:sz="2" w:space="0" w:color="auto"/>
            </w:tcBorders>
            <w:hideMark/>
          </w:tcPr>
          <w:p w14:paraId="5F01249B" w14:textId="77777777" w:rsidR="00E43108" w:rsidRPr="00A521A5" w:rsidRDefault="00E43108" w:rsidP="00E43108">
            <w:pPr>
              <w:spacing w:after="0" w:line="240" w:lineRule="auto"/>
              <w:jc w:val="right"/>
              <w:rPr>
                <w:rFonts w:ascii="Times New Roman" w:hAnsi="Times New Roman" w:cs="Times New Roman"/>
                <w:b/>
                <w:color w:val="000000" w:themeColor="text1"/>
                <w:sz w:val="20"/>
                <w:szCs w:val="20"/>
              </w:rPr>
            </w:pPr>
            <w:r w:rsidRPr="00A521A5">
              <w:rPr>
                <w:rFonts w:ascii="Times New Roman" w:hAnsi="Times New Roman" w:cs="Times New Roman"/>
                <w:b/>
                <w:color w:val="000000" w:themeColor="text1"/>
                <w:sz w:val="20"/>
                <w:szCs w:val="20"/>
              </w:rPr>
              <w:t>87009,7</w:t>
            </w:r>
          </w:p>
        </w:tc>
        <w:tc>
          <w:tcPr>
            <w:tcW w:w="992" w:type="dxa"/>
            <w:tcBorders>
              <w:top w:val="single" w:sz="2" w:space="0" w:color="auto"/>
              <w:left w:val="single" w:sz="2" w:space="0" w:color="auto"/>
              <w:bottom w:val="single" w:sz="2" w:space="0" w:color="auto"/>
              <w:right w:val="single" w:sz="2" w:space="0" w:color="auto"/>
            </w:tcBorders>
            <w:hideMark/>
          </w:tcPr>
          <w:p w14:paraId="49E62D78" w14:textId="77777777" w:rsidR="00E43108" w:rsidRPr="00D93CD4" w:rsidRDefault="00E43108" w:rsidP="00E4310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12368,7</w:t>
            </w:r>
          </w:p>
        </w:tc>
        <w:tc>
          <w:tcPr>
            <w:tcW w:w="992" w:type="dxa"/>
            <w:tcBorders>
              <w:top w:val="single" w:sz="2" w:space="0" w:color="auto"/>
              <w:left w:val="single" w:sz="2" w:space="0" w:color="auto"/>
              <w:bottom w:val="single" w:sz="2" w:space="0" w:color="auto"/>
              <w:right w:val="single" w:sz="2" w:space="0" w:color="auto"/>
            </w:tcBorders>
            <w:hideMark/>
          </w:tcPr>
          <w:p w14:paraId="1E6B224C" w14:textId="77777777" w:rsidR="00E43108" w:rsidRPr="00D93CD4" w:rsidRDefault="00E43108" w:rsidP="00E4310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61888,5</w:t>
            </w:r>
          </w:p>
        </w:tc>
        <w:tc>
          <w:tcPr>
            <w:tcW w:w="992" w:type="dxa"/>
            <w:tcBorders>
              <w:top w:val="single" w:sz="2" w:space="0" w:color="auto"/>
              <w:left w:val="single" w:sz="2" w:space="0" w:color="auto"/>
              <w:bottom w:val="single" w:sz="2" w:space="0" w:color="auto"/>
              <w:right w:val="single" w:sz="2" w:space="0" w:color="auto"/>
            </w:tcBorders>
            <w:hideMark/>
          </w:tcPr>
          <w:p w14:paraId="0F0F7EF3" w14:textId="77777777" w:rsidR="00E43108" w:rsidRPr="00D93CD4" w:rsidRDefault="00E43108" w:rsidP="00E4310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61918,5</w:t>
            </w:r>
          </w:p>
        </w:tc>
      </w:tr>
      <w:tr w:rsidR="00E43108" w:rsidRPr="00D93CD4" w14:paraId="53CB88B3"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0DBE1AEC"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11B968A"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A6B1EED" w14:textId="77777777" w:rsidR="00E43108" w:rsidRPr="00D93CD4" w:rsidRDefault="00E43108" w:rsidP="00E4310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6A8E2810" w14:textId="77777777" w:rsidR="00E43108" w:rsidRPr="00D93CD4" w:rsidRDefault="00E43108" w:rsidP="00E43108">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AA3CFF7" w14:textId="77777777" w:rsidR="00E43108" w:rsidRPr="00D93CD4" w:rsidRDefault="00E43108" w:rsidP="00E43108">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296E34FD"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14:paraId="03F383DD" w14:textId="77777777" w:rsidR="00E43108" w:rsidRPr="001E48D7" w:rsidRDefault="00E43108" w:rsidP="00E43108">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1026,4</w:t>
            </w:r>
          </w:p>
        </w:tc>
        <w:tc>
          <w:tcPr>
            <w:tcW w:w="992" w:type="dxa"/>
            <w:tcBorders>
              <w:top w:val="single" w:sz="2" w:space="0" w:color="auto"/>
              <w:left w:val="single" w:sz="2" w:space="0" w:color="auto"/>
              <w:bottom w:val="single" w:sz="2" w:space="0" w:color="auto"/>
              <w:right w:val="single" w:sz="2" w:space="0" w:color="auto"/>
            </w:tcBorders>
            <w:hideMark/>
          </w:tcPr>
          <w:p w14:paraId="3016605F"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57BE0FF"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C737139"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E43108" w:rsidRPr="00D93CD4" w14:paraId="200661E6"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42481192"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1D6E002"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B5CA1FE" w14:textId="77777777" w:rsidR="00E43108" w:rsidRPr="00D93CD4" w:rsidRDefault="00E43108" w:rsidP="00E4310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1331" w:type="dxa"/>
            <w:tcBorders>
              <w:top w:val="single" w:sz="2" w:space="0" w:color="auto"/>
              <w:left w:val="single" w:sz="2" w:space="0" w:color="auto"/>
              <w:bottom w:val="single" w:sz="2" w:space="0" w:color="auto"/>
              <w:right w:val="single" w:sz="2" w:space="0" w:color="auto"/>
            </w:tcBorders>
            <w:hideMark/>
          </w:tcPr>
          <w:p w14:paraId="7BBF4B03" w14:textId="77777777" w:rsidR="00E43108" w:rsidRPr="00D93CD4" w:rsidRDefault="00E43108" w:rsidP="00E43108">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4ADA5B4" w14:textId="77777777" w:rsidR="00E43108" w:rsidRPr="00D93CD4" w:rsidRDefault="00E43108" w:rsidP="00E43108">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44BACEB8"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28988,8</w:t>
            </w:r>
          </w:p>
        </w:tc>
        <w:tc>
          <w:tcPr>
            <w:tcW w:w="993" w:type="dxa"/>
            <w:tcBorders>
              <w:top w:val="single" w:sz="2" w:space="0" w:color="auto"/>
              <w:left w:val="single" w:sz="2" w:space="0" w:color="auto"/>
              <w:bottom w:val="single" w:sz="2" w:space="0" w:color="auto"/>
              <w:right w:val="single" w:sz="2" w:space="0" w:color="auto"/>
            </w:tcBorders>
            <w:hideMark/>
          </w:tcPr>
          <w:p w14:paraId="4D994B13" w14:textId="77777777" w:rsidR="00E43108" w:rsidRPr="001E48D7" w:rsidRDefault="00E43108" w:rsidP="00E43108">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4891</w:t>
            </w:r>
            <w:r>
              <w:rPr>
                <w:rFonts w:ascii="Times New Roman" w:hAnsi="Times New Roman" w:cs="Times New Roman"/>
                <w:color w:val="000000" w:themeColor="text1"/>
                <w:sz w:val="20"/>
                <w:szCs w:val="20"/>
              </w:rPr>
              <w:t>4</w:t>
            </w:r>
            <w:r w:rsidRPr="001E48D7">
              <w:rPr>
                <w:rFonts w:ascii="Times New Roman" w:hAnsi="Times New Roman" w:cs="Times New Roman"/>
                <w:color w:val="000000" w:themeColor="text1"/>
                <w:sz w:val="20"/>
                <w:szCs w:val="20"/>
              </w:rPr>
              <w:t>,3</w:t>
            </w:r>
          </w:p>
        </w:tc>
        <w:tc>
          <w:tcPr>
            <w:tcW w:w="992" w:type="dxa"/>
            <w:tcBorders>
              <w:top w:val="single" w:sz="2" w:space="0" w:color="auto"/>
              <w:left w:val="single" w:sz="2" w:space="0" w:color="auto"/>
              <w:bottom w:val="single" w:sz="2" w:space="0" w:color="auto"/>
              <w:right w:val="single" w:sz="2" w:space="0" w:color="auto"/>
            </w:tcBorders>
            <w:hideMark/>
          </w:tcPr>
          <w:p w14:paraId="0CE1F6C4"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14:paraId="53C46F08"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14:paraId="31E457BB"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r>
      <w:tr w:rsidR="00E43108" w:rsidRPr="00D93CD4" w14:paraId="449F6B12"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2FE67A8A"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7F7CCA3"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8724E26" w14:textId="77777777" w:rsidR="00E43108" w:rsidRPr="00D93CD4" w:rsidRDefault="00E43108" w:rsidP="00E4310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142CE5D8" w14:textId="77777777" w:rsidR="00E43108" w:rsidRPr="00D93CD4" w:rsidRDefault="00E43108" w:rsidP="00E43108">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97A4160" w14:textId="77777777" w:rsidR="00E43108" w:rsidRPr="00D93CD4" w:rsidRDefault="00E43108" w:rsidP="00E43108">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022AB24E"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24849,4</w:t>
            </w:r>
          </w:p>
        </w:tc>
        <w:tc>
          <w:tcPr>
            <w:tcW w:w="993" w:type="dxa"/>
            <w:tcBorders>
              <w:top w:val="single" w:sz="2" w:space="0" w:color="auto"/>
              <w:left w:val="single" w:sz="2" w:space="0" w:color="auto"/>
              <w:bottom w:val="single" w:sz="2" w:space="0" w:color="auto"/>
              <w:right w:val="single" w:sz="2" w:space="0" w:color="auto"/>
            </w:tcBorders>
            <w:hideMark/>
          </w:tcPr>
          <w:p w14:paraId="3B07172E" w14:textId="77777777" w:rsidR="00E43108" w:rsidRPr="001E48D7" w:rsidRDefault="00E43108" w:rsidP="00E43108">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36569,0</w:t>
            </w:r>
          </w:p>
        </w:tc>
        <w:tc>
          <w:tcPr>
            <w:tcW w:w="992" w:type="dxa"/>
            <w:tcBorders>
              <w:top w:val="single" w:sz="2" w:space="0" w:color="auto"/>
              <w:left w:val="single" w:sz="2" w:space="0" w:color="auto"/>
              <w:bottom w:val="single" w:sz="2" w:space="0" w:color="auto"/>
              <w:right w:val="single" w:sz="2" w:space="0" w:color="auto"/>
            </w:tcBorders>
            <w:hideMark/>
          </w:tcPr>
          <w:p w14:paraId="1A110613"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11830,8</w:t>
            </w:r>
          </w:p>
        </w:tc>
        <w:tc>
          <w:tcPr>
            <w:tcW w:w="992" w:type="dxa"/>
            <w:tcBorders>
              <w:top w:val="single" w:sz="2" w:space="0" w:color="auto"/>
              <w:left w:val="single" w:sz="2" w:space="0" w:color="auto"/>
              <w:bottom w:val="single" w:sz="2" w:space="0" w:color="auto"/>
              <w:right w:val="single" w:sz="2" w:space="0" w:color="auto"/>
            </w:tcBorders>
            <w:hideMark/>
          </w:tcPr>
          <w:p w14:paraId="1A22C086" w14:textId="77777777" w:rsidR="00E43108" w:rsidRPr="00D93CD4" w:rsidRDefault="00E43108" w:rsidP="00E43108">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59154,0</w:t>
            </w:r>
          </w:p>
        </w:tc>
        <w:tc>
          <w:tcPr>
            <w:tcW w:w="992" w:type="dxa"/>
            <w:tcBorders>
              <w:top w:val="single" w:sz="2" w:space="0" w:color="auto"/>
              <w:left w:val="single" w:sz="2" w:space="0" w:color="auto"/>
              <w:bottom w:val="single" w:sz="2" w:space="0" w:color="auto"/>
              <w:right w:val="single" w:sz="2" w:space="0" w:color="auto"/>
            </w:tcBorders>
            <w:hideMark/>
          </w:tcPr>
          <w:p w14:paraId="4240A24E"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59154,0</w:t>
            </w:r>
          </w:p>
        </w:tc>
      </w:tr>
      <w:tr w:rsidR="00E43108" w:rsidRPr="00D93CD4" w14:paraId="31981EE1"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32DB581F"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3D07B26" w14:textId="77777777" w:rsidR="00E43108" w:rsidRPr="00D93CD4" w:rsidRDefault="00E43108" w:rsidP="00E43108">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0112B23" w14:textId="77777777" w:rsidR="00E43108" w:rsidRPr="00D93CD4" w:rsidRDefault="00E43108" w:rsidP="00E4310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7DB09861" w14:textId="77777777" w:rsidR="00E43108" w:rsidRPr="00D93CD4" w:rsidRDefault="00E43108" w:rsidP="00E4310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AD2CA0E" w14:textId="77777777" w:rsidR="00E43108" w:rsidRPr="00D93CD4" w:rsidRDefault="00E43108" w:rsidP="00E43108">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039E6F01"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993" w:type="dxa"/>
            <w:tcBorders>
              <w:top w:val="single" w:sz="2" w:space="0" w:color="auto"/>
              <w:left w:val="single" w:sz="2" w:space="0" w:color="auto"/>
              <w:bottom w:val="single" w:sz="2" w:space="0" w:color="auto"/>
              <w:right w:val="single" w:sz="2" w:space="0" w:color="auto"/>
            </w:tcBorders>
            <w:hideMark/>
          </w:tcPr>
          <w:p w14:paraId="70152CD6" w14:textId="77777777" w:rsidR="00E43108" w:rsidRPr="000F4D29" w:rsidRDefault="00E43108" w:rsidP="00E43108">
            <w:pPr>
              <w:spacing w:after="0" w:line="240" w:lineRule="auto"/>
              <w:jc w:val="right"/>
              <w:rPr>
                <w:rFonts w:ascii="Times New Roman" w:hAnsi="Times New Roman" w:cs="Times New Roman"/>
                <w:color w:val="FF0000"/>
                <w:sz w:val="20"/>
                <w:szCs w:val="20"/>
              </w:rPr>
            </w:pPr>
            <w:r w:rsidRPr="001E48D7">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14:paraId="776605C6"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14:paraId="1FF87CD6"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2545,0</w:t>
            </w:r>
          </w:p>
        </w:tc>
        <w:tc>
          <w:tcPr>
            <w:tcW w:w="992" w:type="dxa"/>
            <w:tcBorders>
              <w:top w:val="single" w:sz="2" w:space="0" w:color="auto"/>
              <w:left w:val="single" w:sz="2" w:space="0" w:color="auto"/>
              <w:bottom w:val="single" w:sz="2" w:space="0" w:color="auto"/>
              <w:right w:val="single" w:sz="2" w:space="0" w:color="auto"/>
            </w:tcBorders>
            <w:hideMark/>
          </w:tcPr>
          <w:p w14:paraId="1AD9D39E" w14:textId="77777777" w:rsidR="00E43108" w:rsidRPr="00D93CD4" w:rsidRDefault="00E43108" w:rsidP="00E4310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2575,0</w:t>
            </w:r>
          </w:p>
        </w:tc>
      </w:tr>
      <w:tr w:rsidR="00732CF6" w:rsidRPr="00D93CD4" w14:paraId="00DDE694"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33E56658" w14:textId="77777777" w:rsidR="00732CF6" w:rsidRPr="00D93CD4" w:rsidRDefault="00732CF6" w:rsidP="00732CF6">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1</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02941830" w14:textId="77777777" w:rsidR="00732CF6" w:rsidRPr="00D93CD4" w:rsidRDefault="00732CF6" w:rsidP="00732CF6">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библиотечного дела</w:t>
            </w:r>
          </w:p>
        </w:tc>
        <w:tc>
          <w:tcPr>
            <w:tcW w:w="567" w:type="dxa"/>
            <w:tcBorders>
              <w:top w:val="single" w:sz="2" w:space="0" w:color="auto"/>
              <w:left w:val="single" w:sz="2" w:space="0" w:color="auto"/>
              <w:bottom w:val="single" w:sz="2" w:space="0" w:color="auto"/>
              <w:right w:val="single" w:sz="2" w:space="0" w:color="auto"/>
            </w:tcBorders>
            <w:hideMark/>
          </w:tcPr>
          <w:p w14:paraId="0670913A" w14:textId="77777777" w:rsidR="00732CF6" w:rsidRPr="00D93CD4" w:rsidRDefault="00732CF6" w:rsidP="00732CF6">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278022DC" w14:textId="77777777" w:rsidR="00732CF6" w:rsidRPr="00D93CD4" w:rsidRDefault="00732CF6" w:rsidP="00732CF6">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9C612A6" w14:textId="77777777" w:rsidR="00732CF6" w:rsidRPr="00D93CD4" w:rsidRDefault="00732CF6" w:rsidP="00732CF6">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14:paraId="3EC658DD" w14:textId="77777777" w:rsidR="00732CF6" w:rsidRPr="00D93CD4" w:rsidRDefault="00732CF6" w:rsidP="00732CF6">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8454,9</w:t>
            </w:r>
          </w:p>
        </w:tc>
        <w:tc>
          <w:tcPr>
            <w:tcW w:w="993" w:type="dxa"/>
            <w:tcBorders>
              <w:top w:val="single" w:sz="2" w:space="0" w:color="auto"/>
              <w:left w:val="single" w:sz="2" w:space="0" w:color="auto"/>
              <w:bottom w:val="single" w:sz="2" w:space="0" w:color="auto"/>
              <w:right w:val="single" w:sz="2" w:space="0" w:color="auto"/>
            </w:tcBorders>
            <w:vAlign w:val="bottom"/>
            <w:hideMark/>
          </w:tcPr>
          <w:p w14:paraId="5A4BDD64" w14:textId="77777777" w:rsidR="00732CF6" w:rsidRPr="004F4345" w:rsidRDefault="00732CF6" w:rsidP="00732CF6">
            <w:pPr>
              <w:spacing w:after="0" w:line="240" w:lineRule="auto"/>
              <w:jc w:val="right"/>
              <w:rPr>
                <w:rFonts w:ascii="Times New Roman" w:hAnsi="Times New Roman" w:cs="Times New Roman"/>
                <w:b/>
                <w:color w:val="000000" w:themeColor="text1"/>
                <w:sz w:val="20"/>
                <w:szCs w:val="20"/>
              </w:rPr>
            </w:pPr>
            <w:r w:rsidRPr="004F4345">
              <w:rPr>
                <w:rFonts w:ascii="Times New Roman" w:hAnsi="Times New Roman" w:cs="Times New Roman"/>
                <w:b/>
                <w:color w:val="000000" w:themeColor="text1"/>
                <w:sz w:val="20"/>
                <w:szCs w:val="20"/>
              </w:rPr>
              <w:t>9061,6</w:t>
            </w:r>
          </w:p>
        </w:tc>
        <w:tc>
          <w:tcPr>
            <w:tcW w:w="992" w:type="dxa"/>
            <w:tcBorders>
              <w:top w:val="single" w:sz="2" w:space="0" w:color="auto"/>
              <w:left w:val="single" w:sz="2" w:space="0" w:color="auto"/>
              <w:bottom w:val="single" w:sz="2" w:space="0" w:color="auto"/>
              <w:right w:val="single" w:sz="2" w:space="0" w:color="auto"/>
            </w:tcBorders>
            <w:vAlign w:val="bottom"/>
            <w:hideMark/>
          </w:tcPr>
          <w:p w14:paraId="2B792DA1" w14:textId="77777777" w:rsidR="00732CF6" w:rsidRPr="00D93CD4" w:rsidRDefault="00732CF6" w:rsidP="00732CF6">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2100,0</w:t>
            </w:r>
          </w:p>
        </w:tc>
        <w:tc>
          <w:tcPr>
            <w:tcW w:w="992" w:type="dxa"/>
            <w:tcBorders>
              <w:top w:val="single" w:sz="2" w:space="0" w:color="auto"/>
              <w:left w:val="single" w:sz="2" w:space="0" w:color="auto"/>
              <w:bottom w:val="single" w:sz="2" w:space="0" w:color="auto"/>
              <w:right w:val="single" w:sz="2" w:space="0" w:color="auto"/>
            </w:tcBorders>
            <w:vAlign w:val="bottom"/>
            <w:hideMark/>
          </w:tcPr>
          <w:p w14:paraId="62D84D55" w14:textId="77777777" w:rsidR="00732CF6" w:rsidRPr="00D93CD4" w:rsidRDefault="00732CF6" w:rsidP="00732CF6">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10500,0</w:t>
            </w:r>
          </w:p>
        </w:tc>
        <w:tc>
          <w:tcPr>
            <w:tcW w:w="992" w:type="dxa"/>
            <w:tcBorders>
              <w:top w:val="single" w:sz="2" w:space="0" w:color="auto"/>
              <w:left w:val="single" w:sz="2" w:space="0" w:color="auto"/>
              <w:bottom w:val="single" w:sz="2" w:space="0" w:color="auto"/>
              <w:right w:val="single" w:sz="2" w:space="0" w:color="auto"/>
            </w:tcBorders>
            <w:vAlign w:val="bottom"/>
            <w:hideMark/>
          </w:tcPr>
          <w:p w14:paraId="1F1B9989" w14:textId="77777777" w:rsidR="00732CF6" w:rsidRPr="00D93CD4" w:rsidRDefault="00732CF6" w:rsidP="00732CF6">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10500,0</w:t>
            </w:r>
          </w:p>
        </w:tc>
      </w:tr>
      <w:tr w:rsidR="00732CF6" w:rsidRPr="00D93CD4" w14:paraId="24C5FCDA"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5BE36C05" w14:textId="77777777" w:rsidR="00732CF6" w:rsidRPr="00D93CD4" w:rsidRDefault="00732CF6" w:rsidP="00732CF6">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EB3D4C2" w14:textId="77777777" w:rsidR="00732CF6" w:rsidRPr="00D93CD4" w:rsidRDefault="00732CF6" w:rsidP="00732CF6">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3F5ECB9" w14:textId="77777777" w:rsidR="00732CF6" w:rsidRPr="00D93CD4" w:rsidRDefault="00732CF6" w:rsidP="00732CF6">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5C872B4E" w14:textId="77777777" w:rsidR="00732CF6" w:rsidRPr="00D93CD4" w:rsidRDefault="00732CF6" w:rsidP="00732CF6">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48952EB8" w14:textId="77777777" w:rsidR="00732CF6" w:rsidRPr="00D93CD4" w:rsidRDefault="00732CF6" w:rsidP="00732CF6">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1E2E2B74"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6C45B61D" w14:textId="77777777" w:rsidR="00732CF6" w:rsidRPr="00D97852" w:rsidRDefault="00732CF6" w:rsidP="00732CF6">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968607C"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44A48E4"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0DB367B"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732CF6" w:rsidRPr="00D93CD4" w14:paraId="10133846"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5A820DE3" w14:textId="77777777" w:rsidR="00732CF6" w:rsidRPr="00D93CD4" w:rsidRDefault="00732CF6" w:rsidP="00732CF6">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A5B9D5F" w14:textId="77777777" w:rsidR="00732CF6" w:rsidRPr="00D93CD4" w:rsidRDefault="00732CF6" w:rsidP="00732CF6">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7B13289" w14:textId="77777777" w:rsidR="00732CF6" w:rsidRPr="00D93CD4" w:rsidRDefault="00732CF6" w:rsidP="00732CF6">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23EC7043" w14:textId="77777777" w:rsidR="00732CF6" w:rsidRPr="00D93CD4" w:rsidRDefault="00732CF6" w:rsidP="00732CF6">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409B808C" w14:textId="77777777" w:rsidR="00732CF6" w:rsidRPr="00D93CD4" w:rsidRDefault="00732CF6" w:rsidP="00732CF6">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289F5C45" w14:textId="77777777" w:rsidR="00732CF6" w:rsidRPr="00D93CD4" w:rsidRDefault="00732CF6" w:rsidP="00732CF6">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4A37BA4" w14:textId="77777777" w:rsidR="00732CF6" w:rsidRPr="00D97852" w:rsidRDefault="00732CF6" w:rsidP="00732CF6">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ECAFB61"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C1A5F94"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AD1721B"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732CF6" w:rsidRPr="00D93CD4" w14:paraId="6A3AE498"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4C628D53" w14:textId="77777777" w:rsidR="00732CF6" w:rsidRPr="00D93CD4" w:rsidRDefault="00732CF6" w:rsidP="00732CF6">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BD49652" w14:textId="77777777" w:rsidR="00732CF6" w:rsidRPr="00D93CD4" w:rsidRDefault="00732CF6" w:rsidP="00732CF6">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597BA95" w14:textId="77777777" w:rsidR="00732CF6" w:rsidRPr="00D93CD4" w:rsidRDefault="00732CF6" w:rsidP="00732CF6">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48DDA418" w14:textId="77777777" w:rsidR="00732CF6" w:rsidRPr="00D93CD4" w:rsidRDefault="00732CF6" w:rsidP="00732CF6">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9ED0EDF" w14:textId="77777777" w:rsidR="00732CF6" w:rsidRPr="00D93CD4" w:rsidRDefault="00732CF6" w:rsidP="00732CF6">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16607F45"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8354,9</w:t>
            </w:r>
          </w:p>
        </w:tc>
        <w:tc>
          <w:tcPr>
            <w:tcW w:w="993" w:type="dxa"/>
            <w:tcBorders>
              <w:top w:val="single" w:sz="2" w:space="0" w:color="auto"/>
              <w:left w:val="single" w:sz="2" w:space="0" w:color="auto"/>
              <w:bottom w:val="single" w:sz="2" w:space="0" w:color="auto"/>
              <w:right w:val="single" w:sz="2" w:space="0" w:color="auto"/>
            </w:tcBorders>
            <w:hideMark/>
          </w:tcPr>
          <w:p w14:paraId="0EFF3018" w14:textId="77777777" w:rsidR="00732CF6" w:rsidRPr="00D97852" w:rsidRDefault="00732CF6" w:rsidP="00732CF6">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8961,6</w:t>
            </w:r>
          </w:p>
        </w:tc>
        <w:tc>
          <w:tcPr>
            <w:tcW w:w="992" w:type="dxa"/>
            <w:tcBorders>
              <w:top w:val="single" w:sz="2" w:space="0" w:color="auto"/>
              <w:left w:val="single" w:sz="2" w:space="0" w:color="auto"/>
              <w:bottom w:val="single" w:sz="2" w:space="0" w:color="auto"/>
              <w:right w:val="single" w:sz="2" w:space="0" w:color="auto"/>
            </w:tcBorders>
            <w:hideMark/>
          </w:tcPr>
          <w:p w14:paraId="6EE4BAC5"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2000,0</w:t>
            </w:r>
          </w:p>
        </w:tc>
        <w:tc>
          <w:tcPr>
            <w:tcW w:w="992" w:type="dxa"/>
            <w:tcBorders>
              <w:top w:val="single" w:sz="2" w:space="0" w:color="auto"/>
              <w:left w:val="single" w:sz="2" w:space="0" w:color="auto"/>
              <w:bottom w:val="single" w:sz="2" w:space="0" w:color="auto"/>
              <w:right w:val="single" w:sz="2" w:space="0" w:color="auto"/>
            </w:tcBorders>
            <w:hideMark/>
          </w:tcPr>
          <w:p w14:paraId="57DDFE4B"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10000,0</w:t>
            </w:r>
          </w:p>
        </w:tc>
        <w:tc>
          <w:tcPr>
            <w:tcW w:w="992" w:type="dxa"/>
            <w:tcBorders>
              <w:top w:val="single" w:sz="2" w:space="0" w:color="auto"/>
              <w:left w:val="single" w:sz="2" w:space="0" w:color="auto"/>
              <w:bottom w:val="single" w:sz="2" w:space="0" w:color="auto"/>
              <w:right w:val="single" w:sz="2" w:space="0" w:color="auto"/>
            </w:tcBorders>
            <w:hideMark/>
          </w:tcPr>
          <w:p w14:paraId="7A715E48" w14:textId="77777777" w:rsidR="00732CF6" w:rsidRPr="00D93CD4" w:rsidRDefault="00732CF6" w:rsidP="00732CF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10000,0</w:t>
            </w:r>
          </w:p>
        </w:tc>
      </w:tr>
      <w:tr w:rsidR="00D93CD4" w:rsidRPr="00D93CD4" w14:paraId="5E070371"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70607F8C" w14:textId="77777777" w:rsidR="009C68EB" w:rsidRPr="00D93CD4" w:rsidRDefault="009C68EB" w:rsidP="009C68EB">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10A0004" w14:textId="77777777" w:rsidR="009C68EB" w:rsidRPr="00D93CD4" w:rsidRDefault="009C68EB" w:rsidP="009C68EB">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7AF717F" w14:textId="77777777" w:rsidR="009C68EB" w:rsidRPr="00D93CD4" w:rsidRDefault="009C68EB" w:rsidP="009C68EB">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0A1D905" w14:textId="77777777" w:rsidR="009C68EB" w:rsidRPr="00D93CD4" w:rsidRDefault="009C68EB" w:rsidP="009C68EB">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3C0F8463" w14:textId="77777777" w:rsidR="009C68EB" w:rsidRPr="00D93CD4" w:rsidRDefault="009C68EB" w:rsidP="009C68EB">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3A568F33"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14:paraId="25C06B13"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992" w:type="dxa"/>
            <w:tcBorders>
              <w:top w:val="single" w:sz="2" w:space="0" w:color="auto"/>
              <w:left w:val="single" w:sz="2" w:space="0" w:color="auto"/>
              <w:bottom w:val="single" w:sz="2" w:space="0" w:color="auto"/>
              <w:right w:val="single" w:sz="2" w:space="0" w:color="auto"/>
            </w:tcBorders>
            <w:hideMark/>
          </w:tcPr>
          <w:p w14:paraId="61D87FAF"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992" w:type="dxa"/>
            <w:tcBorders>
              <w:top w:val="single" w:sz="2" w:space="0" w:color="auto"/>
              <w:left w:val="single" w:sz="2" w:space="0" w:color="auto"/>
              <w:bottom w:val="single" w:sz="2" w:space="0" w:color="auto"/>
              <w:right w:val="single" w:sz="2" w:space="0" w:color="auto"/>
            </w:tcBorders>
            <w:hideMark/>
          </w:tcPr>
          <w:p w14:paraId="49A736DD"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992" w:type="dxa"/>
            <w:tcBorders>
              <w:top w:val="single" w:sz="2" w:space="0" w:color="auto"/>
              <w:left w:val="single" w:sz="2" w:space="0" w:color="auto"/>
              <w:bottom w:val="single" w:sz="2" w:space="0" w:color="auto"/>
              <w:right w:val="single" w:sz="2" w:space="0" w:color="auto"/>
            </w:tcBorders>
            <w:hideMark/>
          </w:tcPr>
          <w:p w14:paraId="2EF09168"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r>
      <w:tr w:rsidR="00251DA4" w:rsidRPr="00D93CD4" w14:paraId="6E7A5B66"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4E1BFCE3" w14:textId="77777777" w:rsidR="00251DA4" w:rsidRPr="00D93CD4" w:rsidRDefault="00251DA4" w:rsidP="00251DA4">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2</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22C16D74" w14:textId="77777777" w:rsidR="00251DA4" w:rsidRPr="00D93CD4" w:rsidRDefault="00251DA4" w:rsidP="00251DA4">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музейного дела</w:t>
            </w:r>
          </w:p>
        </w:tc>
        <w:tc>
          <w:tcPr>
            <w:tcW w:w="567" w:type="dxa"/>
            <w:tcBorders>
              <w:top w:val="single" w:sz="2" w:space="0" w:color="auto"/>
              <w:left w:val="single" w:sz="2" w:space="0" w:color="auto"/>
              <w:bottom w:val="single" w:sz="2" w:space="0" w:color="auto"/>
              <w:right w:val="single" w:sz="2" w:space="0" w:color="auto"/>
            </w:tcBorders>
            <w:hideMark/>
          </w:tcPr>
          <w:p w14:paraId="7190BE93" w14:textId="77777777" w:rsidR="00251DA4" w:rsidRPr="00D93CD4" w:rsidRDefault="00251DA4" w:rsidP="00251DA4">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58EBF986" w14:textId="77777777" w:rsidR="00251DA4" w:rsidRPr="00D93CD4" w:rsidRDefault="00251DA4" w:rsidP="00251DA4">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FD067B6" w14:textId="77777777" w:rsidR="00251DA4" w:rsidRPr="00D93CD4" w:rsidRDefault="00251DA4" w:rsidP="00251DA4">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14:paraId="2927AFBF" w14:textId="77777777" w:rsidR="00251DA4" w:rsidRPr="00D93CD4" w:rsidRDefault="00251DA4" w:rsidP="00251DA4">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614,8</w:t>
            </w:r>
          </w:p>
        </w:tc>
        <w:tc>
          <w:tcPr>
            <w:tcW w:w="993" w:type="dxa"/>
            <w:tcBorders>
              <w:top w:val="single" w:sz="2" w:space="0" w:color="auto"/>
              <w:left w:val="single" w:sz="2" w:space="0" w:color="auto"/>
              <w:bottom w:val="single" w:sz="2" w:space="0" w:color="auto"/>
              <w:right w:val="single" w:sz="2" w:space="0" w:color="auto"/>
            </w:tcBorders>
            <w:vAlign w:val="bottom"/>
            <w:hideMark/>
          </w:tcPr>
          <w:p w14:paraId="728E0B53" w14:textId="77777777" w:rsidR="00251DA4" w:rsidRPr="004F4345" w:rsidRDefault="00251DA4" w:rsidP="00251DA4">
            <w:pPr>
              <w:spacing w:after="0" w:line="240" w:lineRule="auto"/>
              <w:jc w:val="right"/>
              <w:rPr>
                <w:rFonts w:ascii="Times New Roman" w:hAnsi="Times New Roman" w:cs="Times New Roman"/>
                <w:b/>
                <w:color w:val="000000" w:themeColor="text1"/>
                <w:sz w:val="20"/>
                <w:szCs w:val="20"/>
              </w:rPr>
            </w:pPr>
            <w:r w:rsidRPr="004F4345">
              <w:rPr>
                <w:rFonts w:ascii="Times New Roman" w:hAnsi="Times New Roman" w:cs="Times New Roman"/>
                <w:b/>
                <w:color w:val="000000" w:themeColor="text1"/>
                <w:sz w:val="20"/>
                <w:szCs w:val="20"/>
              </w:rPr>
              <w:t>2851,6</w:t>
            </w:r>
          </w:p>
        </w:tc>
        <w:tc>
          <w:tcPr>
            <w:tcW w:w="992" w:type="dxa"/>
            <w:tcBorders>
              <w:top w:val="single" w:sz="2" w:space="0" w:color="auto"/>
              <w:left w:val="single" w:sz="2" w:space="0" w:color="auto"/>
              <w:bottom w:val="single" w:sz="2" w:space="0" w:color="auto"/>
              <w:right w:val="single" w:sz="2" w:space="0" w:color="auto"/>
            </w:tcBorders>
            <w:vAlign w:val="bottom"/>
            <w:hideMark/>
          </w:tcPr>
          <w:p w14:paraId="4E55604B" w14:textId="77777777" w:rsidR="00251DA4" w:rsidRPr="00D93CD4" w:rsidRDefault="00251DA4" w:rsidP="00251DA4">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315,0</w:t>
            </w:r>
          </w:p>
        </w:tc>
        <w:tc>
          <w:tcPr>
            <w:tcW w:w="992" w:type="dxa"/>
            <w:tcBorders>
              <w:top w:val="single" w:sz="2" w:space="0" w:color="auto"/>
              <w:left w:val="single" w:sz="2" w:space="0" w:color="auto"/>
              <w:bottom w:val="single" w:sz="2" w:space="0" w:color="auto"/>
              <w:right w:val="single" w:sz="2" w:space="0" w:color="auto"/>
            </w:tcBorders>
            <w:vAlign w:val="bottom"/>
            <w:hideMark/>
          </w:tcPr>
          <w:p w14:paraId="3C5C01E0" w14:textId="77777777" w:rsidR="00251DA4" w:rsidRPr="00D93CD4" w:rsidRDefault="00251DA4" w:rsidP="00251DA4">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1575,0</w:t>
            </w:r>
          </w:p>
        </w:tc>
        <w:tc>
          <w:tcPr>
            <w:tcW w:w="992" w:type="dxa"/>
            <w:tcBorders>
              <w:top w:val="single" w:sz="2" w:space="0" w:color="auto"/>
              <w:left w:val="single" w:sz="2" w:space="0" w:color="auto"/>
              <w:bottom w:val="single" w:sz="2" w:space="0" w:color="auto"/>
              <w:right w:val="single" w:sz="2" w:space="0" w:color="auto"/>
            </w:tcBorders>
            <w:vAlign w:val="bottom"/>
            <w:hideMark/>
          </w:tcPr>
          <w:p w14:paraId="30C0C60B" w14:textId="77777777" w:rsidR="00251DA4" w:rsidRPr="00D93CD4" w:rsidRDefault="00251DA4" w:rsidP="00251DA4">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1575,0</w:t>
            </w:r>
          </w:p>
        </w:tc>
      </w:tr>
      <w:tr w:rsidR="00251DA4" w:rsidRPr="00D93CD4" w14:paraId="52F9689A"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67115C3A" w14:textId="77777777" w:rsidR="00251DA4" w:rsidRPr="00D93CD4" w:rsidRDefault="00251DA4" w:rsidP="00251DA4">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00C06CC" w14:textId="77777777" w:rsidR="00251DA4" w:rsidRPr="00D93CD4" w:rsidRDefault="00251DA4" w:rsidP="00251DA4">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86D7EE7" w14:textId="77777777" w:rsidR="00251DA4" w:rsidRPr="00D93CD4" w:rsidRDefault="00251DA4" w:rsidP="00251DA4">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BAA1FA2" w14:textId="77777777" w:rsidR="00251DA4" w:rsidRPr="00D93CD4" w:rsidRDefault="00251DA4" w:rsidP="00251DA4">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88C8122" w14:textId="77777777" w:rsidR="00251DA4" w:rsidRPr="00D93CD4" w:rsidRDefault="00251DA4" w:rsidP="00251DA4">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4142FC26"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1D00EF4" w14:textId="77777777" w:rsidR="00251DA4" w:rsidRPr="004F4345" w:rsidRDefault="00251DA4" w:rsidP="00251DA4">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5DA759D"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8DEF31D"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C21424D"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251DA4" w:rsidRPr="00D93CD4" w14:paraId="6813E91B"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452EB3B0" w14:textId="77777777" w:rsidR="00251DA4" w:rsidRPr="00D93CD4" w:rsidRDefault="00251DA4" w:rsidP="00251DA4">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BB03550" w14:textId="77777777" w:rsidR="00251DA4" w:rsidRPr="00D93CD4" w:rsidRDefault="00251DA4" w:rsidP="00251DA4">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1FA17C1" w14:textId="77777777" w:rsidR="00251DA4" w:rsidRPr="00D93CD4" w:rsidRDefault="00251DA4" w:rsidP="00251DA4">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26E0ADA" w14:textId="77777777" w:rsidR="00251DA4" w:rsidRPr="00D93CD4" w:rsidRDefault="00251DA4" w:rsidP="00251DA4">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2A30877" w14:textId="77777777" w:rsidR="00251DA4" w:rsidRPr="00D93CD4" w:rsidRDefault="00251DA4" w:rsidP="00251DA4">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63888AB4" w14:textId="77777777" w:rsidR="00251DA4" w:rsidRPr="00D93CD4" w:rsidRDefault="00251DA4" w:rsidP="00251DA4">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83E148E" w14:textId="77777777" w:rsidR="00251DA4" w:rsidRPr="004F4345" w:rsidRDefault="00251DA4" w:rsidP="00251DA4">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0A7340C"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9848D7F"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D351283"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251DA4" w:rsidRPr="00D93CD4" w14:paraId="41C36B53"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5EE28F84" w14:textId="77777777" w:rsidR="00251DA4" w:rsidRPr="00D93CD4" w:rsidRDefault="00251DA4" w:rsidP="00251DA4">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4A8AB92" w14:textId="77777777" w:rsidR="00251DA4" w:rsidRPr="00D93CD4" w:rsidRDefault="00251DA4" w:rsidP="00251DA4">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45CADA1A" w14:textId="77777777" w:rsidR="00251DA4" w:rsidRPr="00D93CD4" w:rsidRDefault="00251DA4" w:rsidP="00251DA4">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21DFE06" w14:textId="77777777" w:rsidR="00251DA4" w:rsidRPr="00D93CD4" w:rsidRDefault="00251DA4" w:rsidP="00251DA4">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3A6F935" w14:textId="77777777" w:rsidR="00251DA4" w:rsidRPr="00D93CD4" w:rsidRDefault="00251DA4" w:rsidP="00251DA4">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57B3359A"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609,8</w:t>
            </w:r>
          </w:p>
        </w:tc>
        <w:tc>
          <w:tcPr>
            <w:tcW w:w="993" w:type="dxa"/>
            <w:tcBorders>
              <w:top w:val="single" w:sz="2" w:space="0" w:color="auto"/>
              <w:left w:val="single" w:sz="2" w:space="0" w:color="auto"/>
              <w:bottom w:val="single" w:sz="2" w:space="0" w:color="auto"/>
              <w:right w:val="single" w:sz="2" w:space="0" w:color="auto"/>
            </w:tcBorders>
            <w:hideMark/>
          </w:tcPr>
          <w:p w14:paraId="111C3C80" w14:textId="77777777" w:rsidR="00251DA4" w:rsidRPr="004F4345" w:rsidRDefault="00251DA4" w:rsidP="00251DA4">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2846,6</w:t>
            </w:r>
          </w:p>
        </w:tc>
        <w:tc>
          <w:tcPr>
            <w:tcW w:w="992" w:type="dxa"/>
            <w:tcBorders>
              <w:top w:val="single" w:sz="2" w:space="0" w:color="auto"/>
              <w:left w:val="single" w:sz="2" w:space="0" w:color="auto"/>
              <w:bottom w:val="single" w:sz="2" w:space="0" w:color="auto"/>
              <w:right w:val="single" w:sz="2" w:space="0" w:color="auto"/>
            </w:tcBorders>
            <w:hideMark/>
          </w:tcPr>
          <w:p w14:paraId="0349AF07"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310,0</w:t>
            </w:r>
          </w:p>
        </w:tc>
        <w:tc>
          <w:tcPr>
            <w:tcW w:w="992" w:type="dxa"/>
            <w:tcBorders>
              <w:top w:val="single" w:sz="2" w:space="0" w:color="auto"/>
              <w:left w:val="single" w:sz="2" w:space="0" w:color="auto"/>
              <w:bottom w:val="single" w:sz="2" w:space="0" w:color="auto"/>
              <w:right w:val="single" w:sz="2" w:space="0" w:color="auto"/>
            </w:tcBorders>
            <w:hideMark/>
          </w:tcPr>
          <w:p w14:paraId="3CCC5FAF"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1550,0</w:t>
            </w:r>
          </w:p>
        </w:tc>
        <w:tc>
          <w:tcPr>
            <w:tcW w:w="992" w:type="dxa"/>
            <w:tcBorders>
              <w:top w:val="single" w:sz="2" w:space="0" w:color="auto"/>
              <w:left w:val="single" w:sz="2" w:space="0" w:color="auto"/>
              <w:bottom w:val="single" w:sz="2" w:space="0" w:color="auto"/>
              <w:right w:val="single" w:sz="2" w:space="0" w:color="auto"/>
            </w:tcBorders>
            <w:hideMark/>
          </w:tcPr>
          <w:p w14:paraId="077F82A3" w14:textId="77777777" w:rsidR="00251DA4" w:rsidRPr="00D93CD4" w:rsidRDefault="00251DA4" w:rsidP="00251DA4">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1550,0</w:t>
            </w:r>
          </w:p>
        </w:tc>
      </w:tr>
      <w:tr w:rsidR="00D93CD4" w:rsidRPr="00D93CD4" w14:paraId="20379257"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00F92D44" w14:textId="77777777" w:rsidR="009C68EB" w:rsidRPr="00D93CD4" w:rsidRDefault="009C68EB" w:rsidP="009C68EB">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24A4292" w14:textId="77777777" w:rsidR="009C68EB" w:rsidRPr="00D93CD4" w:rsidRDefault="009C68EB" w:rsidP="009C68EB">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5E8D613" w14:textId="77777777" w:rsidR="009C68EB" w:rsidRPr="00D93CD4" w:rsidRDefault="009C68EB" w:rsidP="009C68EB">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70695FA8" w14:textId="77777777" w:rsidR="009C68EB" w:rsidRPr="00D93CD4" w:rsidRDefault="009C68EB" w:rsidP="009C68EB">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587982F" w14:textId="77777777" w:rsidR="009C68EB" w:rsidRPr="00D93CD4" w:rsidRDefault="009C68EB" w:rsidP="009C68EB">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0DE60923" w14:textId="77777777" w:rsidR="009C68EB" w:rsidRPr="00D93CD4" w:rsidRDefault="009C68EB" w:rsidP="009C68EB">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w:t>
            </w:r>
          </w:p>
        </w:tc>
        <w:tc>
          <w:tcPr>
            <w:tcW w:w="993" w:type="dxa"/>
            <w:tcBorders>
              <w:top w:val="single" w:sz="2" w:space="0" w:color="auto"/>
              <w:left w:val="single" w:sz="2" w:space="0" w:color="auto"/>
              <w:bottom w:val="single" w:sz="2" w:space="0" w:color="auto"/>
              <w:right w:val="single" w:sz="2" w:space="0" w:color="auto"/>
            </w:tcBorders>
            <w:hideMark/>
          </w:tcPr>
          <w:p w14:paraId="4CF930D2"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w:t>
            </w:r>
          </w:p>
        </w:tc>
        <w:tc>
          <w:tcPr>
            <w:tcW w:w="992" w:type="dxa"/>
            <w:tcBorders>
              <w:top w:val="single" w:sz="2" w:space="0" w:color="auto"/>
              <w:left w:val="single" w:sz="2" w:space="0" w:color="auto"/>
              <w:bottom w:val="single" w:sz="2" w:space="0" w:color="auto"/>
              <w:right w:val="single" w:sz="2" w:space="0" w:color="auto"/>
            </w:tcBorders>
            <w:hideMark/>
          </w:tcPr>
          <w:p w14:paraId="0ED2CF78"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w:t>
            </w:r>
          </w:p>
        </w:tc>
        <w:tc>
          <w:tcPr>
            <w:tcW w:w="992" w:type="dxa"/>
            <w:tcBorders>
              <w:top w:val="single" w:sz="2" w:space="0" w:color="auto"/>
              <w:left w:val="single" w:sz="2" w:space="0" w:color="auto"/>
              <w:bottom w:val="single" w:sz="2" w:space="0" w:color="auto"/>
              <w:right w:val="single" w:sz="2" w:space="0" w:color="auto"/>
            </w:tcBorders>
            <w:hideMark/>
          </w:tcPr>
          <w:p w14:paraId="486DE6A4"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c>
          <w:tcPr>
            <w:tcW w:w="992" w:type="dxa"/>
            <w:tcBorders>
              <w:top w:val="single" w:sz="2" w:space="0" w:color="auto"/>
              <w:left w:val="single" w:sz="2" w:space="0" w:color="auto"/>
              <w:bottom w:val="single" w:sz="2" w:space="0" w:color="auto"/>
              <w:right w:val="single" w:sz="2" w:space="0" w:color="auto"/>
            </w:tcBorders>
            <w:hideMark/>
          </w:tcPr>
          <w:p w14:paraId="3B35F653" w14:textId="77777777" w:rsidR="009C68EB" w:rsidRPr="00D93CD4" w:rsidRDefault="009C68EB" w:rsidP="009C68E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r>
      <w:tr w:rsidR="000D5BC1" w:rsidRPr="00D93CD4" w14:paraId="7394F764"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0EF5D253" w14:textId="77777777" w:rsidR="000D5BC1" w:rsidRPr="00D93CD4" w:rsidRDefault="000D5BC1" w:rsidP="000D5BC1">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3</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07926EE8" w14:textId="77777777" w:rsidR="000D5BC1" w:rsidRPr="00D93CD4" w:rsidRDefault="000D5BC1" w:rsidP="000D5BC1">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архивного дела</w:t>
            </w:r>
          </w:p>
        </w:tc>
        <w:tc>
          <w:tcPr>
            <w:tcW w:w="567" w:type="dxa"/>
            <w:tcBorders>
              <w:top w:val="single" w:sz="2" w:space="0" w:color="auto"/>
              <w:left w:val="single" w:sz="2" w:space="0" w:color="auto"/>
              <w:bottom w:val="single" w:sz="2" w:space="0" w:color="auto"/>
              <w:right w:val="single" w:sz="2" w:space="0" w:color="auto"/>
            </w:tcBorders>
            <w:hideMark/>
          </w:tcPr>
          <w:p w14:paraId="17B568F7" w14:textId="77777777" w:rsidR="000D5BC1" w:rsidRPr="00D93CD4" w:rsidRDefault="000D5BC1" w:rsidP="000D5BC1">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2588856D" w14:textId="77777777" w:rsidR="000D5BC1" w:rsidRPr="00D93CD4" w:rsidRDefault="000D5BC1" w:rsidP="000D5BC1">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01737B32" w14:textId="77777777" w:rsidR="000D5BC1" w:rsidRPr="00D93CD4" w:rsidRDefault="000D5BC1" w:rsidP="000D5BC1">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4649E369" w14:textId="77777777" w:rsidR="000D5BC1" w:rsidRPr="00D93CD4" w:rsidRDefault="000D5BC1" w:rsidP="000D5BC1">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1335,1</w:t>
            </w:r>
          </w:p>
        </w:tc>
        <w:tc>
          <w:tcPr>
            <w:tcW w:w="993" w:type="dxa"/>
            <w:tcBorders>
              <w:top w:val="single" w:sz="2" w:space="0" w:color="auto"/>
              <w:left w:val="single" w:sz="2" w:space="0" w:color="auto"/>
              <w:bottom w:val="single" w:sz="2" w:space="0" w:color="auto"/>
              <w:right w:val="single" w:sz="2" w:space="0" w:color="auto"/>
            </w:tcBorders>
            <w:hideMark/>
          </w:tcPr>
          <w:p w14:paraId="1BA62078" w14:textId="77777777" w:rsidR="000D5BC1" w:rsidRPr="004F4345" w:rsidRDefault="000D5BC1" w:rsidP="000D5BC1">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b/>
                <w:color w:val="000000" w:themeColor="text1"/>
                <w:sz w:val="20"/>
                <w:szCs w:val="20"/>
              </w:rPr>
              <w:t>1352,1</w:t>
            </w:r>
          </w:p>
        </w:tc>
        <w:tc>
          <w:tcPr>
            <w:tcW w:w="992" w:type="dxa"/>
            <w:tcBorders>
              <w:top w:val="single" w:sz="2" w:space="0" w:color="auto"/>
              <w:left w:val="single" w:sz="2" w:space="0" w:color="auto"/>
              <w:bottom w:val="single" w:sz="2" w:space="0" w:color="auto"/>
              <w:right w:val="single" w:sz="2" w:space="0" w:color="auto"/>
            </w:tcBorders>
            <w:hideMark/>
          </w:tcPr>
          <w:p w14:paraId="4F385B0F"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1068,0</w:t>
            </w:r>
          </w:p>
        </w:tc>
        <w:tc>
          <w:tcPr>
            <w:tcW w:w="992" w:type="dxa"/>
            <w:tcBorders>
              <w:top w:val="single" w:sz="2" w:space="0" w:color="auto"/>
              <w:left w:val="single" w:sz="2" w:space="0" w:color="auto"/>
              <w:bottom w:val="single" w:sz="2" w:space="0" w:color="auto"/>
              <w:right w:val="single" w:sz="2" w:space="0" w:color="auto"/>
            </w:tcBorders>
            <w:hideMark/>
          </w:tcPr>
          <w:p w14:paraId="400A2285" w14:textId="77777777" w:rsidR="000D5BC1" w:rsidRPr="00D93CD4" w:rsidRDefault="000D5BC1" w:rsidP="000D5BC1">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5340,0</w:t>
            </w:r>
          </w:p>
        </w:tc>
        <w:tc>
          <w:tcPr>
            <w:tcW w:w="992" w:type="dxa"/>
            <w:tcBorders>
              <w:top w:val="single" w:sz="2" w:space="0" w:color="auto"/>
              <w:left w:val="single" w:sz="2" w:space="0" w:color="auto"/>
              <w:bottom w:val="single" w:sz="2" w:space="0" w:color="auto"/>
              <w:right w:val="single" w:sz="2" w:space="0" w:color="auto"/>
            </w:tcBorders>
            <w:hideMark/>
          </w:tcPr>
          <w:p w14:paraId="5FDB1A83" w14:textId="77777777" w:rsidR="000D5BC1" w:rsidRPr="00D93CD4" w:rsidRDefault="000D5BC1" w:rsidP="000D5BC1">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5340,0</w:t>
            </w:r>
          </w:p>
        </w:tc>
      </w:tr>
      <w:tr w:rsidR="000D5BC1" w:rsidRPr="00D93CD4" w14:paraId="61E49940"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34E3B56F" w14:textId="77777777" w:rsidR="000D5BC1" w:rsidRPr="00D93CD4" w:rsidRDefault="000D5BC1" w:rsidP="000D5BC1">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EB431C7" w14:textId="77777777" w:rsidR="000D5BC1" w:rsidRPr="00D93CD4" w:rsidRDefault="000D5BC1" w:rsidP="000D5BC1">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1E65997" w14:textId="77777777" w:rsidR="000D5BC1" w:rsidRPr="00D93CD4" w:rsidRDefault="000D5BC1" w:rsidP="000D5BC1">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7D07B577" w14:textId="77777777" w:rsidR="000D5BC1" w:rsidRPr="00D93CD4" w:rsidRDefault="000D5BC1" w:rsidP="000D5BC1">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BC99E9B" w14:textId="77777777" w:rsidR="000D5BC1" w:rsidRPr="00D93CD4" w:rsidRDefault="000D5BC1" w:rsidP="000D5BC1">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70D65AFA"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6A6D0B46" w14:textId="77777777" w:rsidR="000D5BC1" w:rsidRPr="004F4345" w:rsidRDefault="000D5BC1" w:rsidP="000D5BC1">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4567057"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320B9BC"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9822C27"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0D5BC1" w:rsidRPr="00D93CD4" w14:paraId="2137C2C2"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19D81839" w14:textId="77777777" w:rsidR="000D5BC1" w:rsidRPr="00D93CD4" w:rsidRDefault="000D5BC1" w:rsidP="000D5BC1">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22612BC" w14:textId="77777777" w:rsidR="000D5BC1" w:rsidRPr="00D93CD4" w:rsidRDefault="000D5BC1" w:rsidP="000D5BC1">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59A96979" w14:textId="77777777" w:rsidR="000D5BC1" w:rsidRPr="00D93CD4" w:rsidRDefault="000D5BC1" w:rsidP="000D5BC1">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5340231E" w14:textId="77777777" w:rsidR="000D5BC1" w:rsidRPr="00D93CD4" w:rsidRDefault="000D5BC1" w:rsidP="000D5BC1">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E901FC5" w14:textId="77777777" w:rsidR="000D5BC1" w:rsidRPr="00D93CD4" w:rsidRDefault="000D5BC1" w:rsidP="000D5BC1">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5A1FBBA8"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E6EF5E0" w14:textId="77777777" w:rsidR="000D5BC1" w:rsidRPr="004F4345" w:rsidRDefault="000D5BC1" w:rsidP="000D5BC1">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1DB3DAF"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2DA3BF6"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93B40F4"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0D5BC1" w:rsidRPr="00D93CD4" w14:paraId="1FD4B8B9"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73375873" w14:textId="77777777" w:rsidR="000D5BC1" w:rsidRPr="00D93CD4" w:rsidRDefault="000D5BC1" w:rsidP="000D5BC1">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D493B06" w14:textId="77777777" w:rsidR="000D5BC1" w:rsidRPr="00D93CD4" w:rsidRDefault="000D5BC1" w:rsidP="000D5BC1">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D6A29C5" w14:textId="77777777" w:rsidR="000D5BC1" w:rsidRPr="00D93CD4" w:rsidRDefault="000D5BC1" w:rsidP="000D5BC1">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CD16D8B" w14:textId="77777777" w:rsidR="000D5BC1" w:rsidRPr="00D93CD4" w:rsidRDefault="000D5BC1" w:rsidP="000D5BC1">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9643474" w14:textId="77777777" w:rsidR="000D5BC1" w:rsidRPr="00D93CD4" w:rsidRDefault="000D5BC1" w:rsidP="000D5BC1">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043D2082"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1325,1</w:t>
            </w:r>
          </w:p>
        </w:tc>
        <w:tc>
          <w:tcPr>
            <w:tcW w:w="993" w:type="dxa"/>
            <w:tcBorders>
              <w:top w:val="single" w:sz="2" w:space="0" w:color="auto"/>
              <w:left w:val="single" w:sz="2" w:space="0" w:color="auto"/>
              <w:bottom w:val="single" w:sz="2" w:space="0" w:color="auto"/>
              <w:right w:val="single" w:sz="2" w:space="0" w:color="auto"/>
            </w:tcBorders>
            <w:hideMark/>
          </w:tcPr>
          <w:p w14:paraId="3814D0F3" w14:textId="77777777" w:rsidR="000D5BC1" w:rsidRPr="004F4345" w:rsidRDefault="000D5BC1" w:rsidP="000D5BC1">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1342,1</w:t>
            </w:r>
          </w:p>
        </w:tc>
        <w:tc>
          <w:tcPr>
            <w:tcW w:w="992" w:type="dxa"/>
            <w:tcBorders>
              <w:top w:val="single" w:sz="2" w:space="0" w:color="auto"/>
              <w:left w:val="single" w:sz="2" w:space="0" w:color="auto"/>
              <w:bottom w:val="single" w:sz="2" w:space="0" w:color="auto"/>
              <w:right w:val="single" w:sz="2" w:space="0" w:color="auto"/>
            </w:tcBorders>
            <w:hideMark/>
          </w:tcPr>
          <w:p w14:paraId="11A0DD30"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1058,0</w:t>
            </w:r>
          </w:p>
        </w:tc>
        <w:tc>
          <w:tcPr>
            <w:tcW w:w="992" w:type="dxa"/>
            <w:tcBorders>
              <w:top w:val="single" w:sz="2" w:space="0" w:color="auto"/>
              <w:left w:val="single" w:sz="2" w:space="0" w:color="auto"/>
              <w:bottom w:val="single" w:sz="2" w:space="0" w:color="auto"/>
              <w:right w:val="single" w:sz="2" w:space="0" w:color="auto"/>
            </w:tcBorders>
            <w:hideMark/>
          </w:tcPr>
          <w:p w14:paraId="635224EC"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5290,0</w:t>
            </w:r>
          </w:p>
        </w:tc>
        <w:tc>
          <w:tcPr>
            <w:tcW w:w="992" w:type="dxa"/>
            <w:tcBorders>
              <w:top w:val="single" w:sz="2" w:space="0" w:color="auto"/>
              <w:left w:val="single" w:sz="2" w:space="0" w:color="auto"/>
              <w:bottom w:val="single" w:sz="2" w:space="0" w:color="auto"/>
              <w:right w:val="single" w:sz="2" w:space="0" w:color="auto"/>
            </w:tcBorders>
            <w:hideMark/>
          </w:tcPr>
          <w:p w14:paraId="615F4B32" w14:textId="77777777" w:rsidR="000D5BC1" w:rsidRPr="00D93CD4" w:rsidRDefault="000D5BC1" w:rsidP="000D5BC1">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5290,0</w:t>
            </w:r>
          </w:p>
        </w:tc>
      </w:tr>
      <w:tr w:rsidR="00D93CD4" w:rsidRPr="00D93CD4" w14:paraId="39251A57"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3EBF58D7" w14:textId="77777777" w:rsidR="009D4E4B" w:rsidRPr="00D93CD4" w:rsidRDefault="009D4E4B" w:rsidP="009D4E4B">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DBFFC75" w14:textId="77777777" w:rsidR="009D4E4B" w:rsidRPr="00D93CD4" w:rsidRDefault="009D4E4B" w:rsidP="009D4E4B">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5944F1DD" w14:textId="77777777" w:rsidR="009D4E4B" w:rsidRPr="00D93CD4" w:rsidRDefault="009D4E4B" w:rsidP="009D4E4B">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44FF9190" w14:textId="77777777" w:rsidR="009D4E4B" w:rsidRPr="00D93CD4" w:rsidRDefault="009D4E4B" w:rsidP="009D4E4B">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B8018D5" w14:textId="77777777" w:rsidR="009D4E4B" w:rsidRPr="00D93CD4" w:rsidRDefault="009D4E4B" w:rsidP="009D4E4B">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1C455CDA" w14:textId="77777777" w:rsidR="009D4E4B" w:rsidRPr="00D93CD4" w:rsidRDefault="009D4E4B" w:rsidP="009D4E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993" w:type="dxa"/>
            <w:tcBorders>
              <w:top w:val="single" w:sz="2" w:space="0" w:color="auto"/>
              <w:left w:val="single" w:sz="2" w:space="0" w:color="auto"/>
              <w:bottom w:val="single" w:sz="2" w:space="0" w:color="auto"/>
              <w:right w:val="single" w:sz="2" w:space="0" w:color="auto"/>
            </w:tcBorders>
            <w:hideMark/>
          </w:tcPr>
          <w:p w14:paraId="2C07D6E3" w14:textId="77777777" w:rsidR="009D4E4B" w:rsidRPr="00D93CD4" w:rsidRDefault="009D4E4B" w:rsidP="009D4E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992" w:type="dxa"/>
            <w:tcBorders>
              <w:top w:val="single" w:sz="2" w:space="0" w:color="auto"/>
              <w:left w:val="single" w:sz="2" w:space="0" w:color="auto"/>
              <w:bottom w:val="single" w:sz="2" w:space="0" w:color="auto"/>
              <w:right w:val="single" w:sz="2" w:space="0" w:color="auto"/>
            </w:tcBorders>
            <w:hideMark/>
          </w:tcPr>
          <w:p w14:paraId="43CB8514" w14:textId="77777777" w:rsidR="009D4E4B" w:rsidRPr="00D93CD4" w:rsidRDefault="009D4E4B" w:rsidP="009D4E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992" w:type="dxa"/>
            <w:tcBorders>
              <w:top w:val="single" w:sz="2" w:space="0" w:color="auto"/>
              <w:left w:val="single" w:sz="2" w:space="0" w:color="auto"/>
              <w:bottom w:val="single" w:sz="2" w:space="0" w:color="auto"/>
              <w:right w:val="single" w:sz="2" w:space="0" w:color="auto"/>
            </w:tcBorders>
            <w:hideMark/>
          </w:tcPr>
          <w:p w14:paraId="71BD1619" w14:textId="77777777" w:rsidR="009D4E4B" w:rsidRPr="00D93CD4" w:rsidRDefault="009D4E4B" w:rsidP="009D4E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c>
          <w:tcPr>
            <w:tcW w:w="992" w:type="dxa"/>
            <w:tcBorders>
              <w:top w:val="single" w:sz="2" w:space="0" w:color="auto"/>
              <w:left w:val="single" w:sz="2" w:space="0" w:color="auto"/>
              <w:bottom w:val="single" w:sz="2" w:space="0" w:color="auto"/>
              <w:right w:val="single" w:sz="2" w:space="0" w:color="auto"/>
            </w:tcBorders>
            <w:hideMark/>
          </w:tcPr>
          <w:p w14:paraId="7E05A202" w14:textId="77777777" w:rsidR="009D4E4B" w:rsidRPr="00D93CD4" w:rsidRDefault="009D4E4B" w:rsidP="009D4E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r>
      <w:tr w:rsidR="00D93CD4" w:rsidRPr="00D93CD4" w14:paraId="12BAA689"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5F705FEF" w14:textId="77777777" w:rsidR="00185981" w:rsidRPr="00D93CD4" w:rsidRDefault="00185981"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4</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751D35FA" w14:textId="77777777" w:rsidR="00185981" w:rsidRPr="00D93CD4" w:rsidRDefault="00185981"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образования в сфере культуры и искусства</w:t>
            </w:r>
          </w:p>
        </w:tc>
        <w:tc>
          <w:tcPr>
            <w:tcW w:w="567" w:type="dxa"/>
            <w:tcBorders>
              <w:top w:val="single" w:sz="2" w:space="0" w:color="auto"/>
              <w:left w:val="single" w:sz="2" w:space="0" w:color="auto"/>
              <w:bottom w:val="single" w:sz="2" w:space="0" w:color="auto"/>
              <w:right w:val="single" w:sz="2" w:space="0" w:color="auto"/>
            </w:tcBorders>
            <w:hideMark/>
          </w:tcPr>
          <w:p w14:paraId="7CACB612"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08D1D34B"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4A3965F" w14:textId="77777777" w:rsidR="00185981" w:rsidRPr="00D93CD4" w:rsidRDefault="00185981" w:rsidP="006536AD">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42CCA835" w14:textId="77777777" w:rsidR="00185981" w:rsidRPr="00D93CD4" w:rsidRDefault="00185981" w:rsidP="006536AD">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05DD019" w14:textId="77777777" w:rsidR="00185981" w:rsidRPr="00D93CD4" w:rsidRDefault="00185981" w:rsidP="006536AD">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A051690" w14:textId="77777777" w:rsidR="00185981" w:rsidRPr="00D93CD4" w:rsidRDefault="00185981" w:rsidP="006536AD">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03F7717" w14:textId="77777777" w:rsidR="00185981" w:rsidRPr="00D93CD4" w:rsidRDefault="00185981" w:rsidP="006536AD">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DC892F4" w14:textId="77777777" w:rsidR="00185981" w:rsidRPr="00D93CD4" w:rsidRDefault="00185981" w:rsidP="006536AD">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6D39A202"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1D938E0B"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0BCFF48"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D9A4B58"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3492ED0"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9958BBE"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791F0257"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5A9A96F"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8D5DB78"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F5163C2"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06CE92A"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EEE1F39"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570917F1"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2E86F9D"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7A0EA58F"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EF262C0"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3C326B5"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00B0C81F"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8FA02FD"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A516074"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EEE1E7E"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0148991"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67B2283E"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0030933F"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28D8837"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AAF85E3"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AB050DF"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091B5B13" w14:textId="77777777" w:rsidR="00116B09" w:rsidRPr="00D93CD4" w:rsidRDefault="00116B09" w:rsidP="006536AD">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79819621"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B6972F6"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76C34B1"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D2E1E61"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D502BEE"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43E5EBE6"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38BECA1C"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A5C6A1E"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65FC17D"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728EA1E9"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4E66F1D"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774194F5" w14:textId="77777777" w:rsidR="00116B09" w:rsidRPr="00D93CD4" w:rsidRDefault="00116B09" w:rsidP="006536AD">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9FC6AA6"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3942EA8"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6CEC064"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4B7A29A"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5318E" w:rsidRPr="00D93CD4" w14:paraId="047B1247"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6697BD6E" w14:textId="77777777" w:rsidR="0015318E" w:rsidRPr="00D93CD4" w:rsidRDefault="0015318E" w:rsidP="0015318E">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5</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664B0DDC" w14:textId="77777777" w:rsidR="0015318E" w:rsidRPr="00D93CD4" w:rsidRDefault="0015318E" w:rsidP="0015318E">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Сохранение и развитие народного творчества</w:t>
            </w:r>
          </w:p>
        </w:tc>
        <w:tc>
          <w:tcPr>
            <w:tcW w:w="567" w:type="dxa"/>
            <w:tcBorders>
              <w:top w:val="single" w:sz="2" w:space="0" w:color="auto"/>
              <w:left w:val="single" w:sz="2" w:space="0" w:color="auto"/>
              <w:bottom w:val="single" w:sz="2" w:space="0" w:color="auto"/>
              <w:right w:val="single" w:sz="2" w:space="0" w:color="auto"/>
            </w:tcBorders>
            <w:hideMark/>
          </w:tcPr>
          <w:p w14:paraId="685F9626" w14:textId="77777777" w:rsidR="0015318E" w:rsidRPr="00D93CD4" w:rsidRDefault="0015318E" w:rsidP="0015318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361018DB" w14:textId="77777777" w:rsidR="0015318E" w:rsidRPr="00D93CD4" w:rsidRDefault="0015318E" w:rsidP="0015318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296565D" w14:textId="77777777" w:rsidR="0015318E" w:rsidRPr="00D93CD4" w:rsidRDefault="0015318E" w:rsidP="0015318E">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vAlign w:val="bottom"/>
            <w:hideMark/>
          </w:tcPr>
          <w:p w14:paraId="7C7BE83A" w14:textId="77777777" w:rsidR="0015318E" w:rsidRPr="00D93CD4" w:rsidRDefault="0015318E" w:rsidP="0015318E">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17395,5</w:t>
            </w:r>
          </w:p>
        </w:tc>
        <w:tc>
          <w:tcPr>
            <w:tcW w:w="993" w:type="dxa"/>
            <w:tcBorders>
              <w:top w:val="single" w:sz="2" w:space="0" w:color="auto"/>
              <w:left w:val="single" w:sz="2" w:space="0" w:color="auto"/>
              <w:bottom w:val="single" w:sz="2" w:space="0" w:color="auto"/>
              <w:right w:val="single" w:sz="2" w:space="0" w:color="auto"/>
            </w:tcBorders>
            <w:vAlign w:val="bottom"/>
            <w:hideMark/>
          </w:tcPr>
          <w:p w14:paraId="3888ECFC" w14:textId="77777777" w:rsidR="0015318E" w:rsidRPr="0045078F" w:rsidRDefault="0015318E" w:rsidP="0015318E">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19121,7</w:t>
            </w:r>
          </w:p>
        </w:tc>
        <w:tc>
          <w:tcPr>
            <w:tcW w:w="992" w:type="dxa"/>
            <w:tcBorders>
              <w:top w:val="single" w:sz="2" w:space="0" w:color="auto"/>
              <w:left w:val="single" w:sz="2" w:space="0" w:color="auto"/>
              <w:bottom w:val="single" w:sz="2" w:space="0" w:color="auto"/>
              <w:right w:val="single" w:sz="2" w:space="0" w:color="auto"/>
            </w:tcBorders>
            <w:vAlign w:val="bottom"/>
            <w:hideMark/>
          </w:tcPr>
          <w:p w14:paraId="77F85962" w14:textId="77777777" w:rsidR="0015318E" w:rsidRPr="00D93CD4" w:rsidRDefault="0015318E" w:rsidP="0015318E">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8847,8</w:t>
            </w:r>
          </w:p>
        </w:tc>
        <w:tc>
          <w:tcPr>
            <w:tcW w:w="992" w:type="dxa"/>
            <w:tcBorders>
              <w:top w:val="single" w:sz="2" w:space="0" w:color="auto"/>
              <w:left w:val="single" w:sz="2" w:space="0" w:color="auto"/>
              <w:bottom w:val="single" w:sz="2" w:space="0" w:color="auto"/>
              <w:right w:val="single" w:sz="2" w:space="0" w:color="auto"/>
            </w:tcBorders>
            <w:vAlign w:val="bottom"/>
            <w:hideMark/>
          </w:tcPr>
          <w:p w14:paraId="0D89FCA4" w14:textId="77777777" w:rsidR="0015318E" w:rsidRPr="00D93CD4" w:rsidRDefault="0015318E" w:rsidP="0015318E">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44284,0</w:t>
            </w:r>
          </w:p>
        </w:tc>
        <w:tc>
          <w:tcPr>
            <w:tcW w:w="992" w:type="dxa"/>
            <w:tcBorders>
              <w:top w:val="single" w:sz="2" w:space="0" w:color="auto"/>
              <w:left w:val="single" w:sz="2" w:space="0" w:color="auto"/>
              <w:bottom w:val="single" w:sz="2" w:space="0" w:color="auto"/>
              <w:right w:val="single" w:sz="2" w:space="0" w:color="auto"/>
            </w:tcBorders>
            <w:vAlign w:val="bottom"/>
            <w:hideMark/>
          </w:tcPr>
          <w:p w14:paraId="01ADD2C2" w14:textId="77777777" w:rsidR="0015318E" w:rsidRPr="00D93CD4" w:rsidRDefault="0015318E" w:rsidP="0015318E">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44314,0</w:t>
            </w:r>
          </w:p>
        </w:tc>
      </w:tr>
      <w:tr w:rsidR="0015318E" w:rsidRPr="00D93CD4" w14:paraId="06CBA1B2"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0078F14F" w14:textId="77777777" w:rsidR="0015318E" w:rsidRPr="00D93CD4" w:rsidRDefault="0015318E" w:rsidP="0015318E">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ACE210F" w14:textId="77777777" w:rsidR="0015318E" w:rsidRPr="00D93CD4" w:rsidRDefault="0015318E" w:rsidP="0015318E">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0D6FDF8" w14:textId="77777777" w:rsidR="0015318E" w:rsidRPr="00D93CD4" w:rsidRDefault="0015318E" w:rsidP="0015318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22D9D003" w14:textId="77777777" w:rsidR="0015318E" w:rsidRPr="00D93CD4" w:rsidRDefault="0015318E" w:rsidP="0015318E">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90DD06B" w14:textId="77777777" w:rsidR="0015318E" w:rsidRPr="00D93CD4" w:rsidRDefault="0015318E" w:rsidP="0015318E">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42015DBB"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975A600" w14:textId="77777777" w:rsidR="0015318E" w:rsidRPr="0045078F" w:rsidRDefault="0015318E" w:rsidP="0015318E">
            <w:pPr>
              <w:spacing w:after="0" w:line="240" w:lineRule="auto"/>
              <w:jc w:val="right"/>
              <w:rPr>
                <w:rFonts w:ascii="Times New Roman" w:hAnsi="Times New Roman" w:cs="Times New Roman"/>
                <w:sz w:val="20"/>
                <w:szCs w:val="20"/>
              </w:rPr>
            </w:pPr>
            <w:r w:rsidRPr="0045078F">
              <w:rPr>
                <w:rFonts w:ascii="Times New Roman" w:hAnsi="Times New Roman" w:cs="Times New Roman"/>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16E2A63"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A5CF062"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A7E9FF8"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5318E" w:rsidRPr="00D93CD4" w14:paraId="1676A265"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4D06F0C5" w14:textId="77777777" w:rsidR="0015318E" w:rsidRPr="00D93CD4" w:rsidRDefault="0015318E" w:rsidP="0015318E">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E4F9DDE" w14:textId="77777777" w:rsidR="0015318E" w:rsidRPr="00D93CD4" w:rsidRDefault="0015318E" w:rsidP="0015318E">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F68217E" w14:textId="77777777" w:rsidR="0015318E" w:rsidRPr="00D93CD4" w:rsidRDefault="0015318E" w:rsidP="0015318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08D9C26F" w14:textId="77777777" w:rsidR="0015318E" w:rsidRPr="00D93CD4" w:rsidRDefault="0015318E" w:rsidP="0015318E">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504BFEB" w14:textId="77777777" w:rsidR="0015318E" w:rsidRPr="00D93CD4" w:rsidRDefault="0015318E" w:rsidP="0015318E">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42435890"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CA95D03" w14:textId="77777777" w:rsidR="0015318E" w:rsidRPr="0045078F" w:rsidRDefault="0015318E" w:rsidP="0015318E">
            <w:pPr>
              <w:spacing w:after="0" w:line="240" w:lineRule="auto"/>
              <w:jc w:val="right"/>
              <w:rPr>
                <w:rFonts w:ascii="Times New Roman" w:hAnsi="Times New Roman" w:cs="Times New Roman"/>
                <w:sz w:val="20"/>
                <w:szCs w:val="20"/>
              </w:rPr>
            </w:pPr>
            <w:r w:rsidRPr="0045078F">
              <w:rPr>
                <w:rFonts w:ascii="Times New Roman" w:hAnsi="Times New Roman" w:cs="Times New Roman"/>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862079D"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3CB15D5"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11179B4"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5318E" w:rsidRPr="00D93CD4" w14:paraId="610D73BB"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6040B26A" w14:textId="77777777" w:rsidR="0015318E" w:rsidRPr="00D93CD4" w:rsidRDefault="0015318E" w:rsidP="0015318E">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D097AEB" w14:textId="77777777" w:rsidR="0015318E" w:rsidRPr="00D93CD4" w:rsidRDefault="0015318E" w:rsidP="0015318E">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5FBD4277" w14:textId="77777777" w:rsidR="0015318E" w:rsidRPr="00D93CD4" w:rsidRDefault="0015318E" w:rsidP="0015318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7AABB8CD" w14:textId="77777777" w:rsidR="0015318E" w:rsidRPr="00D93CD4" w:rsidRDefault="0015318E" w:rsidP="0015318E">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8DD8E0E" w14:textId="77777777" w:rsidR="0015318E" w:rsidRPr="00D93CD4" w:rsidRDefault="0015318E" w:rsidP="0015318E">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569F730B"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17010,5</w:t>
            </w:r>
          </w:p>
        </w:tc>
        <w:tc>
          <w:tcPr>
            <w:tcW w:w="993" w:type="dxa"/>
            <w:tcBorders>
              <w:top w:val="single" w:sz="2" w:space="0" w:color="auto"/>
              <w:left w:val="single" w:sz="2" w:space="0" w:color="auto"/>
              <w:bottom w:val="single" w:sz="2" w:space="0" w:color="auto"/>
              <w:right w:val="single" w:sz="2" w:space="0" w:color="auto"/>
            </w:tcBorders>
            <w:hideMark/>
          </w:tcPr>
          <w:p w14:paraId="3E0D6388" w14:textId="77777777" w:rsidR="0015318E" w:rsidRPr="0045078F" w:rsidRDefault="0015318E" w:rsidP="0015318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18736,7</w:t>
            </w:r>
          </w:p>
        </w:tc>
        <w:tc>
          <w:tcPr>
            <w:tcW w:w="992" w:type="dxa"/>
            <w:tcBorders>
              <w:top w:val="single" w:sz="2" w:space="0" w:color="auto"/>
              <w:left w:val="single" w:sz="2" w:space="0" w:color="auto"/>
              <w:bottom w:val="single" w:sz="2" w:space="0" w:color="auto"/>
              <w:right w:val="single" w:sz="2" w:space="0" w:color="auto"/>
            </w:tcBorders>
            <w:hideMark/>
          </w:tcPr>
          <w:p w14:paraId="22B03FE2"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8462,8</w:t>
            </w:r>
          </w:p>
        </w:tc>
        <w:tc>
          <w:tcPr>
            <w:tcW w:w="992" w:type="dxa"/>
            <w:tcBorders>
              <w:top w:val="single" w:sz="2" w:space="0" w:color="auto"/>
              <w:left w:val="single" w:sz="2" w:space="0" w:color="auto"/>
              <w:bottom w:val="single" w:sz="2" w:space="0" w:color="auto"/>
              <w:right w:val="single" w:sz="2" w:space="0" w:color="auto"/>
            </w:tcBorders>
            <w:hideMark/>
          </w:tcPr>
          <w:p w14:paraId="5E8F9505"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42314,0</w:t>
            </w:r>
          </w:p>
        </w:tc>
        <w:tc>
          <w:tcPr>
            <w:tcW w:w="992" w:type="dxa"/>
            <w:tcBorders>
              <w:top w:val="single" w:sz="2" w:space="0" w:color="auto"/>
              <w:left w:val="single" w:sz="2" w:space="0" w:color="auto"/>
              <w:bottom w:val="single" w:sz="2" w:space="0" w:color="auto"/>
              <w:right w:val="single" w:sz="2" w:space="0" w:color="auto"/>
            </w:tcBorders>
            <w:hideMark/>
          </w:tcPr>
          <w:p w14:paraId="4554CB70" w14:textId="77777777" w:rsidR="0015318E" w:rsidRPr="00D93CD4" w:rsidRDefault="0015318E" w:rsidP="0015318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42314,0</w:t>
            </w:r>
          </w:p>
        </w:tc>
      </w:tr>
      <w:tr w:rsidR="00D93CD4" w:rsidRPr="00D93CD4" w14:paraId="39CD1DE2"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5C1DCA4A" w14:textId="77777777" w:rsidR="00BE10CE" w:rsidRPr="00D93CD4" w:rsidRDefault="00BE10CE" w:rsidP="00BE10CE">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DE64E4C" w14:textId="77777777" w:rsidR="00BE10CE" w:rsidRPr="00D93CD4" w:rsidRDefault="00BE10CE" w:rsidP="00BE10CE">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756BC83" w14:textId="77777777" w:rsidR="00BE10CE" w:rsidRPr="00D93CD4" w:rsidRDefault="00BE10CE" w:rsidP="00BE10C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258AADA8" w14:textId="77777777" w:rsidR="00BE10CE" w:rsidRPr="00D93CD4" w:rsidRDefault="00BE10CE" w:rsidP="00BE10CE">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434C51F" w14:textId="77777777" w:rsidR="00BE10CE" w:rsidRPr="00D93CD4" w:rsidRDefault="00BE10CE" w:rsidP="00BE10CE">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077B0DDB" w14:textId="77777777" w:rsidR="00BE10CE" w:rsidRPr="00D93CD4" w:rsidRDefault="00BE10CE" w:rsidP="00BE10CE">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385,0</w:t>
            </w:r>
          </w:p>
        </w:tc>
        <w:tc>
          <w:tcPr>
            <w:tcW w:w="993" w:type="dxa"/>
            <w:tcBorders>
              <w:top w:val="single" w:sz="2" w:space="0" w:color="auto"/>
              <w:left w:val="single" w:sz="2" w:space="0" w:color="auto"/>
              <w:bottom w:val="single" w:sz="2" w:space="0" w:color="auto"/>
              <w:right w:val="single" w:sz="2" w:space="0" w:color="auto"/>
            </w:tcBorders>
            <w:hideMark/>
          </w:tcPr>
          <w:p w14:paraId="16CF4B00"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385,0</w:t>
            </w:r>
          </w:p>
        </w:tc>
        <w:tc>
          <w:tcPr>
            <w:tcW w:w="992" w:type="dxa"/>
            <w:tcBorders>
              <w:top w:val="single" w:sz="2" w:space="0" w:color="auto"/>
              <w:left w:val="single" w:sz="2" w:space="0" w:color="auto"/>
              <w:bottom w:val="single" w:sz="2" w:space="0" w:color="auto"/>
              <w:right w:val="single" w:sz="2" w:space="0" w:color="auto"/>
            </w:tcBorders>
            <w:hideMark/>
          </w:tcPr>
          <w:p w14:paraId="297CFA92"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385,0</w:t>
            </w:r>
          </w:p>
        </w:tc>
        <w:tc>
          <w:tcPr>
            <w:tcW w:w="992" w:type="dxa"/>
            <w:tcBorders>
              <w:top w:val="single" w:sz="2" w:space="0" w:color="auto"/>
              <w:left w:val="single" w:sz="2" w:space="0" w:color="auto"/>
              <w:bottom w:val="single" w:sz="2" w:space="0" w:color="auto"/>
              <w:right w:val="single" w:sz="2" w:space="0" w:color="auto"/>
            </w:tcBorders>
            <w:hideMark/>
          </w:tcPr>
          <w:p w14:paraId="3AA57607"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1970,0</w:t>
            </w:r>
          </w:p>
        </w:tc>
        <w:tc>
          <w:tcPr>
            <w:tcW w:w="992" w:type="dxa"/>
            <w:tcBorders>
              <w:top w:val="single" w:sz="2" w:space="0" w:color="auto"/>
              <w:left w:val="single" w:sz="2" w:space="0" w:color="auto"/>
              <w:bottom w:val="single" w:sz="2" w:space="0" w:color="auto"/>
              <w:right w:val="single" w:sz="2" w:space="0" w:color="auto"/>
            </w:tcBorders>
            <w:hideMark/>
          </w:tcPr>
          <w:p w14:paraId="78ADACDA"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2000,0</w:t>
            </w:r>
          </w:p>
        </w:tc>
      </w:tr>
      <w:tr w:rsidR="00FA74D8" w:rsidRPr="00D93CD4" w14:paraId="38989FCD" w14:textId="77777777" w:rsidTr="00882354">
        <w:tc>
          <w:tcPr>
            <w:tcW w:w="1149" w:type="dxa"/>
            <w:vMerge w:val="restart"/>
            <w:tcBorders>
              <w:top w:val="single" w:sz="2" w:space="0" w:color="auto"/>
              <w:left w:val="single" w:sz="2" w:space="0" w:color="auto"/>
              <w:bottom w:val="single" w:sz="2" w:space="0" w:color="auto"/>
              <w:right w:val="single" w:sz="2" w:space="0" w:color="auto"/>
            </w:tcBorders>
            <w:hideMark/>
          </w:tcPr>
          <w:p w14:paraId="0D003628" w14:textId="77777777" w:rsidR="00FA74D8" w:rsidRPr="00D93CD4" w:rsidRDefault="00FA74D8" w:rsidP="00FA74D8">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6</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5C2A41D8" w14:textId="77777777" w:rsidR="00FA74D8" w:rsidRPr="00D93CD4" w:rsidRDefault="00FA74D8" w:rsidP="00FA74D8">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муниципальных учреждений культуры</w:t>
            </w:r>
          </w:p>
        </w:tc>
        <w:tc>
          <w:tcPr>
            <w:tcW w:w="567" w:type="dxa"/>
            <w:tcBorders>
              <w:top w:val="single" w:sz="2" w:space="0" w:color="auto"/>
              <w:left w:val="single" w:sz="2" w:space="0" w:color="auto"/>
              <w:bottom w:val="single" w:sz="2" w:space="0" w:color="auto"/>
              <w:right w:val="single" w:sz="2" w:space="0" w:color="auto"/>
            </w:tcBorders>
            <w:hideMark/>
          </w:tcPr>
          <w:p w14:paraId="5C2CE6D7" w14:textId="77777777" w:rsidR="00FA74D8" w:rsidRPr="00D93CD4" w:rsidRDefault="00FA74D8" w:rsidP="00FA74D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41A0AB1C" w14:textId="77777777" w:rsidR="00FA74D8" w:rsidRPr="00D93CD4" w:rsidRDefault="00FA74D8" w:rsidP="00FA74D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4BD12551" w14:textId="77777777" w:rsidR="00FA74D8" w:rsidRPr="00D93CD4" w:rsidRDefault="00FA74D8" w:rsidP="00FA74D8">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31916D97" w14:textId="77777777" w:rsidR="00FA74D8" w:rsidRPr="00D93CD4" w:rsidRDefault="00FA74D8" w:rsidP="00FA74D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7356,0</w:t>
            </w:r>
          </w:p>
        </w:tc>
        <w:tc>
          <w:tcPr>
            <w:tcW w:w="993" w:type="dxa"/>
            <w:tcBorders>
              <w:top w:val="single" w:sz="2" w:space="0" w:color="auto"/>
              <w:left w:val="single" w:sz="2" w:space="0" w:color="auto"/>
              <w:bottom w:val="single" w:sz="2" w:space="0" w:color="auto"/>
              <w:right w:val="single" w:sz="2" w:space="0" w:color="auto"/>
            </w:tcBorders>
            <w:hideMark/>
          </w:tcPr>
          <w:p w14:paraId="3326198A" w14:textId="77777777" w:rsidR="00FA74D8" w:rsidRPr="00CE2EBE" w:rsidRDefault="00FA74D8" w:rsidP="00FA74D8">
            <w:pPr>
              <w:spacing w:after="0" w:line="240" w:lineRule="auto"/>
              <w:jc w:val="right"/>
              <w:rPr>
                <w:rFonts w:ascii="Times New Roman" w:hAnsi="Times New Roman" w:cs="Times New Roman"/>
                <w:b/>
                <w:sz w:val="20"/>
                <w:szCs w:val="20"/>
              </w:rPr>
            </w:pPr>
            <w:r w:rsidRPr="00CE2EBE">
              <w:rPr>
                <w:rFonts w:ascii="Times New Roman" w:hAnsi="Times New Roman" w:cs="Times New Roman"/>
                <w:b/>
                <w:sz w:val="20"/>
                <w:szCs w:val="20"/>
              </w:rPr>
              <w:t>6532,3</w:t>
            </w:r>
          </w:p>
        </w:tc>
        <w:tc>
          <w:tcPr>
            <w:tcW w:w="992" w:type="dxa"/>
            <w:tcBorders>
              <w:top w:val="single" w:sz="2" w:space="0" w:color="auto"/>
              <w:left w:val="single" w:sz="2" w:space="0" w:color="auto"/>
              <w:bottom w:val="single" w:sz="2" w:space="0" w:color="auto"/>
              <w:right w:val="single" w:sz="2" w:space="0" w:color="auto"/>
            </w:tcBorders>
            <w:hideMark/>
          </w:tcPr>
          <w:p w14:paraId="57AE9B3F" w14:textId="77777777" w:rsidR="00FA74D8" w:rsidRPr="00D93CD4" w:rsidRDefault="00FA74D8" w:rsidP="00FA74D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14:paraId="6086B11A" w14:textId="77777777" w:rsidR="00FA74D8" w:rsidRPr="00D93CD4" w:rsidRDefault="00FA74D8" w:rsidP="00FA74D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14:paraId="2A451DE5" w14:textId="77777777" w:rsidR="00FA74D8" w:rsidRPr="00D93CD4" w:rsidRDefault="00FA74D8" w:rsidP="00FA74D8">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189,5</w:t>
            </w:r>
          </w:p>
        </w:tc>
      </w:tr>
      <w:tr w:rsidR="00FA74D8" w:rsidRPr="00D93CD4" w14:paraId="6A2A8436"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52374B7F" w14:textId="77777777" w:rsidR="00FA74D8" w:rsidRPr="00D93CD4" w:rsidRDefault="00FA74D8" w:rsidP="00FA74D8">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E5820AD" w14:textId="77777777" w:rsidR="00FA74D8" w:rsidRPr="00D93CD4" w:rsidRDefault="00FA74D8" w:rsidP="00FA74D8">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5EA6903" w14:textId="77777777" w:rsidR="00FA74D8" w:rsidRPr="00D93CD4" w:rsidRDefault="00FA74D8" w:rsidP="00FA74D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0CCB5B9B" w14:textId="77777777" w:rsidR="00FA74D8" w:rsidRPr="00D93CD4" w:rsidRDefault="00FA74D8" w:rsidP="00FA74D8">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085EFAB" w14:textId="77777777" w:rsidR="00FA74D8" w:rsidRPr="00D93CD4" w:rsidRDefault="00FA74D8" w:rsidP="00FA74D8">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5D487352"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14:paraId="3F7D08E6" w14:textId="77777777" w:rsidR="00FA74D8" w:rsidRPr="00CE2EBE" w:rsidRDefault="00FA74D8" w:rsidP="00FA74D8">
            <w:pPr>
              <w:spacing w:after="0" w:line="240" w:lineRule="auto"/>
              <w:jc w:val="right"/>
              <w:rPr>
                <w:rFonts w:ascii="Times New Roman" w:hAnsi="Times New Roman" w:cs="Times New Roman"/>
                <w:sz w:val="20"/>
                <w:szCs w:val="20"/>
              </w:rPr>
            </w:pPr>
            <w:r w:rsidRPr="00CE2EBE">
              <w:rPr>
                <w:rFonts w:ascii="Times New Roman" w:hAnsi="Times New Roman" w:cs="Times New Roman"/>
                <w:sz w:val="20"/>
                <w:szCs w:val="20"/>
              </w:rPr>
              <w:t>1026,4</w:t>
            </w:r>
          </w:p>
        </w:tc>
        <w:tc>
          <w:tcPr>
            <w:tcW w:w="992" w:type="dxa"/>
            <w:tcBorders>
              <w:top w:val="single" w:sz="2" w:space="0" w:color="auto"/>
              <w:left w:val="single" w:sz="2" w:space="0" w:color="auto"/>
              <w:bottom w:val="single" w:sz="2" w:space="0" w:color="auto"/>
              <w:right w:val="single" w:sz="2" w:space="0" w:color="auto"/>
            </w:tcBorders>
            <w:hideMark/>
          </w:tcPr>
          <w:p w14:paraId="3ACB3FEA"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25FBE1D"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E0D2AA9"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FA74D8" w:rsidRPr="00D93CD4" w14:paraId="430E3DF2"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7C1EFE41" w14:textId="77777777" w:rsidR="00FA74D8" w:rsidRPr="00D93CD4" w:rsidRDefault="00FA74D8" w:rsidP="00FA74D8">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C0D005E" w14:textId="77777777" w:rsidR="00FA74D8" w:rsidRPr="00D93CD4" w:rsidRDefault="00FA74D8" w:rsidP="00FA74D8">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9D400A0" w14:textId="77777777" w:rsidR="00FA74D8" w:rsidRPr="00D93CD4" w:rsidRDefault="00FA74D8" w:rsidP="00FA74D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4528B1DF" w14:textId="77777777" w:rsidR="00FA74D8" w:rsidRPr="00D93CD4" w:rsidRDefault="00FA74D8" w:rsidP="00FA74D8">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453C973F" w14:textId="77777777" w:rsidR="00FA74D8" w:rsidRPr="00D93CD4" w:rsidRDefault="00FA74D8" w:rsidP="00FA74D8">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4083208E"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6476,4</w:t>
            </w:r>
          </w:p>
        </w:tc>
        <w:tc>
          <w:tcPr>
            <w:tcW w:w="993" w:type="dxa"/>
            <w:tcBorders>
              <w:top w:val="single" w:sz="2" w:space="0" w:color="auto"/>
              <w:left w:val="single" w:sz="2" w:space="0" w:color="auto"/>
              <w:bottom w:val="single" w:sz="2" w:space="0" w:color="auto"/>
              <w:right w:val="single" w:sz="2" w:space="0" w:color="auto"/>
            </w:tcBorders>
            <w:hideMark/>
          </w:tcPr>
          <w:p w14:paraId="0184CB2B" w14:textId="77777777" w:rsidR="00FA74D8" w:rsidRPr="00CE2EBE" w:rsidRDefault="00FA74D8" w:rsidP="00FA74D8">
            <w:pPr>
              <w:spacing w:after="0" w:line="240" w:lineRule="auto"/>
              <w:jc w:val="right"/>
              <w:rPr>
                <w:rFonts w:ascii="Times New Roman" w:hAnsi="Times New Roman" w:cs="Times New Roman"/>
                <w:sz w:val="20"/>
                <w:szCs w:val="20"/>
              </w:rPr>
            </w:pPr>
            <w:r w:rsidRPr="00CE2EBE">
              <w:rPr>
                <w:rFonts w:ascii="Times New Roman" w:hAnsi="Times New Roman" w:cs="Times New Roman"/>
                <w:sz w:val="20"/>
                <w:szCs w:val="20"/>
              </w:rPr>
              <w:t>5146,9</w:t>
            </w:r>
          </w:p>
        </w:tc>
        <w:tc>
          <w:tcPr>
            <w:tcW w:w="992" w:type="dxa"/>
            <w:tcBorders>
              <w:top w:val="single" w:sz="2" w:space="0" w:color="auto"/>
              <w:left w:val="single" w:sz="2" w:space="0" w:color="auto"/>
              <w:bottom w:val="single" w:sz="2" w:space="0" w:color="auto"/>
              <w:right w:val="single" w:sz="2" w:space="0" w:color="auto"/>
            </w:tcBorders>
            <w:hideMark/>
          </w:tcPr>
          <w:p w14:paraId="5E72F375"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37,9</w:t>
            </w:r>
          </w:p>
        </w:tc>
        <w:tc>
          <w:tcPr>
            <w:tcW w:w="992" w:type="dxa"/>
            <w:tcBorders>
              <w:top w:val="single" w:sz="2" w:space="0" w:color="auto"/>
              <w:left w:val="single" w:sz="2" w:space="0" w:color="auto"/>
              <w:bottom w:val="single" w:sz="2" w:space="0" w:color="auto"/>
              <w:right w:val="single" w:sz="2" w:space="0" w:color="auto"/>
            </w:tcBorders>
            <w:hideMark/>
          </w:tcPr>
          <w:p w14:paraId="7AF2AA3D"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c>
          <w:tcPr>
            <w:tcW w:w="992" w:type="dxa"/>
            <w:tcBorders>
              <w:top w:val="single" w:sz="2" w:space="0" w:color="auto"/>
              <w:left w:val="single" w:sz="2" w:space="0" w:color="auto"/>
              <w:bottom w:val="single" w:sz="2" w:space="0" w:color="auto"/>
              <w:right w:val="single" w:sz="2" w:space="0" w:color="auto"/>
            </w:tcBorders>
            <w:hideMark/>
          </w:tcPr>
          <w:p w14:paraId="4A79F08D"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r>
      <w:tr w:rsidR="00FA74D8" w:rsidRPr="00D93CD4" w14:paraId="47968B54"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146B35E6" w14:textId="77777777" w:rsidR="00FA74D8" w:rsidRPr="00D93CD4" w:rsidRDefault="00FA74D8" w:rsidP="00FA74D8">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FFF68E1" w14:textId="77777777" w:rsidR="00FA74D8" w:rsidRPr="00D93CD4" w:rsidRDefault="00FA74D8" w:rsidP="00FA74D8">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4678603" w14:textId="77777777" w:rsidR="00FA74D8" w:rsidRPr="00D93CD4" w:rsidRDefault="00FA74D8" w:rsidP="00FA74D8">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028CE7C0" w14:textId="77777777" w:rsidR="00FA74D8" w:rsidRPr="00D93CD4" w:rsidRDefault="00FA74D8" w:rsidP="00FA74D8">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2A36F3D" w14:textId="77777777" w:rsidR="00FA74D8" w:rsidRPr="00D93CD4" w:rsidRDefault="00FA74D8" w:rsidP="00FA74D8">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02EF63BD"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367,2</w:t>
            </w:r>
          </w:p>
        </w:tc>
        <w:tc>
          <w:tcPr>
            <w:tcW w:w="993" w:type="dxa"/>
            <w:tcBorders>
              <w:top w:val="single" w:sz="2" w:space="0" w:color="auto"/>
              <w:left w:val="single" w:sz="2" w:space="0" w:color="auto"/>
              <w:bottom w:val="single" w:sz="2" w:space="0" w:color="auto"/>
              <w:right w:val="single" w:sz="2" w:space="0" w:color="auto"/>
            </w:tcBorders>
            <w:hideMark/>
          </w:tcPr>
          <w:p w14:paraId="34D1F558" w14:textId="77777777" w:rsidR="00FA74D8" w:rsidRPr="00CE2EBE" w:rsidRDefault="00FA74D8" w:rsidP="00FA74D8">
            <w:pPr>
              <w:spacing w:after="0" w:line="240" w:lineRule="auto"/>
              <w:jc w:val="right"/>
              <w:rPr>
                <w:rFonts w:ascii="Times New Roman" w:hAnsi="Times New Roman" w:cs="Times New Roman"/>
                <w:sz w:val="20"/>
                <w:szCs w:val="20"/>
              </w:rPr>
            </w:pPr>
            <w:r w:rsidRPr="00CE2EBE">
              <w:rPr>
                <w:rFonts w:ascii="Times New Roman" w:hAnsi="Times New Roman" w:cs="Times New Roman"/>
                <w:sz w:val="20"/>
                <w:szCs w:val="20"/>
              </w:rPr>
              <w:t>359,0</w:t>
            </w:r>
          </w:p>
        </w:tc>
        <w:tc>
          <w:tcPr>
            <w:tcW w:w="992" w:type="dxa"/>
            <w:tcBorders>
              <w:top w:val="single" w:sz="2" w:space="0" w:color="auto"/>
              <w:left w:val="single" w:sz="2" w:space="0" w:color="auto"/>
              <w:bottom w:val="single" w:sz="2" w:space="0" w:color="auto"/>
              <w:right w:val="single" w:sz="2" w:space="0" w:color="auto"/>
            </w:tcBorders>
            <w:hideMark/>
          </w:tcPr>
          <w:p w14:paraId="75BE06D6"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61936BB"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055687E" w14:textId="77777777" w:rsidR="00FA74D8" w:rsidRPr="00D93CD4" w:rsidRDefault="00FA74D8" w:rsidP="00FA74D8">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38BF83D" w14:textId="77777777" w:rsidTr="00882354">
        <w:tc>
          <w:tcPr>
            <w:tcW w:w="1149" w:type="dxa"/>
            <w:vMerge/>
            <w:tcBorders>
              <w:top w:val="single" w:sz="2" w:space="0" w:color="auto"/>
              <w:left w:val="single" w:sz="2" w:space="0" w:color="auto"/>
              <w:bottom w:val="single" w:sz="2" w:space="0" w:color="auto"/>
              <w:right w:val="single" w:sz="2" w:space="0" w:color="auto"/>
            </w:tcBorders>
            <w:vAlign w:val="center"/>
            <w:hideMark/>
          </w:tcPr>
          <w:p w14:paraId="756C0262" w14:textId="77777777" w:rsidR="00BE10CE" w:rsidRPr="00D93CD4" w:rsidRDefault="00BE10CE" w:rsidP="00BE10CE">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BA466E2" w14:textId="77777777" w:rsidR="00BE10CE" w:rsidRPr="00D93CD4" w:rsidRDefault="00BE10CE" w:rsidP="00BE10CE">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7D0BBA8C" w14:textId="77777777" w:rsidR="00BE10CE" w:rsidRPr="00D93CD4" w:rsidRDefault="00BE10CE" w:rsidP="00BE10C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460093E1" w14:textId="77777777" w:rsidR="00BE10CE" w:rsidRPr="00D93CD4" w:rsidRDefault="00BE10CE" w:rsidP="00BE10CE">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F3604DE" w14:textId="77777777" w:rsidR="00BE10CE" w:rsidRPr="00D93CD4" w:rsidRDefault="00BE10CE" w:rsidP="00BE10CE">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7665823A" w14:textId="77777777" w:rsidR="00BE10CE" w:rsidRPr="00D93CD4" w:rsidRDefault="00BE10CE" w:rsidP="00BE10CE">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F41D326"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B4E17D3"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DF4A3E9"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D410C91"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765D72" w:rsidRPr="00D93CD4" w14:paraId="1F0B44E7" w14:textId="77777777" w:rsidTr="00882354">
        <w:trPr>
          <w:trHeight w:val="150"/>
        </w:trPr>
        <w:tc>
          <w:tcPr>
            <w:tcW w:w="1149" w:type="dxa"/>
            <w:vMerge w:val="restart"/>
            <w:tcBorders>
              <w:top w:val="single" w:sz="2" w:space="0" w:color="auto"/>
              <w:left w:val="single" w:sz="2" w:space="0" w:color="auto"/>
              <w:bottom w:val="single" w:sz="2" w:space="0" w:color="auto"/>
              <w:right w:val="single" w:sz="2" w:space="0" w:color="auto"/>
            </w:tcBorders>
            <w:hideMark/>
          </w:tcPr>
          <w:p w14:paraId="2BBEDC4E" w14:textId="77777777" w:rsidR="00765D72" w:rsidRPr="00D93CD4" w:rsidRDefault="00765D72" w:rsidP="00765D72">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 xml:space="preserve">Основное </w:t>
            </w:r>
            <w:r w:rsidRPr="00D93CD4">
              <w:rPr>
                <w:rFonts w:ascii="Times New Roman" w:hAnsi="Times New Roman" w:cs="Times New Roman"/>
                <w:b/>
                <w:color w:val="000000" w:themeColor="text1"/>
                <w:sz w:val="20"/>
                <w:szCs w:val="20"/>
              </w:rPr>
              <w:lastRenderedPageBreak/>
              <w:t>мероприятие 7</w:t>
            </w:r>
          </w:p>
        </w:tc>
        <w:tc>
          <w:tcPr>
            <w:tcW w:w="1418" w:type="dxa"/>
            <w:vMerge w:val="restart"/>
            <w:tcBorders>
              <w:top w:val="single" w:sz="2" w:space="0" w:color="auto"/>
              <w:left w:val="single" w:sz="2" w:space="0" w:color="auto"/>
              <w:bottom w:val="single" w:sz="2" w:space="0" w:color="auto"/>
              <w:right w:val="single" w:sz="2" w:space="0" w:color="auto"/>
            </w:tcBorders>
          </w:tcPr>
          <w:p w14:paraId="54167340" w14:textId="77777777" w:rsidR="00765D72" w:rsidRPr="00D93CD4" w:rsidRDefault="00765D72" w:rsidP="00765D72">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lastRenderedPageBreak/>
              <w:t>Строитель</w:t>
            </w:r>
            <w:r w:rsidRPr="00D93CD4">
              <w:rPr>
                <w:rFonts w:ascii="Times New Roman" w:hAnsi="Times New Roman" w:cs="Times New Roman"/>
                <w:b/>
                <w:color w:val="000000" w:themeColor="text1"/>
                <w:sz w:val="20"/>
                <w:szCs w:val="20"/>
              </w:rPr>
              <w:lastRenderedPageBreak/>
              <w:t>ство, реконструкция и капитальный ремонт объектов учреждений культуры</w:t>
            </w:r>
          </w:p>
          <w:p w14:paraId="7C50530F" w14:textId="77777777" w:rsidR="00765D72" w:rsidRPr="00D93CD4" w:rsidRDefault="00765D72" w:rsidP="00765D72">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08F6D79" w14:textId="77777777" w:rsidR="00765D72" w:rsidRPr="00D93CD4" w:rsidRDefault="00765D72" w:rsidP="00765D7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х</w:t>
            </w:r>
          </w:p>
        </w:tc>
        <w:tc>
          <w:tcPr>
            <w:tcW w:w="1331" w:type="dxa"/>
            <w:tcBorders>
              <w:top w:val="single" w:sz="2" w:space="0" w:color="auto"/>
              <w:left w:val="single" w:sz="2" w:space="0" w:color="auto"/>
              <w:bottom w:val="single" w:sz="2" w:space="0" w:color="auto"/>
              <w:right w:val="single" w:sz="2" w:space="0" w:color="auto"/>
            </w:tcBorders>
            <w:hideMark/>
          </w:tcPr>
          <w:p w14:paraId="09677ABA" w14:textId="77777777" w:rsidR="00765D72" w:rsidRPr="00D93CD4" w:rsidRDefault="00765D72" w:rsidP="00765D7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14:paraId="61DBD4C9" w14:textId="77777777" w:rsidR="00765D72" w:rsidRPr="00D93CD4" w:rsidRDefault="00765D72" w:rsidP="00765D7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497F0B18" w14:textId="77777777" w:rsidR="00765D72" w:rsidRPr="00D93CD4" w:rsidRDefault="00765D72" w:rsidP="00765D7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14087,1</w:t>
            </w:r>
          </w:p>
        </w:tc>
        <w:tc>
          <w:tcPr>
            <w:tcW w:w="993" w:type="dxa"/>
            <w:tcBorders>
              <w:top w:val="single" w:sz="2" w:space="0" w:color="auto"/>
              <w:left w:val="single" w:sz="2" w:space="0" w:color="auto"/>
              <w:bottom w:val="single" w:sz="2" w:space="0" w:color="auto"/>
              <w:right w:val="single" w:sz="2" w:space="0" w:color="auto"/>
            </w:tcBorders>
            <w:hideMark/>
          </w:tcPr>
          <w:p w14:paraId="29D97D06" w14:textId="77777777" w:rsidR="00765D72" w:rsidRPr="009E5C0C" w:rsidRDefault="00765D72" w:rsidP="00765D72">
            <w:pPr>
              <w:spacing w:after="0" w:line="240" w:lineRule="auto"/>
              <w:ind w:left="-57" w:right="-57"/>
              <w:jc w:val="right"/>
              <w:rPr>
                <w:rFonts w:ascii="Times New Roman" w:hAnsi="Times New Roman" w:cs="Times New Roman"/>
                <w:b/>
                <w:sz w:val="20"/>
                <w:szCs w:val="20"/>
              </w:rPr>
            </w:pPr>
            <w:r>
              <w:rPr>
                <w:rFonts w:ascii="Times New Roman" w:hAnsi="Times New Roman" w:cs="Times New Roman"/>
                <w:b/>
                <w:sz w:val="20"/>
                <w:szCs w:val="20"/>
              </w:rPr>
              <w:t>37071,1</w:t>
            </w:r>
          </w:p>
        </w:tc>
        <w:tc>
          <w:tcPr>
            <w:tcW w:w="992" w:type="dxa"/>
            <w:tcBorders>
              <w:top w:val="single" w:sz="2" w:space="0" w:color="auto"/>
              <w:left w:val="single" w:sz="2" w:space="0" w:color="auto"/>
              <w:bottom w:val="single" w:sz="2" w:space="0" w:color="auto"/>
              <w:right w:val="single" w:sz="2" w:space="0" w:color="auto"/>
            </w:tcBorders>
            <w:hideMark/>
          </w:tcPr>
          <w:p w14:paraId="179E18D6" w14:textId="77777777" w:rsidR="00765D72" w:rsidRPr="00D93CD4" w:rsidRDefault="00765D72" w:rsidP="00765D7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72B926D" w14:textId="77777777" w:rsidR="00765D72" w:rsidRPr="00D93CD4" w:rsidRDefault="00765D72" w:rsidP="00765D7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D9D1A6A" w14:textId="77777777" w:rsidR="00765D72" w:rsidRPr="00D93CD4" w:rsidRDefault="00765D72" w:rsidP="00765D7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765D72" w:rsidRPr="00D93CD4" w14:paraId="35C374C1" w14:textId="77777777" w:rsidTr="00882354">
        <w:trPr>
          <w:trHeight w:val="375"/>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0E5F1715" w14:textId="77777777" w:rsidR="00765D72" w:rsidRPr="00D93CD4" w:rsidRDefault="00765D72" w:rsidP="00765D72">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10526D7" w14:textId="77777777" w:rsidR="00765D72" w:rsidRPr="00D93CD4" w:rsidRDefault="00765D72" w:rsidP="00765D72">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DAFF85E" w14:textId="77777777" w:rsidR="00765D72" w:rsidRPr="00D93CD4" w:rsidRDefault="00765D72" w:rsidP="00765D7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2D82E81" w14:textId="77777777" w:rsidR="00765D72" w:rsidRPr="00D93CD4" w:rsidRDefault="00765D72" w:rsidP="00765D72">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0A7CC430" w14:textId="77777777" w:rsidR="00765D72" w:rsidRPr="00D93CD4" w:rsidRDefault="00765D72" w:rsidP="00765D72">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6F7F1730"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9A97DA7" w14:textId="77777777" w:rsidR="00765D72" w:rsidRPr="009E5C0C" w:rsidRDefault="00765D72" w:rsidP="00765D72">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6465B30"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4253375"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233BC17"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765D72" w:rsidRPr="00D93CD4" w14:paraId="38EAE983" w14:textId="77777777" w:rsidTr="00882354">
        <w:trPr>
          <w:trHeight w:val="315"/>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2662E502" w14:textId="77777777" w:rsidR="00765D72" w:rsidRPr="00D93CD4" w:rsidRDefault="00765D72" w:rsidP="00765D72">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AF84FD9" w14:textId="77777777" w:rsidR="00765D72" w:rsidRPr="00D93CD4" w:rsidRDefault="00765D72" w:rsidP="00765D72">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31C14AB" w14:textId="77777777" w:rsidR="00765D72" w:rsidRPr="00D93CD4" w:rsidRDefault="00765D72" w:rsidP="00765D7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4751BFFC" w14:textId="77777777" w:rsidR="00765D72" w:rsidRPr="00D93CD4" w:rsidRDefault="00765D72" w:rsidP="00765D72">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63EF48D" w14:textId="77777777" w:rsidR="00765D72" w:rsidRPr="00D93CD4" w:rsidRDefault="00765D72" w:rsidP="00765D72">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58387C12"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13455,2</w:t>
            </w:r>
          </w:p>
        </w:tc>
        <w:tc>
          <w:tcPr>
            <w:tcW w:w="993" w:type="dxa"/>
            <w:tcBorders>
              <w:top w:val="single" w:sz="2" w:space="0" w:color="auto"/>
              <w:left w:val="single" w:sz="2" w:space="0" w:color="auto"/>
              <w:bottom w:val="single" w:sz="2" w:space="0" w:color="auto"/>
              <w:right w:val="single" w:sz="2" w:space="0" w:color="auto"/>
            </w:tcBorders>
            <w:hideMark/>
          </w:tcPr>
          <w:p w14:paraId="09FC96E2" w14:textId="77777777" w:rsidR="00765D72" w:rsidRPr="009E5C0C" w:rsidRDefault="00765D72" w:rsidP="00765D7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34846,</w:t>
            </w:r>
            <w:r w:rsidRPr="009E5C0C">
              <w:rPr>
                <w:rFonts w:ascii="Times New Roman" w:hAnsi="Times New Roman" w:cs="Times New Roman"/>
                <w:sz w:val="20"/>
                <w:szCs w:val="20"/>
              </w:rPr>
              <w:t>8</w:t>
            </w:r>
          </w:p>
        </w:tc>
        <w:tc>
          <w:tcPr>
            <w:tcW w:w="992" w:type="dxa"/>
            <w:tcBorders>
              <w:top w:val="single" w:sz="2" w:space="0" w:color="auto"/>
              <w:left w:val="single" w:sz="2" w:space="0" w:color="auto"/>
              <w:bottom w:val="single" w:sz="2" w:space="0" w:color="auto"/>
              <w:right w:val="single" w:sz="2" w:space="0" w:color="auto"/>
            </w:tcBorders>
            <w:hideMark/>
          </w:tcPr>
          <w:p w14:paraId="3A35157F"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1868839"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124B971"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765D72" w:rsidRPr="00D93CD4" w14:paraId="2DE9E6DD"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270D08AE" w14:textId="77777777" w:rsidR="00765D72" w:rsidRPr="00D93CD4" w:rsidRDefault="00765D72" w:rsidP="00765D72">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A12B6A1" w14:textId="77777777" w:rsidR="00765D72" w:rsidRPr="00D93CD4" w:rsidRDefault="00765D72" w:rsidP="00765D72">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7AF519E6" w14:textId="77777777" w:rsidR="00765D72" w:rsidRPr="00D93CD4" w:rsidRDefault="00765D72" w:rsidP="00765D7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27EF7D79" w14:textId="77777777" w:rsidR="00765D72" w:rsidRPr="00D93CD4" w:rsidRDefault="00765D72" w:rsidP="00765D72">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9AD5A9C" w14:textId="77777777" w:rsidR="00765D72" w:rsidRPr="00D93CD4" w:rsidRDefault="00765D72" w:rsidP="00765D72">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7A79C95E" w14:textId="77777777" w:rsidR="00765D72" w:rsidRPr="00D93CD4" w:rsidRDefault="00765D72" w:rsidP="00765D7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631,9</w:t>
            </w:r>
          </w:p>
        </w:tc>
        <w:tc>
          <w:tcPr>
            <w:tcW w:w="993" w:type="dxa"/>
            <w:tcBorders>
              <w:top w:val="single" w:sz="2" w:space="0" w:color="auto"/>
              <w:left w:val="single" w:sz="2" w:space="0" w:color="auto"/>
              <w:bottom w:val="single" w:sz="2" w:space="0" w:color="auto"/>
              <w:right w:val="single" w:sz="2" w:space="0" w:color="auto"/>
            </w:tcBorders>
            <w:hideMark/>
          </w:tcPr>
          <w:p w14:paraId="2D2F0BEB" w14:textId="77777777" w:rsidR="00765D72" w:rsidRPr="009E5C0C" w:rsidRDefault="00765D72" w:rsidP="00765D72">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2224,3</w:t>
            </w:r>
          </w:p>
        </w:tc>
        <w:tc>
          <w:tcPr>
            <w:tcW w:w="992" w:type="dxa"/>
            <w:tcBorders>
              <w:top w:val="single" w:sz="2" w:space="0" w:color="auto"/>
              <w:left w:val="single" w:sz="2" w:space="0" w:color="auto"/>
              <w:bottom w:val="single" w:sz="2" w:space="0" w:color="auto"/>
              <w:right w:val="single" w:sz="2" w:space="0" w:color="auto"/>
            </w:tcBorders>
            <w:hideMark/>
          </w:tcPr>
          <w:p w14:paraId="00E8F816"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48222F0"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F82F47C" w14:textId="77777777" w:rsidR="00765D72" w:rsidRPr="00D93CD4" w:rsidRDefault="00765D72" w:rsidP="00765D7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998DA04"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014A6E22" w14:textId="77777777" w:rsidR="00BE10CE" w:rsidRPr="00D93CD4" w:rsidRDefault="00BE10CE" w:rsidP="00BE10CE">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F6FBCBC" w14:textId="77777777" w:rsidR="00BE10CE" w:rsidRPr="00D93CD4" w:rsidRDefault="00BE10CE" w:rsidP="00BE10CE">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CA83C7C" w14:textId="77777777" w:rsidR="00BE10CE" w:rsidRPr="00D93CD4" w:rsidRDefault="00BE10CE" w:rsidP="00BE10C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7D252B43" w14:textId="77777777" w:rsidR="00BE10CE" w:rsidRPr="00D93CD4" w:rsidRDefault="00BE10CE" w:rsidP="00BE10CE">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5F9931B" w14:textId="77777777" w:rsidR="00BE10CE" w:rsidRPr="00D93CD4" w:rsidRDefault="00BE10CE" w:rsidP="00BE10CE">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228D21F1" w14:textId="77777777" w:rsidR="00BE10CE" w:rsidRPr="00D93CD4" w:rsidRDefault="00BE10CE" w:rsidP="00BE10CE">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B5BD7B2"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D6E8389"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3B8D745"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52723E4" w14:textId="77777777" w:rsidR="00BE10CE" w:rsidRPr="00D93CD4" w:rsidRDefault="00BE10CE" w:rsidP="00BE10CE">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630B96E" w14:textId="77777777" w:rsidTr="00882354">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14:paraId="67F08C6A" w14:textId="77777777" w:rsidR="00185981" w:rsidRPr="00D93CD4" w:rsidRDefault="00185981"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8</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1247AADB" w14:textId="77777777" w:rsidR="00185981" w:rsidRPr="00D93CD4" w:rsidRDefault="00185981"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Реализация мероприятий регионального проекта «Творческие люди»</w:t>
            </w:r>
          </w:p>
        </w:tc>
        <w:tc>
          <w:tcPr>
            <w:tcW w:w="567" w:type="dxa"/>
            <w:tcBorders>
              <w:top w:val="single" w:sz="2" w:space="0" w:color="auto"/>
              <w:left w:val="single" w:sz="2" w:space="0" w:color="auto"/>
              <w:bottom w:val="single" w:sz="2" w:space="0" w:color="auto"/>
              <w:right w:val="single" w:sz="2" w:space="0" w:color="auto"/>
            </w:tcBorders>
            <w:hideMark/>
          </w:tcPr>
          <w:p w14:paraId="6272600F"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1331" w:type="dxa"/>
            <w:tcBorders>
              <w:top w:val="single" w:sz="2" w:space="0" w:color="auto"/>
              <w:left w:val="single" w:sz="2" w:space="0" w:color="auto"/>
              <w:bottom w:val="single" w:sz="2" w:space="0" w:color="auto"/>
              <w:right w:val="single" w:sz="2" w:space="0" w:color="auto"/>
            </w:tcBorders>
            <w:hideMark/>
          </w:tcPr>
          <w:p w14:paraId="58DC0ABF"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14:paraId="0C951F6D" w14:textId="77777777" w:rsidR="00185981" w:rsidRPr="00D93CD4" w:rsidRDefault="00185981" w:rsidP="006536AD">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4FE34A80"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DADE94A"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3DB9F16"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B72FBB6"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52F648A"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40518700"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26468CC0"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B9268C7"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ACAA1FD"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0AB53EF4"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63CDA86"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4798363F"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565FA7C"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4473A98"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B9FA100"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5F0574B"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1455D795"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12B4F208"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2B5C704"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52A0C170"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7C29CF7C"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B09B42B"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6E51B3A7"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F660C5F"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8F57859"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C16AE06"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D1EDECB"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DDAE6D0"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3C3C2DB2"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BB1D2D6"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FF25F65"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30425EB7"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D384EB8" w14:textId="77777777" w:rsidR="00116B09" w:rsidRPr="00D93CD4" w:rsidRDefault="00116B09" w:rsidP="006536AD">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7430EA8B"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3A2C086"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5C0890D"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656B6A7"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7A9F2F7"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13CEA363"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51D5A7C8"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C9284FE"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C04B5E0"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0BC235A9"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34913B6F"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42A1DD27"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6ADF41D"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A7AD94B"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5EF0D82"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EE5DFFC"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1B249907" w14:textId="77777777" w:rsidTr="00882354">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14:paraId="795EC276" w14:textId="77777777" w:rsidR="00185981" w:rsidRPr="00D93CD4" w:rsidRDefault="00185981"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9</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43571D3B" w14:textId="77777777" w:rsidR="00185981" w:rsidRPr="00D93CD4" w:rsidRDefault="00185981"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 xml:space="preserve">Сохранение, использование, популяризация и государственная охрана объектов культурного наследия </w:t>
            </w:r>
          </w:p>
        </w:tc>
        <w:tc>
          <w:tcPr>
            <w:tcW w:w="567" w:type="dxa"/>
            <w:tcBorders>
              <w:top w:val="single" w:sz="2" w:space="0" w:color="auto"/>
              <w:left w:val="single" w:sz="2" w:space="0" w:color="auto"/>
              <w:bottom w:val="single" w:sz="2" w:space="0" w:color="auto"/>
              <w:right w:val="single" w:sz="2" w:space="0" w:color="auto"/>
            </w:tcBorders>
            <w:hideMark/>
          </w:tcPr>
          <w:p w14:paraId="00093DB9"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1331" w:type="dxa"/>
            <w:tcBorders>
              <w:top w:val="single" w:sz="2" w:space="0" w:color="auto"/>
              <w:left w:val="single" w:sz="2" w:space="0" w:color="auto"/>
              <w:bottom w:val="single" w:sz="2" w:space="0" w:color="auto"/>
              <w:right w:val="single" w:sz="2" w:space="0" w:color="auto"/>
            </w:tcBorders>
            <w:hideMark/>
          </w:tcPr>
          <w:p w14:paraId="7D919B26"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hideMark/>
          </w:tcPr>
          <w:p w14:paraId="55FA02CE" w14:textId="77777777" w:rsidR="00185981" w:rsidRPr="00D93CD4" w:rsidRDefault="00185981" w:rsidP="006536AD">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734A8601"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D03C728"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4FC077F"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3B8754B"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6789623" w14:textId="77777777" w:rsidR="00185981" w:rsidRPr="00D93CD4" w:rsidRDefault="00185981"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5FE3A844"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660F72FD"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9BB3EC1"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F637311"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45421DE1"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4811E40"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38724B1A"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3B7F3B9"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30DBA6E"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0B5C69C"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8910E70"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669BE603"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3BBB20C7"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4E55799"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D5E523D"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685B6D7"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32C4374A"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2C89DBEA"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FC6652B"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923EF33"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29C436E"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FD3ACE0"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EBEA599"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05D3FCBA"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09313CF"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56BB46F"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5FF5BDB2"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17B386B" w14:textId="77777777" w:rsidR="00116B09" w:rsidRPr="00D93CD4" w:rsidRDefault="00116B09" w:rsidP="006536AD">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1F304A26"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A994F3A"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6811920"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1AD84D1"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8CD1581"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23CF010"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42E386BE"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DB50EA7"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5FFD82A"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3147F47"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4638D3B"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4A2DBA05"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7462463"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8EECA40"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BD1BC63"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834F236" w14:textId="77777777" w:rsidR="00116B09" w:rsidRPr="00D93CD4" w:rsidRDefault="00116B09" w:rsidP="006536AD">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833033" w:rsidRPr="00D93CD4" w14:paraId="4B8754A8" w14:textId="77777777" w:rsidTr="00882354">
        <w:trPr>
          <w:trHeight w:val="270"/>
        </w:trPr>
        <w:tc>
          <w:tcPr>
            <w:tcW w:w="1149" w:type="dxa"/>
            <w:vMerge w:val="restart"/>
            <w:tcBorders>
              <w:top w:val="single" w:sz="2" w:space="0" w:color="auto"/>
              <w:left w:val="single" w:sz="2" w:space="0" w:color="auto"/>
              <w:right w:val="single" w:sz="2" w:space="0" w:color="auto"/>
            </w:tcBorders>
          </w:tcPr>
          <w:p w14:paraId="16D265C4" w14:textId="77777777" w:rsidR="00833033" w:rsidRPr="00D93CD4" w:rsidRDefault="00833033" w:rsidP="00833033">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10</w:t>
            </w:r>
          </w:p>
          <w:p w14:paraId="2096BC6A" w14:textId="77777777" w:rsidR="00833033" w:rsidRPr="00D93CD4" w:rsidRDefault="00833033" w:rsidP="00833033">
            <w:pPr>
              <w:spacing w:after="0" w:line="240" w:lineRule="auto"/>
              <w:jc w:val="center"/>
              <w:rPr>
                <w:rFonts w:ascii="Times New Roman" w:hAnsi="Times New Roman" w:cs="Times New Roman"/>
                <w:b/>
                <w:color w:val="000000" w:themeColor="text1"/>
                <w:sz w:val="20"/>
                <w:szCs w:val="20"/>
              </w:rPr>
            </w:pPr>
          </w:p>
        </w:tc>
        <w:tc>
          <w:tcPr>
            <w:tcW w:w="1418" w:type="dxa"/>
            <w:vMerge w:val="restart"/>
            <w:tcBorders>
              <w:top w:val="single" w:sz="2" w:space="0" w:color="auto"/>
              <w:left w:val="single" w:sz="2" w:space="0" w:color="auto"/>
              <w:right w:val="single" w:sz="2" w:space="0" w:color="auto"/>
            </w:tcBorders>
          </w:tcPr>
          <w:p w14:paraId="51C6E86D" w14:textId="77777777" w:rsidR="00833033" w:rsidRPr="00D93CD4" w:rsidRDefault="00833033" w:rsidP="00833033">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Реализация мероприятий регионального проекта «Культурная среда»</w:t>
            </w:r>
          </w:p>
        </w:tc>
        <w:tc>
          <w:tcPr>
            <w:tcW w:w="567" w:type="dxa"/>
            <w:tcBorders>
              <w:top w:val="single" w:sz="2" w:space="0" w:color="auto"/>
              <w:left w:val="single" w:sz="2" w:space="0" w:color="auto"/>
              <w:bottom w:val="single" w:sz="2" w:space="0" w:color="auto"/>
              <w:right w:val="single" w:sz="2" w:space="0" w:color="auto"/>
            </w:tcBorders>
          </w:tcPr>
          <w:p w14:paraId="56CF8718" w14:textId="77777777" w:rsidR="00833033" w:rsidRPr="00D93CD4" w:rsidRDefault="00833033" w:rsidP="0083303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1331" w:type="dxa"/>
            <w:tcBorders>
              <w:top w:val="single" w:sz="2" w:space="0" w:color="auto"/>
              <w:left w:val="single" w:sz="2" w:space="0" w:color="auto"/>
              <w:bottom w:val="single" w:sz="2" w:space="0" w:color="auto"/>
              <w:right w:val="single" w:sz="2" w:space="0" w:color="auto"/>
            </w:tcBorders>
          </w:tcPr>
          <w:p w14:paraId="727E9A54" w14:textId="77777777" w:rsidR="00833033" w:rsidRPr="00D93CD4" w:rsidRDefault="00833033" w:rsidP="0083303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7DF376F5" w14:textId="77777777" w:rsidR="00833033" w:rsidRPr="00D93CD4" w:rsidRDefault="00833033" w:rsidP="00833033">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tcPr>
          <w:p w14:paraId="00278B52" w14:textId="77777777" w:rsidR="00833033" w:rsidRPr="00D93CD4" w:rsidRDefault="00833033" w:rsidP="00833033">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9533,9</w:t>
            </w:r>
          </w:p>
        </w:tc>
        <w:tc>
          <w:tcPr>
            <w:tcW w:w="993" w:type="dxa"/>
            <w:tcBorders>
              <w:top w:val="single" w:sz="2" w:space="0" w:color="auto"/>
              <w:left w:val="single" w:sz="2" w:space="0" w:color="auto"/>
              <w:bottom w:val="single" w:sz="2" w:space="0" w:color="auto"/>
              <w:right w:val="single" w:sz="2" w:space="0" w:color="auto"/>
            </w:tcBorders>
          </w:tcPr>
          <w:p w14:paraId="08187513" w14:textId="77777777" w:rsidR="00833033" w:rsidRPr="00A64484" w:rsidRDefault="00833033" w:rsidP="00833033">
            <w:pPr>
              <w:spacing w:after="0" w:line="240" w:lineRule="auto"/>
              <w:ind w:left="-57" w:right="-57"/>
              <w:jc w:val="right"/>
              <w:rPr>
                <w:rFonts w:ascii="Times New Roman" w:hAnsi="Times New Roman" w:cs="Times New Roman"/>
                <w:b/>
                <w:color w:val="000000" w:themeColor="text1"/>
                <w:sz w:val="20"/>
                <w:szCs w:val="20"/>
              </w:rPr>
            </w:pPr>
            <w:r w:rsidRPr="00A64484">
              <w:rPr>
                <w:rFonts w:ascii="Times New Roman" w:hAnsi="Times New Roman" w:cs="Times New Roman"/>
                <w:b/>
                <w:color w:val="000000" w:themeColor="text1"/>
                <w:sz w:val="20"/>
                <w:szCs w:val="20"/>
              </w:rPr>
              <w:t>9390,0</w:t>
            </w:r>
          </w:p>
        </w:tc>
        <w:tc>
          <w:tcPr>
            <w:tcW w:w="992" w:type="dxa"/>
            <w:tcBorders>
              <w:top w:val="single" w:sz="2" w:space="0" w:color="auto"/>
              <w:left w:val="single" w:sz="2" w:space="0" w:color="auto"/>
              <w:bottom w:val="single" w:sz="2" w:space="0" w:color="auto"/>
              <w:right w:val="single" w:sz="2" w:space="0" w:color="auto"/>
            </w:tcBorders>
          </w:tcPr>
          <w:p w14:paraId="2D501ACB" w14:textId="77777777" w:rsidR="00833033" w:rsidRPr="00D93CD4" w:rsidRDefault="00833033" w:rsidP="0083303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7520AB22" w14:textId="77777777" w:rsidR="00833033" w:rsidRPr="00D93CD4" w:rsidRDefault="00833033" w:rsidP="0083303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015240A9" w14:textId="77777777" w:rsidR="00833033" w:rsidRPr="00D93CD4" w:rsidRDefault="00833033" w:rsidP="0083303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833033" w:rsidRPr="00D93CD4" w14:paraId="2B5A2217" w14:textId="77777777" w:rsidTr="00882354">
        <w:trPr>
          <w:trHeight w:val="484"/>
        </w:trPr>
        <w:tc>
          <w:tcPr>
            <w:tcW w:w="1149" w:type="dxa"/>
            <w:vMerge/>
            <w:tcBorders>
              <w:left w:val="single" w:sz="2" w:space="0" w:color="auto"/>
              <w:right w:val="single" w:sz="2" w:space="0" w:color="auto"/>
            </w:tcBorders>
          </w:tcPr>
          <w:p w14:paraId="21C792E4" w14:textId="77777777" w:rsidR="00833033" w:rsidRPr="00D93CD4" w:rsidRDefault="00833033" w:rsidP="00833033">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tcPr>
          <w:p w14:paraId="005AFC50" w14:textId="77777777" w:rsidR="00833033" w:rsidRPr="00D93CD4" w:rsidRDefault="00833033" w:rsidP="00833033">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3D8E477A" w14:textId="77777777" w:rsidR="00833033" w:rsidRPr="00D93CD4" w:rsidRDefault="00833033" w:rsidP="0083303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1658F8ED" w14:textId="77777777" w:rsidR="00833033" w:rsidRPr="00D93CD4" w:rsidRDefault="00833033" w:rsidP="00833033">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6E5269A5" w14:textId="77777777" w:rsidR="00833033" w:rsidRPr="00D93CD4" w:rsidRDefault="00833033" w:rsidP="00833033">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tcPr>
          <w:p w14:paraId="6AABDF11"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5E998064" w14:textId="77777777" w:rsidR="00833033" w:rsidRPr="00A64484" w:rsidRDefault="00833033" w:rsidP="00833033">
            <w:pPr>
              <w:spacing w:after="0" w:line="240" w:lineRule="auto"/>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41DF67C7"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29D02E7"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4C8527F1"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833033" w:rsidRPr="00D93CD4" w14:paraId="20007247" w14:textId="77777777" w:rsidTr="00882354">
        <w:trPr>
          <w:trHeight w:val="270"/>
        </w:trPr>
        <w:tc>
          <w:tcPr>
            <w:tcW w:w="1149" w:type="dxa"/>
            <w:vMerge/>
            <w:tcBorders>
              <w:left w:val="single" w:sz="2" w:space="0" w:color="auto"/>
              <w:right w:val="single" w:sz="2" w:space="0" w:color="auto"/>
            </w:tcBorders>
          </w:tcPr>
          <w:p w14:paraId="3BDAA885" w14:textId="77777777" w:rsidR="00833033" w:rsidRPr="00D93CD4" w:rsidRDefault="00833033" w:rsidP="00833033">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tcPr>
          <w:p w14:paraId="4E7FB9D4" w14:textId="77777777" w:rsidR="00833033" w:rsidRPr="00D93CD4" w:rsidRDefault="00833033" w:rsidP="00833033">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1508C6BF" w14:textId="77777777" w:rsidR="00833033" w:rsidRPr="00D93CD4" w:rsidRDefault="00833033" w:rsidP="0083303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0CBD40DE" w14:textId="77777777" w:rsidR="00833033" w:rsidRPr="00D93CD4" w:rsidRDefault="00833033" w:rsidP="00833033">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536E2FF5" w14:textId="77777777" w:rsidR="00833033" w:rsidRPr="00D93CD4" w:rsidRDefault="00833033" w:rsidP="00833033">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tcPr>
          <w:p w14:paraId="4532A365"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9057,2</w:t>
            </w:r>
          </w:p>
        </w:tc>
        <w:tc>
          <w:tcPr>
            <w:tcW w:w="993" w:type="dxa"/>
            <w:tcBorders>
              <w:top w:val="single" w:sz="2" w:space="0" w:color="auto"/>
              <w:left w:val="single" w:sz="2" w:space="0" w:color="auto"/>
              <w:bottom w:val="single" w:sz="2" w:space="0" w:color="auto"/>
              <w:right w:val="single" w:sz="2" w:space="0" w:color="auto"/>
            </w:tcBorders>
          </w:tcPr>
          <w:p w14:paraId="42B327EB" w14:textId="77777777" w:rsidR="00833033" w:rsidRPr="00A64484" w:rsidRDefault="00833033" w:rsidP="00833033">
            <w:pPr>
              <w:spacing w:after="0" w:line="240" w:lineRule="auto"/>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8920,5</w:t>
            </w:r>
          </w:p>
        </w:tc>
        <w:tc>
          <w:tcPr>
            <w:tcW w:w="992" w:type="dxa"/>
            <w:tcBorders>
              <w:top w:val="single" w:sz="2" w:space="0" w:color="auto"/>
              <w:left w:val="single" w:sz="2" w:space="0" w:color="auto"/>
              <w:bottom w:val="single" w:sz="2" w:space="0" w:color="auto"/>
              <w:right w:val="single" w:sz="2" w:space="0" w:color="auto"/>
            </w:tcBorders>
          </w:tcPr>
          <w:p w14:paraId="6E0F2E1F"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57694D9A"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7DD2EDF9"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833033" w:rsidRPr="00D93CD4" w14:paraId="45E05A9A" w14:textId="77777777" w:rsidTr="00882354">
        <w:trPr>
          <w:trHeight w:val="270"/>
        </w:trPr>
        <w:tc>
          <w:tcPr>
            <w:tcW w:w="1149" w:type="dxa"/>
            <w:vMerge/>
            <w:tcBorders>
              <w:left w:val="single" w:sz="2" w:space="0" w:color="auto"/>
              <w:right w:val="single" w:sz="2" w:space="0" w:color="auto"/>
            </w:tcBorders>
          </w:tcPr>
          <w:p w14:paraId="4C2CDB58" w14:textId="77777777" w:rsidR="00833033" w:rsidRPr="00D93CD4" w:rsidRDefault="00833033" w:rsidP="00833033">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tcPr>
          <w:p w14:paraId="6FE798BB" w14:textId="77777777" w:rsidR="00833033" w:rsidRPr="00D93CD4" w:rsidRDefault="00833033" w:rsidP="00833033">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22DB2F01" w14:textId="77777777" w:rsidR="00833033" w:rsidRPr="00D93CD4" w:rsidRDefault="00833033" w:rsidP="00833033">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4DA6F096" w14:textId="77777777" w:rsidR="00833033" w:rsidRPr="00D93CD4" w:rsidRDefault="00833033" w:rsidP="00833033">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18687F50" w14:textId="77777777" w:rsidR="00833033" w:rsidRPr="00D93CD4" w:rsidRDefault="00833033" w:rsidP="00833033">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Бюджет Урмарского муниципального округа </w:t>
            </w:r>
            <w:r w:rsidRPr="00D93CD4">
              <w:rPr>
                <w:rFonts w:ascii="Times New Roman" w:hAnsi="Times New Roman" w:cs="Times New Roman"/>
                <w:color w:val="000000" w:themeColor="text1"/>
                <w:sz w:val="20"/>
                <w:szCs w:val="20"/>
              </w:rPr>
              <w:lastRenderedPageBreak/>
              <w:t>Чувашской Республики</w:t>
            </w:r>
          </w:p>
        </w:tc>
        <w:tc>
          <w:tcPr>
            <w:tcW w:w="1134" w:type="dxa"/>
            <w:tcBorders>
              <w:top w:val="single" w:sz="2" w:space="0" w:color="auto"/>
              <w:left w:val="single" w:sz="2" w:space="0" w:color="auto"/>
              <w:bottom w:val="single" w:sz="2" w:space="0" w:color="auto"/>
              <w:right w:val="single" w:sz="2" w:space="0" w:color="auto"/>
            </w:tcBorders>
          </w:tcPr>
          <w:p w14:paraId="7BE8EB36" w14:textId="77777777" w:rsidR="00833033" w:rsidRPr="00D93CD4" w:rsidRDefault="00833033" w:rsidP="00833033">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476,7</w:t>
            </w:r>
          </w:p>
        </w:tc>
        <w:tc>
          <w:tcPr>
            <w:tcW w:w="993" w:type="dxa"/>
            <w:tcBorders>
              <w:top w:val="single" w:sz="2" w:space="0" w:color="auto"/>
              <w:left w:val="single" w:sz="2" w:space="0" w:color="auto"/>
              <w:bottom w:val="single" w:sz="2" w:space="0" w:color="auto"/>
              <w:right w:val="single" w:sz="2" w:space="0" w:color="auto"/>
            </w:tcBorders>
          </w:tcPr>
          <w:p w14:paraId="31947DF0" w14:textId="77777777" w:rsidR="00833033" w:rsidRPr="00A64484" w:rsidRDefault="00833033" w:rsidP="00833033">
            <w:pPr>
              <w:spacing w:after="0" w:line="240" w:lineRule="auto"/>
              <w:ind w:left="-57" w:right="-57"/>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469,5</w:t>
            </w:r>
          </w:p>
        </w:tc>
        <w:tc>
          <w:tcPr>
            <w:tcW w:w="992" w:type="dxa"/>
            <w:tcBorders>
              <w:top w:val="single" w:sz="2" w:space="0" w:color="auto"/>
              <w:left w:val="single" w:sz="2" w:space="0" w:color="auto"/>
              <w:bottom w:val="single" w:sz="2" w:space="0" w:color="auto"/>
              <w:right w:val="single" w:sz="2" w:space="0" w:color="auto"/>
            </w:tcBorders>
          </w:tcPr>
          <w:p w14:paraId="28B03BD4"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0BF3ED1D"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27DC34BF" w14:textId="77777777" w:rsidR="00833033" w:rsidRPr="00D93CD4" w:rsidRDefault="00833033" w:rsidP="0083303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F5F3372" w14:textId="77777777" w:rsidTr="00882354">
        <w:trPr>
          <w:trHeight w:val="544"/>
        </w:trPr>
        <w:tc>
          <w:tcPr>
            <w:tcW w:w="1149" w:type="dxa"/>
            <w:vMerge/>
            <w:tcBorders>
              <w:left w:val="single" w:sz="2" w:space="0" w:color="auto"/>
              <w:bottom w:val="single" w:sz="2" w:space="0" w:color="auto"/>
              <w:right w:val="single" w:sz="2" w:space="0" w:color="auto"/>
            </w:tcBorders>
          </w:tcPr>
          <w:p w14:paraId="4B00B045" w14:textId="77777777" w:rsidR="009F324B" w:rsidRPr="00D93CD4" w:rsidRDefault="009F324B" w:rsidP="009F324B">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bottom w:val="single" w:sz="2" w:space="0" w:color="auto"/>
              <w:right w:val="single" w:sz="2" w:space="0" w:color="auto"/>
            </w:tcBorders>
          </w:tcPr>
          <w:p w14:paraId="7477173D" w14:textId="77777777" w:rsidR="009F324B" w:rsidRPr="00D93CD4" w:rsidRDefault="009F324B" w:rsidP="009F324B">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17C366A4" w14:textId="77777777" w:rsidR="009F324B" w:rsidRPr="00D93CD4" w:rsidRDefault="009F324B" w:rsidP="009F324B">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3E454F36" w14:textId="77777777" w:rsidR="009F324B" w:rsidRPr="00D93CD4" w:rsidRDefault="009F324B" w:rsidP="009F324B">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03FC95D9" w14:textId="77777777" w:rsidR="009F324B" w:rsidRPr="00D93CD4" w:rsidRDefault="009F324B" w:rsidP="009F324B">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tcPr>
          <w:p w14:paraId="0C0D6766" w14:textId="77777777" w:rsidR="009F324B" w:rsidRPr="00D93CD4" w:rsidRDefault="009F324B" w:rsidP="009F324B">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7944650E" w14:textId="77777777" w:rsidR="009F324B" w:rsidRPr="00D93CD4" w:rsidRDefault="009F324B" w:rsidP="009F32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4FE5C258" w14:textId="77777777" w:rsidR="009F324B" w:rsidRPr="00D93CD4" w:rsidRDefault="009F324B" w:rsidP="009F32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C5D9857" w14:textId="77777777" w:rsidR="009F324B" w:rsidRPr="00D93CD4" w:rsidRDefault="009F324B" w:rsidP="009F32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6DAA0A6F" w14:textId="77777777" w:rsidR="009F324B" w:rsidRPr="00D93CD4" w:rsidRDefault="009F324B" w:rsidP="009F324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81E3C" w:rsidRPr="00D93CD4" w14:paraId="3B0DEAB8" w14:textId="77777777" w:rsidTr="00882354">
        <w:trPr>
          <w:trHeight w:val="270"/>
        </w:trPr>
        <w:tc>
          <w:tcPr>
            <w:tcW w:w="1149" w:type="dxa"/>
            <w:vMerge w:val="restart"/>
            <w:tcBorders>
              <w:left w:val="single" w:sz="2" w:space="0" w:color="auto"/>
              <w:right w:val="single" w:sz="2" w:space="0" w:color="auto"/>
            </w:tcBorders>
          </w:tcPr>
          <w:p w14:paraId="72455E46" w14:textId="77777777" w:rsidR="00681E3C" w:rsidRPr="00D93CD4" w:rsidRDefault="00681E3C" w:rsidP="00681E3C">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11</w:t>
            </w:r>
          </w:p>
          <w:p w14:paraId="6A3E96AB" w14:textId="77777777" w:rsidR="00681E3C" w:rsidRPr="00D93CD4" w:rsidRDefault="00681E3C" w:rsidP="00681E3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val="restart"/>
            <w:tcBorders>
              <w:left w:val="single" w:sz="2" w:space="0" w:color="auto"/>
              <w:right w:val="single" w:sz="2" w:space="0" w:color="auto"/>
            </w:tcBorders>
          </w:tcPr>
          <w:p w14:paraId="7E27060B" w14:textId="77777777" w:rsidR="00681E3C" w:rsidRPr="00D93CD4" w:rsidRDefault="00681E3C" w:rsidP="00681E3C">
            <w:pPr>
              <w:pStyle w:val="2a"/>
              <w:jc w:val="center"/>
              <w:rPr>
                <w:b/>
                <w:color w:val="000000" w:themeColor="text1"/>
                <w:sz w:val="20"/>
                <w:szCs w:val="20"/>
              </w:rPr>
            </w:pPr>
            <w:r w:rsidRPr="00D93CD4">
              <w:rPr>
                <w:b/>
                <w:color w:val="000000" w:themeColor="text1"/>
                <w:sz w:val="20"/>
                <w:szCs w:val="20"/>
              </w:rPr>
              <w:t>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67" w:type="dxa"/>
            <w:tcBorders>
              <w:top w:val="single" w:sz="2" w:space="0" w:color="auto"/>
              <w:left w:val="single" w:sz="2" w:space="0" w:color="auto"/>
              <w:bottom w:val="single" w:sz="2" w:space="0" w:color="auto"/>
              <w:right w:val="single" w:sz="2" w:space="0" w:color="auto"/>
            </w:tcBorders>
          </w:tcPr>
          <w:p w14:paraId="3A1FD1BA" w14:textId="77777777" w:rsidR="00681E3C" w:rsidRPr="00D93CD4" w:rsidRDefault="00681E3C" w:rsidP="00681E3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1331" w:type="dxa"/>
            <w:tcBorders>
              <w:top w:val="single" w:sz="2" w:space="0" w:color="auto"/>
              <w:left w:val="single" w:sz="2" w:space="0" w:color="auto"/>
              <w:bottom w:val="single" w:sz="2" w:space="0" w:color="auto"/>
              <w:right w:val="single" w:sz="2" w:space="0" w:color="auto"/>
            </w:tcBorders>
          </w:tcPr>
          <w:p w14:paraId="71BD9E9D" w14:textId="77777777" w:rsidR="00681E3C" w:rsidRPr="00D93CD4" w:rsidRDefault="00681E3C" w:rsidP="00681E3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127AE945" w14:textId="77777777" w:rsidR="00681E3C" w:rsidRPr="00D93CD4" w:rsidRDefault="00681E3C" w:rsidP="00681E3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tcPr>
          <w:p w14:paraId="1053B5D7" w14:textId="77777777" w:rsidR="00681E3C" w:rsidRPr="00D93CD4" w:rsidRDefault="00681E3C" w:rsidP="00681E3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tcPr>
          <w:p w14:paraId="7673AE4D" w14:textId="77777777" w:rsidR="00681E3C" w:rsidRPr="00C57C57" w:rsidRDefault="00681E3C" w:rsidP="00681E3C">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1629,2</w:t>
            </w:r>
          </w:p>
        </w:tc>
        <w:tc>
          <w:tcPr>
            <w:tcW w:w="992" w:type="dxa"/>
            <w:tcBorders>
              <w:top w:val="single" w:sz="2" w:space="0" w:color="auto"/>
              <w:left w:val="single" w:sz="2" w:space="0" w:color="auto"/>
              <w:bottom w:val="single" w:sz="2" w:space="0" w:color="auto"/>
              <w:right w:val="single" w:sz="2" w:space="0" w:color="auto"/>
            </w:tcBorders>
          </w:tcPr>
          <w:p w14:paraId="4EF2BED3"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518F926C"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0BF1170C"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681E3C" w:rsidRPr="00D93CD4" w14:paraId="016BED92" w14:textId="77777777" w:rsidTr="00882354">
        <w:trPr>
          <w:trHeight w:val="270"/>
        </w:trPr>
        <w:tc>
          <w:tcPr>
            <w:tcW w:w="1149" w:type="dxa"/>
            <w:vMerge/>
            <w:tcBorders>
              <w:left w:val="single" w:sz="2" w:space="0" w:color="auto"/>
              <w:right w:val="single" w:sz="2" w:space="0" w:color="auto"/>
            </w:tcBorders>
          </w:tcPr>
          <w:p w14:paraId="1FF27A00" w14:textId="77777777" w:rsidR="00681E3C" w:rsidRPr="00D93CD4" w:rsidRDefault="00681E3C" w:rsidP="00681E3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tcPr>
          <w:p w14:paraId="343F0DB8" w14:textId="77777777" w:rsidR="00681E3C" w:rsidRPr="00D93CD4" w:rsidRDefault="00681E3C" w:rsidP="00681E3C">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71FE1CC3" w14:textId="77777777" w:rsidR="00681E3C" w:rsidRPr="00D93CD4" w:rsidRDefault="00681E3C" w:rsidP="00681E3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3CA26BA3" w14:textId="77777777" w:rsidR="00681E3C" w:rsidRPr="00D93CD4" w:rsidRDefault="00681E3C" w:rsidP="00681E3C">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3E081D5D" w14:textId="77777777" w:rsidR="00681E3C" w:rsidRPr="00D93CD4" w:rsidRDefault="00681E3C" w:rsidP="00681E3C">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tcPr>
          <w:p w14:paraId="585B47C2"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40DCC88D" w14:textId="77777777" w:rsidR="00681E3C" w:rsidRPr="00C57C57" w:rsidRDefault="00681E3C" w:rsidP="00681E3C">
            <w:pPr>
              <w:spacing w:after="0" w:line="240" w:lineRule="auto"/>
              <w:jc w:val="right"/>
              <w:rPr>
                <w:rFonts w:ascii="Times New Roman" w:hAnsi="Times New Roman" w:cs="Times New Roman"/>
                <w:color w:val="000000" w:themeColor="text1"/>
                <w:sz w:val="20"/>
                <w:szCs w:val="20"/>
              </w:rPr>
            </w:pPr>
            <w:r w:rsidRPr="00C57C57">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7106925A"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24296B53"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640726E4"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81E3C" w:rsidRPr="00D93CD4" w14:paraId="2CED842D" w14:textId="77777777" w:rsidTr="00882354">
        <w:trPr>
          <w:trHeight w:val="270"/>
        </w:trPr>
        <w:tc>
          <w:tcPr>
            <w:tcW w:w="1149" w:type="dxa"/>
            <w:vMerge/>
            <w:tcBorders>
              <w:left w:val="single" w:sz="2" w:space="0" w:color="auto"/>
              <w:right w:val="single" w:sz="2" w:space="0" w:color="auto"/>
            </w:tcBorders>
          </w:tcPr>
          <w:p w14:paraId="2485AD5E" w14:textId="77777777" w:rsidR="00681E3C" w:rsidRPr="00D93CD4" w:rsidRDefault="00681E3C" w:rsidP="00681E3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tcPr>
          <w:p w14:paraId="3758B2E3" w14:textId="77777777" w:rsidR="00681E3C" w:rsidRPr="00D93CD4" w:rsidRDefault="00681E3C" w:rsidP="00681E3C">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60D3753C" w14:textId="77777777" w:rsidR="00681E3C" w:rsidRPr="00D93CD4" w:rsidRDefault="00681E3C" w:rsidP="00681E3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2B455AF6" w14:textId="77777777" w:rsidR="00681E3C" w:rsidRPr="00D93CD4" w:rsidRDefault="00681E3C" w:rsidP="00681E3C">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1EBF52E1" w14:textId="77777777" w:rsidR="00681E3C" w:rsidRPr="00D93CD4" w:rsidRDefault="00681E3C" w:rsidP="00681E3C">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tcPr>
          <w:p w14:paraId="2CDB4E77"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745E0511" w14:textId="77777777" w:rsidR="00681E3C" w:rsidRPr="00C57C57" w:rsidRDefault="00681E3C" w:rsidP="00681E3C">
            <w:pPr>
              <w:spacing w:after="0" w:line="240" w:lineRule="auto"/>
              <w:jc w:val="right"/>
              <w:rPr>
                <w:rFonts w:ascii="Times New Roman" w:hAnsi="Times New Roman" w:cs="Times New Roman"/>
                <w:color w:val="000000" w:themeColor="text1"/>
                <w:sz w:val="20"/>
                <w:szCs w:val="20"/>
              </w:rPr>
            </w:pPr>
            <w:r w:rsidRPr="00C57C57">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55F55536"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FD2D228"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15D524B2"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81E3C" w:rsidRPr="00D93CD4" w14:paraId="1D28B3AB" w14:textId="77777777" w:rsidTr="00882354">
        <w:trPr>
          <w:trHeight w:val="270"/>
        </w:trPr>
        <w:tc>
          <w:tcPr>
            <w:tcW w:w="1149" w:type="dxa"/>
            <w:vMerge/>
            <w:tcBorders>
              <w:left w:val="single" w:sz="2" w:space="0" w:color="auto"/>
              <w:right w:val="single" w:sz="2" w:space="0" w:color="auto"/>
            </w:tcBorders>
          </w:tcPr>
          <w:p w14:paraId="2EF47F13" w14:textId="77777777" w:rsidR="00681E3C" w:rsidRPr="00D93CD4" w:rsidRDefault="00681E3C" w:rsidP="00681E3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tcPr>
          <w:p w14:paraId="74BBD5BD" w14:textId="77777777" w:rsidR="00681E3C" w:rsidRPr="00D93CD4" w:rsidRDefault="00681E3C" w:rsidP="00681E3C">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6503ABB1" w14:textId="77777777" w:rsidR="00681E3C" w:rsidRPr="00D93CD4" w:rsidRDefault="00681E3C" w:rsidP="00681E3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58DEA534" w14:textId="77777777" w:rsidR="00681E3C" w:rsidRPr="00D93CD4" w:rsidRDefault="00681E3C" w:rsidP="00681E3C">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7074980D" w14:textId="77777777" w:rsidR="00681E3C" w:rsidRPr="00D93CD4" w:rsidRDefault="00681E3C" w:rsidP="00681E3C">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tcPr>
          <w:p w14:paraId="43FA1499" w14:textId="77777777" w:rsidR="00681E3C" w:rsidRPr="00D93CD4" w:rsidRDefault="00681E3C" w:rsidP="00681E3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tcPr>
          <w:p w14:paraId="6BF4FE62" w14:textId="77777777" w:rsidR="00681E3C" w:rsidRPr="00C57C57" w:rsidRDefault="00681E3C" w:rsidP="00681E3C">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1629,2</w:t>
            </w:r>
          </w:p>
        </w:tc>
        <w:tc>
          <w:tcPr>
            <w:tcW w:w="992" w:type="dxa"/>
            <w:tcBorders>
              <w:top w:val="single" w:sz="2" w:space="0" w:color="auto"/>
              <w:left w:val="single" w:sz="2" w:space="0" w:color="auto"/>
              <w:bottom w:val="single" w:sz="2" w:space="0" w:color="auto"/>
              <w:right w:val="single" w:sz="2" w:space="0" w:color="auto"/>
            </w:tcBorders>
          </w:tcPr>
          <w:p w14:paraId="30CFD669"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06147B2"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1F08516E" w14:textId="77777777" w:rsidR="00681E3C" w:rsidRPr="00D93CD4" w:rsidRDefault="00681E3C" w:rsidP="00681E3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A5CB7F8" w14:textId="77777777" w:rsidTr="00882354">
        <w:trPr>
          <w:trHeight w:val="270"/>
        </w:trPr>
        <w:tc>
          <w:tcPr>
            <w:tcW w:w="1149" w:type="dxa"/>
            <w:vMerge/>
            <w:tcBorders>
              <w:left w:val="single" w:sz="2" w:space="0" w:color="auto"/>
              <w:bottom w:val="single" w:sz="2" w:space="0" w:color="auto"/>
              <w:right w:val="single" w:sz="2" w:space="0" w:color="auto"/>
            </w:tcBorders>
          </w:tcPr>
          <w:p w14:paraId="3D815E45" w14:textId="77777777" w:rsidR="00116B09" w:rsidRPr="00D93CD4" w:rsidRDefault="00116B09" w:rsidP="003F5ECA">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1418" w:type="dxa"/>
            <w:vMerge/>
            <w:tcBorders>
              <w:left w:val="single" w:sz="2" w:space="0" w:color="auto"/>
              <w:bottom w:val="single" w:sz="2" w:space="0" w:color="auto"/>
              <w:right w:val="single" w:sz="2" w:space="0" w:color="auto"/>
            </w:tcBorders>
          </w:tcPr>
          <w:p w14:paraId="270A4AEB" w14:textId="77777777" w:rsidR="00116B09" w:rsidRPr="00D93CD4" w:rsidRDefault="00116B09" w:rsidP="003F5ECA">
            <w:pPr>
              <w:spacing w:after="0" w:line="240" w:lineRule="auto"/>
              <w:jc w:val="center"/>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50E8E8A5" w14:textId="77777777" w:rsidR="00116B09" w:rsidRPr="00D93CD4" w:rsidRDefault="00116B09" w:rsidP="00116B09">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1231E287"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х</w:t>
            </w:r>
          </w:p>
        </w:tc>
        <w:tc>
          <w:tcPr>
            <w:tcW w:w="2267" w:type="dxa"/>
            <w:tcBorders>
              <w:top w:val="single" w:sz="2" w:space="0" w:color="auto"/>
              <w:left w:val="single" w:sz="2" w:space="0" w:color="auto"/>
              <w:bottom w:val="single" w:sz="2" w:space="0" w:color="auto"/>
              <w:right w:val="single" w:sz="2" w:space="0" w:color="auto"/>
            </w:tcBorders>
          </w:tcPr>
          <w:p w14:paraId="1ECC0DB1" w14:textId="77777777" w:rsidR="00116B09" w:rsidRPr="00D93CD4" w:rsidRDefault="00116B09" w:rsidP="00116B09">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tcPr>
          <w:p w14:paraId="1535FF11" w14:textId="77777777" w:rsidR="00116B09" w:rsidRPr="00D93CD4" w:rsidRDefault="00116B09" w:rsidP="00116B09">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5386F8C1" w14:textId="77777777" w:rsidR="00116B09" w:rsidRPr="00D93CD4" w:rsidRDefault="00116B09" w:rsidP="00116B09">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7C01EC2F" w14:textId="77777777" w:rsidR="00116B09" w:rsidRPr="00D93CD4" w:rsidRDefault="00116B09" w:rsidP="00116B09">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70CED2BD" w14:textId="77777777" w:rsidR="00116B09" w:rsidRPr="00D93CD4" w:rsidRDefault="00116B09" w:rsidP="00116B09">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49778CAD" w14:textId="77777777" w:rsidR="00116B09" w:rsidRPr="00D93CD4" w:rsidRDefault="00116B09" w:rsidP="00116B09">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8F3B3E5" w14:textId="77777777" w:rsidTr="00882354">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14:paraId="220A66E2" w14:textId="77777777" w:rsidR="00E853F2" w:rsidRPr="00D93CD4" w:rsidRDefault="00E853F2"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Подпрограмма</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0419B203" w14:textId="77777777" w:rsidR="00E853F2" w:rsidRPr="00D93CD4" w:rsidRDefault="00E853F2" w:rsidP="006536AD">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«Укрепление единства российской нации и этнокультурное развитие народов»</w:t>
            </w:r>
          </w:p>
        </w:tc>
        <w:tc>
          <w:tcPr>
            <w:tcW w:w="567" w:type="dxa"/>
            <w:tcBorders>
              <w:top w:val="single" w:sz="2" w:space="0" w:color="auto"/>
              <w:left w:val="single" w:sz="2" w:space="0" w:color="auto"/>
              <w:bottom w:val="single" w:sz="2" w:space="0" w:color="auto"/>
              <w:right w:val="single" w:sz="2" w:space="0" w:color="auto"/>
            </w:tcBorders>
            <w:hideMark/>
          </w:tcPr>
          <w:p w14:paraId="68CEE29F"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63D8DD2E"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1AA0B60" w14:textId="77777777" w:rsidR="00E853F2" w:rsidRPr="00D93CD4" w:rsidRDefault="00E853F2" w:rsidP="006536AD">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4383174D" w14:textId="77777777" w:rsidR="00E853F2" w:rsidRPr="00D93CD4" w:rsidRDefault="00E853F2" w:rsidP="006536AD">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721AC02"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1D083B3"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7591BA1"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085D2C5"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605D58F4"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18493A6D"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C532018"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C0310E9"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0CAC8C78"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295988E"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500A6BE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ADB7C54"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13D6774"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BB684CF"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411F7D4"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F467724"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782A79C7"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08ED223"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52205285"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1331" w:type="dxa"/>
            <w:tcBorders>
              <w:top w:val="single" w:sz="2" w:space="0" w:color="auto"/>
              <w:left w:val="single" w:sz="2" w:space="0" w:color="auto"/>
              <w:bottom w:val="single" w:sz="2" w:space="0" w:color="auto"/>
              <w:right w:val="single" w:sz="2" w:space="0" w:color="auto"/>
            </w:tcBorders>
            <w:hideMark/>
          </w:tcPr>
          <w:p w14:paraId="3D0A8EEF"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91A3FC3"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5F0D0CFB"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2B7DDAA"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2BF8C7D"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97D670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AE78782"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4BE3577A"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4D559604"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768EDB2"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F73A220"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521F8502"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E3E8056" w14:textId="77777777" w:rsidR="00116B09" w:rsidRPr="00D93CD4" w:rsidRDefault="00116B09" w:rsidP="006536AD">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5ECE1837"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383DFE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5328129"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D91B140"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949B64B"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130D273"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6B9FC34D" w14:textId="77777777" w:rsidR="00E853F2" w:rsidRPr="00D93CD4" w:rsidRDefault="00E853F2"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B1454F6" w14:textId="77777777" w:rsidR="00E853F2" w:rsidRPr="00D93CD4" w:rsidRDefault="00E853F2"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60C421A"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1F50A61B"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7401184C" w14:textId="77777777" w:rsidR="00E853F2" w:rsidRPr="00D93CD4" w:rsidRDefault="00E853F2"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690E082E"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A5CAE31"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09373B4"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3CA9B6E"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EB9990A"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38C8692E" w14:textId="77777777" w:rsidTr="00882354">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14:paraId="690659FF" w14:textId="77777777" w:rsidR="00E853F2" w:rsidRPr="00D93CD4" w:rsidRDefault="00E853F2" w:rsidP="006536AD">
            <w:pPr>
              <w:spacing w:after="0" w:line="240" w:lineRule="auto"/>
              <w:ind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w:t>
            </w:r>
            <w:r w:rsidRPr="00D93CD4">
              <w:rPr>
                <w:rFonts w:ascii="Times New Roman" w:hAnsi="Times New Roman" w:cs="Times New Roman"/>
                <w:b/>
                <w:color w:val="000000" w:themeColor="text1"/>
                <w:sz w:val="20"/>
                <w:szCs w:val="20"/>
              </w:rPr>
              <w:softHyphen/>
              <w:t>тие 1</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33B76BC5" w14:textId="77777777" w:rsidR="00E853F2" w:rsidRPr="00D93CD4" w:rsidRDefault="00E853F2" w:rsidP="006536AD">
            <w:pPr>
              <w:spacing w:after="0" w:line="240" w:lineRule="auto"/>
              <w:ind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Участие в  системе мониторинга состояния межнациональных отношений и раннего пре</w:t>
            </w:r>
            <w:r w:rsidRPr="00D93CD4">
              <w:rPr>
                <w:rFonts w:ascii="Times New Roman" w:hAnsi="Times New Roman" w:cs="Times New Roman"/>
                <w:b/>
                <w:color w:val="000000" w:themeColor="text1"/>
                <w:sz w:val="20"/>
                <w:szCs w:val="20"/>
              </w:rPr>
              <w:lastRenderedPageBreak/>
              <w:t>дупреждения межнациональных конфликтов</w:t>
            </w:r>
          </w:p>
        </w:tc>
        <w:tc>
          <w:tcPr>
            <w:tcW w:w="567" w:type="dxa"/>
            <w:tcBorders>
              <w:top w:val="single" w:sz="2" w:space="0" w:color="auto"/>
              <w:left w:val="single" w:sz="2" w:space="0" w:color="auto"/>
              <w:bottom w:val="single" w:sz="2" w:space="0" w:color="auto"/>
              <w:right w:val="single" w:sz="2" w:space="0" w:color="auto"/>
            </w:tcBorders>
            <w:hideMark/>
          </w:tcPr>
          <w:p w14:paraId="1EAE4022"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1331" w:type="dxa"/>
            <w:tcBorders>
              <w:top w:val="single" w:sz="2" w:space="0" w:color="auto"/>
              <w:left w:val="single" w:sz="2" w:space="0" w:color="auto"/>
              <w:bottom w:val="single" w:sz="2" w:space="0" w:color="auto"/>
              <w:right w:val="single" w:sz="2" w:space="0" w:color="auto"/>
            </w:tcBorders>
            <w:hideMark/>
          </w:tcPr>
          <w:p w14:paraId="1DDF0A7B"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0A1D805" w14:textId="77777777" w:rsidR="00E853F2" w:rsidRPr="00D93CD4" w:rsidRDefault="00E853F2" w:rsidP="006536AD">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2BE8E84C"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1247318"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E601E23"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870E3F5"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DE5ED2B"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22C1310C"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7B77EC63"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2B49AA2"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59D1EAE"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7AECD49"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806155B"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0C6E0181"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33C633D"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EB80FE5"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646C465"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3E92871"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A3970C6"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68836376"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138B985C"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D60C9E0"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352D8904"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EEE34FF"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0373EC9D"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148EB93"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5822425"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CB16CB1"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DA3A68F"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143CAE9"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78A837F0"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876F47C"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368E3474"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087F2634"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0E94720" w14:textId="77777777" w:rsidR="00116B09" w:rsidRPr="00D93CD4" w:rsidRDefault="00116B09" w:rsidP="006536AD">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Бюджет Урмарского муниципального округа </w:t>
            </w:r>
            <w:r w:rsidRPr="00D93CD4">
              <w:rPr>
                <w:rFonts w:ascii="Times New Roman" w:hAnsi="Times New Roman" w:cs="Times New Roman"/>
                <w:color w:val="000000" w:themeColor="text1"/>
                <w:sz w:val="20"/>
                <w:szCs w:val="20"/>
              </w:rPr>
              <w:lastRenderedPageBreak/>
              <w:t>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605A4CDF"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14:paraId="0343F456"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1013B3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74A959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35A7B94"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6E47B183"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30CC26EF"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22FE73F2"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6B2CB94"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438BD3D"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FC0AA25"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4D4C373D"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FF00B47"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6EDA71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630FB58"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02749D1"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3A7B9521" w14:textId="77777777" w:rsidTr="00882354">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14:paraId="4F71DF95" w14:textId="77777777" w:rsidR="00E853F2" w:rsidRPr="00D93CD4" w:rsidRDefault="00E853F2" w:rsidP="006536AD">
            <w:pPr>
              <w:spacing w:after="0" w:line="240" w:lineRule="auto"/>
              <w:ind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w:t>
            </w:r>
            <w:r w:rsidRPr="00D93CD4">
              <w:rPr>
                <w:rFonts w:ascii="Times New Roman" w:hAnsi="Times New Roman" w:cs="Times New Roman"/>
                <w:b/>
                <w:color w:val="000000" w:themeColor="text1"/>
                <w:sz w:val="20"/>
                <w:szCs w:val="20"/>
              </w:rPr>
              <w:softHyphen/>
              <w:t>тие 2</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5E9B2DAB" w14:textId="77777777" w:rsidR="00E853F2" w:rsidRPr="00D93CD4" w:rsidRDefault="00E853F2" w:rsidP="006536AD">
            <w:pPr>
              <w:spacing w:after="0" w:line="240" w:lineRule="auto"/>
              <w:ind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Участие в реализации комплексной информационной кампании, направленной на сохранение и развитие межнационального согласия, укрепление единства российской нации</w:t>
            </w:r>
          </w:p>
        </w:tc>
        <w:tc>
          <w:tcPr>
            <w:tcW w:w="567" w:type="dxa"/>
            <w:tcBorders>
              <w:top w:val="single" w:sz="2" w:space="0" w:color="auto"/>
              <w:left w:val="single" w:sz="2" w:space="0" w:color="auto"/>
              <w:bottom w:val="single" w:sz="2" w:space="0" w:color="auto"/>
              <w:right w:val="single" w:sz="2" w:space="0" w:color="auto"/>
            </w:tcBorders>
            <w:hideMark/>
          </w:tcPr>
          <w:p w14:paraId="0233F176"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1DC2E468"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8C12786" w14:textId="77777777" w:rsidR="00E853F2" w:rsidRPr="00D93CD4" w:rsidRDefault="00E853F2" w:rsidP="006536AD">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051623F0"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D6D6303"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87C461B"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29A2F62"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0189792"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1CF832DB"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3214EBB4"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7A334A0"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7B26CEF7"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1ADEC8B4"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FC65550"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26C3D98C"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27D9086"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61E3527"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FE9F628"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D951FF8"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4D2EE892"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78C3B327"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06BCD6D5"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58A6001"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7891C9CC"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0BF7833C"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31724C78"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8EC6FDD"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18C23B6"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842E053"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8A49683"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33CCA49A"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1B9CFFBC"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10B88D7"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28D8D20"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B6BE98D"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5EBB9C4" w14:textId="77777777" w:rsidR="00116B09" w:rsidRPr="00D93CD4" w:rsidRDefault="00116B09" w:rsidP="006536AD">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5F424B46"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D4EA9A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DD0253F"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5319BBB"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B303776"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1C9DFCE"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4CD36FCD"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674ECBA"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2EAA92EF"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0D39BDC"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310F3A3D"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3039FE8B"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BE6DFCE"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324BC5A"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35A8C5B"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3C759B9"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885102F" w14:textId="77777777" w:rsidTr="00882354">
        <w:trPr>
          <w:trHeight w:val="270"/>
        </w:trPr>
        <w:tc>
          <w:tcPr>
            <w:tcW w:w="1149" w:type="dxa"/>
            <w:vMerge w:val="restart"/>
            <w:tcBorders>
              <w:top w:val="single" w:sz="2" w:space="0" w:color="auto"/>
              <w:left w:val="single" w:sz="2" w:space="0" w:color="auto"/>
              <w:bottom w:val="single" w:sz="2" w:space="0" w:color="auto"/>
              <w:right w:val="single" w:sz="2" w:space="0" w:color="auto"/>
            </w:tcBorders>
            <w:hideMark/>
          </w:tcPr>
          <w:p w14:paraId="589BB442" w14:textId="77777777" w:rsidR="00E853F2" w:rsidRPr="00D93CD4" w:rsidRDefault="00E853F2" w:rsidP="006536AD">
            <w:pPr>
              <w:spacing w:after="0" w:line="240" w:lineRule="auto"/>
              <w:ind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w:t>
            </w:r>
            <w:r w:rsidRPr="00D93CD4">
              <w:rPr>
                <w:rFonts w:ascii="Times New Roman" w:hAnsi="Times New Roman" w:cs="Times New Roman"/>
                <w:b/>
                <w:color w:val="000000" w:themeColor="text1"/>
                <w:sz w:val="20"/>
                <w:szCs w:val="20"/>
              </w:rPr>
              <w:softHyphen/>
              <w:t>тие 3</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685F1A52" w14:textId="77777777" w:rsidR="00E853F2" w:rsidRPr="00D93CD4" w:rsidRDefault="00E853F2" w:rsidP="006536AD">
            <w:pPr>
              <w:spacing w:after="0" w:line="240" w:lineRule="auto"/>
              <w:ind w:right="-28"/>
              <w:jc w:val="center"/>
              <w:rPr>
                <w:rFonts w:ascii="Times New Roman" w:hAnsi="Times New Roman" w:cs="Times New Roman"/>
                <w:b/>
                <w:color w:val="000000" w:themeColor="text1"/>
                <w:sz w:val="20"/>
                <w:szCs w:val="20"/>
              </w:rPr>
            </w:pPr>
            <w:r w:rsidRPr="00D93CD4">
              <w:rPr>
                <w:rFonts w:ascii="Times New Roman" w:hAnsi="Times New Roman" w:cs="Times New Roman"/>
                <w:b/>
                <w:bCs/>
                <w:color w:val="000000" w:themeColor="text1"/>
                <w:sz w:val="20"/>
                <w:szCs w:val="20"/>
              </w:rPr>
              <w:t>Профилактика этнополитического и религиозно-политического экстремизма, ксенофобии</w:t>
            </w:r>
          </w:p>
        </w:tc>
        <w:tc>
          <w:tcPr>
            <w:tcW w:w="567" w:type="dxa"/>
            <w:tcBorders>
              <w:top w:val="single" w:sz="2" w:space="0" w:color="auto"/>
              <w:left w:val="single" w:sz="2" w:space="0" w:color="auto"/>
              <w:bottom w:val="single" w:sz="2" w:space="0" w:color="auto"/>
              <w:right w:val="single" w:sz="2" w:space="0" w:color="auto"/>
            </w:tcBorders>
            <w:hideMark/>
          </w:tcPr>
          <w:p w14:paraId="2381AD88"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hideMark/>
          </w:tcPr>
          <w:p w14:paraId="40EB09E8" w14:textId="77777777" w:rsidR="00E853F2" w:rsidRPr="00D93CD4" w:rsidRDefault="00E853F2"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13E7D869" w14:textId="77777777" w:rsidR="00E853F2" w:rsidRPr="00D93CD4" w:rsidRDefault="00E853F2" w:rsidP="006536AD">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hideMark/>
          </w:tcPr>
          <w:p w14:paraId="4065E06D"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F5F9CDA"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2111636"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48DE63D"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2C69D15" w14:textId="77777777" w:rsidR="00E853F2" w:rsidRPr="00D93CD4" w:rsidRDefault="00E853F2"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1FA504EC"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23CAC7F2"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56565E8"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0E034AB4"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2F559191"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00BE27AB"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hideMark/>
          </w:tcPr>
          <w:p w14:paraId="1A04833F"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A2BBD3D"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B0798BA"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2D7AE559"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EBD4FA3"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C7F5041"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18BA8A02"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74D3203"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77847B46"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307A12A2"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5629A166"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1621AA03"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483F468"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543FFE9"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4CBD8E72"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1F0E8E8C"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97C3A36"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0B36745B"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31A7703"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69549184"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6C5F7694"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2554EEBF" w14:textId="77777777" w:rsidR="00116B09" w:rsidRPr="00D93CD4" w:rsidRDefault="00116B09" w:rsidP="006536AD">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муниципального округа Чувашской Республики</w:t>
            </w:r>
          </w:p>
        </w:tc>
        <w:tc>
          <w:tcPr>
            <w:tcW w:w="1134" w:type="dxa"/>
            <w:tcBorders>
              <w:top w:val="single" w:sz="2" w:space="0" w:color="auto"/>
              <w:left w:val="single" w:sz="2" w:space="0" w:color="auto"/>
              <w:bottom w:val="single" w:sz="2" w:space="0" w:color="auto"/>
              <w:right w:val="single" w:sz="2" w:space="0" w:color="auto"/>
            </w:tcBorders>
            <w:hideMark/>
          </w:tcPr>
          <w:p w14:paraId="4657ED47"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636991B"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679C7241"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77D81275"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37491375"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F156C16" w14:textId="77777777" w:rsidTr="00882354">
        <w:trPr>
          <w:trHeight w:val="270"/>
        </w:trPr>
        <w:tc>
          <w:tcPr>
            <w:tcW w:w="1149" w:type="dxa"/>
            <w:vMerge/>
            <w:tcBorders>
              <w:top w:val="single" w:sz="2" w:space="0" w:color="auto"/>
              <w:left w:val="single" w:sz="2" w:space="0" w:color="auto"/>
              <w:bottom w:val="single" w:sz="2" w:space="0" w:color="auto"/>
              <w:right w:val="single" w:sz="2" w:space="0" w:color="auto"/>
            </w:tcBorders>
            <w:vAlign w:val="center"/>
            <w:hideMark/>
          </w:tcPr>
          <w:p w14:paraId="7DD1E0C3"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7A88D0D"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hideMark/>
          </w:tcPr>
          <w:p w14:paraId="18382170" w14:textId="77777777" w:rsidR="00116B09" w:rsidRPr="00D93CD4" w:rsidRDefault="00116B09"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hideMark/>
          </w:tcPr>
          <w:p w14:paraId="3C6786F3"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hideMark/>
          </w:tcPr>
          <w:p w14:paraId="6AB0FA22" w14:textId="77777777" w:rsidR="00116B09" w:rsidRPr="00D93CD4" w:rsidRDefault="00116B09" w:rsidP="006536AD">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hideMark/>
          </w:tcPr>
          <w:p w14:paraId="2278CCBC"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F530EBC"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068EBE3"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542E0FAC"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hideMark/>
          </w:tcPr>
          <w:p w14:paraId="061C19C6" w14:textId="77777777" w:rsidR="00116B09" w:rsidRPr="00D93CD4" w:rsidRDefault="00116B09" w:rsidP="006536AD">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6C920EBF" w14:textId="77777777" w:rsidTr="00882354">
        <w:trPr>
          <w:trHeight w:val="270"/>
        </w:trPr>
        <w:tc>
          <w:tcPr>
            <w:tcW w:w="1149" w:type="dxa"/>
            <w:vMerge w:val="restart"/>
            <w:tcBorders>
              <w:top w:val="single" w:sz="2" w:space="0" w:color="auto"/>
              <w:left w:val="single" w:sz="2" w:space="0" w:color="auto"/>
              <w:right w:val="single" w:sz="2" w:space="0" w:color="auto"/>
            </w:tcBorders>
          </w:tcPr>
          <w:p w14:paraId="73E079CE" w14:textId="77777777" w:rsidR="00E853F2" w:rsidRPr="00D93CD4" w:rsidRDefault="00E853F2" w:rsidP="003C2536">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w:t>
            </w:r>
            <w:r w:rsidRPr="00D93CD4">
              <w:rPr>
                <w:rFonts w:ascii="Times New Roman" w:hAnsi="Times New Roman" w:cs="Times New Roman"/>
                <w:b/>
                <w:color w:val="000000" w:themeColor="text1"/>
                <w:sz w:val="20"/>
                <w:szCs w:val="20"/>
              </w:rPr>
              <w:softHyphen/>
              <w:t>тие 4</w:t>
            </w:r>
          </w:p>
        </w:tc>
        <w:tc>
          <w:tcPr>
            <w:tcW w:w="1418" w:type="dxa"/>
            <w:vMerge w:val="restart"/>
            <w:tcBorders>
              <w:top w:val="single" w:sz="2" w:space="0" w:color="auto"/>
              <w:left w:val="single" w:sz="2" w:space="0" w:color="auto"/>
              <w:right w:val="single" w:sz="2" w:space="0" w:color="auto"/>
            </w:tcBorders>
          </w:tcPr>
          <w:p w14:paraId="05ADD0BF" w14:textId="77777777" w:rsidR="00E853F2" w:rsidRPr="00D93CD4" w:rsidRDefault="00E853F2" w:rsidP="00661C4B">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bCs/>
                <w:color w:val="000000" w:themeColor="text1"/>
                <w:sz w:val="20"/>
                <w:szCs w:val="20"/>
              </w:rPr>
              <w:t>Социально-культурная адаптация и интеграция иностранных граждан в Чувашской Республике</w:t>
            </w:r>
          </w:p>
        </w:tc>
        <w:tc>
          <w:tcPr>
            <w:tcW w:w="567" w:type="dxa"/>
            <w:tcBorders>
              <w:top w:val="single" w:sz="2" w:space="0" w:color="auto"/>
              <w:left w:val="single" w:sz="2" w:space="0" w:color="auto"/>
              <w:bottom w:val="single" w:sz="2" w:space="0" w:color="auto"/>
              <w:right w:val="single" w:sz="2" w:space="0" w:color="auto"/>
            </w:tcBorders>
          </w:tcPr>
          <w:p w14:paraId="782DDB11" w14:textId="77777777" w:rsidR="00E853F2" w:rsidRPr="00D93CD4" w:rsidRDefault="00E853F2" w:rsidP="00DB0DF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331" w:type="dxa"/>
            <w:tcBorders>
              <w:top w:val="single" w:sz="2" w:space="0" w:color="auto"/>
              <w:left w:val="single" w:sz="2" w:space="0" w:color="auto"/>
              <w:bottom w:val="single" w:sz="2" w:space="0" w:color="auto"/>
              <w:right w:val="single" w:sz="2" w:space="0" w:color="auto"/>
            </w:tcBorders>
          </w:tcPr>
          <w:p w14:paraId="123A1769" w14:textId="77777777" w:rsidR="00E853F2" w:rsidRPr="00D93CD4" w:rsidRDefault="00E853F2" w:rsidP="00DB0DF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tcPr>
          <w:p w14:paraId="59A0D0EA" w14:textId="77777777" w:rsidR="00E853F2" w:rsidRPr="00D93CD4" w:rsidRDefault="00E853F2" w:rsidP="00DB0DF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134" w:type="dxa"/>
            <w:tcBorders>
              <w:top w:val="single" w:sz="2" w:space="0" w:color="auto"/>
              <w:left w:val="single" w:sz="2" w:space="0" w:color="auto"/>
              <w:bottom w:val="single" w:sz="2" w:space="0" w:color="auto"/>
              <w:right w:val="single" w:sz="2" w:space="0" w:color="auto"/>
            </w:tcBorders>
          </w:tcPr>
          <w:p w14:paraId="097B7C93" w14:textId="77777777" w:rsidR="00E853F2" w:rsidRPr="00D93CD4" w:rsidRDefault="00E853F2"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6166C587" w14:textId="77777777" w:rsidR="00E853F2" w:rsidRPr="00D93CD4" w:rsidRDefault="00E853F2"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EB4B9BD" w14:textId="77777777" w:rsidR="00E853F2" w:rsidRPr="00D93CD4" w:rsidRDefault="00E853F2"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6465E81" w14:textId="77777777" w:rsidR="00E853F2" w:rsidRPr="00D93CD4" w:rsidRDefault="00E853F2"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44A44258" w14:textId="77777777" w:rsidR="00E853F2" w:rsidRPr="00D93CD4" w:rsidRDefault="00E853F2"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7CEBADA9" w14:textId="77777777" w:rsidTr="00882354">
        <w:trPr>
          <w:trHeight w:val="270"/>
        </w:trPr>
        <w:tc>
          <w:tcPr>
            <w:tcW w:w="1149" w:type="dxa"/>
            <w:vMerge/>
            <w:tcBorders>
              <w:left w:val="single" w:sz="2" w:space="0" w:color="auto"/>
              <w:right w:val="single" w:sz="2" w:space="0" w:color="auto"/>
            </w:tcBorders>
            <w:vAlign w:val="center"/>
          </w:tcPr>
          <w:p w14:paraId="3A4C9AFD"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vAlign w:val="center"/>
          </w:tcPr>
          <w:p w14:paraId="27E2C171"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4123C43F" w14:textId="77777777" w:rsidR="00116B09" w:rsidRPr="00D93CD4" w:rsidRDefault="00116B09" w:rsidP="00DB0DF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142C8792"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tcPr>
          <w:p w14:paraId="0B59A7FC" w14:textId="77777777" w:rsidR="00116B09" w:rsidRPr="00D93CD4" w:rsidRDefault="00116B09" w:rsidP="00DB0DF2">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134" w:type="dxa"/>
            <w:tcBorders>
              <w:top w:val="single" w:sz="2" w:space="0" w:color="auto"/>
              <w:left w:val="single" w:sz="2" w:space="0" w:color="auto"/>
              <w:bottom w:val="single" w:sz="2" w:space="0" w:color="auto"/>
              <w:right w:val="single" w:sz="2" w:space="0" w:color="auto"/>
            </w:tcBorders>
          </w:tcPr>
          <w:p w14:paraId="098E2E04"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2E87FD29"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207E018"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732CB628"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15551AA3"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4CF9F2E6" w14:textId="77777777" w:rsidTr="00882354">
        <w:trPr>
          <w:trHeight w:val="270"/>
        </w:trPr>
        <w:tc>
          <w:tcPr>
            <w:tcW w:w="1149" w:type="dxa"/>
            <w:vMerge/>
            <w:tcBorders>
              <w:left w:val="single" w:sz="2" w:space="0" w:color="auto"/>
              <w:right w:val="single" w:sz="2" w:space="0" w:color="auto"/>
            </w:tcBorders>
            <w:vAlign w:val="center"/>
          </w:tcPr>
          <w:p w14:paraId="7872336A"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vAlign w:val="center"/>
          </w:tcPr>
          <w:p w14:paraId="502B4FA2"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289AE9DF" w14:textId="77777777" w:rsidR="00116B09" w:rsidRPr="00D93CD4" w:rsidRDefault="00116B09" w:rsidP="00DB0DF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5A0AD8B1"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tcPr>
          <w:p w14:paraId="6D27DF7B" w14:textId="77777777" w:rsidR="00116B09" w:rsidRPr="00D93CD4" w:rsidRDefault="00116B09" w:rsidP="00DB0DF2">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134" w:type="dxa"/>
            <w:tcBorders>
              <w:top w:val="single" w:sz="2" w:space="0" w:color="auto"/>
              <w:left w:val="single" w:sz="2" w:space="0" w:color="auto"/>
              <w:bottom w:val="single" w:sz="2" w:space="0" w:color="auto"/>
              <w:right w:val="single" w:sz="2" w:space="0" w:color="auto"/>
            </w:tcBorders>
          </w:tcPr>
          <w:p w14:paraId="2DB56214"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22805E6D"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1B3482D"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45E4B240"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71971B29"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37558A2" w14:textId="77777777" w:rsidTr="00882354">
        <w:trPr>
          <w:trHeight w:val="270"/>
        </w:trPr>
        <w:tc>
          <w:tcPr>
            <w:tcW w:w="1149" w:type="dxa"/>
            <w:vMerge/>
            <w:tcBorders>
              <w:left w:val="single" w:sz="2" w:space="0" w:color="auto"/>
              <w:right w:val="single" w:sz="2" w:space="0" w:color="auto"/>
            </w:tcBorders>
            <w:vAlign w:val="center"/>
          </w:tcPr>
          <w:p w14:paraId="2BE836E6"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left w:val="single" w:sz="2" w:space="0" w:color="auto"/>
              <w:right w:val="single" w:sz="2" w:space="0" w:color="auto"/>
            </w:tcBorders>
            <w:vAlign w:val="center"/>
          </w:tcPr>
          <w:p w14:paraId="068EEB20"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33DEEEBC" w14:textId="77777777" w:rsidR="00116B09" w:rsidRPr="00D93CD4" w:rsidRDefault="00116B09" w:rsidP="00DB0DF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0A798069"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tcPr>
          <w:p w14:paraId="723FF503" w14:textId="77777777" w:rsidR="00116B09" w:rsidRPr="00D93CD4" w:rsidRDefault="00116B09" w:rsidP="00DB0DF2">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Бюджет Урмарского муниципального округа </w:t>
            </w:r>
            <w:r w:rsidRPr="00D93CD4">
              <w:rPr>
                <w:rFonts w:ascii="Times New Roman" w:hAnsi="Times New Roman" w:cs="Times New Roman"/>
                <w:color w:val="000000" w:themeColor="text1"/>
                <w:sz w:val="20"/>
                <w:szCs w:val="20"/>
              </w:rPr>
              <w:lastRenderedPageBreak/>
              <w:t>Чувашской Республики</w:t>
            </w:r>
          </w:p>
        </w:tc>
        <w:tc>
          <w:tcPr>
            <w:tcW w:w="1134" w:type="dxa"/>
            <w:tcBorders>
              <w:top w:val="single" w:sz="2" w:space="0" w:color="auto"/>
              <w:left w:val="single" w:sz="2" w:space="0" w:color="auto"/>
              <w:bottom w:val="single" w:sz="2" w:space="0" w:color="auto"/>
              <w:right w:val="single" w:sz="2" w:space="0" w:color="auto"/>
            </w:tcBorders>
          </w:tcPr>
          <w:p w14:paraId="1AA76F20"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tcPr>
          <w:p w14:paraId="245EDBFE"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662A700B"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05194EDC"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6F300E0"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F4E309D" w14:textId="77777777" w:rsidTr="00882354">
        <w:trPr>
          <w:trHeight w:val="270"/>
        </w:trPr>
        <w:tc>
          <w:tcPr>
            <w:tcW w:w="1149" w:type="dxa"/>
            <w:vMerge/>
            <w:tcBorders>
              <w:left w:val="single" w:sz="2" w:space="0" w:color="auto"/>
              <w:bottom w:val="single" w:sz="2" w:space="0" w:color="auto"/>
              <w:right w:val="single" w:sz="2" w:space="0" w:color="auto"/>
            </w:tcBorders>
            <w:vAlign w:val="center"/>
          </w:tcPr>
          <w:p w14:paraId="67D60EB9"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1418" w:type="dxa"/>
            <w:vMerge/>
            <w:tcBorders>
              <w:left w:val="single" w:sz="2" w:space="0" w:color="auto"/>
              <w:bottom w:val="single" w:sz="2" w:space="0" w:color="auto"/>
              <w:right w:val="single" w:sz="2" w:space="0" w:color="auto"/>
            </w:tcBorders>
            <w:vAlign w:val="center"/>
          </w:tcPr>
          <w:p w14:paraId="19FFC12D" w14:textId="77777777" w:rsidR="00116B09" w:rsidRPr="00D93CD4" w:rsidRDefault="00116B09" w:rsidP="006536AD">
            <w:pPr>
              <w:spacing w:after="0" w:line="240" w:lineRule="auto"/>
              <w:rPr>
                <w:rFonts w:ascii="Times New Roman" w:hAnsi="Times New Roman" w:cs="Times New Roman"/>
                <w:b/>
                <w:color w:val="000000" w:themeColor="text1"/>
                <w:sz w:val="20"/>
                <w:szCs w:val="20"/>
              </w:rPr>
            </w:pPr>
          </w:p>
        </w:tc>
        <w:tc>
          <w:tcPr>
            <w:tcW w:w="567" w:type="dxa"/>
            <w:tcBorders>
              <w:top w:val="single" w:sz="2" w:space="0" w:color="auto"/>
              <w:left w:val="single" w:sz="2" w:space="0" w:color="auto"/>
              <w:bottom w:val="single" w:sz="2" w:space="0" w:color="auto"/>
              <w:right w:val="single" w:sz="2" w:space="0" w:color="auto"/>
            </w:tcBorders>
          </w:tcPr>
          <w:p w14:paraId="03A29964" w14:textId="77777777" w:rsidR="00116B09" w:rsidRPr="00D93CD4" w:rsidRDefault="00116B09" w:rsidP="00DB0DF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1331" w:type="dxa"/>
            <w:tcBorders>
              <w:top w:val="single" w:sz="2" w:space="0" w:color="auto"/>
              <w:left w:val="single" w:sz="2" w:space="0" w:color="auto"/>
              <w:bottom w:val="single" w:sz="2" w:space="0" w:color="auto"/>
              <w:right w:val="single" w:sz="2" w:space="0" w:color="auto"/>
            </w:tcBorders>
          </w:tcPr>
          <w:p w14:paraId="0FE35418" w14:textId="77777777" w:rsidR="00116B09" w:rsidRPr="00D93CD4" w:rsidRDefault="00116B09" w:rsidP="00116B09">
            <w:pPr>
              <w:jc w:val="center"/>
              <w:rPr>
                <w:color w:val="000000" w:themeColor="text1"/>
              </w:rPr>
            </w:pPr>
            <w:r w:rsidRPr="00D93CD4">
              <w:rPr>
                <w:rFonts w:ascii="Times New Roman" w:hAnsi="Times New Roman" w:cs="Times New Roman"/>
                <w:color w:val="000000" w:themeColor="text1"/>
                <w:sz w:val="20"/>
                <w:szCs w:val="20"/>
              </w:rPr>
              <w:t>x</w:t>
            </w:r>
          </w:p>
        </w:tc>
        <w:tc>
          <w:tcPr>
            <w:tcW w:w="2267" w:type="dxa"/>
            <w:tcBorders>
              <w:top w:val="single" w:sz="2" w:space="0" w:color="auto"/>
              <w:left w:val="single" w:sz="2" w:space="0" w:color="auto"/>
              <w:bottom w:val="single" w:sz="2" w:space="0" w:color="auto"/>
              <w:right w:val="single" w:sz="2" w:space="0" w:color="auto"/>
            </w:tcBorders>
          </w:tcPr>
          <w:p w14:paraId="1F1DCA21" w14:textId="77777777" w:rsidR="00116B09" w:rsidRPr="00D93CD4" w:rsidRDefault="00116B09" w:rsidP="00DB0DF2">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134" w:type="dxa"/>
            <w:tcBorders>
              <w:top w:val="single" w:sz="2" w:space="0" w:color="auto"/>
              <w:left w:val="single" w:sz="2" w:space="0" w:color="auto"/>
              <w:bottom w:val="single" w:sz="2" w:space="0" w:color="auto"/>
              <w:right w:val="single" w:sz="2" w:space="0" w:color="auto"/>
            </w:tcBorders>
          </w:tcPr>
          <w:p w14:paraId="54E00A4F"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31F86CFD"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2279FC28"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3CCB40A1"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2" w:type="dxa"/>
            <w:tcBorders>
              <w:top w:val="single" w:sz="2" w:space="0" w:color="auto"/>
              <w:left w:val="single" w:sz="2" w:space="0" w:color="auto"/>
              <w:bottom w:val="single" w:sz="2" w:space="0" w:color="auto"/>
              <w:right w:val="single" w:sz="2" w:space="0" w:color="auto"/>
            </w:tcBorders>
          </w:tcPr>
          <w:p w14:paraId="5C7B3FDF" w14:textId="77777777" w:rsidR="00116B09" w:rsidRPr="00D93CD4" w:rsidRDefault="00116B09" w:rsidP="00DB0DF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bl>
    <w:p w14:paraId="75ABF8BC" w14:textId="77777777" w:rsidR="00185981" w:rsidRPr="00D93CD4" w:rsidRDefault="00185981" w:rsidP="006536AD">
      <w:pPr>
        <w:spacing w:after="0" w:line="240" w:lineRule="auto"/>
        <w:jc w:val="center"/>
        <w:rPr>
          <w:rFonts w:ascii="Times New Roman" w:hAnsi="Times New Roman" w:cs="Times New Roman"/>
          <w:bCs/>
          <w:color w:val="000000" w:themeColor="text1"/>
          <w:sz w:val="24"/>
          <w:szCs w:val="24"/>
        </w:rPr>
      </w:pPr>
    </w:p>
    <w:p w14:paraId="61722E52" w14:textId="77777777" w:rsidR="00185981" w:rsidRPr="00D93CD4" w:rsidRDefault="00185981" w:rsidP="006536AD">
      <w:pPr>
        <w:spacing w:after="0" w:line="240" w:lineRule="auto"/>
        <w:rPr>
          <w:rFonts w:ascii="Times New Roman" w:hAnsi="Times New Roman" w:cs="Times New Roman"/>
          <w:b/>
          <w:bCs/>
          <w:color w:val="000000" w:themeColor="text1"/>
          <w:sz w:val="24"/>
          <w:szCs w:val="24"/>
        </w:rPr>
        <w:sectPr w:rsidR="00185981" w:rsidRPr="00D93CD4" w:rsidSect="006536AD">
          <w:pgSz w:w="16837" w:h="11905" w:orient="landscape"/>
          <w:pgMar w:top="1560" w:right="1134" w:bottom="567" w:left="1134" w:header="567" w:footer="709" w:gutter="0"/>
          <w:cols w:space="720"/>
        </w:sectPr>
      </w:pPr>
    </w:p>
    <w:p w14:paraId="1EEAB32F" w14:textId="77777777" w:rsidR="009E3897" w:rsidRDefault="009E3897" w:rsidP="007F5E54">
      <w:pPr>
        <w:widowControl w:val="0"/>
        <w:autoSpaceDE w:val="0"/>
        <w:autoSpaceDN w:val="0"/>
        <w:spacing w:after="0" w:line="240" w:lineRule="auto"/>
        <w:jc w:val="both"/>
        <w:rPr>
          <w:rFonts w:ascii="Times New Roman" w:hAnsi="Times New Roman" w:cs="Times New Roman"/>
          <w:color w:val="000000" w:themeColor="text1"/>
          <w:sz w:val="24"/>
          <w:szCs w:val="24"/>
        </w:rPr>
      </w:pPr>
      <w:bookmarkStart w:id="5" w:name="RANGE!A1:J30"/>
      <w:bookmarkEnd w:id="3"/>
      <w:bookmarkEnd w:id="5"/>
    </w:p>
    <w:p w14:paraId="7454B28E" w14:textId="77777777" w:rsidR="009E3897" w:rsidRDefault="009E3897" w:rsidP="007F5E54">
      <w:pPr>
        <w:widowControl w:val="0"/>
        <w:autoSpaceDE w:val="0"/>
        <w:autoSpaceDN w:val="0"/>
        <w:spacing w:after="0" w:line="240" w:lineRule="auto"/>
        <w:jc w:val="both"/>
        <w:rPr>
          <w:rFonts w:ascii="Times New Roman" w:hAnsi="Times New Roman" w:cs="Times New Roman"/>
          <w:color w:val="000000" w:themeColor="text1"/>
          <w:sz w:val="24"/>
          <w:szCs w:val="24"/>
        </w:rPr>
      </w:pPr>
    </w:p>
    <w:p w14:paraId="7467DA86" w14:textId="6B494122" w:rsidR="007F5E54" w:rsidRPr="00D93CD4" w:rsidRDefault="00AA5922" w:rsidP="007F5E54">
      <w:pPr>
        <w:widowControl w:val="0"/>
        <w:autoSpaceDE w:val="0"/>
        <w:autoSpaceDN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F5E54" w:rsidRPr="00D93CD4">
        <w:rPr>
          <w:rFonts w:ascii="Times New Roman" w:hAnsi="Times New Roman" w:cs="Times New Roman"/>
          <w:color w:val="000000" w:themeColor="text1"/>
          <w:sz w:val="24"/>
          <w:szCs w:val="24"/>
        </w:rPr>
        <w:t xml:space="preserve">. в приложении № 3 Подпрограммы «Развитие культуры и туризма» муниципальной </w:t>
      </w:r>
      <w:proofErr w:type="gramStart"/>
      <w:r w:rsidR="007F5E54" w:rsidRPr="00D93CD4">
        <w:rPr>
          <w:rFonts w:ascii="Times New Roman" w:hAnsi="Times New Roman" w:cs="Times New Roman"/>
          <w:color w:val="000000" w:themeColor="text1"/>
          <w:sz w:val="24"/>
          <w:szCs w:val="24"/>
        </w:rPr>
        <w:t>программы  «</w:t>
      </w:r>
      <w:proofErr w:type="gramEnd"/>
      <w:r w:rsidR="007F5E54" w:rsidRPr="00D93CD4">
        <w:rPr>
          <w:rFonts w:ascii="Times New Roman" w:hAnsi="Times New Roman" w:cs="Times New Roman"/>
          <w:color w:val="000000" w:themeColor="text1"/>
          <w:sz w:val="24"/>
          <w:szCs w:val="24"/>
        </w:rPr>
        <w:t>Развитие культуры и туризма»:</w:t>
      </w:r>
    </w:p>
    <w:p w14:paraId="4F37459C" w14:textId="77777777" w:rsidR="00AA5922" w:rsidRPr="00D93CD4" w:rsidRDefault="00AA5922" w:rsidP="006536AD">
      <w:pPr>
        <w:widowControl w:val="0"/>
        <w:autoSpaceDE w:val="0"/>
        <w:autoSpaceDN w:val="0"/>
        <w:spacing w:after="0" w:line="240" w:lineRule="auto"/>
        <w:ind w:left="5670"/>
        <w:jc w:val="center"/>
        <w:rPr>
          <w:rFonts w:ascii="Times New Roman" w:hAnsi="Times New Roman" w:cs="Times New Roman"/>
          <w:color w:val="000000" w:themeColor="text1"/>
          <w:sz w:val="24"/>
          <w:szCs w:val="24"/>
        </w:rPr>
      </w:pPr>
    </w:p>
    <w:tbl>
      <w:tblPr>
        <w:tblW w:w="9075" w:type="dxa"/>
        <w:tblInd w:w="62" w:type="dxa"/>
        <w:tblLayout w:type="fixed"/>
        <w:tblCellMar>
          <w:top w:w="102" w:type="dxa"/>
          <w:left w:w="62" w:type="dxa"/>
          <w:bottom w:w="102" w:type="dxa"/>
          <w:right w:w="62" w:type="dxa"/>
        </w:tblCellMar>
        <w:tblLook w:val="04A0" w:firstRow="1" w:lastRow="0" w:firstColumn="1" w:lastColumn="0" w:noHBand="0" w:noVBand="1"/>
      </w:tblPr>
      <w:tblGrid>
        <w:gridCol w:w="2269"/>
        <w:gridCol w:w="340"/>
        <w:gridCol w:w="6466"/>
      </w:tblGrid>
      <w:tr w:rsidR="00D93CD4" w:rsidRPr="00D93CD4" w14:paraId="5186C5EB" w14:textId="77777777" w:rsidTr="00651A06">
        <w:tc>
          <w:tcPr>
            <w:tcW w:w="9075" w:type="dxa"/>
            <w:gridSpan w:val="3"/>
          </w:tcPr>
          <w:p w14:paraId="16764020" w14:textId="77777777" w:rsidR="007F5E54" w:rsidRPr="00D93CD4" w:rsidRDefault="007F5E54" w:rsidP="000F2FE9">
            <w:pPr>
              <w:pStyle w:val="2a"/>
              <w:jc w:val="both"/>
              <w:rPr>
                <w:rFonts w:eastAsia="Calibri"/>
                <w:color w:val="000000" w:themeColor="text1"/>
              </w:rPr>
            </w:pPr>
            <w:bookmarkStart w:id="6" w:name="P9690"/>
            <w:bookmarkEnd w:id="6"/>
            <w:r w:rsidRPr="00D93CD4">
              <w:rPr>
                <w:color w:val="000000" w:themeColor="text1"/>
              </w:rPr>
              <w:t>позицию «Объемы финансирования подпрограммы с разбивкой по годам реализации» изложить в следующей редакции:</w:t>
            </w:r>
          </w:p>
        </w:tc>
      </w:tr>
      <w:tr w:rsidR="00D93CD4" w:rsidRPr="00D93CD4" w14:paraId="715528DA" w14:textId="77777777" w:rsidTr="007F5E54">
        <w:tc>
          <w:tcPr>
            <w:tcW w:w="2269" w:type="dxa"/>
            <w:hideMark/>
          </w:tcPr>
          <w:p w14:paraId="3A63AE59" w14:textId="77777777" w:rsidR="00185981" w:rsidRPr="00D93CD4" w:rsidRDefault="00185981" w:rsidP="006536A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Объемы финансирования подпрограммы с разбивкой по годам реализации</w:t>
            </w:r>
          </w:p>
        </w:tc>
        <w:tc>
          <w:tcPr>
            <w:tcW w:w="340" w:type="dxa"/>
            <w:hideMark/>
          </w:tcPr>
          <w:p w14:paraId="1D246E57" w14:textId="77777777" w:rsidR="00185981" w:rsidRPr="00D93CD4" w:rsidRDefault="00185981" w:rsidP="006536A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w:t>
            </w:r>
          </w:p>
        </w:tc>
        <w:tc>
          <w:tcPr>
            <w:tcW w:w="6466" w:type="dxa"/>
          </w:tcPr>
          <w:p w14:paraId="19A9C990" w14:textId="77777777" w:rsidR="00B17BFF" w:rsidRPr="00D93CD4" w:rsidRDefault="00185981"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общий объем финансирования Муниципальной программы составляет </w:t>
            </w:r>
            <w:r w:rsidR="00C9376D" w:rsidRPr="00C9376D">
              <w:rPr>
                <w:rFonts w:ascii="Times New Roman" w:hAnsi="Times New Roman" w:cs="Times New Roman"/>
                <w:color w:val="000000" w:themeColor="text1"/>
                <w:sz w:val="24"/>
                <w:szCs w:val="24"/>
              </w:rPr>
              <w:t xml:space="preserve">282378,9 </w:t>
            </w:r>
            <w:r w:rsidR="00B17BFF" w:rsidRPr="00D93CD4">
              <w:rPr>
                <w:rFonts w:ascii="Times New Roman" w:eastAsia="Calibri" w:hAnsi="Times New Roman" w:cs="Times New Roman"/>
                <w:color w:val="000000" w:themeColor="text1"/>
                <w:sz w:val="24"/>
                <w:szCs w:val="24"/>
              </w:rPr>
              <w:t>тыс. рублей, в том числе:</w:t>
            </w:r>
          </w:p>
          <w:p w14:paraId="21A65781"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2023 году – 59193,5</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0577C091"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 2024 году – </w:t>
            </w:r>
            <w:r w:rsidR="00C9376D" w:rsidRPr="00C9376D">
              <w:rPr>
                <w:rFonts w:ascii="Times New Roman" w:eastAsia="Calibri" w:hAnsi="Times New Roman" w:cs="Times New Roman"/>
                <w:color w:val="000000" w:themeColor="text1"/>
                <w:sz w:val="24"/>
                <w:szCs w:val="24"/>
              </w:rPr>
              <w:t>87009,7</w:t>
            </w:r>
            <w:r w:rsidRPr="00C9376D">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5E231FD7"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2025 году – 12368,7</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0489588C"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в 2026–2030 годах – 61888,5 тыс. рублей</w:t>
            </w:r>
            <w:r w:rsidRPr="00D93CD4">
              <w:rPr>
                <w:rFonts w:ascii="Times New Roman" w:eastAsia="Calibri" w:hAnsi="Times New Roman" w:cs="Times New Roman"/>
                <w:color w:val="000000" w:themeColor="text1"/>
                <w:sz w:val="24"/>
                <w:szCs w:val="24"/>
              </w:rPr>
              <w:t>;</w:t>
            </w:r>
          </w:p>
          <w:p w14:paraId="24169361"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2031-2035 годах – 61918</w:t>
            </w:r>
            <w:r w:rsidRPr="00D93CD4">
              <w:rPr>
                <w:rFonts w:ascii="Times New Roman" w:hAnsi="Times New Roman" w:cs="Times New Roman"/>
                <w:color w:val="000000" w:themeColor="text1"/>
                <w:sz w:val="24"/>
                <w:szCs w:val="24"/>
              </w:rPr>
              <w:t xml:space="preserve">,5 </w:t>
            </w:r>
            <w:r w:rsidRPr="00D93CD4">
              <w:rPr>
                <w:rFonts w:ascii="Times New Roman" w:eastAsia="Calibri" w:hAnsi="Times New Roman" w:cs="Times New Roman"/>
                <w:color w:val="000000" w:themeColor="text1"/>
                <w:sz w:val="24"/>
                <w:szCs w:val="24"/>
              </w:rPr>
              <w:t>тыс. рублей;</w:t>
            </w:r>
          </w:p>
          <w:p w14:paraId="1120C3A3"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из них средства:</w:t>
            </w:r>
          </w:p>
          <w:p w14:paraId="30FDFE10"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федерального бюджета – </w:t>
            </w:r>
            <w:r w:rsidR="00843C17" w:rsidRPr="00843C17">
              <w:rPr>
                <w:rFonts w:ascii="Times New Roman" w:hAnsi="Times New Roman" w:cs="Times New Roman"/>
                <w:color w:val="000000" w:themeColor="text1"/>
                <w:sz w:val="24"/>
                <w:szCs w:val="24"/>
              </w:rPr>
              <w:t xml:space="preserve">1538,8 </w:t>
            </w:r>
            <w:r w:rsidRPr="00D93CD4">
              <w:rPr>
                <w:rFonts w:ascii="Times New Roman" w:eastAsia="Calibri" w:hAnsi="Times New Roman" w:cs="Times New Roman"/>
                <w:color w:val="000000" w:themeColor="text1"/>
                <w:sz w:val="24"/>
                <w:szCs w:val="24"/>
              </w:rPr>
              <w:t>тыс. рублей, в том числе:</w:t>
            </w:r>
          </w:p>
          <w:p w14:paraId="1B0867FC"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2023 году – 512,4 тыс. рублей;</w:t>
            </w:r>
          </w:p>
          <w:p w14:paraId="2C89DC8E"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2024 году – </w:t>
            </w:r>
            <w:r w:rsidR="00843C17" w:rsidRPr="00843C17">
              <w:rPr>
                <w:rFonts w:ascii="Times New Roman" w:eastAsia="Calibri" w:hAnsi="Times New Roman" w:cs="Times New Roman"/>
                <w:color w:val="000000" w:themeColor="text1"/>
                <w:sz w:val="24"/>
                <w:szCs w:val="24"/>
              </w:rPr>
              <w:t>1026,4</w:t>
            </w:r>
            <w:r w:rsidRPr="00843C17">
              <w:rPr>
                <w:rFonts w:ascii="Times New Roman" w:eastAsia="Calibri"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3FDEFB4B"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2025 году – 0,0 тыс. рублей;</w:t>
            </w:r>
          </w:p>
          <w:p w14:paraId="685B3F90" w14:textId="77777777" w:rsidR="00B17BFF" w:rsidRPr="00D93CD4" w:rsidRDefault="00B17BFF" w:rsidP="00B17BFF">
            <w:pPr>
              <w:spacing w:after="0" w:line="240" w:lineRule="auto"/>
              <w:ind w:left="-57" w:right="-57"/>
              <w:jc w:val="both"/>
              <w:rPr>
                <w:rFonts w:ascii="Times New Roman" w:eastAsia="Times New Roman" w:hAnsi="Times New Roman" w:cs="Times New Roman"/>
                <w:bCs/>
                <w:color w:val="000000" w:themeColor="text1"/>
                <w:sz w:val="24"/>
                <w:szCs w:val="24"/>
              </w:rPr>
            </w:pPr>
            <w:r w:rsidRPr="00D93CD4">
              <w:rPr>
                <w:rFonts w:ascii="Times New Roman" w:hAnsi="Times New Roman" w:cs="Times New Roman"/>
                <w:bCs/>
                <w:color w:val="000000" w:themeColor="text1"/>
                <w:sz w:val="24"/>
                <w:szCs w:val="24"/>
              </w:rPr>
              <w:t xml:space="preserve"> в 2026–2030 годах – 0,0 тыс. рублей;</w:t>
            </w:r>
          </w:p>
          <w:p w14:paraId="0FA276EB"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2031-2035 годах – 0,0 тыс. рублей;</w:t>
            </w:r>
          </w:p>
          <w:p w14:paraId="66B8D5A8" w14:textId="77777777" w:rsidR="00B17BFF" w:rsidRPr="00D93CD4" w:rsidRDefault="00B17BFF" w:rsidP="00B17BF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республиканского бюджета Чувашской Республики -  </w:t>
            </w:r>
            <w:r w:rsidR="00EF39AA" w:rsidRPr="000E2E69">
              <w:rPr>
                <w:rFonts w:ascii="Times New Roman" w:hAnsi="Times New Roman" w:cs="Times New Roman"/>
                <w:color w:val="000000" w:themeColor="text1"/>
                <w:sz w:val="24"/>
                <w:szCs w:val="24"/>
              </w:rPr>
              <w:t>78319,9</w:t>
            </w:r>
            <w:r w:rsidR="00EF39AA">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 в том числе:</w:t>
            </w:r>
          </w:p>
          <w:p w14:paraId="5BE98863"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2023 году – 28988,8 тыс. рублей;</w:t>
            </w:r>
          </w:p>
          <w:p w14:paraId="29222F8F"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 2024 году – </w:t>
            </w:r>
            <w:r w:rsidR="00EF39AA" w:rsidRPr="009D3D41">
              <w:rPr>
                <w:rFonts w:ascii="Times New Roman" w:hAnsi="Times New Roman" w:cs="Times New Roman"/>
                <w:color w:val="000000" w:themeColor="text1"/>
                <w:sz w:val="24"/>
                <w:szCs w:val="24"/>
              </w:rPr>
              <w:t>48914,2</w:t>
            </w:r>
            <w:r w:rsidR="00EF39AA">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1F874284"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2025 году – 37,9 тыс. рублей;</w:t>
            </w:r>
          </w:p>
          <w:p w14:paraId="230F72F5"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в 2026–2030 годах – 189,5 тыс. рублей;</w:t>
            </w:r>
            <w:r w:rsidRPr="00D93CD4">
              <w:rPr>
                <w:rFonts w:ascii="Times New Roman" w:eastAsia="Calibri" w:hAnsi="Times New Roman" w:cs="Times New Roman"/>
                <w:color w:val="000000" w:themeColor="text1"/>
                <w:sz w:val="24"/>
                <w:szCs w:val="24"/>
              </w:rPr>
              <w:t xml:space="preserve"> </w:t>
            </w:r>
          </w:p>
          <w:p w14:paraId="22B9F2E7"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2031-2035 годах – 189,5 тыс. рублей;</w:t>
            </w:r>
          </w:p>
          <w:p w14:paraId="52A84FD9"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бюджета Урмарского муниципального округа Чувашской Республики – </w:t>
            </w:r>
            <w:r w:rsidR="001430A3">
              <w:rPr>
                <w:rFonts w:ascii="Times New Roman" w:hAnsi="Times New Roman" w:cs="Times New Roman"/>
                <w:color w:val="000000" w:themeColor="text1"/>
                <w:sz w:val="24"/>
                <w:szCs w:val="24"/>
              </w:rPr>
              <w:t xml:space="preserve">195900,1 </w:t>
            </w:r>
            <w:r w:rsidRPr="00D93CD4">
              <w:rPr>
                <w:rFonts w:ascii="Times New Roman" w:eastAsia="Calibri" w:hAnsi="Times New Roman" w:cs="Times New Roman"/>
                <w:color w:val="000000" w:themeColor="text1"/>
                <w:sz w:val="24"/>
                <w:szCs w:val="24"/>
              </w:rPr>
              <w:t>тыс. рублей, в том числе:</w:t>
            </w:r>
          </w:p>
          <w:p w14:paraId="1E0C200F"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2023 году – 29192,3</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5236AC53"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2024 году – </w:t>
            </w:r>
            <w:r w:rsidR="00837066" w:rsidRPr="009D3D41">
              <w:rPr>
                <w:rFonts w:ascii="Times New Roman" w:eastAsia="Calibri" w:hAnsi="Times New Roman" w:cs="Times New Roman"/>
                <w:color w:val="000000" w:themeColor="text1"/>
                <w:sz w:val="24"/>
                <w:szCs w:val="24"/>
              </w:rPr>
              <w:t>36569,0</w:t>
            </w:r>
            <w:r w:rsidR="00837066">
              <w:rPr>
                <w:rFonts w:ascii="Times New Roman" w:eastAsia="Calibri"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167DD3EE" w14:textId="77777777" w:rsidR="00B17BFF" w:rsidRPr="00D93CD4" w:rsidRDefault="00B17BFF" w:rsidP="00B17BFF">
            <w:pPr>
              <w:spacing w:after="0" w:line="240" w:lineRule="auto"/>
              <w:ind w:left="-57" w:right="-5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 в 2025 году – 11830,8</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74381AE3"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 xml:space="preserve">в 2026–2030 годах – </w:t>
            </w:r>
            <w:r w:rsidRPr="00D93CD4">
              <w:rPr>
                <w:rFonts w:ascii="Times New Roman" w:eastAsia="Calibri" w:hAnsi="Times New Roman" w:cs="Times New Roman"/>
                <w:color w:val="000000" w:themeColor="text1"/>
                <w:sz w:val="24"/>
                <w:szCs w:val="24"/>
              </w:rPr>
              <w:t>59154,0</w:t>
            </w:r>
            <w:r w:rsidRPr="00D93CD4">
              <w:rPr>
                <w:rFonts w:ascii="Times New Roman" w:hAnsi="Times New Roman" w:cs="Times New Roman"/>
                <w:bCs/>
                <w:color w:val="000000" w:themeColor="text1"/>
                <w:sz w:val="24"/>
                <w:szCs w:val="24"/>
              </w:rPr>
              <w:t xml:space="preserve"> тыс. рублей;</w:t>
            </w:r>
            <w:r w:rsidRPr="00D93CD4">
              <w:rPr>
                <w:rFonts w:ascii="Times New Roman" w:eastAsia="Calibri" w:hAnsi="Times New Roman" w:cs="Times New Roman"/>
                <w:color w:val="000000" w:themeColor="text1"/>
                <w:sz w:val="24"/>
                <w:szCs w:val="24"/>
              </w:rPr>
              <w:t xml:space="preserve"> </w:t>
            </w:r>
          </w:p>
          <w:p w14:paraId="276C76F8"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в 2031-2035 годах – 59154,0</w:t>
            </w:r>
            <w:r w:rsidRPr="00D93CD4">
              <w:rPr>
                <w:rFonts w:ascii="Times New Roman" w:hAnsi="Times New Roman" w:cs="Times New Roman"/>
                <w:color w:val="000000" w:themeColor="text1"/>
                <w:sz w:val="24"/>
                <w:szCs w:val="24"/>
              </w:rPr>
              <w:t xml:space="preserve"> </w:t>
            </w:r>
            <w:r w:rsidRPr="00D93CD4">
              <w:rPr>
                <w:rFonts w:ascii="Times New Roman" w:eastAsia="Calibri" w:hAnsi="Times New Roman" w:cs="Times New Roman"/>
                <w:color w:val="000000" w:themeColor="text1"/>
                <w:sz w:val="24"/>
                <w:szCs w:val="24"/>
              </w:rPr>
              <w:t>тыс. рублей;</w:t>
            </w:r>
          </w:p>
          <w:p w14:paraId="071CCF5B"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внебюджетных источников </w:t>
            </w:r>
            <w:r w:rsidR="007E2A59">
              <w:rPr>
                <w:rFonts w:ascii="Times New Roman" w:eastAsia="Calibri" w:hAnsi="Times New Roman" w:cs="Times New Roman"/>
                <w:color w:val="000000" w:themeColor="text1"/>
                <w:sz w:val="24"/>
                <w:szCs w:val="24"/>
              </w:rPr>
              <w:t>–</w:t>
            </w:r>
            <w:r w:rsidRPr="00D93CD4">
              <w:rPr>
                <w:rFonts w:ascii="Times New Roman" w:eastAsia="Calibri" w:hAnsi="Times New Roman" w:cs="Times New Roman"/>
                <w:color w:val="000000" w:themeColor="text1"/>
                <w:sz w:val="24"/>
                <w:szCs w:val="24"/>
              </w:rPr>
              <w:t xml:space="preserve"> 6620,0 тыс. рублей, в том числе:</w:t>
            </w:r>
          </w:p>
          <w:p w14:paraId="774B7F91" w14:textId="77777777" w:rsidR="00B17BFF" w:rsidRPr="00D93CD4" w:rsidRDefault="007E2A59"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2023 году – </w:t>
            </w:r>
            <w:r w:rsidR="00B17BFF" w:rsidRPr="00D93CD4">
              <w:rPr>
                <w:rFonts w:ascii="Times New Roman" w:eastAsia="Calibri" w:hAnsi="Times New Roman" w:cs="Times New Roman"/>
                <w:color w:val="000000" w:themeColor="text1"/>
                <w:sz w:val="24"/>
                <w:szCs w:val="24"/>
              </w:rPr>
              <w:t>500,0 тыс. рублей;</w:t>
            </w:r>
          </w:p>
          <w:p w14:paraId="2669CFA5" w14:textId="77777777" w:rsidR="00B17BFF" w:rsidRPr="00D93CD4" w:rsidRDefault="007E2A59"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2024 году – </w:t>
            </w:r>
            <w:r w:rsidR="00B17BFF" w:rsidRPr="00D93CD4">
              <w:rPr>
                <w:rFonts w:ascii="Times New Roman" w:eastAsia="Calibri" w:hAnsi="Times New Roman" w:cs="Times New Roman"/>
                <w:color w:val="000000" w:themeColor="text1"/>
                <w:sz w:val="24"/>
                <w:szCs w:val="24"/>
              </w:rPr>
              <w:t>500,0 тыс. рублей;</w:t>
            </w:r>
          </w:p>
          <w:p w14:paraId="444FAB0F" w14:textId="77777777" w:rsidR="00B17BFF" w:rsidRPr="00D93CD4" w:rsidRDefault="007E2A59"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в 2025 году – </w:t>
            </w:r>
            <w:r w:rsidR="00B17BFF" w:rsidRPr="00D93CD4">
              <w:rPr>
                <w:rFonts w:ascii="Times New Roman" w:eastAsia="Calibri" w:hAnsi="Times New Roman" w:cs="Times New Roman"/>
                <w:color w:val="000000" w:themeColor="text1"/>
                <w:sz w:val="24"/>
                <w:szCs w:val="24"/>
              </w:rPr>
              <w:t>500,0 тыс. рублей;</w:t>
            </w:r>
          </w:p>
          <w:p w14:paraId="3F62282E" w14:textId="77777777" w:rsidR="00B17BFF"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hAnsi="Times New Roman" w:cs="Times New Roman"/>
                <w:bCs/>
                <w:color w:val="000000" w:themeColor="text1"/>
                <w:sz w:val="24"/>
                <w:szCs w:val="24"/>
              </w:rPr>
              <w:t xml:space="preserve">в 2026–2030 годах – </w:t>
            </w:r>
            <w:r w:rsidRPr="00D93CD4">
              <w:rPr>
                <w:rFonts w:ascii="Times New Roman" w:eastAsia="Calibri" w:hAnsi="Times New Roman" w:cs="Times New Roman"/>
                <w:color w:val="000000" w:themeColor="text1"/>
                <w:sz w:val="24"/>
                <w:szCs w:val="24"/>
              </w:rPr>
              <w:t>2545</w:t>
            </w:r>
            <w:r w:rsidRPr="00D93CD4">
              <w:rPr>
                <w:rFonts w:ascii="Times New Roman" w:hAnsi="Times New Roman" w:cs="Times New Roman"/>
                <w:bCs/>
                <w:color w:val="000000" w:themeColor="text1"/>
                <w:sz w:val="24"/>
                <w:szCs w:val="24"/>
              </w:rPr>
              <w:t xml:space="preserve"> тыс. рублей;</w:t>
            </w:r>
            <w:r w:rsidRPr="00D93CD4">
              <w:rPr>
                <w:rFonts w:ascii="Times New Roman" w:eastAsia="Calibri" w:hAnsi="Times New Roman" w:cs="Times New Roman"/>
                <w:color w:val="000000" w:themeColor="text1"/>
                <w:sz w:val="24"/>
                <w:szCs w:val="24"/>
              </w:rPr>
              <w:t xml:space="preserve"> </w:t>
            </w:r>
          </w:p>
          <w:p w14:paraId="33AC3C5C" w14:textId="77777777" w:rsidR="00185981" w:rsidRPr="00D93CD4" w:rsidRDefault="00B17BFF" w:rsidP="00B17BFF">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 xml:space="preserve">в 2031-2035 годах – </w:t>
            </w:r>
            <w:r w:rsidRPr="00D93CD4">
              <w:rPr>
                <w:rFonts w:ascii="Times New Roman" w:hAnsi="Times New Roman" w:cs="Times New Roman"/>
                <w:color w:val="000000" w:themeColor="text1"/>
                <w:sz w:val="24"/>
                <w:szCs w:val="24"/>
              </w:rPr>
              <w:t xml:space="preserve">2575,0 </w:t>
            </w:r>
            <w:r w:rsidRPr="00D93CD4">
              <w:rPr>
                <w:rFonts w:ascii="Times New Roman" w:eastAsia="Calibri" w:hAnsi="Times New Roman" w:cs="Times New Roman"/>
                <w:color w:val="000000" w:themeColor="text1"/>
                <w:sz w:val="24"/>
                <w:szCs w:val="24"/>
              </w:rPr>
              <w:t>тыс. рублей.</w:t>
            </w:r>
          </w:p>
          <w:p w14:paraId="7194727B" w14:textId="77777777" w:rsidR="00185981" w:rsidRPr="00D93CD4" w:rsidRDefault="00185981" w:rsidP="006536AD">
            <w:pPr>
              <w:autoSpaceDE w:val="0"/>
              <w:autoSpaceDN w:val="0"/>
              <w:adjustRightInd w:val="0"/>
              <w:spacing w:after="0" w:line="240" w:lineRule="auto"/>
              <w:jc w:val="both"/>
              <w:rPr>
                <w:rFonts w:ascii="Times New Roman" w:eastAsia="Calibri" w:hAnsi="Times New Roman" w:cs="Times New Roman"/>
                <w:color w:val="000000" w:themeColor="text1"/>
                <w:sz w:val="24"/>
                <w:szCs w:val="24"/>
                <w:highlight w:val="yellow"/>
              </w:rPr>
            </w:pPr>
          </w:p>
          <w:p w14:paraId="66F8C973" w14:textId="77777777" w:rsidR="00185981" w:rsidRPr="00D93CD4" w:rsidRDefault="00185981" w:rsidP="006536AD">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Объемы финансирования Муниципальной программы уточняются при формировании бюджета Урмарского муниципального округа Чувашской Республики на очередной финансовый год и плановый период.</w:t>
            </w:r>
          </w:p>
        </w:tc>
      </w:tr>
    </w:tbl>
    <w:p w14:paraId="6B0D187F" w14:textId="77777777" w:rsidR="00185981" w:rsidRPr="00D93CD4" w:rsidRDefault="00185981" w:rsidP="006536AD">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rPr>
      </w:pPr>
    </w:p>
    <w:p w14:paraId="7071B027" w14:textId="77777777" w:rsidR="0083083D" w:rsidRPr="00D93CD4" w:rsidRDefault="0083083D" w:rsidP="006536AD">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14:paraId="547FB749" w14:textId="77777777" w:rsidR="0083083D" w:rsidRPr="00D93CD4" w:rsidRDefault="0083083D" w:rsidP="006536AD">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14:paraId="42A753BF" w14:textId="77777777" w:rsidR="0083083D" w:rsidRPr="00D93CD4" w:rsidRDefault="0083083D" w:rsidP="006536AD">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p w14:paraId="28449344" w14:textId="77777777" w:rsidR="0083083D" w:rsidRPr="00D93CD4" w:rsidRDefault="0083083D" w:rsidP="006536AD">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p>
    <w:bookmarkEnd w:id="4"/>
    <w:p w14:paraId="3660E937" w14:textId="77777777" w:rsidR="00185981" w:rsidRPr="00D93CD4" w:rsidRDefault="00AA5922" w:rsidP="00981267">
      <w:pPr>
        <w:widowControl w:val="0"/>
        <w:autoSpaceDE w:val="0"/>
        <w:autoSpaceDN w:val="0"/>
        <w:spacing w:after="0" w:line="240" w:lineRule="auto"/>
        <w:ind w:firstLine="567"/>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81267" w:rsidRPr="00D93CD4">
        <w:rPr>
          <w:rFonts w:ascii="Times New Roman" w:hAnsi="Times New Roman" w:cs="Times New Roman"/>
          <w:color w:val="000000" w:themeColor="text1"/>
          <w:sz w:val="24"/>
          <w:szCs w:val="24"/>
        </w:rPr>
        <w:t>. в р</w:t>
      </w:r>
      <w:r w:rsidR="00185981" w:rsidRPr="00D93CD4">
        <w:rPr>
          <w:rFonts w:ascii="Times New Roman" w:hAnsi="Times New Roman" w:cs="Times New Roman"/>
          <w:color w:val="000000" w:themeColor="text1"/>
          <w:sz w:val="24"/>
          <w:szCs w:val="24"/>
        </w:rPr>
        <w:t>аздел</w:t>
      </w:r>
      <w:r w:rsidR="00981267" w:rsidRPr="00D93CD4">
        <w:rPr>
          <w:rFonts w:ascii="Times New Roman" w:hAnsi="Times New Roman" w:cs="Times New Roman"/>
          <w:color w:val="000000" w:themeColor="text1"/>
          <w:sz w:val="24"/>
          <w:szCs w:val="24"/>
        </w:rPr>
        <w:t>е</w:t>
      </w:r>
      <w:r w:rsidR="00185981" w:rsidRPr="00D93CD4">
        <w:rPr>
          <w:rFonts w:ascii="Times New Roman" w:hAnsi="Times New Roman" w:cs="Times New Roman"/>
          <w:color w:val="000000" w:themeColor="text1"/>
          <w:sz w:val="24"/>
          <w:szCs w:val="24"/>
        </w:rPr>
        <w:t xml:space="preserve"> </w:t>
      </w:r>
      <w:r w:rsidR="00185981" w:rsidRPr="00D93CD4">
        <w:rPr>
          <w:rFonts w:ascii="Times New Roman" w:hAnsi="Times New Roman" w:cs="Times New Roman"/>
          <w:color w:val="000000" w:themeColor="text1"/>
          <w:sz w:val="24"/>
          <w:szCs w:val="24"/>
          <w:lang w:val="en-US"/>
        </w:rPr>
        <w:t>I</w:t>
      </w:r>
      <w:r w:rsidR="00185981" w:rsidRPr="00D93CD4">
        <w:rPr>
          <w:rFonts w:ascii="Times New Roman" w:hAnsi="Times New Roman" w:cs="Times New Roman"/>
          <w:color w:val="000000" w:themeColor="text1"/>
          <w:sz w:val="24"/>
          <w:szCs w:val="24"/>
        </w:rPr>
        <w:t>V</w:t>
      </w:r>
      <w:r w:rsidR="00981267" w:rsidRPr="00D93CD4">
        <w:rPr>
          <w:rFonts w:ascii="Times New Roman" w:hAnsi="Times New Roman" w:cs="Times New Roman"/>
          <w:color w:val="000000" w:themeColor="text1"/>
          <w:sz w:val="24"/>
          <w:szCs w:val="24"/>
        </w:rPr>
        <w:t xml:space="preserve"> Подпрограммы</w:t>
      </w:r>
      <w:r w:rsidR="00185981" w:rsidRPr="00D93CD4">
        <w:rPr>
          <w:rFonts w:ascii="Times New Roman" w:hAnsi="Times New Roman" w:cs="Times New Roman"/>
          <w:color w:val="000000" w:themeColor="text1"/>
          <w:sz w:val="24"/>
          <w:szCs w:val="24"/>
        </w:rPr>
        <w:t xml:space="preserve"> </w:t>
      </w:r>
      <w:r w:rsidR="00981267" w:rsidRPr="00D93CD4">
        <w:rPr>
          <w:rFonts w:ascii="Times New Roman" w:hAnsi="Times New Roman" w:cs="Times New Roman"/>
          <w:color w:val="000000" w:themeColor="text1"/>
          <w:sz w:val="24"/>
          <w:szCs w:val="24"/>
        </w:rPr>
        <w:t>«</w:t>
      </w:r>
      <w:r w:rsidR="00185981" w:rsidRPr="00D93CD4">
        <w:rPr>
          <w:rFonts w:ascii="Times New Roman" w:hAnsi="Times New Roman" w:cs="Times New Roman"/>
          <w:color w:val="000000" w:themeColor="text1"/>
          <w:sz w:val="24"/>
          <w:szCs w:val="24"/>
        </w:rPr>
        <w:t>Обоснование объёма финансовых ресурсов, необходимых</w:t>
      </w:r>
      <w:r w:rsidR="00981267" w:rsidRPr="00D93CD4">
        <w:rPr>
          <w:rFonts w:ascii="Times New Roman" w:hAnsi="Times New Roman" w:cs="Times New Roman"/>
          <w:color w:val="000000" w:themeColor="text1"/>
          <w:sz w:val="24"/>
          <w:szCs w:val="24"/>
        </w:rPr>
        <w:t xml:space="preserve"> </w:t>
      </w:r>
      <w:r w:rsidR="00185981" w:rsidRPr="00D93CD4">
        <w:rPr>
          <w:rFonts w:ascii="Times New Roman" w:hAnsi="Times New Roman" w:cs="Times New Roman"/>
          <w:color w:val="000000" w:themeColor="text1"/>
          <w:sz w:val="24"/>
          <w:szCs w:val="24"/>
        </w:rPr>
        <w:t>для реализации подпрограммы</w:t>
      </w:r>
      <w:r w:rsidR="00981267" w:rsidRPr="00D93CD4">
        <w:rPr>
          <w:rFonts w:ascii="Times New Roman" w:hAnsi="Times New Roman" w:cs="Times New Roman"/>
          <w:color w:val="000000" w:themeColor="text1"/>
          <w:sz w:val="24"/>
          <w:szCs w:val="24"/>
        </w:rPr>
        <w:t>» абзац первый изложить в следующей редакции:</w:t>
      </w:r>
    </w:p>
    <w:p w14:paraId="3EDFABE3" w14:textId="77777777" w:rsidR="00185981" w:rsidRPr="00D93CD4" w:rsidRDefault="00981267" w:rsidP="006536AD">
      <w:pPr>
        <w:spacing w:after="0" w:line="240" w:lineRule="auto"/>
        <w:ind w:firstLine="567"/>
        <w:jc w:val="both"/>
        <w:rPr>
          <w:rFonts w:ascii="Times New Roman" w:eastAsia="Calibri" w:hAnsi="Times New Roman" w:cs="Times New Roman"/>
          <w:color w:val="000000" w:themeColor="text1"/>
          <w:sz w:val="24"/>
          <w:szCs w:val="24"/>
        </w:rPr>
      </w:pPr>
      <w:r w:rsidRPr="00D93CD4">
        <w:rPr>
          <w:rFonts w:ascii="Times New Roman" w:eastAsia="Calibri" w:hAnsi="Times New Roman" w:cs="Times New Roman"/>
          <w:bCs/>
          <w:color w:val="000000" w:themeColor="text1"/>
          <w:sz w:val="24"/>
          <w:szCs w:val="24"/>
        </w:rPr>
        <w:t>«</w:t>
      </w:r>
      <w:r w:rsidR="00185981" w:rsidRPr="00D93CD4">
        <w:rPr>
          <w:rFonts w:ascii="Times New Roman" w:eastAsia="Calibri" w:hAnsi="Times New Roman" w:cs="Times New Roman"/>
          <w:bCs/>
          <w:color w:val="000000" w:themeColor="text1"/>
          <w:sz w:val="24"/>
          <w:szCs w:val="24"/>
        </w:rPr>
        <w:t xml:space="preserve">Общий объем финансирования подпрограммы за счет всех источников финансирования составляет </w:t>
      </w:r>
      <w:r w:rsidR="00F2509C" w:rsidRPr="000E2E69">
        <w:rPr>
          <w:rFonts w:ascii="Times New Roman" w:hAnsi="Times New Roman" w:cs="Times New Roman"/>
          <w:color w:val="000000" w:themeColor="text1"/>
          <w:sz w:val="24"/>
          <w:szCs w:val="24"/>
        </w:rPr>
        <w:t>282378,9</w:t>
      </w:r>
      <w:r w:rsidR="00185981" w:rsidRPr="00D93CD4">
        <w:rPr>
          <w:rFonts w:ascii="Times New Roman" w:hAnsi="Times New Roman" w:cs="Times New Roman"/>
          <w:color w:val="000000" w:themeColor="text1"/>
          <w:sz w:val="24"/>
          <w:szCs w:val="24"/>
        </w:rPr>
        <w:t xml:space="preserve"> </w:t>
      </w:r>
      <w:r w:rsidR="00185981" w:rsidRPr="00D93CD4">
        <w:rPr>
          <w:rFonts w:ascii="Times New Roman" w:eastAsia="Calibri" w:hAnsi="Times New Roman" w:cs="Times New Roman"/>
          <w:color w:val="000000" w:themeColor="text1"/>
          <w:sz w:val="24"/>
          <w:szCs w:val="24"/>
        </w:rPr>
        <w:t>тыс. рублей. Показатели по годам и источникам финансирования приведены в табл. 2.</w:t>
      </w:r>
    </w:p>
    <w:p w14:paraId="25D1F331" w14:textId="77777777" w:rsidR="00185981" w:rsidRPr="00D93CD4" w:rsidRDefault="00185981" w:rsidP="006536AD">
      <w:pPr>
        <w:autoSpaceDE w:val="0"/>
        <w:autoSpaceDN w:val="0"/>
        <w:adjustRightInd w:val="0"/>
        <w:spacing w:after="0" w:line="240" w:lineRule="auto"/>
        <w:ind w:firstLine="709"/>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Таблица 2</w:t>
      </w:r>
    </w:p>
    <w:p w14:paraId="026B5C79" w14:textId="77777777" w:rsidR="00185981" w:rsidRPr="00D93CD4" w:rsidRDefault="00185981" w:rsidP="006536AD">
      <w:pPr>
        <w:autoSpaceDE w:val="0"/>
        <w:autoSpaceDN w:val="0"/>
        <w:adjustRightInd w:val="0"/>
        <w:spacing w:after="0" w:line="240" w:lineRule="auto"/>
        <w:ind w:left="7080" w:right="-29" w:firstLine="240"/>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(тыс. рублей)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27"/>
        <w:gridCol w:w="1290"/>
        <w:gridCol w:w="1398"/>
        <w:gridCol w:w="2033"/>
        <w:gridCol w:w="1890"/>
        <w:gridCol w:w="1734"/>
      </w:tblGrid>
      <w:tr w:rsidR="00185981" w:rsidRPr="00D93CD4" w14:paraId="6551EE24" w14:textId="77777777" w:rsidTr="00B17BFF">
        <w:tc>
          <w:tcPr>
            <w:tcW w:w="641" w:type="pct"/>
            <w:vMerge w:val="restart"/>
            <w:tcBorders>
              <w:top w:val="single" w:sz="2" w:space="0" w:color="auto"/>
              <w:left w:val="single" w:sz="2" w:space="0" w:color="auto"/>
              <w:bottom w:val="single" w:sz="2" w:space="0" w:color="auto"/>
              <w:right w:val="single" w:sz="2" w:space="0" w:color="auto"/>
            </w:tcBorders>
            <w:hideMark/>
          </w:tcPr>
          <w:p w14:paraId="6BC72DE0"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Годы</w:t>
            </w:r>
          </w:p>
        </w:tc>
        <w:tc>
          <w:tcPr>
            <w:tcW w:w="674" w:type="pct"/>
            <w:vMerge w:val="restart"/>
            <w:tcBorders>
              <w:top w:val="single" w:sz="2" w:space="0" w:color="auto"/>
              <w:left w:val="single" w:sz="2" w:space="0" w:color="auto"/>
              <w:bottom w:val="single" w:sz="2" w:space="0" w:color="auto"/>
              <w:right w:val="single" w:sz="2" w:space="0" w:color="auto"/>
            </w:tcBorders>
            <w:hideMark/>
          </w:tcPr>
          <w:p w14:paraId="5337D2C0"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Всего</w:t>
            </w:r>
          </w:p>
        </w:tc>
        <w:tc>
          <w:tcPr>
            <w:tcW w:w="3685" w:type="pct"/>
            <w:gridSpan w:val="4"/>
            <w:tcBorders>
              <w:top w:val="single" w:sz="2" w:space="0" w:color="auto"/>
              <w:left w:val="single" w:sz="2" w:space="0" w:color="auto"/>
              <w:bottom w:val="single" w:sz="2" w:space="0" w:color="auto"/>
              <w:right w:val="single" w:sz="2" w:space="0" w:color="auto"/>
            </w:tcBorders>
            <w:hideMark/>
          </w:tcPr>
          <w:p w14:paraId="1F9D0192"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В том числе за счет средств</w:t>
            </w:r>
          </w:p>
        </w:tc>
      </w:tr>
      <w:tr w:rsidR="00185981" w:rsidRPr="00D93CD4" w14:paraId="67C5402A" w14:textId="77777777" w:rsidTr="00B17BFF">
        <w:tc>
          <w:tcPr>
            <w:tcW w:w="1228" w:type="dxa"/>
            <w:vMerge/>
            <w:tcBorders>
              <w:top w:val="single" w:sz="2" w:space="0" w:color="auto"/>
              <w:left w:val="single" w:sz="2" w:space="0" w:color="auto"/>
              <w:bottom w:val="single" w:sz="2" w:space="0" w:color="auto"/>
              <w:right w:val="single" w:sz="2" w:space="0" w:color="auto"/>
            </w:tcBorders>
            <w:vAlign w:val="center"/>
            <w:hideMark/>
          </w:tcPr>
          <w:p w14:paraId="1329CC73" w14:textId="77777777" w:rsidR="00185981" w:rsidRPr="00D93CD4" w:rsidRDefault="00185981" w:rsidP="006536AD">
            <w:pPr>
              <w:spacing w:after="0" w:line="240" w:lineRule="auto"/>
              <w:rPr>
                <w:rFonts w:ascii="Times New Roman" w:hAnsi="Times New Roman" w:cs="Times New Roman"/>
                <w:color w:val="000000" w:themeColor="text1"/>
                <w:sz w:val="24"/>
                <w:szCs w:val="24"/>
              </w:rPr>
            </w:pPr>
          </w:p>
        </w:tc>
        <w:tc>
          <w:tcPr>
            <w:tcW w:w="674" w:type="pct"/>
            <w:vMerge/>
            <w:tcBorders>
              <w:top w:val="single" w:sz="2" w:space="0" w:color="auto"/>
              <w:left w:val="single" w:sz="2" w:space="0" w:color="auto"/>
              <w:bottom w:val="single" w:sz="2" w:space="0" w:color="auto"/>
              <w:right w:val="single" w:sz="2" w:space="0" w:color="auto"/>
            </w:tcBorders>
            <w:vAlign w:val="center"/>
            <w:hideMark/>
          </w:tcPr>
          <w:p w14:paraId="4595046F" w14:textId="77777777" w:rsidR="00185981" w:rsidRPr="00D93CD4" w:rsidRDefault="00185981" w:rsidP="006536AD">
            <w:pPr>
              <w:spacing w:after="0" w:line="240" w:lineRule="auto"/>
              <w:rPr>
                <w:rFonts w:ascii="Times New Roman" w:hAnsi="Times New Roman" w:cs="Times New Roman"/>
                <w:color w:val="000000" w:themeColor="text1"/>
                <w:sz w:val="24"/>
                <w:szCs w:val="24"/>
              </w:rPr>
            </w:pPr>
          </w:p>
        </w:tc>
        <w:tc>
          <w:tcPr>
            <w:tcW w:w="730" w:type="pct"/>
            <w:tcBorders>
              <w:top w:val="single" w:sz="2" w:space="0" w:color="auto"/>
              <w:left w:val="single" w:sz="2" w:space="0" w:color="auto"/>
              <w:bottom w:val="single" w:sz="2" w:space="0" w:color="auto"/>
              <w:right w:val="single" w:sz="2" w:space="0" w:color="auto"/>
            </w:tcBorders>
            <w:hideMark/>
          </w:tcPr>
          <w:p w14:paraId="00D7FA0F"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федерального бюджета</w:t>
            </w:r>
          </w:p>
        </w:tc>
        <w:tc>
          <w:tcPr>
            <w:tcW w:w="1062" w:type="pct"/>
            <w:tcBorders>
              <w:top w:val="single" w:sz="2" w:space="0" w:color="auto"/>
              <w:left w:val="single" w:sz="2" w:space="0" w:color="auto"/>
              <w:bottom w:val="single" w:sz="2" w:space="0" w:color="auto"/>
              <w:right w:val="single" w:sz="2" w:space="0" w:color="auto"/>
            </w:tcBorders>
            <w:hideMark/>
          </w:tcPr>
          <w:p w14:paraId="78A0BBDB"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республиканского бюджета Чувашской Республики</w:t>
            </w:r>
          </w:p>
        </w:tc>
        <w:tc>
          <w:tcPr>
            <w:tcW w:w="987" w:type="pct"/>
            <w:tcBorders>
              <w:top w:val="single" w:sz="2" w:space="0" w:color="auto"/>
              <w:left w:val="single" w:sz="2" w:space="0" w:color="auto"/>
              <w:bottom w:val="single" w:sz="2" w:space="0" w:color="auto"/>
              <w:right w:val="single" w:sz="2" w:space="0" w:color="auto"/>
            </w:tcBorders>
            <w:hideMark/>
          </w:tcPr>
          <w:p w14:paraId="4953B96B"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бюджета Урмарского муниципального округа Чувашской Республики</w:t>
            </w:r>
          </w:p>
        </w:tc>
        <w:tc>
          <w:tcPr>
            <w:tcW w:w="906" w:type="pct"/>
            <w:tcBorders>
              <w:top w:val="single" w:sz="2" w:space="0" w:color="auto"/>
              <w:left w:val="single" w:sz="2" w:space="0" w:color="auto"/>
              <w:bottom w:val="single" w:sz="2" w:space="0" w:color="auto"/>
              <w:right w:val="single" w:sz="2" w:space="0" w:color="auto"/>
            </w:tcBorders>
          </w:tcPr>
          <w:p w14:paraId="2BFD22CD"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внебюджетных источников</w:t>
            </w:r>
          </w:p>
          <w:p w14:paraId="292CDFA7"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p>
          <w:p w14:paraId="398CC097" w14:textId="77777777" w:rsidR="00185981" w:rsidRPr="00D93CD4" w:rsidRDefault="00185981" w:rsidP="006536AD">
            <w:pPr>
              <w:spacing w:after="0" w:line="240" w:lineRule="auto"/>
              <w:jc w:val="both"/>
              <w:rPr>
                <w:rFonts w:ascii="Times New Roman" w:hAnsi="Times New Roman" w:cs="Times New Roman"/>
                <w:color w:val="000000" w:themeColor="text1"/>
                <w:sz w:val="24"/>
                <w:szCs w:val="24"/>
              </w:rPr>
            </w:pPr>
          </w:p>
        </w:tc>
      </w:tr>
      <w:tr w:rsidR="00B17BFF" w:rsidRPr="00D93CD4" w14:paraId="7CB61B43" w14:textId="77777777" w:rsidTr="00B17BFF">
        <w:tc>
          <w:tcPr>
            <w:tcW w:w="641" w:type="pct"/>
            <w:tcBorders>
              <w:top w:val="single" w:sz="2" w:space="0" w:color="auto"/>
              <w:left w:val="single" w:sz="2" w:space="0" w:color="auto"/>
              <w:bottom w:val="single" w:sz="2" w:space="0" w:color="auto"/>
              <w:right w:val="single" w:sz="2" w:space="0" w:color="auto"/>
            </w:tcBorders>
            <w:noWrap/>
            <w:hideMark/>
          </w:tcPr>
          <w:p w14:paraId="153B66E6" w14:textId="77777777" w:rsidR="00B17BFF" w:rsidRPr="00D93CD4" w:rsidRDefault="00B17BFF"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2023</w:t>
            </w:r>
          </w:p>
        </w:tc>
        <w:tc>
          <w:tcPr>
            <w:tcW w:w="674" w:type="pct"/>
            <w:tcBorders>
              <w:top w:val="single" w:sz="2" w:space="0" w:color="auto"/>
              <w:left w:val="single" w:sz="2" w:space="0" w:color="auto"/>
              <w:bottom w:val="single" w:sz="2" w:space="0" w:color="auto"/>
              <w:right w:val="single" w:sz="2" w:space="0" w:color="auto"/>
            </w:tcBorders>
            <w:noWrap/>
            <w:hideMark/>
          </w:tcPr>
          <w:p w14:paraId="22E73EA7"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59193,5</w:t>
            </w:r>
          </w:p>
        </w:tc>
        <w:tc>
          <w:tcPr>
            <w:tcW w:w="730" w:type="pct"/>
            <w:tcBorders>
              <w:top w:val="single" w:sz="2" w:space="0" w:color="auto"/>
              <w:left w:val="single" w:sz="2" w:space="0" w:color="auto"/>
              <w:bottom w:val="single" w:sz="2" w:space="0" w:color="auto"/>
              <w:right w:val="single" w:sz="2" w:space="0" w:color="auto"/>
            </w:tcBorders>
            <w:noWrap/>
            <w:hideMark/>
          </w:tcPr>
          <w:p w14:paraId="1C5B4FE2"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512,4</w:t>
            </w:r>
          </w:p>
        </w:tc>
        <w:tc>
          <w:tcPr>
            <w:tcW w:w="1062" w:type="pct"/>
            <w:tcBorders>
              <w:top w:val="single" w:sz="2" w:space="0" w:color="auto"/>
              <w:left w:val="single" w:sz="2" w:space="0" w:color="auto"/>
              <w:bottom w:val="single" w:sz="2" w:space="0" w:color="auto"/>
              <w:right w:val="single" w:sz="2" w:space="0" w:color="auto"/>
            </w:tcBorders>
            <w:noWrap/>
            <w:hideMark/>
          </w:tcPr>
          <w:p w14:paraId="761441F4"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28988,8</w:t>
            </w:r>
          </w:p>
        </w:tc>
        <w:tc>
          <w:tcPr>
            <w:tcW w:w="987" w:type="pct"/>
            <w:tcBorders>
              <w:top w:val="single" w:sz="2" w:space="0" w:color="auto"/>
              <w:left w:val="single" w:sz="2" w:space="0" w:color="auto"/>
              <w:bottom w:val="single" w:sz="2" w:space="0" w:color="auto"/>
              <w:right w:val="single" w:sz="2" w:space="0" w:color="auto"/>
            </w:tcBorders>
            <w:noWrap/>
            <w:hideMark/>
          </w:tcPr>
          <w:p w14:paraId="023317F8"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29192</w:t>
            </w:r>
            <w:r w:rsidRPr="00D93CD4">
              <w:rPr>
                <w:rFonts w:ascii="Times New Roman" w:hAnsi="Times New Roman" w:cs="Times New Roman"/>
                <w:color w:val="000000" w:themeColor="text1"/>
                <w:sz w:val="24"/>
                <w:szCs w:val="24"/>
              </w:rPr>
              <w:t xml:space="preserve">,3 </w:t>
            </w:r>
          </w:p>
        </w:tc>
        <w:tc>
          <w:tcPr>
            <w:tcW w:w="906" w:type="pct"/>
            <w:tcBorders>
              <w:top w:val="single" w:sz="2" w:space="0" w:color="auto"/>
              <w:left w:val="single" w:sz="2" w:space="0" w:color="auto"/>
              <w:bottom w:val="single" w:sz="2" w:space="0" w:color="auto"/>
              <w:right w:val="single" w:sz="2" w:space="0" w:color="auto"/>
            </w:tcBorders>
            <w:noWrap/>
            <w:hideMark/>
          </w:tcPr>
          <w:p w14:paraId="7D2B2EFA"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500,0</w:t>
            </w:r>
          </w:p>
        </w:tc>
      </w:tr>
      <w:tr w:rsidR="00B17BFF" w:rsidRPr="00D93CD4" w14:paraId="2C41EBF9" w14:textId="77777777" w:rsidTr="00B17BFF">
        <w:tc>
          <w:tcPr>
            <w:tcW w:w="641" w:type="pct"/>
            <w:tcBorders>
              <w:top w:val="single" w:sz="2" w:space="0" w:color="auto"/>
              <w:left w:val="single" w:sz="2" w:space="0" w:color="auto"/>
              <w:bottom w:val="single" w:sz="2" w:space="0" w:color="auto"/>
              <w:right w:val="single" w:sz="2" w:space="0" w:color="auto"/>
            </w:tcBorders>
            <w:noWrap/>
            <w:hideMark/>
          </w:tcPr>
          <w:p w14:paraId="7140E694" w14:textId="77777777" w:rsidR="00B17BFF" w:rsidRPr="00D93CD4" w:rsidRDefault="00B17BFF"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2024</w:t>
            </w:r>
          </w:p>
        </w:tc>
        <w:tc>
          <w:tcPr>
            <w:tcW w:w="674" w:type="pct"/>
            <w:tcBorders>
              <w:top w:val="single" w:sz="2" w:space="0" w:color="auto"/>
              <w:left w:val="single" w:sz="2" w:space="0" w:color="auto"/>
              <w:bottom w:val="single" w:sz="2" w:space="0" w:color="auto"/>
              <w:right w:val="single" w:sz="2" w:space="0" w:color="auto"/>
            </w:tcBorders>
            <w:noWrap/>
            <w:hideMark/>
          </w:tcPr>
          <w:p w14:paraId="61DAA4BD" w14:textId="77777777" w:rsidR="00B17BFF" w:rsidRPr="009D3D41" w:rsidRDefault="009D3D41" w:rsidP="00075E85">
            <w:pPr>
              <w:spacing w:after="0" w:line="240" w:lineRule="auto"/>
              <w:jc w:val="both"/>
              <w:rPr>
                <w:rFonts w:ascii="Times New Roman" w:hAnsi="Times New Roman" w:cs="Times New Roman"/>
                <w:color w:val="000000" w:themeColor="text1"/>
                <w:sz w:val="24"/>
                <w:szCs w:val="24"/>
              </w:rPr>
            </w:pPr>
            <w:r w:rsidRPr="009D3D41">
              <w:rPr>
                <w:rFonts w:ascii="Times New Roman" w:eastAsia="Calibri" w:hAnsi="Times New Roman" w:cs="Times New Roman"/>
                <w:color w:val="000000" w:themeColor="text1"/>
                <w:sz w:val="24"/>
                <w:szCs w:val="24"/>
              </w:rPr>
              <w:t>87009,7</w:t>
            </w:r>
          </w:p>
        </w:tc>
        <w:tc>
          <w:tcPr>
            <w:tcW w:w="730" w:type="pct"/>
            <w:tcBorders>
              <w:top w:val="single" w:sz="2" w:space="0" w:color="auto"/>
              <w:left w:val="single" w:sz="2" w:space="0" w:color="auto"/>
              <w:bottom w:val="single" w:sz="2" w:space="0" w:color="auto"/>
              <w:right w:val="single" w:sz="2" w:space="0" w:color="auto"/>
            </w:tcBorders>
            <w:noWrap/>
            <w:hideMark/>
          </w:tcPr>
          <w:p w14:paraId="1BEED2EF" w14:textId="77777777" w:rsidR="00B17BFF" w:rsidRPr="009D3D41" w:rsidRDefault="009D3D41" w:rsidP="00075E85">
            <w:pPr>
              <w:spacing w:after="0" w:line="240" w:lineRule="auto"/>
              <w:jc w:val="both"/>
              <w:rPr>
                <w:rFonts w:ascii="Times New Roman" w:hAnsi="Times New Roman" w:cs="Times New Roman"/>
                <w:color w:val="000000" w:themeColor="text1"/>
                <w:sz w:val="24"/>
                <w:szCs w:val="24"/>
              </w:rPr>
            </w:pPr>
            <w:r w:rsidRPr="009D3D41">
              <w:rPr>
                <w:rFonts w:ascii="Times New Roman" w:hAnsi="Times New Roman" w:cs="Times New Roman"/>
                <w:color w:val="000000" w:themeColor="text1"/>
                <w:sz w:val="24"/>
                <w:szCs w:val="24"/>
              </w:rPr>
              <w:t>1026,4</w:t>
            </w:r>
          </w:p>
        </w:tc>
        <w:tc>
          <w:tcPr>
            <w:tcW w:w="1062" w:type="pct"/>
            <w:tcBorders>
              <w:top w:val="single" w:sz="2" w:space="0" w:color="auto"/>
              <w:left w:val="single" w:sz="2" w:space="0" w:color="auto"/>
              <w:bottom w:val="single" w:sz="2" w:space="0" w:color="auto"/>
              <w:right w:val="single" w:sz="2" w:space="0" w:color="auto"/>
            </w:tcBorders>
            <w:noWrap/>
            <w:hideMark/>
          </w:tcPr>
          <w:p w14:paraId="341EE05C" w14:textId="77777777" w:rsidR="00B17BFF" w:rsidRPr="009D3D41" w:rsidRDefault="009D3D41" w:rsidP="00075E85">
            <w:pPr>
              <w:spacing w:after="0" w:line="240" w:lineRule="auto"/>
              <w:jc w:val="both"/>
              <w:rPr>
                <w:rFonts w:ascii="Times New Roman" w:hAnsi="Times New Roman" w:cs="Times New Roman"/>
                <w:color w:val="000000" w:themeColor="text1"/>
                <w:sz w:val="24"/>
                <w:szCs w:val="24"/>
              </w:rPr>
            </w:pPr>
            <w:r w:rsidRPr="009D3D41">
              <w:rPr>
                <w:rFonts w:ascii="Times New Roman" w:hAnsi="Times New Roman" w:cs="Times New Roman"/>
                <w:color w:val="000000" w:themeColor="text1"/>
                <w:sz w:val="24"/>
                <w:szCs w:val="24"/>
              </w:rPr>
              <w:t>48914,2</w:t>
            </w:r>
          </w:p>
        </w:tc>
        <w:tc>
          <w:tcPr>
            <w:tcW w:w="987" w:type="pct"/>
            <w:tcBorders>
              <w:top w:val="single" w:sz="2" w:space="0" w:color="auto"/>
              <w:left w:val="single" w:sz="2" w:space="0" w:color="auto"/>
              <w:bottom w:val="single" w:sz="2" w:space="0" w:color="auto"/>
              <w:right w:val="single" w:sz="2" w:space="0" w:color="auto"/>
            </w:tcBorders>
            <w:noWrap/>
            <w:hideMark/>
          </w:tcPr>
          <w:p w14:paraId="1F91F27B" w14:textId="77777777" w:rsidR="00B17BFF" w:rsidRPr="009D3D41" w:rsidRDefault="009D3D41" w:rsidP="00075E85">
            <w:pPr>
              <w:spacing w:after="0" w:line="240" w:lineRule="auto"/>
              <w:jc w:val="both"/>
              <w:rPr>
                <w:rFonts w:ascii="Times New Roman" w:hAnsi="Times New Roman" w:cs="Times New Roman"/>
                <w:color w:val="000000" w:themeColor="text1"/>
                <w:sz w:val="24"/>
                <w:szCs w:val="24"/>
              </w:rPr>
            </w:pPr>
            <w:r w:rsidRPr="009D3D41">
              <w:rPr>
                <w:rFonts w:ascii="Times New Roman" w:eastAsia="Calibri" w:hAnsi="Times New Roman" w:cs="Times New Roman"/>
                <w:color w:val="000000" w:themeColor="text1"/>
                <w:sz w:val="24"/>
                <w:szCs w:val="24"/>
              </w:rPr>
              <w:t>36569,0</w:t>
            </w:r>
          </w:p>
        </w:tc>
        <w:tc>
          <w:tcPr>
            <w:tcW w:w="906" w:type="pct"/>
            <w:tcBorders>
              <w:top w:val="single" w:sz="2" w:space="0" w:color="auto"/>
              <w:left w:val="single" w:sz="2" w:space="0" w:color="auto"/>
              <w:bottom w:val="single" w:sz="2" w:space="0" w:color="auto"/>
              <w:right w:val="single" w:sz="2" w:space="0" w:color="auto"/>
            </w:tcBorders>
            <w:noWrap/>
            <w:hideMark/>
          </w:tcPr>
          <w:p w14:paraId="3D100FFB" w14:textId="77777777" w:rsidR="00B17BFF" w:rsidRPr="006B25A7" w:rsidRDefault="00B17BFF" w:rsidP="00075E85">
            <w:pPr>
              <w:spacing w:after="0" w:line="240" w:lineRule="auto"/>
              <w:jc w:val="both"/>
              <w:rPr>
                <w:rFonts w:ascii="Times New Roman" w:hAnsi="Times New Roman" w:cs="Times New Roman"/>
                <w:color w:val="000000" w:themeColor="text1"/>
                <w:sz w:val="24"/>
                <w:szCs w:val="24"/>
              </w:rPr>
            </w:pPr>
            <w:r w:rsidRPr="006B25A7">
              <w:rPr>
                <w:rFonts w:ascii="Times New Roman" w:hAnsi="Times New Roman" w:cs="Times New Roman"/>
                <w:color w:val="000000" w:themeColor="text1"/>
                <w:sz w:val="24"/>
                <w:szCs w:val="24"/>
              </w:rPr>
              <w:t>500,0</w:t>
            </w:r>
          </w:p>
        </w:tc>
      </w:tr>
      <w:tr w:rsidR="00B17BFF" w:rsidRPr="00D93CD4" w14:paraId="71C8A144" w14:textId="77777777" w:rsidTr="00B17BFF">
        <w:tc>
          <w:tcPr>
            <w:tcW w:w="641" w:type="pct"/>
            <w:tcBorders>
              <w:top w:val="single" w:sz="2" w:space="0" w:color="auto"/>
              <w:left w:val="single" w:sz="2" w:space="0" w:color="auto"/>
              <w:bottom w:val="single" w:sz="2" w:space="0" w:color="auto"/>
              <w:right w:val="single" w:sz="2" w:space="0" w:color="auto"/>
            </w:tcBorders>
            <w:noWrap/>
            <w:hideMark/>
          </w:tcPr>
          <w:p w14:paraId="7806767C" w14:textId="77777777" w:rsidR="00B17BFF" w:rsidRPr="00D93CD4" w:rsidRDefault="00B17BFF"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2025</w:t>
            </w:r>
          </w:p>
        </w:tc>
        <w:tc>
          <w:tcPr>
            <w:tcW w:w="674" w:type="pct"/>
            <w:tcBorders>
              <w:top w:val="single" w:sz="2" w:space="0" w:color="auto"/>
              <w:left w:val="single" w:sz="2" w:space="0" w:color="auto"/>
              <w:bottom w:val="single" w:sz="2" w:space="0" w:color="auto"/>
              <w:right w:val="single" w:sz="2" w:space="0" w:color="auto"/>
            </w:tcBorders>
            <w:noWrap/>
            <w:hideMark/>
          </w:tcPr>
          <w:p w14:paraId="2AFC7ABE"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12368,7</w:t>
            </w:r>
          </w:p>
        </w:tc>
        <w:tc>
          <w:tcPr>
            <w:tcW w:w="730" w:type="pct"/>
            <w:tcBorders>
              <w:top w:val="single" w:sz="2" w:space="0" w:color="auto"/>
              <w:left w:val="single" w:sz="2" w:space="0" w:color="auto"/>
              <w:bottom w:val="single" w:sz="2" w:space="0" w:color="auto"/>
              <w:right w:val="single" w:sz="2" w:space="0" w:color="auto"/>
            </w:tcBorders>
            <w:noWrap/>
            <w:hideMark/>
          </w:tcPr>
          <w:p w14:paraId="32FDA311"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14:paraId="47658710"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37,9</w:t>
            </w:r>
          </w:p>
        </w:tc>
        <w:tc>
          <w:tcPr>
            <w:tcW w:w="987" w:type="pct"/>
            <w:tcBorders>
              <w:top w:val="single" w:sz="2" w:space="0" w:color="auto"/>
              <w:left w:val="single" w:sz="2" w:space="0" w:color="auto"/>
              <w:bottom w:val="single" w:sz="2" w:space="0" w:color="auto"/>
              <w:right w:val="single" w:sz="2" w:space="0" w:color="auto"/>
            </w:tcBorders>
            <w:noWrap/>
            <w:hideMark/>
          </w:tcPr>
          <w:p w14:paraId="1CFB3A05"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11830,8</w:t>
            </w:r>
            <w:r w:rsidRPr="00D93CD4">
              <w:rPr>
                <w:rFonts w:ascii="Times New Roman" w:hAnsi="Times New Roman" w:cs="Times New Roman"/>
                <w:color w:val="000000" w:themeColor="text1"/>
                <w:sz w:val="24"/>
                <w:szCs w:val="24"/>
              </w:rPr>
              <w:t xml:space="preserve"> </w:t>
            </w:r>
          </w:p>
        </w:tc>
        <w:tc>
          <w:tcPr>
            <w:tcW w:w="906" w:type="pct"/>
            <w:tcBorders>
              <w:top w:val="single" w:sz="2" w:space="0" w:color="auto"/>
              <w:left w:val="single" w:sz="2" w:space="0" w:color="auto"/>
              <w:bottom w:val="single" w:sz="2" w:space="0" w:color="auto"/>
              <w:right w:val="single" w:sz="2" w:space="0" w:color="auto"/>
            </w:tcBorders>
            <w:noWrap/>
            <w:hideMark/>
          </w:tcPr>
          <w:p w14:paraId="6CED970C" w14:textId="77777777" w:rsidR="00B17BFF" w:rsidRPr="006B25A7" w:rsidRDefault="00B17BFF" w:rsidP="00075E85">
            <w:pPr>
              <w:spacing w:after="0" w:line="240" w:lineRule="auto"/>
              <w:rPr>
                <w:rFonts w:ascii="Times New Roman" w:hAnsi="Times New Roman" w:cs="Times New Roman"/>
                <w:color w:val="000000" w:themeColor="text1"/>
                <w:sz w:val="24"/>
                <w:szCs w:val="24"/>
              </w:rPr>
            </w:pPr>
            <w:r w:rsidRPr="006B25A7">
              <w:rPr>
                <w:rFonts w:ascii="Times New Roman" w:hAnsi="Times New Roman" w:cs="Times New Roman"/>
                <w:color w:val="000000" w:themeColor="text1"/>
                <w:sz w:val="24"/>
                <w:szCs w:val="24"/>
              </w:rPr>
              <w:t>500,0</w:t>
            </w:r>
          </w:p>
        </w:tc>
      </w:tr>
      <w:tr w:rsidR="00B17BFF" w:rsidRPr="00D93CD4" w14:paraId="1C0A4226" w14:textId="77777777" w:rsidTr="00B17BFF">
        <w:tc>
          <w:tcPr>
            <w:tcW w:w="641" w:type="pct"/>
            <w:tcBorders>
              <w:top w:val="single" w:sz="2" w:space="0" w:color="auto"/>
              <w:left w:val="single" w:sz="2" w:space="0" w:color="auto"/>
              <w:bottom w:val="single" w:sz="2" w:space="0" w:color="auto"/>
              <w:right w:val="single" w:sz="2" w:space="0" w:color="auto"/>
            </w:tcBorders>
            <w:noWrap/>
            <w:hideMark/>
          </w:tcPr>
          <w:p w14:paraId="38DF9BEC" w14:textId="77777777" w:rsidR="00B17BFF" w:rsidRPr="00D93CD4" w:rsidRDefault="00B17BFF"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2026-2030</w:t>
            </w:r>
          </w:p>
        </w:tc>
        <w:tc>
          <w:tcPr>
            <w:tcW w:w="674" w:type="pct"/>
            <w:tcBorders>
              <w:top w:val="single" w:sz="2" w:space="0" w:color="auto"/>
              <w:left w:val="single" w:sz="2" w:space="0" w:color="auto"/>
              <w:bottom w:val="single" w:sz="2" w:space="0" w:color="auto"/>
              <w:right w:val="single" w:sz="2" w:space="0" w:color="auto"/>
            </w:tcBorders>
            <w:noWrap/>
            <w:hideMark/>
          </w:tcPr>
          <w:p w14:paraId="756D8E10"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61888,5</w:t>
            </w:r>
          </w:p>
        </w:tc>
        <w:tc>
          <w:tcPr>
            <w:tcW w:w="730" w:type="pct"/>
            <w:tcBorders>
              <w:top w:val="single" w:sz="2" w:space="0" w:color="auto"/>
              <w:left w:val="single" w:sz="2" w:space="0" w:color="auto"/>
              <w:bottom w:val="single" w:sz="2" w:space="0" w:color="auto"/>
              <w:right w:val="single" w:sz="2" w:space="0" w:color="auto"/>
            </w:tcBorders>
            <w:noWrap/>
            <w:hideMark/>
          </w:tcPr>
          <w:p w14:paraId="06EFFA25"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14:paraId="3F5C1A82" w14:textId="77777777" w:rsidR="00B17BFF" w:rsidRPr="00D93CD4" w:rsidRDefault="00B17BFF" w:rsidP="00075E85">
            <w:pPr>
              <w:spacing w:after="0" w:line="240" w:lineRule="auto"/>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189,5</w:t>
            </w:r>
          </w:p>
        </w:tc>
        <w:tc>
          <w:tcPr>
            <w:tcW w:w="987" w:type="pct"/>
            <w:tcBorders>
              <w:top w:val="single" w:sz="2" w:space="0" w:color="auto"/>
              <w:left w:val="single" w:sz="2" w:space="0" w:color="auto"/>
              <w:bottom w:val="single" w:sz="2" w:space="0" w:color="auto"/>
              <w:right w:val="single" w:sz="2" w:space="0" w:color="auto"/>
            </w:tcBorders>
            <w:noWrap/>
            <w:hideMark/>
          </w:tcPr>
          <w:p w14:paraId="4B71C87D" w14:textId="77777777" w:rsidR="00B17BFF" w:rsidRPr="00D93CD4" w:rsidRDefault="00B17BFF" w:rsidP="00075E85">
            <w:pPr>
              <w:spacing w:after="0" w:line="240" w:lineRule="auto"/>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59154,0</w:t>
            </w:r>
            <w:r w:rsidRPr="00D93CD4">
              <w:rPr>
                <w:rFonts w:ascii="Times New Roman" w:hAnsi="Times New Roman" w:cs="Times New Roman"/>
                <w:color w:val="000000" w:themeColor="text1"/>
                <w:sz w:val="24"/>
                <w:szCs w:val="24"/>
              </w:rPr>
              <w:t xml:space="preserve"> </w:t>
            </w:r>
          </w:p>
        </w:tc>
        <w:tc>
          <w:tcPr>
            <w:tcW w:w="906" w:type="pct"/>
            <w:tcBorders>
              <w:top w:val="single" w:sz="2" w:space="0" w:color="auto"/>
              <w:left w:val="single" w:sz="2" w:space="0" w:color="auto"/>
              <w:bottom w:val="single" w:sz="2" w:space="0" w:color="auto"/>
              <w:right w:val="single" w:sz="2" w:space="0" w:color="auto"/>
            </w:tcBorders>
            <w:noWrap/>
            <w:hideMark/>
          </w:tcPr>
          <w:p w14:paraId="67254663" w14:textId="77777777" w:rsidR="00B17BFF" w:rsidRPr="006B25A7" w:rsidRDefault="00B17BFF" w:rsidP="00075E85">
            <w:pPr>
              <w:spacing w:after="0" w:line="240" w:lineRule="auto"/>
              <w:rPr>
                <w:rFonts w:ascii="Times New Roman" w:hAnsi="Times New Roman" w:cs="Times New Roman"/>
                <w:color w:val="000000" w:themeColor="text1"/>
                <w:sz w:val="24"/>
                <w:szCs w:val="24"/>
              </w:rPr>
            </w:pPr>
            <w:r w:rsidRPr="006B25A7">
              <w:rPr>
                <w:rFonts w:ascii="Times New Roman" w:hAnsi="Times New Roman" w:cs="Times New Roman"/>
                <w:color w:val="000000" w:themeColor="text1"/>
                <w:sz w:val="24"/>
                <w:szCs w:val="24"/>
              </w:rPr>
              <w:t>2545,0</w:t>
            </w:r>
          </w:p>
        </w:tc>
      </w:tr>
      <w:tr w:rsidR="00B17BFF" w:rsidRPr="00D93CD4" w14:paraId="62F61D49" w14:textId="77777777" w:rsidTr="00B17BFF">
        <w:tc>
          <w:tcPr>
            <w:tcW w:w="641" w:type="pct"/>
            <w:tcBorders>
              <w:top w:val="single" w:sz="2" w:space="0" w:color="auto"/>
              <w:left w:val="single" w:sz="2" w:space="0" w:color="auto"/>
              <w:bottom w:val="single" w:sz="2" w:space="0" w:color="auto"/>
              <w:right w:val="single" w:sz="2" w:space="0" w:color="auto"/>
            </w:tcBorders>
            <w:noWrap/>
            <w:hideMark/>
          </w:tcPr>
          <w:p w14:paraId="50985AC9" w14:textId="77777777" w:rsidR="00B17BFF" w:rsidRPr="00D93CD4" w:rsidRDefault="00B17BFF" w:rsidP="006536AD">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2031-2035</w:t>
            </w:r>
          </w:p>
        </w:tc>
        <w:tc>
          <w:tcPr>
            <w:tcW w:w="674" w:type="pct"/>
            <w:tcBorders>
              <w:top w:val="single" w:sz="2" w:space="0" w:color="auto"/>
              <w:left w:val="single" w:sz="2" w:space="0" w:color="auto"/>
              <w:bottom w:val="single" w:sz="2" w:space="0" w:color="auto"/>
              <w:right w:val="single" w:sz="2" w:space="0" w:color="auto"/>
            </w:tcBorders>
            <w:noWrap/>
            <w:hideMark/>
          </w:tcPr>
          <w:p w14:paraId="7FDFA696"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61918,5</w:t>
            </w:r>
            <w:r w:rsidRPr="00D93CD4">
              <w:rPr>
                <w:rFonts w:ascii="Times New Roman" w:hAnsi="Times New Roman" w:cs="Times New Roman"/>
                <w:color w:val="000000" w:themeColor="text1"/>
                <w:sz w:val="24"/>
                <w:szCs w:val="24"/>
              </w:rPr>
              <w:t xml:space="preserve"> </w:t>
            </w:r>
          </w:p>
        </w:tc>
        <w:tc>
          <w:tcPr>
            <w:tcW w:w="730" w:type="pct"/>
            <w:tcBorders>
              <w:top w:val="single" w:sz="2" w:space="0" w:color="auto"/>
              <w:left w:val="single" w:sz="2" w:space="0" w:color="auto"/>
              <w:bottom w:val="single" w:sz="2" w:space="0" w:color="auto"/>
              <w:right w:val="single" w:sz="2" w:space="0" w:color="auto"/>
            </w:tcBorders>
            <w:noWrap/>
            <w:hideMark/>
          </w:tcPr>
          <w:p w14:paraId="4206B2F7"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0,0</w:t>
            </w:r>
          </w:p>
        </w:tc>
        <w:tc>
          <w:tcPr>
            <w:tcW w:w="1062" w:type="pct"/>
            <w:tcBorders>
              <w:top w:val="single" w:sz="2" w:space="0" w:color="auto"/>
              <w:left w:val="single" w:sz="2" w:space="0" w:color="auto"/>
              <w:bottom w:val="single" w:sz="2" w:space="0" w:color="auto"/>
              <w:right w:val="single" w:sz="2" w:space="0" w:color="auto"/>
            </w:tcBorders>
            <w:noWrap/>
            <w:hideMark/>
          </w:tcPr>
          <w:p w14:paraId="160C8BEB"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189,5</w:t>
            </w:r>
          </w:p>
        </w:tc>
        <w:tc>
          <w:tcPr>
            <w:tcW w:w="987" w:type="pct"/>
            <w:tcBorders>
              <w:top w:val="single" w:sz="2" w:space="0" w:color="auto"/>
              <w:left w:val="single" w:sz="2" w:space="0" w:color="auto"/>
              <w:bottom w:val="single" w:sz="2" w:space="0" w:color="auto"/>
              <w:right w:val="single" w:sz="2" w:space="0" w:color="auto"/>
            </w:tcBorders>
            <w:noWrap/>
            <w:hideMark/>
          </w:tcPr>
          <w:p w14:paraId="7A607635" w14:textId="77777777" w:rsidR="00B17BFF" w:rsidRPr="00D93CD4" w:rsidRDefault="00B17BFF" w:rsidP="00075E85">
            <w:pPr>
              <w:spacing w:after="0" w:line="240" w:lineRule="auto"/>
              <w:jc w:val="both"/>
              <w:rPr>
                <w:rFonts w:ascii="Times New Roman" w:hAnsi="Times New Roman" w:cs="Times New Roman"/>
                <w:color w:val="000000" w:themeColor="text1"/>
                <w:sz w:val="24"/>
                <w:szCs w:val="24"/>
              </w:rPr>
            </w:pPr>
            <w:r w:rsidRPr="00D93CD4">
              <w:rPr>
                <w:rFonts w:ascii="Times New Roman" w:eastAsia="Calibri" w:hAnsi="Times New Roman" w:cs="Times New Roman"/>
                <w:color w:val="000000" w:themeColor="text1"/>
                <w:sz w:val="24"/>
                <w:szCs w:val="24"/>
              </w:rPr>
              <w:t>59154,0</w:t>
            </w:r>
          </w:p>
        </w:tc>
        <w:tc>
          <w:tcPr>
            <w:tcW w:w="906" w:type="pct"/>
            <w:tcBorders>
              <w:top w:val="single" w:sz="2" w:space="0" w:color="auto"/>
              <w:left w:val="single" w:sz="2" w:space="0" w:color="auto"/>
              <w:bottom w:val="single" w:sz="2" w:space="0" w:color="auto"/>
              <w:right w:val="single" w:sz="2" w:space="0" w:color="auto"/>
            </w:tcBorders>
            <w:noWrap/>
            <w:hideMark/>
          </w:tcPr>
          <w:p w14:paraId="61A3C62A" w14:textId="77777777" w:rsidR="00B17BFF" w:rsidRPr="006B25A7" w:rsidRDefault="00B17BFF" w:rsidP="00075E85">
            <w:pPr>
              <w:spacing w:after="0" w:line="240" w:lineRule="auto"/>
              <w:jc w:val="both"/>
              <w:rPr>
                <w:rFonts w:ascii="Times New Roman" w:hAnsi="Times New Roman" w:cs="Times New Roman"/>
                <w:color w:val="000000" w:themeColor="text1"/>
                <w:sz w:val="24"/>
                <w:szCs w:val="24"/>
              </w:rPr>
            </w:pPr>
            <w:r w:rsidRPr="006B25A7">
              <w:rPr>
                <w:rFonts w:ascii="Times New Roman" w:eastAsia="Calibri" w:hAnsi="Times New Roman" w:cs="Times New Roman"/>
                <w:color w:val="000000" w:themeColor="text1"/>
                <w:sz w:val="24"/>
                <w:szCs w:val="24"/>
              </w:rPr>
              <w:t>2575,0</w:t>
            </w:r>
          </w:p>
        </w:tc>
      </w:tr>
      <w:tr w:rsidR="00B17BFF" w:rsidRPr="000E2E69" w14:paraId="55D85313" w14:textId="77777777" w:rsidTr="00B17BFF">
        <w:tc>
          <w:tcPr>
            <w:tcW w:w="641" w:type="pct"/>
            <w:tcBorders>
              <w:top w:val="single" w:sz="2" w:space="0" w:color="auto"/>
              <w:left w:val="single" w:sz="2" w:space="0" w:color="auto"/>
              <w:bottom w:val="single" w:sz="2" w:space="0" w:color="auto"/>
              <w:right w:val="single" w:sz="2" w:space="0" w:color="auto"/>
            </w:tcBorders>
            <w:noWrap/>
            <w:hideMark/>
          </w:tcPr>
          <w:p w14:paraId="16CE662B" w14:textId="77777777" w:rsidR="00B17BFF" w:rsidRPr="000E2E69" w:rsidRDefault="00B17BFF" w:rsidP="006536AD">
            <w:pPr>
              <w:spacing w:after="0" w:line="240" w:lineRule="auto"/>
              <w:ind w:left="-57" w:right="-57"/>
              <w:jc w:val="both"/>
              <w:rPr>
                <w:rFonts w:ascii="Times New Roman" w:hAnsi="Times New Roman" w:cs="Times New Roman"/>
                <w:b/>
                <w:color w:val="000000" w:themeColor="text1"/>
                <w:sz w:val="24"/>
                <w:szCs w:val="24"/>
              </w:rPr>
            </w:pPr>
            <w:r w:rsidRPr="000E2E69">
              <w:rPr>
                <w:rFonts w:ascii="Times New Roman" w:hAnsi="Times New Roman" w:cs="Times New Roman"/>
                <w:b/>
                <w:color w:val="000000" w:themeColor="text1"/>
                <w:sz w:val="24"/>
                <w:szCs w:val="24"/>
              </w:rPr>
              <w:t>Всего</w:t>
            </w:r>
          </w:p>
        </w:tc>
        <w:tc>
          <w:tcPr>
            <w:tcW w:w="674" w:type="pct"/>
            <w:tcBorders>
              <w:top w:val="single" w:sz="2" w:space="0" w:color="auto"/>
              <w:left w:val="single" w:sz="2" w:space="0" w:color="auto"/>
              <w:bottom w:val="single" w:sz="2" w:space="0" w:color="auto"/>
              <w:right w:val="single" w:sz="2" w:space="0" w:color="auto"/>
            </w:tcBorders>
            <w:noWrap/>
          </w:tcPr>
          <w:p w14:paraId="073241A3" w14:textId="77777777" w:rsidR="00B17BFF" w:rsidRPr="000E2E69" w:rsidRDefault="000E2E69" w:rsidP="00075E85">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282378,9</w:t>
            </w:r>
          </w:p>
        </w:tc>
        <w:tc>
          <w:tcPr>
            <w:tcW w:w="730" w:type="pct"/>
            <w:tcBorders>
              <w:top w:val="single" w:sz="2" w:space="0" w:color="auto"/>
              <w:left w:val="single" w:sz="2" w:space="0" w:color="auto"/>
              <w:bottom w:val="single" w:sz="2" w:space="0" w:color="auto"/>
              <w:right w:val="single" w:sz="2" w:space="0" w:color="auto"/>
            </w:tcBorders>
            <w:noWrap/>
            <w:hideMark/>
          </w:tcPr>
          <w:p w14:paraId="2E0CBEAB" w14:textId="77777777" w:rsidR="00B17BFF" w:rsidRPr="000E2E69" w:rsidRDefault="000E2E69" w:rsidP="00075E85">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1538,8</w:t>
            </w:r>
          </w:p>
        </w:tc>
        <w:tc>
          <w:tcPr>
            <w:tcW w:w="1062" w:type="pct"/>
            <w:tcBorders>
              <w:top w:val="single" w:sz="2" w:space="0" w:color="auto"/>
              <w:left w:val="single" w:sz="2" w:space="0" w:color="auto"/>
              <w:bottom w:val="single" w:sz="2" w:space="0" w:color="auto"/>
              <w:right w:val="single" w:sz="2" w:space="0" w:color="auto"/>
            </w:tcBorders>
            <w:noWrap/>
            <w:hideMark/>
          </w:tcPr>
          <w:p w14:paraId="39FB5F4B" w14:textId="77777777" w:rsidR="00B17BFF" w:rsidRPr="000E2E69" w:rsidRDefault="000E2E69" w:rsidP="00075E85">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78319,9</w:t>
            </w:r>
          </w:p>
        </w:tc>
        <w:tc>
          <w:tcPr>
            <w:tcW w:w="987" w:type="pct"/>
            <w:tcBorders>
              <w:top w:val="single" w:sz="2" w:space="0" w:color="auto"/>
              <w:left w:val="single" w:sz="2" w:space="0" w:color="auto"/>
              <w:bottom w:val="single" w:sz="2" w:space="0" w:color="auto"/>
              <w:right w:val="single" w:sz="2" w:space="0" w:color="auto"/>
            </w:tcBorders>
            <w:noWrap/>
            <w:hideMark/>
          </w:tcPr>
          <w:p w14:paraId="7B838A6C" w14:textId="77777777" w:rsidR="00B17BFF" w:rsidRPr="000E2E69" w:rsidRDefault="001430A3" w:rsidP="00075E8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195900,1</w:t>
            </w:r>
          </w:p>
        </w:tc>
        <w:tc>
          <w:tcPr>
            <w:tcW w:w="906" w:type="pct"/>
            <w:tcBorders>
              <w:top w:val="single" w:sz="2" w:space="0" w:color="auto"/>
              <w:left w:val="single" w:sz="2" w:space="0" w:color="auto"/>
              <w:bottom w:val="single" w:sz="2" w:space="0" w:color="auto"/>
              <w:right w:val="single" w:sz="2" w:space="0" w:color="auto"/>
            </w:tcBorders>
            <w:noWrap/>
            <w:hideMark/>
          </w:tcPr>
          <w:p w14:paraId="00624AB3" w14:textId="77777777" w:rsidR="00B17BFF" w:rsidRPr="000E2E69" w:rsidRDefault="00B17BFF" w:rsidP="00075E85">
            <w:pPr>
              <w:spacing w:after="0" w:line="240" w:lineRule="auto"/>
              <w:jc w:val="both"/>
              <w:rPr>
                <w:rFonts w:ascii="Times New Roman" w:hAnsi="Times New Roman" w:cs="Times New Roman"/>
                <w:color w:val="000000" w:themeColor="text1"/>
                <w:sz w:val="24"/>
                <w:szCs w:val="24"/>
              </w:rPr>
            </w:pPr>
            <w:r w:rsidRPr="000E2E69">
              <w:rPr>
                <w:rFonts w:ascii="Times New Roman" w:hAnsi="Times New Roman" w:cs="Times New Roman"/>
                <w:color w:val="000000" w:themeColor="text1"/>
                <w:sz w:val="24"/>
                <w:szCs w:val="24"/>
              </w:rPr>
              <w:t>6620,0</w:t>
            </w:r>
          </w:p>
        </w:tc>
      </w:tr>
    </w:tbl>
    <w:p w14:paraId="66F7D386" w14:textId="77777777" w:rsidR="00185981" w:rsidRPr="000E2E69" w:rsidRDefault="00185981" w:rsidP="006536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4C7A98D1" w14:textId="77777777" w:rsidR="00185981" w:rsidRPr="00D93CD4" w:rsidRDefault="00185981" w:rsidP="006536AD">
      <w:pPr>
        <w:autoSpaceDE w:val="0"/>
        <w:autoSpaceDN w:val="0"/>
        <w:adjustRightInd w:val="0"/>
        <w:spacing w:after="0" w:line="240" w:lineRule="auto"/>
        <w:ind w:firstLine="539"/>
        <w:rPr>
          <w:rFonts w:ascii="Times New Roman" w:eastAsia="Calibri" w:hAnsi="Times New Roman" w:cs="Times New Roman"/>
          <w:bCs/>
          <w:color w:val="000000" w:themeColor="text1"/>
          <w:sz w:val="24"/>
          <w:szCs w:val="24"/>
        </w:rPr>
      </w:pPr>
    </w:p>
    <w:p w14:paraId="16455B4D" w14:textId="77777777" w:rsidR="00185981" w:rsidRPr="00D93CD4" w:rsidRDefault="00185981" w:rsidP="006536AD">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p>
    <w:p w14:paraId="7DCC567C" w14:textId="77777777" w:rsidR="00962D24" w:rsidRPr="00D93CD4" w:rsidRDefault="00962D24" w:rsidP="00962D24">
      <w:pPr>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 xml:space="preserve">          - приложение Подпрограммы изложить в следующей редакции: </w:t>
      </w:r>
    </w:p>
    <w:p w14:paraId="231ED81F" w14:textId="77777777" w:rsidR="00185981" w:rsidRPr="00D93CD4" w:rsidRDefault="00185981" w:rsidP="006536AD">
      <w:pPr>
        <w:widowControl w:val="0"/>
        <w:tabs>
          <w:tab w:val="left" w:pos="2394"/>
        </w:tabs>
        <w:autoSpaceDE w:val="0"/>
        <w:autoSpaceDN w:val="0"/>
        <w:spacing w:after="0" w:line="240" w:lineRule="auto"/>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 xml:space="preserve">                                                                                                                                                                                                                                               </w:t>
      </w:r>
    </w:p>
    <w:p w14:paraId="7155E783" w14:textId="77777777" w:rsidR="00185981" w:rsidRPr="00D93CD4" w:rsidRDefault="00185981" w:rsidP="006536AD">
      <w:pPr>
        <w:spacing w:after="0" w:line="240" w:lineRule="auto"/>
        <w:rPr>
          <w:rFonts w:ascii="Times New Roman" w:hAnsi="Times New Roman" w:cs="Times New Roman"/>
          <w:color w:val="000000" w:themeColor="text1"/>
          <w:sz w:val="24"/>
          <w:szCs w:val="24"/>
        </w:rPr>
        <w:sectPr w:rsidR="00185981" w:rsidRPr="00D93CD4">
          <w:pgSz w:w="11906" w:h="16838"/>
          <w:pgMar w:top="1134" w:right="849" w:bottom="993" w:left="1701" w:header="720" w:footer="720" w:gutter="0"/>
          <w:cols w:space="720"/>
        </w:sectPr>
      </w:pPr>
    </w:p>
    <w:p w14:paraId="079F8D05" w14:textId="77777777" w:rsidR="00F56B65" w:rsidRPr="00D93CD4" w:rsidRDefault="00981267" w:rsidP="006536AD">
      <w:pPr>
        <w:widowControl w:val="0"/>
        <w:tabs>
          <w:tab w:val="left" w:pos="2394"/>
        </w:tabs>
        <w:autoSpaceDE w:val="0"/>
        <w:autoSpaceDN w:val="0"/>
        <w:spacing w:after="0" w:line="240" w:lineRule="auto"/>
        <w:ind w:left="10080"/>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lastRenderedPageBreak/>
        <w:t>«</w:t>
      </w:r>
      <w:r w:rsidR="00185981" w:rsidRPr="00D93CD4">
        <w:rPr>
          <w:rFonts w:ascii="Times New Roman" w:hAnsi="Times New Roman" w:cs="Times New Roman"/>
          <w:color w:val="000000" w:themeColor="text1"/>
          <w:sz w:val="24"/>
          <w:szCs w:val="24"/>
        </w:rPr>
        <w:t xml:space="preserve">Приложение № 1                                                                                                                                                                                                                                к подпрограмме «Развитие культуры и </w:t>
      </w:r>
    </w:p>
    <w:p w14:paraId="0EF1B92F" w14:textId="77777777" w:rsidR="00185981" w:rsidRPr="00D93CD4" w:rsidRDefault="00185981" w:rsidP="006536AD">
      <w:pPr>
        <w:widowControl w:val="0"/>
        <w:tabs>
          <w:tab w:val="left" w:pos="2394"/>
        </w:tabs>
        <w:autoSpaceDE w:val="0"/>
        <w:autoSpaceDN w:val="0"/>
        <w:spacing w:after="0" w:line="240" w:lineRule="auto"/>
        <w:ind w:left="10080"/>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туризма»</w:t>
      </w:r>
    </w:p>
    <w:p w14:paraId="6A59F4AC" w14:textId="77777777" w:rsidR="00185981" w:rsidRPr="00D93CD4" w:rsidRDefault="00185981" w:rsidP="006536AD">
      <w:pPr>
        <w:widowControl w:val="0"/>
        <w:tabs>
          <w:tab w:val="left" w:pos="2394"/>
        </w:tabs>
        <w:autoSpaceDE w:val="0"/>
        <w:autoSpaceDN w:val="0"/>
        <w:spacing w:after="0" w:line="240" w:lineRule="auto"/>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r>
      <w:r w:rsidRPr="00D93CD4">
        <w:rPr>
          <w:rFonts w:ascii="Times New Roman" w:hAnsi="Times New Roman" w:cs="Times New Roman"/>
          <w:color w:val="000000" w:themeColor="text1"/>
          <w:sz w:val="24"/>
          <w:szCs w:val="24"/>
        </w:rPr>
        <w:tab/>
        <w:t xml:space="preserve">Муниципальной программы </w:t>
      </w:r>
    </w:p>
    <w:p w14:paraId="180C57F5" w14:textId="77777777" w:rsidR="00185981" w:rsidRPr="00D93CD4" w:rsidRDefault="00185981" w:rsidP="006536AD">
      <w:pPr>
        <w:widowControl w:val="0"/>
        <w:tabs>
          <w:tab w:val="left" w:pos="2394"/>
        </w:tabs>
        <w:autoSpaceDE w:val="0"/>
        <w:autoSpaceDN w:val="0"/>
        <w:spacing w:after="0" w:line="240" w:lineRule="auto"/>
        <w:ind w:left="2160"/>
        <w:jc w:val="right"/>
        <w:rPr>
          <w:rFonts w:ascii="Times New Roman" w:hAnsi="Times New Roman" w:cs="Times New Roman"/>
          <w:color w:val="000000" w:themeColor="text1"/>
          <w:sz w:val="24"/>
          <w:szCs w:val="24"/>
        </w:rPr>
      </w:pPr>
      <w:r w:rsidRPr="00D93CD4">
        <w:rPr>
          <w:rFonts w:ascii="Times New Roman" w:hAnsi="Times New Roman" w:cs="Times New Roman"/>
          <w:color w:val="000000" w:themeColor="text1"/>
          <w:sz w:val="24"/>
          <w:szCs w:val="24"/>
        </w:rPr>
        <w:t>«Развитие культуры и туризма»</w:t>
      </w:r>
    </w:p>
    <w:p w14:paraId="2C9713F1" w14:textId="77777777" w:rsidR="00185981" w:rsidRPr="00D93CD4" w:rsidRDefault="00185981" w:rsidP="006536AD">
      <w:pPr>
        <w:spacing w:after="0" w:line="240" w:lineRule="auto"/>
        <w:jc w:val="center"/>
        <w:rPr>
          <w:rFonts w:ascii="Times New Roman" w:hAnsi="Times New Roman" w:cs="Times New Roman"/>
          <w:b/>
          <w:bCs/>
          <w:color w:val="000000" w:themeColor="text1"/>
          <w:sz w:val="24"/>
          <w:szCs w:val="24"/>
        </w:rPr>
      </w:pPr>
    </w:p>
    <w:p w14:paraId="3AE4D865" w14:textId="77777777" w:rsidR="00185981" w:rsidRPr="00D93CD4" w:rsidRDefault="00185981" w:rsidP="006536AD">
      <w:pPr>
        <w:spacing w:after="0" w:line="240" w:lineRule="auto"/>
        <w:jc w:val="center"/>
        <w:rPr>
          <w:rFonts w:ascii="Times New Roman" w:hAnsi="Times New Roman" w:cs="Times New Roman"/>
          <w:b/>
          <w:bCs/>
          <w:color w:val="000000" w:themeColor="text1"/>
          <w:sz w:val="24"/>
          <w:szCs w:val="24"/>
        </w:rPr>
      </w:pPr>
    </w:p>
    <w:p w14:paraId="784E7E58" w14:textId="77777777" w:rsidR="00F56B65" w:rsidRPr="00D93CD4" w:rsidRDefault="00F56B65" w:rsidP="006536AD">
      <w:pPr>
        <w:spacing w:after="0" w:line="240" w:lineRule="auto"/>
        <w:jc w:val="center"/>
        <w:rPr>
          <w:rFonts w:ascii="Times New Roman" w:hAnsi="Times New Roman" w:cs="Times New Roman"/>
          <w:b/>
          <w:bCs/>
          <w:color w:val="000000" w:themeColor="text1"/>
          <w:sz w:val="24"/>
          <w:szCs w:val="24"/>
        </w:rPr>
      </w:pPr>
    </w:p>
    <w:p w14:paraId="7651E622" w14:textId="77777777" w:rsidR="00185981" w:rsidRPr="00D93CD4" w:rsidRDefault="00185981" w:rsidP="006536AD">
      <w:pPr>
        <w:spacing w:after="0" w:line="240" w:lineRule="auto"/>
        <w:jc w:val="center"/>
        <w:rPr>
          <w:rFonts w:ascii="Times New Roman" w:hAnsi="Times New Roman" w:cs="Times New Roman"/>
          <w:b/>
          <w:bCs/>
          <w:color w:val="000000" w:themeColor="text1"/>
          <w:sz w:val="24"/>
          <w:szCs w:val="24"/>
        </w:rPr>
      </w:pPr>
      <w:r w:rsidRPr="00D93CD4">
        <w:rPr>
          <w:rFonts w:ascii="Times New Roman" w:hAnsi="Times New Roman" w:cs="Times New Roman"/>
          <w:b/>
          <w:bCs/>
          <w:color w:val="000000" w:themeColor="text1"/>
          <w:sz w:val="24"/>
          <w:szCs w:val="24"/>
        </w:rPr>
        <w:t>РЕСУРСНОЕ ОБЕСПЕЧЕНИЕ</w:t>
      </w:r>
      <w:r w:rsidRPr="00D93CD4">
        <w:rPr>
          <w:rFonts w:ascii="Times New Roman" w:hAnsi="Times New Roman" w:cs="Times New Roman"/>
          <w:b/>
          <w:bCs/>
          <w:color w:val="000000" w:themeColor="text1"/>
          <w:sz w:val="24"/>
          <w:szCs w:val="24"/>
        </w:rPr>
        <w:br/>
        <w:t>реализации подпрограммы «Развитие культуры и туризма» Муниципальной программы Урмарского муниципального округа «Развитие культуры и туризма» за счет всех источников финансирования</w:t>
      </w:r>
    </w:p>
    <w:p w14:paraId="3EF6A368" w14:textId="77777777" w:rsidR="00185981" w:rsidRPr="00D93CD4" w:rsidRDefault="00185981" w:rsidP="006536AD">
      <w:pPr>
        <w:spacing w:after="0" w:line="240" w:lineRule="auto"/>
        <w:jc w:val="center"/>
        <w:rPr>
          <w:rFonts w:ascii="Times New Roman" w:hAnsi="Times New Roman" w:cs="Times New Roman"/>
          <w:b/>
          <w:bCs/>
          <w:color w:val="000000" w:themeColor="text1"/>
          <w:sz w:val="24"/>
          <w:szCs w:val="24"/>
        </w:rPr>
      </w:pPr>
    </w:p>
    <w:tbl>
      <w:tblPr>
        <w:tblW w:w="12452" w:type="dxa"/>
        <w:tblInd w:w="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08"/>
        <w:gridCol w:w="1135"/>
        <w:gridCol w:w="851"/>
        <w:gridCol w:w="1135"/>
        <w:gridCol w:w="427"/>
        <w:gridCol w:w="567"/>
        <w:gridCol w:w="1134"/>
        <w:gridCol w:w="425"/>
        <w:gridCol w:w="993"/>
        <w:gridCol w:w="991"/>
        <w:gridCol w:w="993"/>
        <w:gridCol w:w="870"/>
        <w:gridCol w:w="870"/>
        <w:gridCol w:w="870"/>
        <w:gridCol w:w="83"/>
      </w:tblGrid>
      <w:tr w:rsidR="00185981" w:rsidRPr="00D93CD4" w14:paraId="08E14D26" w14:textId="77777777" w:rsidTr="00AA5922">
        <w:tc>
          <w:tcPr>
            <w:tcW w:w="1108" w:type="dxa"/>
            <w:vMerge w:val="restart"/>
            <w:tcBorders>
              <w:top w:val="single" w:sz="2" w:space="0" w:color="auto"/>
              <w:left w:val="single" w:sz="2" w:space="0" w:color="auto"/>
              <w:bottom w:val="single" w:sz="2" w:space="0" w:color="auto"/>
              <w:right w:val="single" w:sz="2" w:space="0" w:color="auto"/>
            </w:tcBorders>
            <w:hideMark/>
          </w:tcPr>
          <w:p w14:paraId="16E7ACC4" w14:textId="77777777" w:rsidR="00185981" w:rsidRPr="00D93CD4" w:rsidRDefault="00185981" w:rsidP="006536AD">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Статус</w:t>
            </w:r>
          </w:p>
        </w:tc>
        <w:tc>
          <w:tcPr>
            <w:tcW w:w="1135" w:type="dxa"/>
            <w:vMerge w:val="restart"/>
            <w:tcBorders>
              <w:top w:val="single" w:sz="2" w:space="0" w:color="auto"/>
              <w:left w:val="single" w:sz="2" w:space="0" w:color="auto"/>
              <w:bottom w:val="single" w:sz="2" w:space="0" w:color="auto"/>
              <w:right w:val="single" w:sz="2" w:space="0" w:color="auto"/>
            </w:tcBorders>
            <w:hideMark/>
          </w:tcPr>
          <w:p w14:paraId="50DBA8D4" w14:textId="77777777" w:rsidR="00185981" w:rsidRPr="00D93CD4" w:rsidRDefault="00185981" w:rsidP="006536AD">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Наименование подпрограммы государственной программы Чувашской Республики (основного мероприятия, мероприятия)</w:t>
            </w:r>
          </w:p>
        </w:tc>
        <w:tc>
          <w:tcPr>
            <w:tcW w:w="851" w:type="dxa"/>
            <w:vMerge w:val="restart"/>
            <w:tcBorders>
              <w:top w:val="single" w:sz="2" w:space="0" w:color="auto"/>
              <w:left w:val="single" w:sz="2" w:space="0" w:color="auto"/>
              <w:bottom w:val="single" w:sz="2" w:space="0" w:color="auto"/>
              <w:right w:val="single" w:sz="2" w:space="0" w:color="auto"/>
            </w:tcBorders>
            <w:hideMark/>
          </w:tcPr>
          <w:p w14:paraId="15E8ADC0" w14:textId="77777777" w:rsidR="00185981" w:rsidRPr="00D93CD4" w:rsidRDefault="00185981" w:rsidP="006536AD">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Задача подпрограммы государственной программы Чувашской Республики</w:t>
            </w:r>
          </w:p>
        </w:tc>
        <w:tc>
          <w:tcPr>
            <w:tcW w:w="1135" w:type="dxa"/>
            <w:vMerge w:val="restart"/>
            <w:tcBorders>
              <w:top w:val="single" w:sz="2" w:space="0" w:color="auto"/>
              <w:left w:val="single" w:sz="2" w:space="0" w:color="auto"/>
              <w:bottom w:val="single" w:sz="2" w:space="0" w:color="auto"/>
              <w:right w:val="single" w:sz="2" w:space="0" w:color="auto"/>
            </w:tcBorders>
            <w:hideMark/>
          </w:tcPr>
          <w:p w14:paraId="1A5E6556" w14:textId="77777777" w:rsidR="00185981" w:rsidRPr="00D93CD4" w:rsidRDefault="00185981" w:rsidP="006536AD">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Ответственный исполнитель, соисполнители, участники</w:t>
            </w:r>
          </w:p>
        </w:tc>
        <w:tc>
          <w:tcPr>
            <w:tcW w:w="2553" w:type="dxa"/>
            <w:gridSpan w:val="4"/>
            <w:tcBorders>
              <w:top w:val="single" w:sz="2" w:space="0" w:color="auto"/>
              <w:left w:val="single" w:sz="2" w:space="0" w:color="auto"/>
              <w:bottom w:val="single" w:sz="2" w:space="0" w:color="auto"/>
              <w:right w:val="single" w:sz="2" w:space="0" w:color="auto"/>
            </w:tcBorders>
            <w:hideMark/>
          </w:tcPr>
          <w:p w14:paraId="32624BC4" w14:textId="77777777" w:rsidR="00185981" w:rsidRPr="00D93CD4" w:rsidRDefault="00185981" w:rsidP="006536AD">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Код бюджетной классификации</w:t>
            </w:r>
          </w:p>
        </w:tc>
        <w:tc>
          <w:tcPr>
            <w:tcW w:w="993" w:type="dxa"/>
            <w:vMerge w:val="restart"/>
            <w:tcBorders>
              <w:top w:val="single" w:sz="2" w:space="0" w:color="auto"/>
              <w:left w:val="single" w:sz="2" w:space="0" w:color="auto"/>
              <w:bottom w:val="single" w:sz="2" w:space="0" w:color="auto"/>
              <w:right w:val="single" w:sz="2" w:space="0" w:color="auto"/>
            </w:tcBorders>
            <w:hideMark/>
          </w:tcPr>
          <w:p w14:paraId="00016889" w14:textId="77777777" w:rsidR="00185981" w:rsidRPr="00D93CD4" w:rsidRDefault="00185981" w:rsidP="006536AD">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Источники финансирования</w:t>
            </w:r>
          </w:p>
        </w:tc>
        <w:tc>
          <w:tcPr>
            <w:tcW w:w="4677" w:type="dxa"/>
            <w:gridSpan w:val="6"/>
            <w:tcBorders>
              <w:top w:val="single" w:sz="2" w:space="0" w:color="auto"/>
              <w:left w:val="single" w:sz="2" w:space="0" w:color="auto"/>
              <w:bottom w:val="single" w:sz="2" w:space="0" w:color="auto"/>
              <w:right w:val="single" w:sz="2" w:space="0" w:color="auto"/>
            </w:tcBorders>
            <w:hideMark/>
          </w:tcPr>
          <w:p w14:paraId="51140A70"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Расходы по годам, тыс. рублей</w:t>
            </w:r>
          </w:p>
        </w:tc>
      </w:tr>
      <w:tr w:rsidR="00185981" w:rsidRPr="00D93CD4" w14:paraId="4217BADA" w14:textId="77777777" w:rsidTr="00AA5922">
        <w:trPr>
          <w:gridAfter w:val="1"/>
          <w:wAfter w:w="83" w:type="dxa"/>
        </w:trPr>
        <w:tc>
          <w:tcPr>
            <w:tcW w:w="1108" w:type="dxa"/>
            <w:vMerge/>
            <w:tcBorders>
              <w:top w:val="single" w:sz="2" w:space="0" w:color="auto"/>
              <w:left w:val="single" w:sz="2" w:space="0" w:color="auto"/>
              <w:bottom w:val="single" w:sz="2" w:space="0" w:color="auto"/>
              <w:right w:val="single" w:sz="2" w:space="0" w:color="auto"/>
            </w:tcBorders>
            <w:vAlign w:val="center"/>
            <w:hideMark/>
          </w:tcPr>
          <w:p w14:paraId="46595FB4"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6DB95F5E"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14:paraId="7B8C9753"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5B9646DC"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427" w:type="dxa"/>
            <w:tcBorders>
              <w:top w:val="single" w:sz="2" w:space="0" w:color="auto"/>
              <w:left w:val="single" w:sz="2" w:space="0" w:color="auto"/>
              <w:bottom w:val="single" w:sz="2" w:space="0" w:color="auto"/>
              <w:right w:val="single" w:sz="2" w:space="0" w:color="auto"/>
            </w:tcBorders>
            <w:textDirection w:val="btLr"/>
            <w:vAlign w:val="center"/>
            <w:hideMark/>
          </w:tcPr>
          <w:p w14:paraId="2F293B91" w14:textId="77777777" w:rsidR="00185981" w:rsidRPr="00D93CD4" w:rsidRDefault="00185981" w:rsidP="006536AD">
            <w:pPr>
              <w:pStyle w:val="ConsPlusNormal"/>
              <w:ind w:left="-57" w:right="-57"/>
              <w:jc w:val="center"/>
              <w:rPr>
                <w:rFonts w:ascii="Times New Roman" w:hAnsi="Times New Roman" w:cs="Times New Roman"/>
                <w:color w:val="000000" w:themeColor="text1"/>
                <w:sz w:val="20"/>
              </w:rPr>
            </w:pPr>
            <w:r w:rsidRPr="00D93CD4">
              <w:rPr>
                <w:rFonts w:ascii="Times New Roman" w:hAnsi="Times New Roman" w:cs="Times New Roman"/>
                <w:color w:val="000000" w:themeColor="text1"/>
                <w:sz w:val="20"/>
              </w:rPr>
              <w:t>главный распорядитель бюджетных средств</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14:paraId="5BDEF4C1" w14:textId="77777777" w:rsidR="00185981" w:rsidRPr="00D93CD4" w:rsidRDefault="00185981" w:rsidP="006536AD">
            <w:pPr>
              <w:pStyle w:val="ConsPlusNormal"/>
              <w:ind w:left="-57" w:right="-57"/>
              <w:jc w:val="center"/>
              <w:rPr>
                <w:rFonts w:ascii="Times New Roman" w:hAnsi="Times New Roman" w:cs="Times New Roman"/>
                <w:color w:val="000000" w:themeColor="text1"/>
                <w:sz w:val="20"/>
              </w:rPr>
            </w:pPr>
            <w:r w:rsidRPr="00D93CD4">
              <w:rPr>
                <w:rFonts w:ascii="Times New Roman" w:hAnsi="Times New Roman" w:cs="Times New Roman"/>
                <w:color w:val="000000" w:themeColor="text1"/>
                <w:sz w:val="20"/>
              </w:rPr>
              <w:t>раздел, подраздел</w:t>
            </w:r>
          </w:p>
        </w:tc>
        <w:tc>
          <w:tcPr>
            <w:tcW w:w="1134" w:type="dxa"/>
            <w:tcBorders>
              <w:top w:val="single" w:sz="2" w:space="0" w:color="auto"/>
              <w:left w:val="single" w:sz="2" w:space="0" w:color="auto"/>
              <w:bottom w:val="single" w:sz="2" w:space="0" w:color="auto"/>
              <w:right w:val="single" w:sz="2" w:space="0" w:color="auto"/>
            </w:tcBorders>
            <w:textDirection w:val="btLr"/>
            <w:vAlign w:val="center"/>
            <w:hideMark/>
          </w:tcPr>
          <w:p w14:paraId="13606A1B" w14:textId="77777777" w:rsidR="00185981" w:rsidRPr="00D93CD4" w:rsidRDefault="00185981" w:rsidP="006536AD">
            <w:pPr>
              <w:pStyle w:val="ConsPlusNormal"/>
              <w:ind w:left="-57" w:right="-57"/>
              <w:jc w:val="center"/>
              <w:rPr>
                <w:rFonts w:ascii="Times New Roman" w:hAnsi="Times New Roman" w:cs="Times New Roman"/>
                <w:color w:val="000000" w:themeColor="text1"/>
                <w:sz w:val="20"/>
              </w:rPr>
            </w:pPr>
            <w:r w:rsidRPr="00D93CD4">
              <w:rPr>
                <w:rFonts w:ascii="Times New Roman" w:hAnsi="Times New Roman" w:cs="Times New Roman"/>
                <w:color w:val="000000" w:themeColor="text1"/>
                <w:sz w:val="20"/>
              </w:rPr>
              <w:t xml:space="preserve">целевая статья </w:t>
            </w:r>
          </w:p>
          <w:p w14:paraId="74D3470D" w14:textId="77777777" w:rsidR="00185981" w:rsidRPr="00D93CD4" w:rsidRDefault="00185981" w:rsidP="006536AD">
            <w:pPr>
              <w:pStyle w:val="ConsPlusNormal"/>
              <w:ind w:left="-57" w:right="-57"/>
              <w:jc w:val="center"/>
              <w:rPr>
                <w:rFonts w:ascii="Times New Roman" w:hAnsi="Times New Roman" w:cs="Times New Roman"/>
                <w:color w:val="000000" w:themeColor="text1"/>
                <w:sz w:val="20"/>
              </w:rPr>
            </w:pPr>
            <w:r w:rsidRPr="00D93CD4">
              <w:rPr>
                <w:rFonts w:ascii="Times New Roman" w:hAnsi="Times New Roman" w:cs="Times New Roman"/>
                <w:color w:val="000000" w:themeColor="text1"/>
                <w:sz w:val="20"/>
              </w:rPr>
              <w:t>расходов</w:t>
            </w:r>
          </w:p>
        </w:tc>
        <w:tc>
          <w:tcPr>
            <w:tcW w:w="425" w:type="dxa"/>
            <w:tcBorders>
              <w:top w:val="single" w:sz="2" w:space="0" w:color="auto"/>
              <w:left w:val="single" w:sz="2" w:space="0" w:color="auto"/>
              <w:bottom w:val="single" w:sz="2" w:space="0" w:color="auto"/>
              <w:right w:val="single" w:sz="2" w:space="0" w:color="auto"/>
            </w:tcBorders>
            <w:textDirection w:val="btLr"/>
            <w:vAlign w:val="center"/>
            <w:hideMark/>
          </w:tcPr>
          <w:p w14:paraId="6859B53B" w14:textId="77777777" w:rsidR="00185981" w:rsidRPr="00D93CD4" w:rsidRDefault="00185981" w:rsidP="006536AD">
            <w:pPr>
              <w:pStyle w:val="ConsPlusNormal"/>
              <w:ind w:left="-57" w:right="-57"/>
              <w:jc w:val="center"/>
              <w:rPr>
                <w:rFonts w:ascii="Times New Roman" w:hAnsi="Times New Roman" w:cs="Times New Roman"/>
                <w:color w:val="000000" w:themeColor="text1"/>
                <w:sz w:val="20"/>
              </w:rPr>
            </w:pPr>
            <w:r w:rsidRPr="00D93CD4">
              <w:rPr>
                <w:rFonts w:ascii="Times New Roman" w:hAnsi="Times New Roman" w:cs="Times New Roman"/>
                <w:color w:val="000000" w:themeColor="text1"/>
                <w:sz w:val="20"/>
              </w:rPr>
              <w:t xml:space="preserve">группа (подгруппа) </w:t>
            </w:r>
          </w:p>
          <w:p w14:paraId="548A8DD8" w14:textId="77777777" w:rsidR="00185981" w:rsidRPr="00D93CD4" w:rsidRDefault="00185981" w:rsidP="006536AD">
            <w:pPr>
              <w:pStyle w:val="ConsPlusNormal"/>
              <w:ind w:left="-57" w:right="-57"/>
              <w:jc w:val="center"/>
              <w:rPr>
                <w:rFonts w:ascii="Times New Roman" w:hAnsi="Times New Roman" w:cs="Times New Roman"/>
                <w:color w:val="000000" w:themeColor="text1"/>
                <w:sz w:val="20"/>
              </w:rPr>
            </w:pPr>
            <w:r w:rsidRPr="00D93CD4">
              <w:rPr>
                <w:rFonts w:ascii="Times New Roman" w:hAnsi="Times New Roman" w:cs="Times New Roman"/>
                <w:color w:val="000000" w:themeColor="text1"/>
                <w:sz w:val="20"/>
              </w:rPr>
              <w:t>вида расходов</w:t>
            </w:r>
          </w:p>
        </w:tc>
        <w:tc>
          <w:tcPr>
            <w:tcW w:w="993" w:type="dxa"/>
            <w:vMerge/>
            <w:tcBorders>
              <w:top w:val="single" w:sz="2" w:space="0" w:color="auto"/>
              <w:left w:val="single" w:sz="2" w:space="0" w:color="auto"/>
              <w:bottom w:val="single" w:sz="2" w:space="0" w:color="auto"/>
              <w:right w:val="single" w:sz="2" w:space="0" w:color="auto"/>
            </w:tcBorders>
            <w:vAlign w:val="center"/>
            <w:hideMark/>
          </w:tcPr>
          <w:p w14:paraId="62708982" w14:textId="77777777" w:rsidR="00185981" w:rsidRPr="00D93CD4" w:rsidRDefault="00185981" w:rsidP="006536AD">
            <w:pPr>
              <w:spacing w:after="0" w:line="240" w:lineRule="auto"/>
              <w:rPr>
                <w:rFonts w:ascii="Times New Roman" w:hAnsi="Times New Roman" w:cs="Times New Roman"/>
                <w:color w:val="000000" w:themeColor="text1"/>
                <w:sz w:val="20"/>
                <w:szCs w:val="20"/>
              </w:rPr>
            </w:pPr>
          </w:p>
        </w:tc>
        <w:tc>
          <w:tcPr>
            <w:tcW w:w="991" w:type="dxa"/>
            <w:tcBorders>
              <w:top w:val="single" w:sz="2" w:space="0" w:color="auto"/>
              <w:left w:val="single" w:sz="2" w:space="0" w:color="auto"/>
              <w:bottom w:val="single" w:sz="2" w:space="0" w:color="auto"/>
              <w:right w:val="single" w:sz="2" w:space="0" w:color="auto"/>
            </w:tcBorders>
            <w:hideMark/>
          </w:tcPr>
          <w:p w14:paraId="12582B9A" w14:textId="77777777" w:rsidR="00185981" w:rsidRPr="00D93CD4" w:rsidRDefault="00185981" w:rsidP="006536AD">
            <w:pPr>
              <w:spacing w:after="0" w:line="240" w:lineRule="auto"/>
              <w:ind w:left="-109" w:right="-109"/>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2023</w:t>
            </w:r>
          </w:p>
        </w:tc>
        <w:tc>
          <w:tcPr>
            <w:tcW w:w="993" w:type="dxa"/>
            <w:tcBorders>
              <w:top w:val="single" w:sz="2" w:space="0" w:color="auto"/>
              <w:left w:val="single" w:sz="2" w:space="0" w:color="auto"/>
              <w:bottom w:val="single" w:sz="2" w:space="0" w:color="auto"/>
              <w:right w:val="single" w:sz="2" w:space="0" w:color="auto"/>
            </w:tcBorders>
            <w:hideMark/>
          </w:tcPr>
          <w:p w14:paraId="5B8D7196"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6B25A7">
              <w:rPr>
                <w:rFonts w:ascii="Times New Roman" w:hAnsi="Times New Roman" w:cs="Times New Roman"/>
                <w:color w:val="000000" w:themeColor="text1"/>
                <w:sz w:val="20"/>
                <w:szCs w:val="20"/>
              </w:rPr>
              <w:t>2024</w:t>
            </w:r>
          </w:p>
        </w:tc>
        <w:tc>
          <w:tcPr>
            <w:tcW w:w="870" w:type="dxa"/>
            <w:tcBorders>
              <w:top w:val="single" w:sz="2" w:space="0" w:color="auto"/>
              <w:left w:val="single" w:sz="2" w:space="0" w:color="auto"/>
              <w:bottom w:val="single" w:sz="2" w:space="0" w:color="auto"/>
              <w:right w:val="single" w:sz="2" w:space="0" w:color="auto"/>
            </w:tcBorders>
            <w:hideMark/>
          </w:tcPr>
          <w:p w14:paraId="5C4B5BA3"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2025</w:t>
            </w:r>
          </w:p>
        </w:tc>
        <w:tc>
          <w:tcPr>
            <w:tcW w:w="870" w:type="dxa"/>
            <w:tcBorders>
              <w:top w:val="single" w:sz="2" w:space="0" w:color="auto"/>
              <w:left w:val="single" w:sz="2" w:space="0" w:color="auto"/>
              <w:bottom w:val="single" w:sz="2" w:space="0" w:color="auto"/>
              <w:right w:val="single" w:sz="2" w:space="0" w:color="auto"/>
            </w:tcBorders>
            <w:hideMark/>
          </w:tcPr>
          <w:p w14:paraId="52075561"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2026-2030</w:t>
            </w:r>
          </w:p>
        </w:tc>
        <w:tc>
          <w:tcPr>
            <w:tcW w:w="870" w:type="dxa"/>
            <w:tcBorders>
              <w:top w:val="single" w:sz="2" w:space="0" w:color="auto"/>
              <w:left w:val="single" w:sz="2" w:space="0" w:color="auto"/>
              <w:bottom w:val="single" w:sz="2" w:space="0" w:color="auto"/>
              <w:right w:val="single" w:sz="2" w:space="0" w:color="auto"/>
            </w:tcBorders>
            <w:hideMark/>
          </w:tcPr>
          <w:p w14:paraId="7E6349EB" w14:textId="77777777" w:rsidR="00185981" w:rsidRPr="00D93CD4" w:rsidRDefault="00185981" w:rsidP="006536AD">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2031-2035</w:t>
            </w:r>
          </w:p>
        </w:tc>
      </w:tr>
    </w:tbl>
    <w:p w14:paraId="2368080D" w14:textId="77777777" w:rsidR="00185981" w:rsidRPr="00D93CD4" w:rsidRDefault="00185981" w:rsidP="006536AD">
      <w:pPr>
        <w:widowControl w:val="0"/>
        <w:suppressAutoHyphens/>
        <w:spacing w:after="0" w:line="240" w:lineRule="auto"/>
        <w:rPr>
          <w:rFonts w:ascii="Times New Roman" w:hAnsi="Times New Roman" w:cs="Times New Roman"/>
          <w:color w:val="000000" w:themeColor="text1"/>
          <w:sz w:val="20"/>
          <w:szCs w:val="20"/>
        </w:rPr>
      </w:pPr>
    </w:p>
    <w:tbl>
      <w:tblPr>
        <w:tblpPr w:leftFromText="180" w:rightFromText="180" w:vertAnchor="text" w:tblpX="997" w:tblpY="1"/>
        <w:tblOverlap w:val="never"/>
        <w:tblW w:w="124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70"/>
        <w:gridCol w:w="209"/>
        <w:gridCol w:w="926"/>
        <w:gridCol w:w="63"/>
        <w:gridCol w:w="757"/>
        <w:gridCol w:w="32"/>
        <w:gridCol w:w="1138"/>
        <w:gridCol w:w="40"/>
        <w:gridCol w:w="383"/>
        <w:gridCol w:w="87"/>
        <w:gridCol w:w="480"/>
        <w:gridCol w:w="50"/>
        <w:gridCol w:w="1084"/>
        <w:gridCol w:w="36"/>
        <w:gridCol w:w="389"/>
        <w:gridCol w:w="41"/>
        <w:gridCol w:w="951"/>
        <w:gridCol w:w="1001"/>
        <w:gridCol w:w="993"/>
        <w:gridCol w:w="870"/>
        <w:gridCol w:w="870"/>
        <w:gridCol w:w="870"/>
        <w:gridCol w:w="74"/>
      </w:tblGrid>
      <w:tr w:rsidR="00185981" w:rsidRPr="00D93CD4" w14:paraId="6C108156" w14:textId="77777777" w:rsidTr="00AA5922">
        <w:trPr>
          <w:gridAfter w:val="1"/>
          <w:wAfter w:w="74" w:type="dxa"/>
          <w:tblHeader/>
        </w:trPr>
        <w:tc>
          <w:tcPr>
            <w:tcW w:w="1070" w:type="dxa"/>
            <w:tcBorders>
              <w:top w:val="single" w:sz="2" w:space="0" w:color="auto"/>
              <w:left w:val="single" w:sz="2" w:space="0" w:color="auto"/>
              <w:bottom w:val="single" w:sz="2" w:space="0" w:color="auto"/>
              <w:right w:val="single" w:sz="2" w:space="0" w:color="auto"/>
            </w:tcBorders>
            <w:hideMark/>
          </w:tcPr>
          <w:p w14:paraId="69099FCE"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w:t>
            </w:r>
          </w:p>
        </w:tc>
        <w:tc>
          <w:tcPr>
            <w:tcW w:w="1135" w:type="dxa"/>
            <w:gridSpan w:val="2"/>
            <w:tcBorders>
              <w:top w:val="single" w:sz="2" w:space="0" w:color="auto"/>
              <w:left w:val="single" w:sz="2" w:space="0" w:color="auto"/>
              <w:bottom w:val="single" w:sz="2" w:space="0" w:color="auto"/>
              <w:right w:val="single" w:sz="2" w:space="0" w:color="auto"/>
            </w:tcBorders>
            <w:hideMark/>
          </w:tcPr>
          <w:p w14:paraId="31448DCF"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w:t>
            </w:r>
          </w:p>
        </w:tc>
        <w:tc>
          <w:tcPr>
            <w:tcW w:w="852" w:type="dxa"/>
            <w:gridSpan w:val="3"/>
            <w:tcBorders>
              <w:top w:val="single" w:sz="2" w:space="0" w:color="auto"/>
              <w:left w:val="single" w:sz="2" w:space="0" w:color="auto"/>
              <w:bottom w:val="single" w:sz="2" w:space="0" w:color="auto"/>
              <w:right w:val="single" w:sz="2" w:space="0" w:color="auto"/>
            </w:tcBorders>
            <w:hideMark/>
          </w:tcPr>
          <w:p w14:paraId="2E010E39"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w:t>
            </w:r>
          </w:p>
        </w:tc>
        <w:tc>
          <w:tcPr>
            <w:tcW w:w="1138" w:type="dxa"/>
            <w:tcBorders>
              <w:top w:val="single" w:sz="2" w:space="0" w:color="auto"/>
              <w:left w:val="single" w:sz="2" w:space="0" w:color="auto"/>
              <w:bottom w:val="single" w:sz="2" w:space="0" w:color="auto"/>
              <w:right w:val="single" w:sz="2" w:space="0" w:color="auto"/>
            </w:tcBorders>
            <w:hideMark/>
          </w:tcPr>
          <w:p w14:paraId="798B7A3E"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w:t>
            </w:r>
          </w:p>
        </w:tc>
        <w:tc>
          <w:tcPr>
            <w:tcW w:w="423" w:type="dxa"/>
            <w:gridSpan w:val="2"/>
            <w:tcBorders>
              <w:top w:val="single" w:sz="2" w:space="0" w:color="auto"/>
              <w:left w:val="single" w:sz="2" w:space="0" w:color="auto"/>
              <w:bottom w:val="single" w:sz="2" w:space="0" w:color="auto"/>
              <w:right w:val="single" w:sz="2" w:space="0" w:color="auto"/>
            </w:tcBorders>
            <w:hideMark/>
          </w:tcPr>
          <w:p w14:paraId="76DD9F0C"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w:t>
            </w:r>
          </w:p>
        </w:tc>
        <w:tc>
          <w:tcPr>
            <w:tcW w:w="567" w:type="dxa"/>
            <w:gridSpan w:val="2"/>
            <w:tcBorders>
              <w:top w:val="single" w:sz="2" w:space="0" w:color="auto"/>
              <w:left w:val="single" w:sz="2" w:space="0" w:color="auto"/>
              <w:bottom w:val="single" w:sz="2" w:space="0" w:color="auto"/>
              <w:right w:val="single" w:sz="2" w:space="0" w:color="auto"/>
            </w:tcBorders>
            <w:hideMark/>
          </w:tcPr>
          <w:p w14:paraId="2F2B7962"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w:t>
            </w:r>
          </w:p>
        </w:tc>
        <w:tc>
          <w:tcPr>
            <w:tcW w:w="1134" w:type="dxa"/>
            <w:gridSpan w:val="2"/>
            <w:tcBorders>
              <w:top w:val="single" w:sz="2" w:space="0" w:color="auto"/>
              <w:left w:val="single" w:sz="2" w:space="0" w:color="auto"/>
              <w:bottom w:val="single" w:sz="2" w:space="0" w:color="auto"/>
              <w:right w:val="single" w:sz="2" w:space="0" w:color="auto"/>
            </w:tcBorders>
            <w:hideMark/>
          </w:tcPr>
          <w:p w14:paraId="31DC7F57"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7</w:t>
            </w:r>
          </w:p>
        </w:tc>
        <w:tc>
          <w:tcPr>
            <w:tcW w:w="425" w:type="dxa"/>
            <w:gridSpan w:val="2"/>
            <w:tcBorders>
              <w:top w:val="single" w:sz="2" w:space="0" w:color="auto"/>
              <w:left w:val="single" w:sz="2" w:space="0" w:color="auto"/>
              <w:bottom w:val="single" w:sz="2" w:space="0" w:color="auto"/>
              <w:right w:val="single" w:sz="2" w:space="0" w:color="auto"/>
            </w:tcBorders>
            <w:hideMark/>
          </w:tcPr>
          <w:p w14:paraId="730E052B"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8</w:t>
            </w:r>
          </w:p>
        </w:tc>
        <w:tc>
          <w:tcPr>
            <w:tcW w:w="992" w:type="dxa"/>
            <w:gridSpan w:val="2"/>
            <w:tcBorders>
              <w:top w:val="single" w:sz="2" w:space="0" w:color="auto"/>
              <w:left w:val="single" w:sz="2" w:space="0" w:color="auto"/>
              <w:bottom w:val="single" w:sz="2" w:space="0" w:color="auto"/>
              <w:right w:val="single" w:sz="2" w:space="0" w:color="auto"/>
            </w:tcBorders>
            <w:hideMark/>
          </w:tcPr>
          <w:p w14:paraId="7BE93748"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w:t>
            </w:r>
          </w:p>
        </w:tc>
        <w:tc>
          <w:tcPr>
            <w:tcW w:w="1001" w:type="dxa"/>
            <w:tcBorders>
              <w:top w:val="single" w:sz="2" w:space="0" w:color="auto"/>
              <w:left w:val="single" w:sz="2" w:space="0" w:color="auto"/>
              <w:bottom w:val="single" w:sz="2" w:space="0" w:color="auto"/>
              <w:right w:val="single" w:sz="2" w:space="0" w:color="auto"/>
            </w:tcBorders>
            <w:hideMark/>
          </w:tcPr>
          <w:p w14:paraId="3CFABE51"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w:t>
            </w:r>
          </w:p>
        </w:tc>
        <w:tc>
          <w:tcPr>
            <w:tcW w:w="993" w:type="dxa"/>
            <w:tcBorders>
              <w:top w:val="single" w:sz="2" w:space="0" w:color="auto"/>
              <w:left w:val="single" w:sz="2" w:space="0" w:color="auto"/>
              <w:bottom w:val="single" w:sz="2" w:space="0" w:color="auto"/>
              <w:right w:val="single" w:sz="2" w:space="0" w:color="auto"/>
            </w:tcBorders>
            <w:hideMark/>
          </w:tcPr>
          <w:p w14:paraId="7A63F852" w14:textId="77777777" w:rsidR="00185981" w:rsidRPr="00A521A5" w:rsidRDefault="00185981" w:rsidP="00AA5922">
            <w:pPr>
              <w:spacing w:after="0" w:line="240" w:lineRule="auto"/>
              <w:ind w:left="-57" w:right="-57"/>
              <w:jc w:val="center"/>
              <w:rPr>
                <w:rFonts w:ascii="Times New Roman" w:hAnsi="Times New Roman" w:cs="Times New Roman"/>
                <w:color w:val="000000" w:themeColor="text1"/>
                <w:sz w:val="20"/>
                <w:szCs w:val="20"/>
              </w:rPr>
            </w:pPr>
            <w:r w:rsidRPr="00A521A5">
              <w:rPr>
                <w:rFonts w:ascii="Times New Roman" w:hAnsi="Times New Roman" w:cs="Times New Roman"/>
                <w:color w:val="000000" w:themeColor="text1"/>
                <w:sz w:val="20"/>
                <w:szCs w:val="20"/>
              </w:rPr>
              <w:t>11</w:t>
            </w:r>
          </w:p>
        </w:tc>
        <w:tc>
          <w:tcPr>
            <w:tcW w:w="870" w:type="dxa"/>
            <w:tcBorders>
              <w:top w:val="single" w:sz="2" w:space="0" w:color="auto"/>
              <w:left w:val="single" w:sz="2" w:space="0" w:color="auto"/>
              <w:bottom w:val="single" w:sz="2" w:space="0" w:color="auto"/>
              <w:right w:val="single" w:sz="2" w:space="0" w:color="auto"/>
            </w:tcBorders>
            <w:hideMark/>
          </w:tcPr>
          <w:p w14:paraId="683A6C41"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w:t>
            </w:r>
          </w:p>
        </w:tc>
        <w:tc>
          <w:tcPr>
            <w:tcW w:w="870" w:type="dxa"/>
            <w:tcBorders>
              <w:top w:val="single" w:sz="2" w:space="0" w:color="auto"/>
              <w:left w:val="single" w:sz="2" w:space="0" w:color="auto"/>
              <w:bottom w:val="single" w:sz="2" w:space="0" w:color="auto"/>
              <w:right w:val="single" w:sz="2" w:space="0" w:color="auto"/>
            </w:tcBorders>
            <w:hideMark/>
          </w:tcPr>
          <w:p w14:paraId="2457ED3B"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14:paraId="5C34AE53"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14</w:t>
            </w:r>
          </w:p>
        </w:tc>
      </w:tr>
      <w:tr w:rsidR="00185981" w:rsidRPr="00D93CD4" w14:paraId="4E46734C"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503EC29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Под</w:t>
            </w:r>
            <w:r w:rsidRPr="00D93CD4">
              <w:rPr>
                <w:rFonts w:ascii="Times New Roman" w:hAnsi="Times New Roman" w:cs="Times New Roman"/>
                <w:b/>
                <w:color w:val="000000" w:themeColor="text1"/>
                <w:sz w:val="20"/>
                <w:szCs w:val="20"/>
              </w:rPr>
              <w:softHyphen/>
              <w:t>про</w:t>
            </w:r>
            <w:r w:rsidRPr="00D93CD4">
              <w:rPr>
                <w:rFonts w:ascii="Times New Roman" w:hAnsi="Times New Roman" w:cs="Times New Roman"/>
                <w:b/>
                <w:color w:val="000000" w:themeColor="text1"/>
                <w:sz w:val="20"/>
                <w:szCs w:val="20"/>
              </w:rPr>
              <w:softHyphen/>
              <w:t>грамма</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12BD0357"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«Развитие культуры и туризма»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7835CF35"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435B23B5"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 </w:t>
            </w:r>
          </w:p>
        </w:tc>
        <w:tc>
          <w:tcPr>
            <w:tcW w:w="423" w:type="dxa"/>
            <w:gridSpan w:val="2"/>
            <w:tcBorders>
              <w:top w:val="single" w:sz="2" w:space="0" w:color="auto"/>
              <w:left w:val="single" w:sz="2" w:space="0" w:color="auto"/>
              <w:bottom w:val="single" w:sz="2" w:space="0" w:color="auto"/>
              <w:right w:val="single" w:sz="2" w:space="0" w:color="auto"/>
            </w:tcBorders>
            <w:hideMark/>
          </w:tcPr>
          <w:p w14:paraId="1A75AF8C"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FDC4AB4"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tcPr>
          <w:p w14:paraId="312AA1C0"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p>
        </w:tc>
        <w:tc>
          <w:tcPr>
            <w:tcW w:w="425" w:type="dxa"/>
            <w:gridSpan w:val="2"/>
            <w:tcBorders>
              <w:top w:val="single" w:sz="2" w:space="0" w:color="auto"/>
              <w:left w:val="single" w:sz="2" w:space="0" w:color="auto"/>
              <w:bottom w:val="single" w:sz="2" w:space="0" w:color="auto"/>
              <w:right w:val="single" w:sz="2" w:space="0" w:color="auto"/>
            </w:tcBorders>
            <w:hideMark/>
          </w:tcPr>
          <w:p w14:paraId="4B8C0BBB"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6AADBA0" w14:textId="77777777" w:rsidR="00185981" w:rsidRPr="00D93CD4" w:rsidRDefault="00185981" w:rsidP="00AA5922">
            <w:pPr>
              <w:spacing w:after="0" w:line="240" w:lineRule="auto"/>
              <w:ind w:left="-28" w:right="-28"/>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73B86908" w14:textId="77777777" w:rsidR="00185981" w:rsidRPr="00D93CD4" w:rsidRDefault="00532C9A"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59193,5</w:t>
            </w:r>
          </w:p>
        </w:tc>
        <w:tc>
          <w:tcPr>
            <w:tcW w:w="993" w:type="dxa"/>
            <w:tcBorders>
              <w:top w:val="single" w:sz="2" w:space="0" w:color="auto"/>
              <w:left w:val="single" w:sz="2" w:space="0" w:color="auto"/>
              <w:bottom w:val="single" w:sz="2" w:space="0" w:color="auto"/>
              <w:right w:val="single" w:sz="2" w:space="0" w:color="auto"/>
            </w:tcBorders>
            <w:hideMark/>
          </w:tcPr>
          <w:p w14:paraId="04A244EE" w14:textId="77777777" w:rsidR="00185981" w:rsidRPr="00A521A5" w:rsidRDefault="00A521A5" w:rsidP="00AA5922">
            <w:pPr>
              <w:spacing w:after="0" w:line="240" w:lineRule="auto"/>
              <w:jc w:val="right"/>
              <w:rPr>
                <w:rFonts w:ascii="Times New Roman" w:hAnsi="Times New Roman" w:cs="Times New Roman"/>
                <w:b/>
                <w:color w:val="000000" w:themeColor="text1"/>
                <w:sz w:val="20"/>
                <w:szCs w:val="20"/>
              </w:rPr>
            </w:pPr>
            <w:r w:rsidRPr="00A521A5">
              <w:rPr>
                <w:rFonts w:ascii="Times New Roman" w:hAnsi="Times New Roman" w:cs="Times New Roman"/>
                <w:b/>
                <w:color w:val="000000" w:themeColor="text1"/>
                <w:sz w:val="20"/>
                <w:szCs w:val="20"/>
              </w:rPr>
              <w:t>87009,7</w:t>
            </w:r>
          </w:p>
        </w:tc>
        <w:tc>
          <w:tcPr>
            <w:tcW w:w="870" w:type="dxa"/>
            <w:tcBorders>
              <w:top w:val="single" w:sz="2" w:space="0" w:color="auto"/>
              <w:left w:val="single" w:sz="2" w:space="0" w:color="auto"/>
              <w:bottom w:val="single" w:sz="2" w:space="0" w:color="auto"/>
              <w:right w:val="single" w:sz="2" w:space="0" w:color="auto"/>
            </w:tcBorders>
            <w:hideMark/>
          </w:tcPr>
          <w:p w14:paraId="603B1D06" w14:textId="77777777" w:rsidR="00185981" w:rsidRPr="00D93CD4" w:rsidRDefault="00532C9A"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12368,7</w:t>
            </w:r>
          </w:p>
        </w:tc>
        <w:tc>
          <w:tcPr>
            <w:tcW w:w="870" w:type="dxa"/>
            <w:tcBorders>
              <w:top w:val="single" w:sz="2" w:space="0" w:color="auto"/>
              <w:left w:val="single" w:sz="2" w:space="0" w:color="auto"/>
              <w:bottom w:val="single" w:sz="2" w:space="0" w:color="auto"/>
              <w:right w:val="single" w:sz="2" w:space="0" w:color="auto"/>
            </w:tcBorders>
            <w:hideMark/>
          </w:tcPr>
          <w:p w14:paraId="56D562B8" w14:textId="77777777" w:rsidR="00185981" w:rsidRPr="00D93CD4" w:rsidRDefault="00532C9A"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61888,5</w:t>
            </w:r>
          </w:p>
        </w:tc>
        <w:tc>
          <w:tcPr>
            <w:tcW w:w="870" w:type="dxa"/>
            <w:tcBorders>
              <w:top w:val="single" w:sz="2" w:space="0" w:color="auto"/>
              <w:left w:val="single" w:sz="2" w:space="0" w:color="auto"/>
              <w:bottom w:val="single" w:sz="2" w:space="0" w:color="auto"/>
              <w:right w:val="single" w:sz="2" w:space="0" w:color="auto"/>
            </w:tcBorders>
            <w:hideMark/>
          </w:tcPr>
          <w:p w14:paraId="53390A21" w14:textId="77777777" w:rsidR="00185981" w:rsidRPr="00D93CD4" w:rsidRDefault="00532C9A"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61918,5</w:t>
            </w:r>
          </w:p>
        </w:tc>
      </w:tr>
      <w:tr w:rsidR="00185981" w:rsidRPr="00D93CD4" w14:paraId="38B48D5E" w14:textId="77777777" w:rsidTr="00AA5922">
        <w:trPr>
          <w:gridAfter w:val="1"/>
          <w:wAfter w:w="74" w:type="dxa"/>
          <w:trHeight w:val="530"/>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FC2063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1767E5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49D9DFB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6676E7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9053A3A"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8976DA2"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545599EC" w14:textId="77777777" w:rsidR="00185981" w:rsidRPr="00D93CD4" w:rsidRDefault="00185981" w:rsidP="00AA5922">
            <w:pPr>
              <w:spacing w:after="0" w:line="240" w:lineRule="auto"/>
              <w:ind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Ц410000000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72FEC3CE"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32AAA435"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576A4E2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14:paraId="24454A9F" w14:textId="77777777" w:rsidR="00185981" w:rsidRPr="001E48D7" w:rsidRDefault="001E48D7" w:rsidP="00AA5922">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1026,4</w:t>
            </w:r>
          </w:p>
        </w:tc>
        <w:tc>
          <w:tcPr>
            <w:tcW w:w="870" w:type="dxa"/>
            <w:tcBorders>
              <w:top w:val="single" w:sz="2" w:space="0" w:color="auto"/>
              <w:left w:val="single" w:sz="2" w:space="0" w:color="auto"/>
              <w:bottom w:val="single" w:sz="2" w:space="0" w:color="auto"/>
              <w:right w:val="single" w:sz="2" w:space="0" w:color="auto"/>
            </w:tcBorders>
            <w:hideMark/>
          </w:tcPr>
          <w:p w14:paraId="114C736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CF5093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F7077E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7235DE6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1A02EB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92BB9C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D81F43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D828B9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4310C3F"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58AFAD2B"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6693341E" w14:textId="77777777" w:rsidR="00185981" w:rsidRPr="00D93CD4" w:rsidRDefault="00185981" w:rsidP="00AA5922">
            <w:pPr>
              <w:spacing w:after="0" w:line="240" w:lineRule="auto"/>
              <w:ind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Ц410000000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38435983"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ACDBEAD"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w:t>
            </w:r>
            <w:r w:rsidRPr="00D93CD4">
              <w:rPr>
                <w:rFonts w:ascii="Times New Roman" w:hAnsi="Times New Roman" w:cs="Times New Roman"/>
                <w:color w:val="000000" w:themeColor="text1"/>
                <w:sz w:val="20"/>
                <w:szCs w:val="20"/>
              </w:rPr>
              <w:lastRenderedPageBreak/>
              <w:t>ки</w:t>
            </w:r>
          </w:p>
        </w:tc>
        <w:tc>
          <w:tcPr>
            <w:tcW w:w="1001" w:type="dxa"/>
            <w:tcBorders>
              <w:top w:val="single" w:sz="2" w:space="0" w:color="auto"/>
              <w:left w:val="single" w:sz="2" w:space="0" w:color="auto"/>
              <w:bottom w:val="single" w:sz="2" w:space="0" w:color="auto"/>
              <w:right w:val="single" w:sz="2" w:space="0" w:color="auto"/>
            </w:tcBorders>
            <w:hideMark/>
          </w:tcPr>
          <w:p w14:paraId="12189C49" w14:textId="77777777" w:rsidR="00185981" w:rsidRPr="00D93CD4" w:rsidRDefault="0024769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28988,8</w:t>
            </w:r>
          </w:p>
        </w:tc>
        <w:tc>
          <w:tcPr>
            <w:tcW w:w="993" w:type="dxa"/>
            <w:tcBorders>
              <w:top w:val="single" w:sz="2" w:space="0" w:color="auto"/>
              <w:left w:val="single" w:sz="2" w:space="0" w:color="auto"/>
              <w:bottom w:val="single" w:sz="2" w:space="0" w:color="auto"/>
              <w:right w:val="single" w:sz="2" w:space="0" w:color="auto"/>
            </w:tcBorders>
            <w:hideMark/>
          </w:tcPr>
          <w:p w14:paraId="55306127" w14:textId="77777777" w:rsidR="00185981" w:rsidRPr="001E48D7" w:rsidRDefault="001E48D7" w:rsidP="001E48D7">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4891</w:t>
            </w:r>
            <w:r>
              <w:rPr>
                <w:rFonts w:ascii="Times New Roman" w:hAnsi="Times New Roman" w:cs="Times New Roman"/>
                <w:color w:val="000000" w:themeColor="text1"/>
                <w:sz w:val="20"/>
                <w:szCs w:val="20"/>
              </w:rPr>
              <w:t>4</w:t>
            </w:r>
            <w:r w:rsidRPr="001E48D7">
              <w:rPr>
                <w:rFonts w:ascii="Times New Roman" w:hAnsi="Times New Roman" w:cs="Times New Roman"/>
                <w:color w:val="000000" w:themeColor="text1"/>
                <w:sz w:val="20"/>
                <w:szCs w:val="20"/>
              </w:rPr>
              <w:t>,3</w:t>
            </w:r>
          </w:p>
        </w:tc>
        <w:tc>
          <w:tcPr>
            <w:tcW w:w="870" w:type="dxa"/>
            <w:tcBorders>
              <w:top w:val="single" w:sz="2" w:space="0" w:color="auto"/>
              <w:left w:val="single" w:sz="2" w:space="0" w:color="auto"/>
              <w:bottom w:val="single" w:sz="2" w:space="0" w:color="auto"/>
              <w:right w:val="single" w:sz="2" w:space="0" w:color="auto"/>
            </w:tcBorders>
            <w:hideMark/>
          </w:tcPr>
          <w:p w14:paraId="3C0BFDB2" w14:textId="77777777" w:rsidR="00185981" w:rsidRPr="00D93CD4" w:rsidRDefault="00EC0AE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37</w:t>
            </w:r>
            <w:r w:rsidR="00185981" w:rsidRPr="00D93CD4">
              <w:rPr>
                <w:rFonts w:ascii="Times New Roman" w:hAnsi="Times New Roman" w:cs="Times New Roman"/>
                <w:color w:val="000000" w:themeColor="text1"/>
                <w:sz w:val="20"/>
                <w:szCs w:val="20"/>
              </w:rPr>
              <w:t>,9</w:t>
            </w:r>
          </w:p>
        </w:tc>
        <w:tc>
          <w:tcPr>
            <w:tcW w:w="870" w:type="dxa"/>
            <w:tcBorders>
              <w:top w:val="single" w:sz="2" w:space="0" w:color="auto"/>
              <w:left w:val="single" w:sz="2" w:space="0" w:color="auto"/>
              <w:bottom w:val="single" w:sz="2" w:space="0" w:color="auto"/>
              <w:right w:val="single" w:sz="2" w:space="0" w:color="auto"/>
            </w:tcBorders>
            <w:hideMark/>
          </w:tcPr>
          <w:p w14:paraId="3310580D" w14:textId="77777777" w:rsidR="00185981" w:rsidRPr="00D93CD4" w:rsidRDefault="00EC0AE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w:t>
            </w:r>
            <w:r w:rsidR="00185981" w:rsidRPr="00D93CD4">
              <w:rPr>
                <w:rFonts w:ascii="Times New Roman" w:hAnsi="Times New Roman" w:cs="Times New Roman"/>
                <w:color w:val="000000" w:themeColor="text1"/>
                <w:sz w:val="20"/>
                <w:szCs w:val="20"/>
              </w:rPr>
              <w:t>,5</w:t>
            </w:r>
          </w:p>
        </w:tc>
        <w:tc>
          <w:tcPr>
            <w:tcW w:w="870" w:type="dxa"/>
            <w:tcBorders>
              <w:top w:val="single" w:sz="2" w:space="0" w:color="auto"/>
              <w:left w:val="single" w:sz="2" w:space="0" w:color="auto"/>
              <w:bottom w:val="single" w:sz="2" w:space="0" w:color="auto"/>
              <w:right w:val="single" w:sz="2" w:space="0" w:color="auto"/>
            </w:tcBorders>
            <w:hideMark/>
          </w:tcPr>
          <w:p w14:paraId="150EC204" w14:textId="77777777" w:rsidR="00185981" w:rsidRPr="00D93CD4" w:rsidRDefault="00EC0AE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w:t>
            </w:r>
            <w:r w:rsidR="00185981" w:rsidRPr="00D93CD4">
              <w:rPr>
                <w:rFonts w:ascii="Times New Roman" w:hAnsi="Times New Roman" w:cs="Times New Roman"/>
                <w:color w:val="000000" w:themeColor="text1"/>
                <w:sz w:val="20"/>
                <w:szCs w:val="20"/>
              </w:rPr>
              <w:t>,5</w:t>
            </w:r>
          </w:p>
        </w:tc>
      </w:tr>
      <w:tr w:rsidR="00185981" w:rsidRPr="00D93CD4" w14:paraId="2CCB4429"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7A121A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1B94EB9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3B1EFD9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EF3356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3540542"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095A9D35"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744DA0C4" w14:textId="77777777" w:rsidR="00185981" w:rsidRPr="00D93CD4" w:rsidRDefault="00185981" w:rsidP="00AA5922">
            <w:pPr>
              <w:spacing w:after="0" w:line="240" w:lineRule="auto"/>
              <w:ind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Ц410000000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611D66FA"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00474B0"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5FD650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24849,4</w:t>
            </w:r>
          </w:p>
        </w:tc>
        <w:tc>
          <w:tcPr>
            <w:tcW w:w="993" w:type="dxa"/>
            <w:tcBorders>
              <w:top w:val="single" w:sz="2" w:space="0" w:color="auto"/>
              <w:left w:val="single" w:sz="2" w:space="0" w:color="auto"/>
              <w:bottom w:val="single" w:sz="2" w:space="0" w:color="auto"/>
              <w:right w:val="single" w:sz="2" w:space="0" w:color="auto"/>
            </w:tcBorders>
            <w:hideMark/>
          </w:tcPr>
          <w:p w14:paraId="651A406B" w14:textId="77777777" w:rsidR="00185981" w:rsidRPr="001E48D7" w:rsidRDefault="001E48D7" w:rsidP="00AA5922">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36569,0</w:t>
            </w:r>
          </w:p>
        </w:tc>
        <w:tc>
          <w:tcPr>
            <w:tcW w:w="870" w:type="dxa"/>
            <w:tcBorders>
              <w:top w:val="single" w:sz="2" w:space="0" w:color="auto"/>
              <w:left w:val="single" w:sz="2" w:space="0" w:color="auto"/>
              <w:bottom w:val="single" w:sz="2" w:space="0" w:color="auto"/>
              <w:right w:val="single" w:sz="2" w:space="0" w:color="auto"/>
            </w:tcBorders>
            <w:hideMark/>
          </w:tcPr>
          <w:p w14:paraId="3B263884" w14:textId="77777777" w:rsidR="00185981" w:rsidRPr="00D93CD4" w:rsidRDefault="00EC0AE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11830,8</w:t>
            </w:r>
          </w:p>
        </w:tc>
        <w:tc>
          <w:tcPr>
            <w:tcW w:w="870" w:type="dxa"/>
            <w:tcBorders>
              <w:top w:val="single" w:sz="2" w:space="0" w:color="auto"/>
              <w:left w:val="single" w:sz="2" w:space="0" w:color="auto"/>
              <w:bottom w:val="single" w:sz="2" w:space="0" w:color="auto"/>
              <w:right w:val="single" w:sz="2" w:space="0" w:color="auto"/>
            </w:tcBorders>
            <w:hideMark/>
          </w:tcPr>
          <w:p w14:paraId="4452EC28" w14:textId="77777777" w:rsidR="00185981" w:rsidRPr="00D93CD4" w:rsidRDefault="00EC0AE3"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59154,0</w:t>
            </w:r>
          </w:p>
        </w:tc>
        <w:tc>
          <w:tcPr>
            <w:tcW w:w="870" w:type="dxa"/>
            <w:tcBorders>
              <w:top w:val="single" w:sz="2" w:space="0" w:color="auto"/>
              <w:left w:val="single" w:sz="2" w:space="0" w:color="auto"/>
              <w:bottom w:val="single" w:sz="2" w:space="0" w:color="auto"/>
              <w:right w:val="single" w:sz="2" w:space="0" w:color="auto"/>
            </w:tcBorders>
            <w:hideMark/>
          </w:tcPr>
          <w:p w14:paraId="3C3A89F5" w14:textId="77777777" w:rsidR="00185981" w:rsidRPr="00D93CD4" w:rsidRDefault="00EC0AE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59154,0</w:t>
            </w:r>
          </w:p>
        </w:tc>
      </w:tr>
      <w:tr w:rsidR="00185981" w:rsidRPr="00D93CD4" w14:paraId="5906799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D02AFA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3B19CD4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67E4B8F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C98C0F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B2F600E"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0384C5E4"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17A87646" w14:textId="77777777" w:rsidR="00185981" w:rsidRPr="00D93CD4" w:rsidRDefault="00185981" w:rsidP="00AA5922">
            <w:pPr>
              <w:spacing w:after="0" w:line="240" w:lineRule="auto"/>
              <w:ind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Ц410000000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34CE28FB"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406FEF2"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7B6F7AF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993" w:type="dxa"/>
            <w:tcBorders>
              <w:top w:val="single" w:sz="2" w:space="0" w:color="auto"/>
              <w:left w:val="single" w:sz="2" w:space="0" w:color="auto"/>
              <w:bottom w:val="single" w:sz="2" w:space="0" w:color="auto"/>
              <w:right w:val="single" w:sz="2" w:space="0" w:color="auto"/>
            </w:tcBorders>
            <w:hideMark/>
          </w:tcPr>
          <w:p w14:paraId="7ECDCCB1" w14:textId="77777777" w:rsidR="00185981" w:rsidRPr="000F4D29" w:rsidRDefault="00185981" w:rsidP="00AA5922">
            <w:pPr>
              <w:spacing w:after="0" w:line="240" w:lineRule="auto"/>
              <w:jc w:val="right"/>
              <w:rPr>
                <w:rFonts w:ascii="Times New Roman" w:hAnsi="Times New Roman" w:cs="Times New Roman"/>
                <w:color w:val="FF0000"/>
                <w:sz w:val="20"/>
                <w:szCs w:val="20"/>
              </w:rPr>
            </w:pPr>
            <w:r w:rsidRPr="001E48D7">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14:paraId="3832968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14:paraId="07C5154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2545,0</w:t>
            </w:r>
          </w:p>
        </w:tc>
        <w:tc>
          <w:tcPr>
            <w:tcW w:w="870" w:type="dxa"/>
            <w:tcBorders>
              <w:top w:val="single" w:sz="2" w:space="0" w:color="auto"/>
              <w:left w:val="single" w:sz="2" w:space="0" w:color="auto"/>
              <w:bottom w:val="single" w:sz="2" w:space="0" w:color="auto"/>
              <w:right w:val="single" w:sz="2" w:space="0" w:color="auto"/>
            </w:tcBorders>
            <w:hideMark/>
          </w:tcPr>
          <w:p w14:paraId="2ECF128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2575,0</w:t>
            </w:r>
          </w:p>
        </w:tc>
      </w:tr>
      <w:tr w:rsidR="00D93CD4" w:rsidRPr="00D93CD4" w14:paraId="1105FD73" w14:textId="77777777" w:rsidTr="00AA5922">
        <w:tc>
          <w:tcPr>
            <w:tcW w:w="12414" w:type="dxa"/>
            <w:gridSpan w:val="23"/>
            <w:tcBorders>
              <w:top w:val="single" w:sz="2" w:space="0" w:color="auto"/>
              <w:left w:val="single" w:sz="2" w:space="0" w:color="auto"/>
              <w:bottom w:val="single" w:sz="2" w:space="0" w:color="auto"/>
              <w:right w:val="single" w:sz="2" w:space="0" w:color="auto"/>
            </w:tcBorders>
          </w:tcPr>
          <w:p w14:paraId="6872962D"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p w14:paraId="0EF828C6"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14:paraId="6140E109"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tc>
      </w:tr>
      <w:tr w:rsidR="0017142B" w:rsidRPr="00D93CD4" w14:paraId="691F5C9D"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DD8DCD3" w14:textId="77777777" w:rsidR="0017142B" w:rsidRPr="00D93CD4" w:rsidRDefault="0017142B" w:rsidP="0017142B">
            <w:pPr>
              <w:spacing w:after="0" w:line="240" w:lineRule="auto"/>
              <w:ind w:left="-75" w:right="-10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 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739C5F65" w14:textId="77777777" w:rsidR="0017142B" w:rsidRPr="00D93CD4" w:rsidRDefault="0017142B" w:rsidP="0017142B">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библиотечного дела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5104903D" w14:textId="77777777" w:rsidR="0017142B" w:rsidRPr="00D93CD4" w:rsidRDefault="0017142B" w:rsidP="0017142B">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tcPr>
          <w:p w14:paraId="371E5964" w14:textId="77777777" w:rsidR="0017142B" w:rsidRPr="00D93CD4" w:rsidRDefault="0017142B" w:rsidP="0017142B">
            <w:pPr>
              <w:spacing w:after="0" w:line="240" w:lineRule="auto"/>
              <w:ind w:left="-28" w:right="-28"/>
              <w:jc w:val="center"/>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2581404"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804AA42"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5604606B"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00F3DCCA"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669E4C9" w14:textId="77777777" w:rsidR="0017142B" w:rsidRPr="00D93CD4" w:rsidRDefault="0017142B" w:rsidP="0017142B">
            <w:pPr>
              <w:spacing w:after="0" w:line="240" w:lineRule="auto"/>
              <w:ind w:left="-28" w:right="-28"/>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14:paraId="477ABDB9" w14:textId="77777777" w:rsidR="0017142B" w:rsidRPr="00D93CD4" w:rsidRDefault="0017142B" w:rsidP="0017142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8454,9</w:t>
            </w:r>
          </w:p>
        </w:tc>
        <w:tc>
          <w:tcPr>
            <w:tcW w:w="993" w:type="dxa"/>
            <w:tcBorders>
              <w:top w:val="single" w:sz="2" w:space="0" w:color="auto"/>
              <w:left w:val="single" w:sz="2" w:space="0" w:color="auto"/>
              <w:bottom w:val="single" w:sz="2" w:space="0" w:color="auto"/>
              <w:right w:val="single" w:sz="2" w:space="0" w:color="auto"/>
            </w:tcBorders>
            <w:vAlign w:val="bottom"/>
            <w:hideMark/>
          </w:tcPr>
          <w:p w14:paraId="4ACD4B38" w14:textId="77777777" w:rsidR="0017142B" w:rsidRPr="004F4345" w:rsidRDefault="0017142B" w:rsidP="0017142B">
            <w:pPr>
              <w:spacing w:after="0" w:line="240" w:lineRule="auto"/>
              <w:jc w:val="right"/>
              <w:rPr>
                <w:rFonts w:ascii="Times New Roman" w:hAnsi="Times New Roman" w:cs="Times New Roman"/>
                <w:b/>
                <w:color w:val="000000" w:themeColor="text1"/>
                <w:sz w:val="20"/>
                <w:szCs w:val="20"/>
              </w:rPr>
            </w:pPr>
            <w:r w:rsidRPr="004F4345">
              <w:rPr>
                <w:rFonts w:ascii="Times New Roman" w:hAnsi="Times New Roman" w:cs="Times New Roman"/>
                <w:b/>
                <w:color w:val="000000" w:themeColor="text1"/>
                <w:sz w:val="20"/>
                <w:szCs w:val="20"/>
              </w:rPr>
              <w:t>9061,6</w:t>
            </w:r>
          </w:p>
        </w:tc>
        <w:tc>
          <w:tcPr>
            <w:tcW w:w="870" w:type="dxa"/>
            <w:tcBorders>
              <w:top w:val="single" w:sz="2" w:space="0" w:color="auto"/>
              <w:left w:val="single" w:sz="2" w:space="0" w:color="auto"/>
              <w:bottom w:val="single" w:sz="2" w:space="0" w:color="auto"/>
              <w:right w:val="single" w:sz="2" w:space="0" w:color="auto"/>
            </w:tcBorders>
            <w:vAlign w:val="bottom"/>
            <w:hideMark/>
          </w:tcPr>
          <w:p w14:paraId="40CB7FCE" w14:textId="77777777" w:rsidR="0017142B" w:rsidRPr="00D93CD4" w:rsidRDefault="0017142B" w:rsidP="0017142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2100,0</w:t>
            </w:r>
          </w:p>
        </w:tc>
        <w:tc>
          <w:tcPr>
            <w:tcW w:w="870" w:type="dxa"/>
            <w:tcBorders>
              <w:top w:val="single" w:sz="2" w:space="0" w:color="auto"/>
              <w:left w:val="single" w:sz="2" w:space="0" w:color="auto"/>
              <w:bottom w:val="single" w:sz="2" w:space="0" w:color="auto"/>
              <w:right w:val="single" w:sz="2" w:space="0" w:color="auto"/>
            </w:tcBorders>
            <w:vAlign w:val="bottom"/>
            <w:hideMark/>
          </w:tcPr>
          <w:p w14:paraId="59F2E138" w14:textId="77777777" w:rsidR="0017142B" w:rsidRPr="00D93CD4" w:rsidRDefault="0017142B" w:rsidP="0017142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10500,0</w:t>
            </w:r>
          </w:p>
        </w:tc>
        <w:tc>
          <w:tcPr>
            <w:tcW w:w="870" w:type="dxa"/>
            <w:tcBorders>
              <w:top w:val="single" w:sz="2" w:space="0" w:color="auto"/>
              <w:left w:val="single" w:sz="2" w:space="0" w:color="auto"/>
              <w:bottom w:val="single" w:sz="2" w:space="0" w:color="auto"/>
              <w:right w:val="single" w:sz="2" w:space="0" w:color="auto"/>
            </w:tcBorders>
            <w:vAlign w:val="bottom"/>
            <w:hideMark/>
          </w:tcPr>
          <w:p w14:paraId="55B703F3" w14:textId="77777777" w:rsidR="0017142B" w:rsidRPr="00D93CD4" w:rsidRDefault="0017142B" w:rsidP="0017142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10500,0</w:t>
            </w:r>
          </w:p>
        </w:tc>
      </w:tr>
      <w:tr w:rsidR="0017142B" w:rsidRPr="00D93CD4" w14:paraId="75F00598"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330DCFB" w14:textId="77777777" w:rsidR="0017142B" w:rsidRPr="00D93CD4" w:rsidRDefault="0017142B" w:rsidP="0017142B">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349A833E" w14:textId="77777777" w:rsidR="0017142B" w:rsidRPr="00D93CD4" w:rsidRDefault="0017142B" w:rsidP="0017142B">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26A9B751" w14:textId="77777777" w:rsidR="0017142B" w:rsidRPr="00D93CD4" w:rsidRDefault="0017142B" w:rsidP="0017142B">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7EA7771" w14:textId="77777777" w:rsidR="0017142B" w:rsidRPr="00D93CD4" w:rsidRDefault="0017142B" w:rsidP="0017142B">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8F4FBCC"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96CA178"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77B42B2" w14:textId="77777777" w:rsidR="0017142B" w:rsidRPr="00D93CD4" w:rsidRDefault="0017142B" w:rsidP="0017142B">
            <w:pPr>
              <w:jc w:val="center"/>
              <w:rPr>
                <w:color w:val="000000" w:themeColor="text1"/>
              </w:rPr>
            </w:pPr>
            <w:r w:rsidRPr="00D93CD4">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14:paraId="7EBA9927"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57925BFC" w14:textId="77777777" w:rsidR="0017142B" w:rsidRPr="00D93CD4" w:rsidRDefault="0017142B" w:rsidP="0017142B">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24DFC544"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79F78B4" w14:textId="77777777" w:rsidR="0017142B" w:rsidRPr="00D97852" w:rsidRDefault="0017142B" w:rsidP="0017142B">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BE6514D"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DC9F4DA"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7C32F07"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7142B" w:rsidRPr="00D93CD4" w14:paraId="3226012A"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4138132" w14:textId="77777777" w:rsidR="0017142B" w:rsidRPr="00D93CD4" w:rsidRDefault="0017142B" w:rsidP="0017142B">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B502112" w14:textId="77777777" w:rsidR="0017142B" w:rsidRPr="00D93CD4" w:rsidRDefault="0017142B" w:rsidP="0017142B">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C119B6F" w14:textId="77777777" w:rsidR="0017142B" w:rsidRPr="00D93CD4" w:rsidRDefault="0017142B" w:rsidP="0017142B">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A84E0BF" w14:textId="77777777" w:rsidR="0017142B" w:rsidRPr="00D93CD4" w:rsidRDefault="0017142B" w:rsidP="0017142B">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6AEB6AF"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7A3335D"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AF63DD2" w14:textId="77777777" w:rsidR="0017142B" w:rsidRPr="00D93CD4" w:rsidRDefault="0017142B" w:rsidP="0017142B">
            <w:pPr>
              <w:jc w:val="center"/>
              <w:rPr>
                <w:color w:val="000000" w:themeColor="text1"/>
              </w:rPr>
            </w:pPr>
            <w:r w:rsidRPr="00D93CD4">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14:paraId="23AE5C42"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731627F1" w14:textId="77777777" w:rsidR="0017142B" w:rsidRPr="00D93CD4" w:rsidRDefault="0017142B" w:rsidP="0017142B">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34072BD5" w14:textId="77777777" w:rsidR="0017142B" w:rsidRPr="00D93CD4" w:rsidRDefault="0017142B" w:rsidP="0017142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22957C8" w14:textId="77777777" w:rsidR="0017142B" w:rsidRPr="00D97852" w:rsidRDefault="0017142B" w:rsidP="0017142B">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7195F7C"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370EAFF"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DF3EF09"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7142B" w:rsidRPr="00D93CD4" w14:paraId="7E96792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7077A60" w14:textId="77777777" w:rsidR="0017142B" w:rsidRPr="00D93CD4" w:rsidRDefault="0017142B" w:rsidP="0017142B">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4EEB812" w14:textId="77777777" w:rsidR="0017142B" w:rsidRPr="00D93CD4" w:rsidRDefault="0017142B" w:rsidP="0017142B">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05188CD8" w14:textId="77777777" w:rsidR="0017142B" w:rsidRPr="00D93CD4" w:rsidRDefault="0017142B" w:rsidP="0017142B">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9DFE927" w14:textId="77777777" w:rsidR="0017142B" w:rsidRPr="00D93CD4" w:rsidRDefault="0017142B" w:rsidP="0017142B">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E0036DD"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94590E2"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CD3E459" w14:textId="77777777" w:rsidR="0017142B" w:rsidRPr="00D93CD4" w:rsidRDefault="0017142B" w:rsidP="0017142B">
            <w:pPr>
              <w:jc w:val="center"/>
              <w:rPr>
                <w:color w:val="000000" w:themeColor="text1"/>
              </w:rPr>
            </w:pPr>
            <w:r w:rsidRPr="00D93CD4">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14:paraId="17EC17A8" w14:textId="77777777" w:rsidR="0017142B" w:rsidRPr="00D93CD4" w:rsidRDefault="0017142B" w:rsidP="0017142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57543C1B" w14:textId="77777777" w:rsidR="0017142B" w:rsidRPr="00D93CD4" w:rsidRDefault="0017142B" w:rsidP="0017142B">
            <w:pPr>
              <w:tabs>
                <w:tab w:val="left" w:pos="1735"/>
              </w:tabs>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592BADD"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8354,9</w:t>
            </w:r>
          </w:p>
        </w:tc>
        <w:tc>
          <w:tcPr>
            <w:tcW w:w="993" w:type="dxa"/>
            <w:tcBorders>
              <w:top w:val="single" w:sz="2" w:space="0" w:color="auto"/>
              <w:left w:val="single" w:sz="2" w:space="0" w:color="auto"/>
              <w:bottom w:val="single" w:sz="2" w:space="0" w:color="auto"/>
              <w:right w:val="single" w:sz="2" w:space="0" w:color="auto"/>
            </w:tcBorders>
            <w:hideMark/>
          </w:tcPr>
          <w:p w14:paraId="79178F11" w14:textId="77777777" w:rsidR="0017142B" w:rsidRPr="00D97852" w:rsidRDefault="0017142B" w:rsidP="0017142B">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8961,6</w:t>
            </w:r>
          </w:p>
        </w:tc>
        <w:tc>
          <w:tcPr>
            <w:tcW w:w="870" w:type="dxa"/>
            <w:tcBorders>
              <w:top w:val="single" w:sz="2" w:space="0" w:color="auto"/>
              <w:left w:val="single" w:sz="2" w:space="0" w:color="auto"/>
              <w:bottom w:val="single" w:sz="2" w:space="0" w:color="auto"/>
              <w:right w:val="single" w:sz="2" w:space="0" w:color="auto"/>
            </w:tcBorders>
            <w:hideMark/>
          </w:tcPr>
          <w:p w14:paraId="17D876C4"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2000,0</w:t>
            </w:r>
          </w:p>
        </w:tc>
        <w:tc>
          <w:tcPr>
            <w:tcW w:w="870" w:type="dxa"/>
            <w:tcBorders>
              <w:top w:val="single" w:sz="2" w:space="0" w:color="auto"/>
              <w:left w:val="single" w:sz="2" w:space="0" w:color="auto"/>
              <w:bottom w:val="single" w:sz="2" w:space="0" w:color="auto"/>
              <w:right w:val="single" w:sz="2" w:space="0" w:color="auto"/>
            </w:tcBorders>
            <w:hideMark/>
          </w:tcPr>
          <w:p w14:paraId="6650ECC8"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10000,0</w:t>
            </w:r>
          </w:p>
        </w:tc>
        <w:tc>
          <w:tcPr>
            <w:tcW w:w="870" w:type="dxa"/>
            <w:tcBorders>
              <w:top w:val="single" w:sz="2" w:space="0" w:color="auto"/>
              <w:left w:val="single" w:sz="2" w:space="0" w:color="auto"/>
              <w:bottom w:val="single" w:sz="2" w:space="0" w:color="auto"/>
              <w:right w:val="single" w:sz="2" w:space="0" w:color="auto"/>
            </w:tcBorders>
            <w:hideMark/>
          </w:tcPr>
          <w:p w14:paraId="49989B9C" w14:textId="77777777" w:rsidR="0017142B" w:rsidRPr="00D93CD4" w:rsidRDefault="0017142B" w:rsidP="0017142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10000,0</w:t>
            </w:r>
          </w:p>
        </w:tc>
      </w:tr>
      <w:tr w:rsidR="0010145B" w:rsidRPr="00D93CD4" w14:paraId="2D3269B9"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DB39474" w14:textId="77777777" w:rsidR="0010145B" w:rsidRPr="00D93CD4" w:rsidRDefault="0010145B"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1D530F91" w14:textId="77777777" w:rsidR="0010145B" w:rsidRPr="00D93CD4" w:rsidRDefault="0010145B"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688F709" w14:textId="77777777" w:rsidR="0010145B" w:rsidRPr="00D93CD4" w:rsidRDefault="0010145B"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F79C114" w14:textId="77777777" w:rsidR="0010145B" w:rsidRPr="00D93CD4" w:rsidRDefault="0010145B"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CF0E792"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0F09491"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880784A" w14:textId="77777777" w:rsidR="0010145B" w:rsidRPr="00D93CD4" w:rsidRDefault="0010145B" w:rsidP="00AA5922">
            <w:pPr>
              <w:jc w:val="center"/>
              <w:rPr>
                <w:color w:val="000000" w:themeColor="text1"/>
              </w:rPr>
            </w:pPr>
            <w:r w:rsidRPr="00D93CD4">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14:paraId="43935ACA"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070EE229" w14:textId="77777777" w:rsidR="0010145B" w:rsidRPr="00D93CD4" w:rsidRDefault="0010145B"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6106EC26"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14:paraId="619E62EA" w14:textId="77777777" w:rsidR="0010145B" w:rsidRPr="000F4D29" w:rsidRDefault="0010145B" w:rsidP="00AA5922">
            <w:pPr>
              <w:spacing w:after="0" w:line="240" w:lineRule="auto"/>
              <w:jc w:val="right"/>
              <w:rPr>
                <w:rFonts w:ascii="Times New Roman" w:hAnsi="Times New Roman" w:cs="Times New Roman"/>
                <w:color w:val="FF0000"/>
                <w:sz w:val="20"/>
                <w:szCs w:val="20"/>
              </w:rPr>
            </w:pPr>
            <w:r w:rsidRPr="0017142B">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14:paraId="1445A78B"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14:paraId="4F392EA0"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14:paraId="5FBE93A1"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r>
      <w:tr w:rsidR="00185981" w:rsidRPr="00D93CD4" w14:paraId="3305E40D" w14:textId="77777777" w:rsidTr="00AA5922">
        <w:trPr>
          <w:gridAfter w:val="1"/>
          <w:wAfter w:w="74" w:type="dxa"/>
        </w:trPr>
        <w:tc>
          <w:tcPr>
            <w:tcW w:w="2205" w:type="dxa"/>
            <w:gridSpan w:val="3"/>
            <w:vMerge w:val="restart"/>
            <w:tcBorders>
              <w:top w:val="single" w:sz="2" w:space="0" w:color="auto"/>
              <w:left w:val="single" w:sz="2" w:space="0" w:color="auto"/>
              <w:bottom w:val="single" w:sz="2" w:space="0" w:color="auto"/>
              <w:right w:val="single" w:sz="2" w:space="0" w:color="auto"/>
            </w:tcBorders>
            <w:hideMark/>
          </w:tcPr>
          <w:p w14:paraId="020E96B5"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1</w:t>
            </w:r>
          </w:p>
        </w:tc>
        <w:tc>
          <w:tcPr>
            <w:tcW w:w="5531" w:type="dxa"/>
            <w:gridSpan w:val="14"/>
            <w:tcBorders>
              <w:top w:val="single" w:sz="2" w:space="0" w:color="auto"/>
              <w:left w:val="single" w:sz="2" w:space="0" w:color="auto"/>
              <w:bottom w:val="single" w:sz="2" w:space="0" w:color="auto"/>
              <w:right w:val="single" w:sz="2" w:space="0" w:color="auto"/>
            </w:tcBorders>
            <w:hideMark/>
          </w:tcPr>
          <w:p w14:paraId="04B84F96"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Прирост посещений общедоступных (публичных) библиотек, а также культурно-массовых мероприятий, проводимых в библиотеках,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2DD1D8F4"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107,1</w:t>
            </w:r>
          </w:p>
        </w:tc>
        <w:tc>
          <w:tcPr>
            <w:tcW w:w="993" w:type="dxa"/>
            <w:tcBorders>
              <w:top w:val="single" w:sz="2" w:space="0" w:color="auto"/>
              <w:left w:val="single" w:sz="2" w:space="0" w:color="auto"/>
              <w:bottom w:val="single" w:sz="2" w:space="0" w:color="auto"/>
              <w:right w:val="single" w:sz="2" w:space="0" w:color="auto"/>
            </w:tcBorders>
            <w:hideMark/>
          </w:tcPr>
          <w:p w14:paraId="667CE098" w14:textId="77777777" w:rsidR="00185981" w:rsidRPr="000F4D29" w:rsidRDefault="00185981" w:rsidP="00AA5922">
            <w:pPr>
              <w:spacing w:after="0" w:line="240" w:lineRule="auto"/>
              <w:ind w:left="-57" w:right="-57"/>
              <w:jc w:val="center"/>
              <w:rPr>
                <w:rFonts w:ascii="Times New Roman" w:hAnsi="Times New Roman" w:cs="Times New Roman"/>
                <w:color w:val="FF0000"/>
                <w:sz w:val="20"/>
                <w:szCs w:val="20"/>
              </w:rPr>
            </w:pPr>
            <w:r w:rsidRPr="000F4D29">
              <w:rPr>
                <w:rFonts w:ascii="Times New Roman" w:hAnsi="Times New Roman" w:cs="Times New Roman"/>
                <w:color w:val="000000" w:themeColor="text1"/>
                <w:sz w:val="20"/>
                <w:szCs w:val="20"/>
              </w:rPr>
              <w:t>107,2</w:t>
            </w:r>
          </w:p>
        </w:tc>
        <w:tc>
          <w:tcPr>
            <w:tcW w:w="870" w:type="dxa"/>
            <w:tcBorders>
              <w:top w:val="single" w:sz="2" w:space="0" w:color="auto"/>
              <w:left w:val="single" w:sz="2" w:space="0" w:color="auto"/>
              <w:bottom w:val="single" w:sz="2" w:space="0" w:color="auto"/>
              <w:right w:val="single" w:sz="2" w:space="0" w:color="auto"/>
            </w:tcBorders>
            <w:hideMark/>
          </w:tcPr>
          <w:p w14:paraId="5FC1219D"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107,3</w:t>
            </w:r>
          </w:p>
        </w:tc>
        <w:tc>
          <w:tcPr>
            <w:tcW w:w="870" w:type="dxa"/>
            <w:tcBorders>
              <w:top w:val="single" w:sz="2" w:space="0" w:color="auto"/>
              <w:left w:val="single" w:sz="2" w:space="0" w:color="auto"/>
              <w:bottom w:val="single" w:sz="2" w:space="0" w:color="auto"/>
              <w:right w:val="single" w:sz="2" w:space="0" w:color="auto"/>
            </w:tcBorders>
            <w:hideMark/>
          </w:tcPr>
          <w:p w14:paraId="0F3365E5"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108,5</w:t>
            </w:r>
          </w:p>
        </w:tc>
        <w:tc>
          <w:tcPr>
            <w:tcW w:w="870" w:type="dxa"/>
            <w:tcBorders>
              <w:top w:val="single" w:sz="2" w:space="0" w:color="auto"/>
              <w:left w:val="single" w:sz="2" w:space="0" w:color="auto"/>
              <w:bottom w:val="single" w:sz="2" w:space="0" w:color="auto"/>
              <w:right w:val="single" w:sz="2" w:space="0" w:color="auto"/>
            </w:tcBorders>
            <w:hideMark/>
          </w:tcPr>
          <w:p w14:paraId="41D8BE36"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109,0</w:t>
            </w:r>
          </w:p>
        </w:tc>
      </w:tr>
      <w:tr w:rsidR="00185981" w:rsidRPr="00D93CD4" w14:paraId="1A469F5F" w14:textId="77777777" w:rsidTr="00AA5922">
        <w:trPr>
          <w:gridAfter w:val="1"/>
          <w:wAfter w:w="74" w:type="dxa"/>
        </w:trPr>
        <w:tc>
          <w:tcPr>
            <w:tcW w:w="2205" w:type="dxa"/>
            <w:gridSpan w:val="3"/>
            <w:vMerge/>
            <w:tcBorders>
              <w:top w:val="single" w:sz="2" w:space="0" w:color="auto"/>
              <w:left w:val="single" w:sz="2" w:space="0" w:color="auto"/>
              <w:bottom w:val="single" w:sz="2" w:space="0" w:color="auto"/>
              <w:right w:val="single" w:sz="2" w:space="0" w:color="auto"/>
            </w:tcBorders>
            <w:vAlign w:val="center"/>
            <w:hideMark/>
          </w:tcPr>
          <w:p w14:paraId="040A96A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14:paraId="2543170F"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Количество экземпляров новых поступлений в библиотечные фонды общедоступных библиотек, экземпляров на 1 тыс. человек населения</w:t>
            </w:r>
          </w:p>
        </w:tc>
        <w:tc>
          <w:tcPr>
            <w:tcW w:w="1001" w:type="dxa"/>
            <w:tcBorders>
              <w:top w:val="single" w:sz="2" w:space="0" w:color="auto"/>
              <w:left w:val="single" w:sz="2" w:space="0" w:color="auto"/>
              <w:bottom w:val="single" w:sz="2" w:space="0" w:color="auto"/>
              <w:right w:val="single" w:sz="2" w:space="0" w:color="auto"/>
            </w:tcBorders>
            <w:hideMark/>
          </w:tcPr>
          <w:p w14:paraId="19D8545F"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150,0</w:t>
            </w:r>
          </w:p>
        </w:tc>
        <w:tc>
          <w:tcPr>
            <w:tcW w:w="993" w:type="dxa"/>
            <w:tcBorders>
              <w:top w:val="single" w:sz="2" w:space="0" w:color="auto"/>
              <w:left w:val="single" w:sz="2" w:space="0" w:color="auto"/>
              <w:bottom w:val="single" w:sz="2" w:space="0" w:color="auto"/>
              <w:right w:val="single" w:sz="2" w:space="0" w:color="auto"/>
            </w:tcBorders>
            <w:hideMark/>
          </w:tcPr>
          <w:p w14:paraId="1B2983A6"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150,2</w:t>
            </w:r>
          </w:p>
        </w:tc>
        <w:tc>
          <w:tcPr>
            <w:tcW w:w="870" w:type="dxa"/>
            <w:tcBorders>
              <w:top w:val="single" w:sz="2" w:space="0" w:color="auto"/>
              <w:left w:val="single" w:sz="2" w:space="0" w:color="auto"/>
              <w:bottom w:val="single" w:sz="2" w:space="0" w:color="auto"/>
              <w:right w:val="single" w:sz="2" w:space="0" w:color="auto"/>
            </w:tcBorders>
            <w:hideMark/>
          </w:tcPr>
          <w:p w14:paraId="22AC478E"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150,3</w:t>
            </w:r>
          </w:p>
        </w:tc>
        <w:tc>
          <w:tcPr>
            <w:tcW w:w="870" w:type="dxa"/>
            <w:tcBorders>
              <w:top w:val="single" w:sz="2" w:space="0" w:color="auto"/>
              <w:left w:val="single" w:sz="2" w:space="0" w:color="auto"/>
              <w:bottom w:val="single" w:sz="2" w:space="0" w:color="auto"/>
              <w:right w:val="single" w:sz="2" w:space="0" w:color="auto"/>
            </w:tcBorders>
            <w:hideMark/>
          </w:tcPr>
          <w:p w14:paraId="4641DAAB"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154,0</w:t>
            </w:r>
          </w:p>
        </w:tc>
        <w:tc>
          <w:tcPr>
            <w:tcW w:w="870" w:type="dxa"/>
            <w:tcBorders>
              <w:top w:val="single" w:sz="2" w:space="0" w:color="auto"/>
              <w:left w:val="single" w:sz="2" w:space="0" w:color="auto"/>
              <w:bottom w:val="single" w:sz="2" w:space="0" w:color="auto"/>
              <w:right w:val="single" w:sz="2" w:space="0" w:color="auto"/>
            </w:tcBorders>
            <w:hideMark/>
          </w:tcPr>
          <w:p w14:paraId="676EA1EB"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160,0</w:t>
            </w:r>
          </w:p>
        </w:tc>
      </w:tr>
      <w:tr w:rsidR="00185981" w:rsidRPr="00D93CD4" w14:paraId="1F4BD771"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25CC1AD"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1.1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5B7ECC3C"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Обеспечение деятельно</w:t>
            </w:r>
            <w:r w:rsidRPr="00D93CD4">
              <w:rPr>
                <w:rFonts w:ascii="Times New Roman" w:hAnsi="Times New Roman" w:cs="Times New Roman"/>
                <w:color w:val="000000" w:themeColor="text1"/>
                <w:sz w:val="20"/>
                <w:szCs w:val="20"/>
              </w:rPr>
              <w:lastRenderedPageBreak/>
              <w:t>сти муниципальных библиотек</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2A6DF117"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56C6CA48" w14:textId="77777777" w:rsidR="00185981" w:rsidRPr="00D93CD4" w:rsidRDefault="00185981" w:rsidP="00AA5922">
            <w:pPr>
              <w:spacing w:after="0" w:line="240" w:lineRule="auto"/>
              <w:ind w:left="-108" w:right="-105"/>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ответственный испол</w:t>
            </w:r>
            <w:r w:rsidRPr="00D93CD4">
              <w:rPr>
                <w:rFonts w:ascii="Times New Roman" w:hAnsi="Times New Roman" w:cs="Times New Roman"/>
                <w:color w:val="000000" w:themeColor="text1"/>
                <w:sz w:val="20"/>
                <w:szCs w:val="20"/>
              </w:rPr>
              <w:lastRenderedPageBreak/>
              <w:t xml:space="preserve">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234B1E9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13E0AEE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2DA2313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4247541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571BDE9"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14:paraId="378F7F64" w14:textId="77777777" w:rsidR="00185981" w:rsidRPr="00D93CD4" w:rsidRDefault="0004145D"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8454,9</w:t>
            </w:r>
          </w:p>
        </w:tc>
        <w:tc>
          <w:tcPr>
            <w:tcW w:w="993" w:type="dxa"/>
            <w:tcBorders>
              <w:top w:val="single" w:sz="2" w:space="0" w:color="auto"/>
              <w:left w:val="single" w:sz="2" w:space="0" w:color="auto"/>
              <w:bottom w:val="single" w:sz="2" w:space="0" w:color="auto"/>
              <w:right w:val="single" w:sz="2" w:space="0" w:color="auto"/>
            </w:tcBorders>
            <w:vAlign w:val="bottom"/>
            <w:hideMark/>
          </w:tcPr>
          <w:p w14:paraId="171700D0" w14:textId="77777777" w:rsidR="00185981" w:rsidRPr="00D97852" w:rsidRDefault="0017142B" w:rsidP="005D76C9">
            <w:pPr>
              <w:spacing w:after="0" w:line="240" w:lineRule="auto"/>
              <w:jc w:val="right"/>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90</w:t>
            </w:r>
            <w:r w:rsidR="00D97852" w:rsidRPr="00D97852">
              <w:rPr>
                <w:rFonts w:ascii="Times New Roman" w:hAnsi="Times New Roman" w:cs="Times New Roman"/>
                <w:color w:val="000000" w:themeColor="text1"/>
                <w:sz w:val="20"/>
                <w:szCs w:val="20"/>
              </w:rPr>
              <w:t>61,6</w:t>
            </w:r>
          </w:p>
        </w:tc>
        <w:tc>
          <w:tcPr>
            <w:tcW w:w="870" w:type="dxa"/>
            <w:tcBorders>
              <w:top w:val="single" w:sz="2" w:space="0" w:color="auto"/>
              <w:left w:val="single" w:sz="2" w:space="0" w:color="auto"/>
              <w:bottom w:val="single" w:sz="2" w:space="0" w:color="auto"/>
              <w:right w:val="single" w:sz="2" w:space="0" w:color="auto"/>
            </w:tcBorders>
            <w:vAlign w:val="bottom"/>
            <w:hideMark/>
          </w:tcPr>
          <w:p w14:paraId="6886EB19"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2100,0</w:t>
            </w:r>
          </w:p>
        </w:tc>
        <w:tc>
          <w:tcPr>
            <w:tcW w:w="870" w:type="dxa"/>
            <w:tcBorders>
              <w:top w:val="single" w:sz="2" w:space="0" w:color="auto"/>
              <w:left w:val="single" w:sz="2" w:space="0" w:color="auto"/>
              <w:bottom w:val="single" w:sz="2" w:space="0" w:color="auto"/>
              <w:right w:val="single" w:sz="2" w:space="0" w:color="auto"/>
            </w:tcBorders>
            <w:vAlign w:val="bottom"/>
            <w:hideMark/>
          </w:tcPr>
          <w:p w14:paraId="1AF61F7C"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10500,0</w:t>
            </w:r>
          </w:p>
        </w:tc>
        <w:tc>
          <w:tcPr>
            <w:tcW w:w="870" w:type="dxa"/>
            <w:tcBorders>
              <w:top w:val="single" w:sz="2" w:space="0" w:color="auto"/>
              <w:left w:val="single" w:sz="2" w:space="0" w:color="auto"/>
              <w:bottom w:val="single" w:sz="2" w:space="0" w:color="auto"/>
              <w:right w:val="single" w:sz="2" w:space="0" w:color="auto"/>
            </w:tcBorders>
            <w:vAlign w:val="bottom"/>
            <w:hideMark/>
          </w:tcPr>
          <w:p w14:paraId="6F22A61F"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10500,0</w:t>
            </w:r>
          </w:p>
        </w:tc>
      </w:tr>
      <w:tr w:rsidR="00185981" w:rsidRPr="00D93CD4" w14:paraId="13A2F73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B94DE5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922BD1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24BC32F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2FCA00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094D68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8F7080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7FAFE1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Ц41024А41</w:t>
            </w:r>
            <w:r w:rsidRPr="00D93CD4">
              <w:rPr>
                <w:rFonts w:ascii="Times New Roman" w:hAnsi="Times New Roman" w:cs="Times New Roman"/>
                <w:color w:val="000000" w:themeColor="text1"/>
                <w:sz w:val="20"/>
                <w:szCs w:val="20"/>
              </w:rPr>
              <w:lastRenderedPageBreak/>
              <w:t>0</w:t>
            </w:r>
          </w:p>
        </w:tc>
        <w:tc>
          <w:tcPr>
            <w:tcW w:w="425" w:type="dxa"/>
            <w:gridSpan w:val="2"/>
            <w:tcBorders>
              <w:top w:val="single" w:sz="2" w:space="0" w:color="auto"/>
              <w:left w:val="single" w:sz="2" w:space="0" w:color="auto"/>
              <w:bottom w:val="single" w:sz="2" w:space="0" w:color="auto"/>
              <w:right w:val="single" w:sz="2" w:space="0" w:color="auto"/>
            </w:tcBorders>
            <w:hideMark/>
          </w:tcPr>
          <w:p w14:paraId="72F23ECC"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26009ED"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w:t>
            </w:r>
            <w:r w:rsidRPr="00D93CD4">
              <w:rPr>
                <w:rFonts w:ascii="Times New Roman" w:hAnsi="Times New Roman" w:cs="Times New Roman"/>
                <w:color w:val="000000" w:themeColor="text1"/>
                <w:sz w:val="20"/>
                <w:szCs w:val="20"/>
              </w:rPr>
              <w:lastRenderedPageBreak/>
              <w:t>ный бюджет</w:t>
            </w:r>
          </w:p>
        </w:tc>
        <w:tc>
          <w:tcPr>
            <w:tcW w:w="1001" w:type="dxa"/>
            <w:tcBorders>
              <w:top w:val="single" w:sz="2" w:space="0" w:color="auto"/>
              <w:left w:val="single" w:sz="2" w:space="0" w:color="auto"/>
              <w:bottom w:val="single" w:sz="2" w:space="0" w:color="auto"/>
              <w:right w:val="single" w:sz="2" w:space="0" w:color="auto"/>
            </w:tcBorders>
            <w:hideMark/>
          </w:tcPr>
          <w:p w14:paraId="49699FA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14:paraId="741E288C" w14:textId="77777777" w:rsidR="00185981" w:rsidRPr="00D97852" w:rsidRDefault="00185981" w:rsidP="00AA5922">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406781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73B217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27EC04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1901C95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DF23B1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00D1B9D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08D3813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511DEF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9A3C55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AD5A83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1A39B9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14:paraId="1C93C77E"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C5900FE"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2D87F068"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31EA16B" w14:textId="77777777" w:rsidR="00185981" w:rsidRPr="00D97852" w:rsidRDefault="00185981" w:rsidP="00AA5922">
            <w:pPr>
              <w:spacing w:after="0" w:line="240" w:lineRule="auto"/>
              <w:jc w:val="right"/>
              <w:rPr>
                <w:rFonts w:ascii="Times New Roman" w:hAnsi="Times New Roman" w:cs="Times New Roman"/>
                <w:color w:val="000000" w:themeColor="text1"/>
                <w:sz w:val="20"/>
                <w:szCs w:val="20"/>
              </w:rPr>
            </w:pPr>
            <w:r w:rsidRPr="00D97852">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923655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DF3311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5AF1693"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6A59585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496C4F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70ED27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6EAD8CA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2FABA7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7CF429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53B586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0BB395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14:paraId="5992A05B"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91EAB48"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89DDC65" w14:textId="77777777" w:rsidR="00185981" w:rsidRPr="00D93CD4" w:rsidRDefault="00962D24"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8354,9</w:t>
            </w:r>
          </w:p>
        </w:tc>
        <w:tc>
          <w:tcPr>
            <w:tcW w:w="993" w:type="dxa"/>
            <w:tcBorders>
              <w:top w:val="single" w:sz="2" w:space="0" w:color="auto"/>
              <w:left w:val="single" w:sz="2" w:space="0" w:color="auto"/>
              <w:bottom w:val="single" w:sz="2" w:space="0" w:color="auto"/>
              <w:right w:val="single" w:sz="2" w:space="0" w:color="auto"/>
            </w:tcBorders>
            <w:hideMark/>
          </w:tcPr>
          <w:p w14:paraId="3B1CF678" w14:textId="77777777" w:rsidR="00185981" w:rsidRPr="00D97852" w:rsidRDefault="0041601E" w:rsidP="00D97852">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8</w:t>
            </w:r>
            <w:r w:rsidR="00D97852" w:rsidRPr="001E48D7">
              <w:rPr>
                <w:rFonts w:ascii="Times New Roman" w:hAnsi="Times New Roman" w:cs="Times New Roman"/>
                <w:color w:val="000000" w:themeColor="text1"/>
                <w:sz w:val="20"/>
                <w:szCs w:val="20"/>
              </w:rPr>
              <w:t>961,6</w:t>
            </w:r>
          </w:p>
        </w:tc>
        <w:tc>
          <w:tcPr>
            <w:tcW w:w="870" w:type="dxa"/>
            <w:tcBorders>
              <w:top w:val="single" w:sz="2" w:space="0" w:color="auto"/>
              <w:left w:val="single" w:sz="2" w:space="0" w:color="auto"/>
              <w:bottom w:val="single" w:sz="2" w:space="0" w:color="auto"/>
              <w:right w:val="single" w:sz="2" w:space="0" w:color="auto"/>
            </w:tcBorders>
            <w:hideMark/>
          </w:tcPr>
          <w:p w14:paraId="6128230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2000,0</w:t>
            </w:r>
          </w:p>
        </w:tc>
        <w:tc>
          <w:tcPr>
            <w:tcW w:w="870" w:type="dxa"/>
            <w:tcBorders>
              <w:top w:val="single" w:sz="2" w:space="0" w:color="auto"/>
              <w:left w:val="single" w:sz="2" w:space="0" w:color="auto"/>
              <w:bottom w:val="single" w:sz="2" w:space="0" w:color="auto"/>
              <w:right w:val="single" w:sz="2" w:space="0" w:color="auto"/>
            </w:tcBorders>
            <w:hideMark/>
          </w:tcPr>
          <w:p w14:paraId="5BD4775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10000,0</w:t>
            </w:r>
          </w:p>
        </w:tc>
        <w:tc>
          <w:tcPr>
            <w:tcW w:w="870" w:type="dxa"/>
            <w:tcBorders>
              <w:top w:val="single" w:sz="2" w:space="0" w:color="auto"/>
              <w:left w:val="single" w:sz="2" w:space="0" w:color="auto"/>
              <w:bottom w:val="single" w:sz="2" w:space="0" w:color="auto"/>
              <w:right w:val="single" w:sz="2" w:space="0" w:color="auto"/>
            </w:tcBorders>
            <w:hideMark/>
          </w:tcPr>
          <w:p w14:paraId="00F24BF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10000,0</w:t>
            </w:r>
          </w:p>
        </w:tc>
      </w:tr>
      <w:tr w:rsidR="00185981" w:rsidRPr="00D93CD4" w14:paraId="3B0C4005"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09FB78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0A4FE5B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362CA87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A480D1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92C5AA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59E337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12A7AE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Ц41024А410</w:t>
            </w:r>
          </w:p>
        </w:tc>
        <w:tc>
          <w:tcPr>
            <w:tcW w:w="425" w:type="dxa"/>
            <w:gridSpan w:val="2"/>
            <w:tcBorders>
              <w:top w:val="single" w:sz="2" w:space="0" w:color="auto"/>
              <w:left w:val="single" w:sz="2" w:space="0" w:color="auto"/>
              <w:bottom w:val="single" w:sz="2" w:space="0" w:color="auto"/>
              <w:right w:val="single" w:sz="2" w:space="0" w:color="auto"/>
            </w:tcBorders>
            <w:hideMark/>
          </w:tcPr>
          <w:p w14:paraId="55B91195"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37E46709"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051846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14:paraId="62517633"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14:paraId="6A307C5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14:paraId="611FBC9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c>
          <w:tcPr>
            <w:tcW w:w="870" w:type="dxa"/>
            <w:tcBorders>
              <w:top w:val="single" w:sz="2" w:space="0" w:color="auto"/>
              <w:left w:val="single" w:sz="2" w:space="0" w:color="auto"/>
              <w:bottom w:val="single" w:sz="2" w:space="0" w:color="auto"/>
              <w:right w:val="single" w:sz="2" w:space="0" w:color="auto"/>
            </w:tcBorders>
            <w:hideMark/>
          </w:tcPr>
          <w:p w14:paraId="199317F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500,0</w:t>
            </w:r>
          </w:p>
        </w:tc>
      </w:tr>
      <w:tr w:rsidR="00D93CD4" w:rsidRPr="00D93CD4" w14:paraId="6C8E3148" w14:textId="77777777" w:rsidTr="00AA5922">
        <w:tc>
          <w:tcPr>
            <w:tcW w:w="12414" w:type="dxa"/>
            <w:gridSpan w:val="23"/>
            <w:tcBorders>
              <w:top w:val="single" w:sz="2" w:space="0" w:color="auto"/>
              <w:left w:val="single" w:sz="2" w:space="0" w:color="auto"/>
              <w:bottom w:val="single" w:sz="2" w:space="0" w:color="auto"/>
              <w:right w:val="single" w:sz="2" w:space="0" w:color="auto"/>
            </w:tcBorders>
          </w:tcPr>
          <w:p w14:paraId="6000C400"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p w14:paraId="186C1915"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14:paraId="060AEF62"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tc>
      </w:tr>
      <w:tr w:rsidR="00871712" w:rsidRPr="00D93CD4" w14:paraId="3FA5B719"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6057737" w14:textId="77777777" w:rsidR="00871712" w:rsidRPr="00D93CD4" w:rsidRDefault="00871712" w:rsidP="00871712">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w:t>
            </w:r>
            <w:r w:rsidRPr="00D93CD4">
              <w:rPr>
                <w:rFonts w:ascii="Times New Roman" w:hAnsi="Times New Roman" w:cs="Times New Roman"/>
                <w:b/>
                <w:color w:val="000000" w:themeColor="text1"/>
                <w:sz w:val="20"/>
                <w:szCs w:val="20"/>
                <w:lang w:val="en-US"/>
              </w:rPr>
              <w:t xml:space="preserve"> </w:t>
            </w:r>
            <w:r w:rsidRPr="00D93CD4">
              <w:rPr>
                <w:rFonts w:ascii="Times New Roman" w:hAnsi="Times New Roman" w:cs="Times New Roman"/>
                <w:b/>
                <w:color w:val="000000" w:themeColor="text1"/>
                <w:sz w:val="20"/>
                <w:szCs w:val="20"/>
              </w:rPr>
              <w:t>2</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3ABB4DBA" w14:textId="77777777" w:rsidR="00871712" w:rsidRPr="00D93CD4" w:rsidRDefault="00871712" w:rsidP="00871712">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музейного дела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3EA19CC1" w14:textId="77777777" w:rsidR="00871712" w:rsidRPr="00D93CD4" w:rsidRDefault="00871712" w:rsidP="0087171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59077D31" w14:textId="77777777" w:rsidR="00871712" w:rsidRPr="00D93CD4" w:rsidRDefault="00871712" w:rsidP="00871712">
            <w:pPr>
              <w:spacing w:after="0" w:line="240" w:lineRule="auto"/>
              <w:ind w:left="-108" w:right="-105"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0F5A9BEB"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21C350E"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2F2C13C8"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48FFB440"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4B2D7DD" w14:textId="77777777" w:rsidR="00871712" w:rsidRPr="00D93CD4" w:rsidRDefault="00871712" w:rsidP="0087171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14:paraId="2C10003E" w14:textId="77777777" w:rsidR="00871712" w:rsidRPr="00D93CD4" w:rsidRDefault="00871712" w:rsidP="0087171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614,8</w:t>
            </w:r>
          </w:p>
        </w:tc>
        <w:tc>
          <w:tcPr>
            <w:tcW w:w="993" w:type="dxa"/>
            <w:tcBorders>
              <w:top w:val="single" w:sz="2" w:space="0" w:color="auto"/>
              <w:left w:val="single" w:sz="2" w:space="0" w:color="auto"/>
              <w:bottom w:val="single" w:sz="2" w:space="0" w:color="auto"/>
              <w:right w:val="single" w:sz="2" w:space="0" w:color="auto"/>
            </w:tcBorders>
            <w:vAlign w:val="bottom"/>
            <w:hideMark/>
          </w:tcPr>
          <w:p w14:paraId="7CE624E2" w14:textId="77777777" w:rsidR="00871712" w:rsidRPr="004F4345" w:rsidRDefault="00871712" w:rsidP="00871712">
            <w:pPr>
              <w:spacing w:after="0" w:line="240" w:lineRule="auto"/>
              <w:jc w:val="right"/>
              <w:rPr>
                <w:rFonts w:ascii="Times New Roman" w:hAnsi="Times New Roman" w:cs="Times New Roman"/>
                <w:b/>
                <w:color w:val="000000" w:themeColor="text1"/>
                <w:sz w:val="20"/>
                <w:szCs w:val="20"/>
              </w:rPr>
            </w:pPr>
            <w:r w:rsidRPr="004F4345">
              <w:rPr>
                <w:rFonts w:ascii="Times New Roman" w:hAnsi="Times New Roman" w:cs="Times New Roman"/>
                <w:b/>
                <w:color w:val="000000" w:themeColor="text1"/>
                <w:sz w:val="20"/>
                <w:szCs w:val="20"/>
              </w:rPr>
              <w:t>2851,6</w:t>
            </w:r>
          </w:p>
        </w:tc>
        <w:tc>
          <w:tcPr>
            <w:tcW w:w="870" w:type="dxa"/>
            <w:tcBorders>
              <w:top w:val="single" w:sz="2" w:space="0" w:color="auto"/>
              <w:left w:val="single" w:sz="2" w:space="0" w:color="auto"/>
              <w:bottom w:val="single" w:sz="2" w:space="0" w:color="auto"/>
              <w:right w:val="single" w:sz="2" w:space="0" w:color="auto"/>
            </w:tcBorders>
            <w:vAlign w:val="bottom"/>
            <w:hideMark/>
          </w:tcPr>
          <w:p w14:paraId="2421F48E" w14:textId="77777777" w:rsidR="00871712" w:rsidRPr="00D93CD4" w:rsidRDefault="00871712" w:rsidP="0087171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315,0</w:t>
            </w:r>
          </w:p>
        </w:tc>
        <w:tc>
          <w:tcPr>
            <w:tcW w:w="870" w:type="dxa"/>
            <w:tcBorders>
              <w:top w:val="single" w:sz="2" w:space="0" w:color="auto"/>
              <w:left w:val="single" w:sz="2" w:space="0" w:color="auto"/>
              <w:bottom w:val="single" w:sz="2" w:space="0" w:color="auto"/>
              <w:right w:val="single" w:sz="2" w:space="0" w:color="auto"/>
            </w:tcBorders>
            <w:vAlign w:val="bottom"/>
            <w:hideMark/>
          </w:tcPr>
          <w:p w14:paraId="45AFA834" w14:textId="77777777" w:rsidR="00871712" w:rsidRPr="00D93CD4" w:rsidRDefault="00871712" w:rsidP="00871712">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1575,0</w:t>
            </w:r>
          </w:p>
        </w:tc>
        <w:tc>
          <w:tcPr>
            <w:tcW w:w="870" w:type="dxa"/>
            <w:tcBorders>
              <w:top w:val="single" w:sz="2" w:space="0" w:color="auto"/>
              <w:left w:val="single" w:sz="2" w:space="0" w:color="auto"/>
              <w:bottom w:val="single" w:sz="2" w:space="0" w:color="auto"/>
              <w:right w:val="single" w:sz="2" w:space="0" w:color="auto"/>
            </w:tcBorders>
            <w:vAlign w:val="bottom"/>
            <w:hideMark/>
          </w:tcPr>
          <w:p w14:paraId="7ED4AAB4" w14:textId="77777777" w:rsidR="00871712" w:rsidRPr="00D93CD4" w:rsidRDefault="00871712" w:rsidP="0087171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1575,0</w:t>
            </w:r>
          </w:p>
        </w:tc>
      </w:tr>
      <w:tr w:rsidR="00871712" w:rsidRPr="00D93CD4" w14:paraId="34D822BB"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36E0FB9" w14:textId="77777777" w:rsidR="00871712" w:rsidRPr="00D93CD4" w:rsidRDefault="00871712" w:rsidP="0087171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05E1DA6" w14:textId="77777777" w:rsidR="00871712" w:rsidRPr="00D93CD4" w:rsidRDefault="00871712" w:rsidP="0087171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75A4434A" w14:textId="77777777" w:rsidR="00871712" w:rsidRPr="00D93CD4" w:rsidRDefault="00871712" w:rsidP="0087171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9B673DB" w14:textId="77777777" w:rsidR="00871712" w:rsidRPr="00D93CD4" w:rsidRDefault="00871712" w:rsidP="0087171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78769B5"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0EF13BB"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ED4B1A5" w14:textId="77777777" w:rsidR="00871712" w:rsidRPr="00D93CD4" w:rsidRDefault="00871712" w:rsidP="0087171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00AFD013"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73CE272A" w14:textId="77777777" w:rsidR="00871712" w:rsidRPr="00D93CD4" w:rsidRDefault="00871712" w:rsidP="0087171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46C1744A"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6970DD5" w14:textId="77777777" w:rsidR="00871712" w:rsidRPr="004F4345" w:rsidRDefault="00871712" w:rsidP="0087171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BFA5AC6"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E79592F"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05F58A3"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871712" w:rsidRPr="00D93CD4" w14:paraId="10FE9E9A"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2B93EA4" w14:textId="77777777" w:rsidR="00871712" w:rsidRPr="00D93CD4" w:rsidRDefault="00871712" w:rsidP="0087171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7A50A31" w14:textId="77777777" w:rsidR="00871712" w:rsidRPr="00D93CD4" w:rsidRDefault="00871712" w:rsidP="0087171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184FA3B" w14:textId="77777777" w:rsidR="00871712" w:rsidRPr="00D93CD4" w:rsidRDefault="00871712" w:rsidP="0087171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58069CC" w14:textId="77777777" w:rsidR="00871712" w:rsidRPr="00D93CD4" w:rsidRDefault="00871712" w:rsidP="0087171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A679213"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25BAA03"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195F706" w14:textId="77777777" w:rsidR="00871712" w:rsidRPr="00D93CD4" w:rsidRDefault="00871712" w:rsidP="0087171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51329B63"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1D80089F" w14:textId="77777777" w:rsidR="00871712" w:rsidRPr="00D93CD4" w:rsidRDefault="00871712" w:rsidP="0087171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3D78591" w14:textId="77777777" w:rsidR="00871712" w:rsidRPr="00D93CD4" w:rsidRDefault="00871712" w:rsidP="0087171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E2BE24C" w14:textId="77777777" w:rsidR="00871712" w:rsidRPr="004F4345" w:rsidRDefault="00871712" w:rsidP="0087171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4953030"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A666C38"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6525E76"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871712" w:rsidRPr="00D93CD4" w14:paraId="615A609E"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317233C" w14:textId="77777777" w:rsidR="00871712" w:rsidRPr="00D93CD4" w:rsidRDefault="00871712" w:rsidP="0087171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9AF6B7E" w14:textId="77777777" w:rsidR="00871712" w:rsidRPr="00D93CD4" w:rsidRDefault="00871712" w:rsidP="0087171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9BBB18A" w14:textId="77777777" w:rsidR="00871712" w:rsidRPr="00D93CD4" w:rsidRDefault="00871712" w:rsidP="0087171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096E336" w14:textId="77777777" w:rsidR="00871712" w:rsidRPr="00D93CD4" w:rsidRDefault="00871712" w:rsidP="0087171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7974D90"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5287309A"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76072FE" w14:textId="77777777" w:rsidR="00871712" w:rsidRPr="00D93CD4" w:rsidRDefault="00871712" w:rsidP="0087171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3A283518" w14:textId="77777777" w:rsidR="00871712" w:rsidRPr="00D93CD4" w:rsidRDefault="00871712" w:rsidP="0087171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3389A3C0" w14:textId="77777777" w:rsidR="00871712" w:rsidRPr="00D93CD4" w:rsidRDefault="00871712" w:rsidP="0087171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425BC1E9"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609,8</w:t>
            </w:r>
          </w:p>
        </w:tc>
        <w:tc>
          <w:tcPr>
            <w:tcW w:w="993" w:type="dxa"/>
            <w:tcBorders>
              <w:top w:val="single" w:sz="2" w:space="0" w:color="auto"/>
              <w:left w:val="single" w:sz="2" w:space="0" w:color="auto"/>
              <w:bottom w:val="single" w:sz="2" w:space="0" w:color="auto"/>
              <w:right w:val="single" w:sz="2" w:space="0" w:color="auto"/>
            </w:tcBorders>
            <w:hideMark/>
          </w:tcPr>
          <w:p w14:paraId="552AD438" w14:textId="77777777" w:rsidR="00871712" w:rsidRPr="004F4345" w:rsidRDefault="00871712" w:rsidP="0087171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2846,6</w:t>
            </w:r>
          </w:p>
        </w:tc>
        <w:tc>
          <w:tcPr>
            <w:tcW w:w="870" w:type="dxa"/>
            <w:tcBorders>
              <w:top w:val="single" w:sz="2" w:space="0" w:color="auto"/>
              <w:left w:val="single" w:sz="2" w:space="0" w:color="auto"/>
              <w:bottom w:val="single" w:sz="2" w:space="0" w:color="auto"/>
              <w:right w:val="single" w:sz="2" w:space="0" w:color="auto"/>
            </w:tcBorders>
            <w:hideMark/>
          </w:tcPr>
          <w:p w14:paraId="671C5A9B"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310,0</w:t>
            </w:r>
          </w:p>
        </w:tc>
        <w:tc>
          <w:tcPr>
            <w:tcW w:w="870" w:type="dxa"/>
            <w:tcBorders>
              <w:top w:val="single" w:sz="2" w:space="0" w:color="auto"/>
              <w:left w:val="single" w:sz="2" w:space="0" w:color="auto"/>
              <w:bottom w:val="single" w:sz="2" w:space="0" w:color="auto"/>
              <w:right w:val="single" w:sz="2" w:space="0" w:color="auto"/>
            </w:tcBorders>
            <w:hideMark/>
          </w:tcPr>
          <w:p w14:paraId="45CCEC96"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1550,0</w:t>
            </w:r>
          </w:p>
        </w:tc>
        <w:tc>
          <w:tcPr>
            <w:tcW w:w="870" w:type="dxa"/>
            <w:tcBorders>
              <w:top w:val="single" w:sz="2" w:space="0" w:color="auto"/>
              <w:left w:val="single" w:sz="2" w:space="0" w:color="auto"/>
              <w:bottom w:val="single" w:sz="2" w:space="0" w:color="auto"/>
              <w:right w:val="single" w:sz="2" w:space="0" w:color="auto"/>
            </w:tcBorders>
            <w:hideMark/>
          </w:tcPr>
          <w:p w14:paraId="619D0F21" w14:textId="77777777" w:rsidR="00871712" w:rsidRPr="00D93CD4" w:rsidRDefault="00871712" w:rsidP="0087171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1550,0</w:t>
            </w:r>
          </w:p>
        </w:tc>
      </w:tr>
      <w:tr w:rsidR="00185981" w:rsidRPr="00D93CD4" w14:paraId="53EEA75E"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339825C"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304AF204"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4633613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C24513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84BAE1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567" w:type="dxa"/>
            <w:gridSpan w:val="2"/>
            <w:tcBorders>
              <w:top w:val="single" w:sz="2" w:space="0" w:color="auto"/>
              <w:left w:val="single" w:sz="2" w:space="0" w:color="auto"/>
              <w:bottom w:val="single" w:sz="2" w:space="0" w:color="auto"/>
              <w:right w:val="single" w:sz="2" w:space="0" w:color="auto"/>
            </w:tcBorders>
            <w:hideMark/>
          </w:tcPr>
          <w:p w14:paraId="6A61F09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A58651E" w14:textId="77777777" w:rsidR="00185981" w:rsidRPr="00D93CD4" w:rsidRDefault="00A33488"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3C2BFE9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7ED21C99"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DA0198F"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w:t>
            </w:r>
          </w:p>
        </w:tc>
        <w:tc>
          <w:tcPr>
            <w:tcW w:w="993" w:type="dxa"/>
            <w:tcBorders>
              <w:top w:val="single" w:sz="2" w:space="0" w:color="auto"/>
              <w:left w:val="single" w:sz="2" w:space="0" w:color="auto"/>
              <w:bottom w:val="single" w:sz="2" w:space="0" w:color="auto"/>
              <w:right w:val="single" w:sz="2" w:space="0" w:color="auto"/>
            </w:tcBorders>
            <w:hideMark/>
          </w:tcPr>
          <w:p w14:paraId="62016614" w14:textId="77777777" w:rsidR="00185981" w:rsidRPr="004F4345" w:rsidRDefault="00185981" w:rsidP="00AA592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14:paraId="6AB5F30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14:paraId="6138D3E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c>
          <w:tcPr>
            <w:tcW w:w="870" w:type="dxa"/>
            <w:tcBorders>
              <w:top w:val="single" w:sz="2" w:space="0" w:color="auto"/>
              <w:left w:val="single" w:sz="2" w:space="0" w:color="auto"/>
              <w:bottom w:val="single" w:sz="2" w:space="0" w:color="auto"/>
              <w:right w:val="single" w:sz="2" w:space="0" w:color="auto"/>
            </w:tcBorders>
            <w:hideMark/>
          </w:tcPr>
          <w:p w14:paraId="5C26B4B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r>
      <w:tr w:rsidR="00185981" w:rsidRPr="00D93CD4" w14:paraId="2DDDCCB3" w14:textId="77777777" w:rsidTr="00AA5922">
        <w:trPr>
          <w:gridAfter w:val="1"/>
          <w:wAfter w:w="74" w:type="dxa"/>
        </w:trPr>
        <w:tc>
          <w:tcPr>
            <w:tcW w:w="2205" w:type="dxa"/>
            <w:gridSpan w:val="3"/>
            <w:tcBorders>
              <w:top w:val="single" w:sz="2" w:space="0" w:color="auto"/>
              <w:left w:val="single" w:sz="2" w:space="0" w:color="auto"/>
              <w:bottom w:val="single" w:sz="2" w:space="0" w:color="auto"/>
              <w:right w:val="single" w:sz="2" w:space="0" w:color="auto"/>
            </w:tcBorders>
            <w:hideMark/>
          </w:tcPr>
          <w:p w14:paraId="05979C6A"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w:t>
            </w:r>
            <w:r w:rsidR="00C454E9" w:rsidRPr="00D93CD4">
              <w:rPr>
                <w:rFonts w:ascii="Times New Roman" w:hAnsi="Times New Roman" w:cs="Times New Roman"/>
                <w:color w:val="000000" w:themeColor="text1"/>
                <w:sz w:val="20"/>
                <w:szCs w:val="20"/>
              </w:rPr>
              <w:t xml:space="preserve"> и </w:t>
            </w:r>
            <w:r w:rsidR="00C454E9" w:rsidRPr="00D93CD4">
              <w:rPr>
                <w:rFonts w:ascii="Times New Roman" w:hAnsi="Times New Roman" w:cs="Times New Roman"/>
                <w:color w:val="000000" w:themeColor="text1"/>
                <w:sz w:val="20"/>
                <w:szCs w:val="20"/>
              </w:rPr>
              <w:lastRenderedPageBreak/>
              <w:t>показатели подпрограммы, увя</w:t>
            </w:r>
            <w:r w:rsidRPr="00D93CD4">
              <w:rPr>
                <w:rFonts w:ascii="Times New Roman" w:hAnsi="Times New Roman" w:cs="Times New Roman"/>
                <w:color w:val="000000" w:themeColor="text1"/>
                <w:sz w:val="20"/>
                <w:szCs w:val="20"/>
              </w:rPr>
              <w:t xml:space="preserve">занные с </w:t>
            </w:r>
            <w:proofErr w:type="spellStart"/>
            <w:r w:rsidRPr="00D93CD4">
              <w:rPr>
                <w:rFonts w:ascii="Times New Roman" w:hAnsi="Times New Roman" w:cs="Times New Roman"/>
                <w:color w:val="000000" w:themeColor="text1"/>
                <w:sz w:val="20"/>
                <w:szCs w:val="20"/>
              </w:rPr>
              <w:t>о</w:t>
            </w:r>
            <w:r w:rsidR="00C454E9" w:rsidRPr="00D93CD4">
              <w:rPr>
                <w:rFonts w:ascii="Times New Roman" w:hAnsi="Times New Roman" w:cs="Times New Roman"/>
                <w:color w:val="000000" w:themeColor="text1"/>
                <w:sz w:val="20"/>
                <w:szCs w:val="20"/>
              </w:rPr>
              <w:t>с</w:t>
            </w:r>
            <w:r w:rsidRPr="00D93CD4">
              <w:rPr>
                <w:rFonts w:ascii="Times New Roman" w:hAnsi="Times New Roman" w:cs="Times New Roman"/>
                <w:color w:val="000000" w:themeColor="text1"/>
                <w:sz w:val="20"/>
                <w:szCs w:val="20"/>
              </w:rPr>
              <w:t>ов</w:t>
            </w:r>
            <w:r w:rsidR="00C454E9" w:rsidRPr="00D93CD4">
              <w:rPr>
                <w:rFonts w:ascii="Times New Roman" w:hAnsi="Times New Roman" w:cs="Times New Roman"/>
                <w:color w:val="000000" w:themeColor="text1"/>
                <w:sz w:val="20"/>
                <w:szCs w:val="20"/>
              </w:rPr>
              <w:t>-</w:t>
            </w:r>
            <w:r w:rsidRPr="00D93CD4">
              <w:rPr>
                <w:rFonts w:ascii="Times New Roman" w:hAnsi="Times New Roman" w:cs="Times New Roman"/>
                <w:color w:val="000000" w:themeColor="text1"/>
                <w:sz w:val="20"/>
                <w:szCs w:val="20"/>
              </w:rPr>
              <w:t>ным</w:t>
            </w:r>
            <w:proofErr w:type="spellEnd"/>
            <w:r w:rsidRPr="00D93CD4">
              <w:rPr>
                <w:rFonts w:ascii="Times New Roman" w:hAnsi="Times New Roman" w:cs="Times New Roman"/>
                <w:color w:val="000000" w:themeColor="text1"/>
                <w:sz w:val="20"/>
                <w:szCs w:val="20"/>
              </w:rPr>
              <w:t xml:space="preserve"> мероприятием 2</w:t>
            </w:r>
          </w:p>
        </w:tc>
        <w:tc>
          <w:tcPr>
            <w:tcW w:w="5531" w:type="dxa"/>
            <w:gridSpan w:val="14"/>
            <w:tcBorders>
              <w:top w:val="single" w:sz="2" w:space="0" w:color="auto"/>
              <w:left w:val="single" w:sz="2" w:space="0" w:color="auto"/>
              <w:bottom w:val="single" w:sz="2" w:space="0" w:color="auto"/>
              <w:right w:val="single" w:sz="2" w:space="0" w:color="auto"/>
            </w:tcBorders>
            <w:hideMark/>
          </w:tcPr>
          <w:p w14:paraId="24584B20"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eastAsia="Calibri" w:hAnsi="Times New Roman" w:cs="Times New Roman"/>
                <w:color w:val="000000" w:themeColor="text1"/>
                <w:sz w:val="20"/>
                <w:szCs w:val="20"/>
              </w:rPr>
              <w:lastRenderedPageBreak/>
              <w:t>Прирост посещений музеев</w:t>
            </w:r>
          </w:p>
        </w:tc>
        <w:tc>
          <w:tcPr>
            <w:tcW w:w="1001" w:type="dxa"/>
            <w:tcBorders>
              <w:top w:val="single" w:sz="2" w:space="0" w:color="auto"/>
              <w:left w:val="single" w:sz="2" w:space="0" w:color="auto"/>
              <w:bottom w:val="single" w:sz="2" w:space="0" w:color="auto"/>
              <w:right w:val="single" w:sz="2" w:space="0" w:color="auto"/>
            </w:tcBorders>
            <w:hideMark/>
          </w:tcPr>
          <w:p w14:paraId="6A46E270"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100,1</w:t>
            </w:r>
          </w:p>
        </w:tc>
        <w:tc>
          <w:tcPr>
            <w:tcW w:w="993" w:type="dxa"/>
            <w:tcBorders>
              <w:top w:val="single" w:sz="2" w:space="0" w:color="auto"/>
              <w:left w:val="single" w:sz="2" w:space="0" w:color="auto"/>
              <w:bottom w:val="single" w:sz="2" w:space="0" w:color="auto"/>
              <w:right w:val="single" w:sz="2" w:space="0" w:color="auto"/>
            </w:tcBorders>
            <w:hideMark/>
          </w:tcPr>
          <w:p w14:paraId="3C69DE65" w14:textId="77777777" w:rsidR="00185981" w:rsidRPr="00871712" w:rsidRDefault="00185981" w:rsidP="00AA5922">
            <w:pPr>
              <w:spacing w:after="0" w:line="240" w:lineRule="auto"/>
              <w:ind w:left="-57" w:right="-99"/>
              <w:jc w:val="right"/>
              <w:rPr>
                <w:rFonts w:ascii="Times New Roman" w:hAnsi="Times New Roman" w:cs="Times New Roman"/>
                <w:color w:val="000000" w:themeColor="text1"/>
                <w:sz w:val="20"/>
                <w:szCs w:val="20"/>
              </w:rPr>
            </w:pPr>
            <w:r w:rsidRPr="00871712">
              <w:rPr>
                <w:rFonts w:ascii="Times New Roman" w:hAnsi="Times New Roman" w:cs="Times New Roman"/>
                <w:color w:val="000000" w:themeColor="text1"/>
                <w:sz w:val="20"/>
                <w:szCs w:val="20"/>
              </w:rPr>
              <w:t>100,3</w:t>
            </w:r>
          </w:p>
        </w:tc>
        <w:tc>
          <w:tcPr>
            <w:tcW w:w="870" w:type="dxa"/>
            <w:tcBorders>
              <w:top w:val="single" w:sz="2" w:space="0" w:color="auto"/>
              <w:left w:val="single" w:sz="2" w:space="0" w:color="auto"/>
              <w:bottom w:val="single" w:sz="2" w:space="0" w:color="auto"/>
              <w:right w:val="single" w:sz="2" w:space="0" w:color="auto"/>
            </w:tcBorders>
            <w:hideMark/>
          </w:tcPr>
          <w:p w14:paraId="44859E42"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100,4</w:t>
            </w:r>
          </w:p>
        </w:tc>
        <w:tc>
          <w:tcPr>
            <w:tcW w:w="870" w:type="dxa"/>
            <w:tcBorders>
              <w:top w:val="single" w:sz="2" w:space="0" w:color="auto"/>
              <w:left w:val="single" w:sz="2" w:space="0" w:color="auto"/>
              <w:bottom w:val="single" w:sz="2" w:space="0" w:color="auto"/>
              <w:right w:val="single" w:sz="2" w:space="0" w:color="auto"/>
            </w:tcBorders>
            <w:hideMark/>
          </w:tcPr>
          <w:p w14:paraId="55153473" w14:textId="77777777" w:rsidR="00185981" w:rsidRPr="00D93CD4" w:rsidRDefault="00185981" w:rsidP="00AA5922">
            <w:pPr>
              <w:spacing w:after="0" w:line="240" w:lineRule="auto"/>
              <w:ind w:left="-85" w:right="-108"/>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101,4</w:t>
            </w:r>
          </w:p>
        </w:tc>
        <w:tc>
          <w:tcPr>
            <w:tcW w:w="870" w:type="dxa"/>
            <w:tcBorders>
              <w:top w:val="single" w:sz="2" w:space="0" w:color="auto"/>
              <w:left w:val="single" w:sz="2" w:space="0" w:color="auto"/>
              <w:bottom w:val="single" w:sz="2" w:space="0" w:color="auto"/>
              <w:right w:val="single" w:sz="2" w:space="0" w:color="auto"/>
            </w:tcBorders>
            <w:hideMark/>
          </w:tcPr>
          <w:p w14:paraId="2989FDE4" w14:textId="77777777" w:rsidR="00185981" w:rsidRPr="00D93CD4" w:rsidRDefault="00185981" w:rsidP="00AA5922">
            <w:pPr>
              <w:spacing w:after="0" w:line="240" w:lineRule="auto"/>
              <w:ind w:left="-108" w:right="-10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102,0</w:t>
            </w:r>
          </w:p>
        </w:tc>
      </w:tr>
      <w:tr w:rsidR="0010145B" w:rsidRPr="00D93CD4" w14:paraId="3D9A87E4"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3102C3B3" w14:textId="77777777" w:rsidR="0010145B" w:rsidRPr="00D93CD4" w:rsidRDefault="0010145B" w:rsidP="00AA5922">
            <w:pPr>
              <w:spacing w:after="0" w:line="240" w:lineRule="auto"/>
              <w:ind w:left="-28" w:right="-28"/>
              <w:jc w:val="center"/>
              <w:rPr>
                <w:rFonts w:ascii="Times New Roman" w:hAnsi="Times New Roman" w:cs="Times New Roman"/>
                <w:color w:val="000000" w:themeColor="text1"/>
                <w:sz w:val="20"/>
                <w:szCs w:val="20"/>
              </w:rPr>
            </w:pPr>
            <w:proofErr w:type="spellStart"/>
            <w:r w:rsidRPr="00D93CD4">
              <w:rPr>
                <w:rFonts w:ascii="Times New Roman" w:hAnsi="Times New Roman" w:cs="Times New Roman"/>
                <w:color w:val="000000" w:themeColor="text1"/>
                <w:sz w:val="20"/>
                <w:szCs w:val="20"/>
              </w:rPr>
              <w:t>Мероприя</w:t>
            </w:r>
            <w:proofErr w:type="spellEnd"/>
            <w:r w:rsidRPr="00D93CD4">
              <w:rPr>
                <w:rFonts w:ascii="Times New Roman" w:hAnsi="Times New Roman" w:cs="Times New Roman"/>
                <w:color w:val="000000" w:themeColor="text1"/>
                <w:sz w:val="20"/>
                <w:szCs w:val="20"/>
                <w:lang w:val="en-US"/>
              </w:rPr>
              <w:softHyphen/>
            </w:r>
            <w:proofErr w:type="spellStart"/>
            <w:r w:rsidRPr="00D93CD4">
              <w:rPr>
                <w:rFonts w:ascii="Times New Roman" w:hAnsi="Times New Roman" w:cs="Times New Roman"/>
                <w:color w:val="000000" w:themeColor="text1"/>
                <w:sz w:val="20"/>
                <w:szCs w:val="20"/>
              </w:rPr>
              <w:t>тие</w:t>
            </w:r>
            <w:proofErr w:type="spellEnd"/>
            <w:r w:rsidRPr="00D93CD4">
              <w:rPr>
                <w:rFonts w:ascii="Times New Roman" w:hAnsi="Times New Roman" w:cs="Times New Roman"/>
                <w:color w:val="000000" w:themeColor="text1"/>
                <w:sz w:val="20"/>
                <w:szCs w:val="20"/>
                <w:lang w:val="en-US"/>
              </w:rPr>
              <w:t xml:space="preserve"> </w:t>
            </w:r>
            <w:r w:rsidRPr="00D93CD4">
              <w:rPr>
                <w:rFonts w:ascii="Times New Roman" w:hAnsi="Times New Roman" w:cs="Times New Roman"/>
                <w:color w:val="000000" w:themeColor="text1"/>
                <w:sz w:val="20"/>
                <w:szCs w:val="20"/>
              </w:rPr>
              <w:t>2.1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521A673E" w14:textId="77777777" w:rsidR="0010145B" w:rsidRPr="00D93CD4" w:rsidRDefault="0010145B"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Обеспечение деятель</w:t>
            </w:r>
            <w:r w:rsidRPr="00D93CD4">
              <w:rPr>
                <w:rFonts w:ascii="Times New Roman" w:hAnsi="Times New Roman" w:cs="Times New Roman"/>
                <w:color w:val="000000" w:themeColor="text1"/>
                <w:sz w:val="20"/>
                <w:szCs w:val="20"/>
              </w:rPr>
              <w:softHyphen/>
              <w:t>ности муниципальных музеев</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59F79EB9" w14:textId="77777777" w:rsidR="0010145B" w:rsidRPr="00D93CD4" w:rsidRDefault="0010145B"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0B90F9F3" w14:textId="77777777" w:rsidR="0010145B" w:rsidRPr="00D93CD4" w:rsidRDefault="0010145B"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53D1917A"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9C6E9FC"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4F0B3B44"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7CED8DEB"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06A77FE" w14:textId="77777777" w:rsidR="0010145B" w:rsidRPr="00D93CD4" w:rsidRDefault="0010145B" w:rsidP="00AA5922">
            <w:pPr>
              <w:spacing w:after="0" w:line="240" w:lineRule="auto"/>
              <w:ind w:lef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14:paraId="4F8A1C6C" w14:textId="77777777" w:rsidR="0010145B" w:rsidRPr="00D93CD4" w:rsidRDefault="0010145B"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614,8</w:t>
            </w:r>
          </w:p>
        </w:tc>
        <w:tc>
          <w:tcPr>
            <w:tcW w:w="993" w:type="dxa"/>
            <w:tcBorders>
              <w:top w:val="single" w:sz="2" w:space="0" w:color="auto"/>
              <w:left w:val="single" w:sz="2" w:space="0" w:color="auto"/>
              <w:bottom w:val="single" w:sz="2" w:space="0" w:color="auto"/>
              <w:right w:val="single" w:sz="2" w:space="0" w:color="auto"/>
            </w:tcBorders>
            <w:vAlign w:val="bottom"/>
            <w:hideMark/>
          </w:tcPr>
          <w:p w14:paraId="00712A37" w14:textId="77777777" w:rsidR="0010145B" w:rsidRPr="00871712" w:rsidRDefault="00B41416" w:rsidP="00AA5922">
            <w:pPr>
              <w:spacing w:after="0" w:line="240" w:lineRule="auto"/>
              <w:jc w:val="right"/>
              <w:rPr>
                <w:rFonts w:ascii="Times New Roman" w:hAnsi="Times New Roman" w:cs="Times New Roman"/>
                <w:b/>
                <w:color w:val="000000" w:themeColor="text1"/>
                <w:sz w:val="20"/>
                <w:szCs w:val="20"/>
              </w:rPr>
            </w:pPr>
            <w:r w:rsidRPr="00871712">
              <w:rPr>
                <w:rFonts w:ascii="Times New Roman" w:hAnsi="Times New Roman" w:cs="Times New Roman"/>
                <w:b/>
                <w:color w:val="000000" w:themeColor="text1"/>
                <w:sz w:val="20"/>
                <w:szCs w:val="20"/>
              </w:rPr>
              <w:t>2851,6</w:t>
            </w:r>
          </w:p>
        </w:tc>
        <w:tc>
          <w:tcPr>
            <w:tcW w:w="870" w:type="dxa"/>
            <w:tcBorders>
              <w:top w:val="single" w:sz="2" w:space="0" w:color="auto"/>
              <w:left w:val="single" w:sz="2" w:space="0" w:color="auto"/>
              <w:bottom w:val="single" w:sz="2" w:space="0" w:color="auto"/>
              <w:right w:val="single" w:sz="2" w:space="0" w:color="auto"/>
            </w:tcBorders>
            <w:vAlign w:val="bottom"/>
            <w:hideMark/>
          </w:tcPr>
          <w:p w14:paraId="106D1E54" w14:textId="77777777" w:rsidR="0010145B" w:rsidRPr="00D93CD4" w:rsidRDefault="0010145B"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315,0</w:t>
            </w:r>
          </w:p>
        </w:tc>
        <w:tc>
          <w:tcPr>
            <w:tcW w:w="870" w:type="dxa"/>
            <w:tcBorders>
              <w:top w:val="single" w:sz="2" w:space="0" w:color="auto"/>
              <w:left w:val="single" w:sz="2" w:space="0" w:color="auto"/>
              <w:bottom w:val="single" w:sz="2" w:space="0" w:color="auto"/>
              <w:right w:val="single" w:sz="2" w:space="0" w:color="auto"/>
            </w:tcBorders>
            <w:vAlign w:val="bottom"/>
            <w:hideMark/>
          </w:tcPr>
          <w:p w14:paraId="453145A6" w14:textId="77777777" w:rsidR="0010145B" w:rsidRPr="00D93CD4" w:rsidRDefault="0010145B" w:rsidP="00AA5922">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1575,0</w:t>
            </w:r>
          </w:p>
        </w:tc>
        <w:tc>
          <w:tcPr>
            <w:tcW w:w="870" w:type="dxa"/>
            <w:tcBorders>
              <w:top w:val="single" w:sz="2" w:space="0" w:color="auto"/>
              <w:left w:val="single" w:sz="2" w:space="0" w:color="auto"/>
              <w:bottom w:val="single" w:sz="2" w:space="0" w:color="auto"/>
              <w:right w:val="single" w:sz="2" w:space="0" w:color="auto"/>
            </w:tcBorders>
            <w:vAlign w:val="bottom"/>
            <w:hideMark/>
          </w:tcPr>
          <w:p w14:paraId="0E49BB13" w14:textId="77777777" w:rsidR="0010145B" w:rsidRPr="00D93CD4" w:rsidRDefault="0010145B"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1575,0</w:t>
            </w:r>
          </w:p>
        </w:tc>
      </w:tr>
      <w:tr w:rsidR="00185981" w:rsidRPr="00D93CD4" w14:paraId="2904BD0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C5C144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23841CC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E50BE5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AA38E8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F9F0F2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4163E8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4690985"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0C9F1CAB"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F1B8E6F"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6F3408A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A3C975B" w14:textId="77777777" w:rsidR="00185981" w:rsidRPr="00871712" w:rsidRDefault="00185981" w:rsidP="00AA5922">
            <w:pPr>
              <w:spacing w:after="0" w:line="240" w:lineRule="auto"/>
              <w:jc w:val="right"/>
              <w:rPr>
                <w:rFonts w:ascii="Times New Roman" w:hAnsi="Times New Roman" w:cs="Times New Roman"/>
                <w:color w:val="000000" w:themeColor="text1"/>
                <w:sz w:val="20"/>
                <w:szCs w:val="20"/>
              </w:rPr>
            </w:pPr>
            <w:r w:rsidRPr="00871712">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18749D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E277C8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BE19B0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100133F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5D551F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3B6846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C02B0E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E48371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3769CF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87166C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17FF9F1"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35A467BF"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F2CD204" w14:textId="77777777" w:rsidR="00185981" w:rsidRPr="00D93CD4" w:rsidRDefault="00185981"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581D62A"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1020D0F" w14:textId="77777777" w:rsidR="00185981" w:rsidRPr="00871712" w:rsidRDefault="00185981" w:rsidP="00AA5922">
            <w:pPr>
              <w:spacing w:after="0" w:line="240" w:lineRule="auto"/>
              <w:jc w:val="right"/>
              <w:rPr>
                <w:rFonts w:ascii="Times New Roman" w:hAnsi="Times New Roman" w:cs="Times New Roman"/>
                <w:color w:val="000000" w:themeColor="text1"/>
                <w:sz w:val="20"/>
                <w:szCs w:val="20"/>
              </w:rPr>
            </w:pPr>
            <w:r w:rsidRPr="00871712">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6BBBF6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BAAD32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3730E8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0145B" w:rsidRPr="00D93CD4" w14:paraId="6ED1F54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932C221" w14:textId="77777777" w:rsidR="0010145B" w:rsidRPr="00D93CD4" w:rsidRDefault="0010145B"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B4E1F17" w14:textId="77777777" w:rsidR="0010145B" w:rsidRPr="00D93CD4" w:rsidRDefault="0010145B"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0F0B8A8D" w14:textId="77777777" w:rsidR="0010145B" w:rsidRPr="00D93CD4" w:rsidRDefault="0010145B"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8CF0ADB" w14:textId="77777777" w:rsidR="0010145B" w:rsidRPr="00D93CD4" w:rsidRDefault="0010145B"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9E03FE9"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B00AB01" w14:textId="77777777" w:rsidR="0010145B" w:rsidRPr="00D93CD4" w:rsidRDefault="0010145B"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3AD2BA4" w14:textId="77777777" w:rsidR="0010145B" w:rsidRPr="00D93CD4" w:rsidRDefault="0010145B"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45700A18" w14:textId="77777777" w:rsidR="0010145B" w:rsidRPr="00D93CD4" w:rsidRDefault="0010145B"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6401A8D" w14:textId="77777777" w:rsidR="0010145B" w:rsidRPr="00D93CD4" w:rsidRDefault="0010145B"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14477947"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609,8</w:t>
            </w:r>
          </w:p>
        </w:tc>
        <w:tc>
          <w:tcPr>
            <w:tcW w:w="993" w:type="dxa"/>
            <w:tcBorders>
              <w:top w:val="single" w:sz="2" w:space="0" w:color="auto"/>
              <w:left w:val="single" w:sz="2" w:space="0" w:color="auto"/>
              <w:bottom w:val="single" w:sz="2" w:space="0" w:color="auto"/>
              <w:right w:val="single" w:sz="2" w:space="0" w:color="auto"/>
            </w:tcBorders>
            <w:hideMark/>
          </w:tcPr>
          <w:p w14:paraId="15045B8F" w14:textId="77777777" w:rsidR="0010145B" w:rsidRPr="00871712" w:rsidRDefault="0017142B" w:rsidP="00AA5922">
            <w:pPr>
              <w:spacing w:after="0" w:line="240" w:lineRule="auto"/>
              <w:jc w:val="right"/>
              <w:rPr>
                <w:rFonts w:ascii="Times New Roman" w:hAnsi="Times New Roman" w:cs="Times New Roman"/>
                <w:color w:val="000000" w:themeColor="text1"/>
                <w:sz w:val="20"/>
                <w:szCs w:val="20"/>
              </w:rPr>
            </w:pPr>
            <w:r w:rsidRPr="00871712">
              <w:rPr>
                <w:rFonts w:ascii="Times New Roman" w:hAnsi="Times New Roman" w:cs="Times New Roman"/>
                <w:color w:val="000000" w:themeColor="text1"/>
                <w:sz w:val="20"/>
                <w:szCs w:val="20"/>
              </w:rPr>
              <w:t>2846,6</w:t>
            </w:r>
          </w:p>
        </w:tc>
        <w:tc>
          <w:tcPr>
            <w:tcW w:w="870" w:type="dxa"/>
            <w:tcBorders>
              <w:top w:val="single" w:sz="2" w:space="0" w:color="auto"/>
              <w:left w:val="single" w:sz="2" w:space="0" w:color="auto"/>
              <w:bottom w:val="single" w:sz="2" w:space="0" w:color="auto"/>
              <w:right w:val="single" w:sz="2" w:space="0" w:color="auto"/>
            </w:tcBorders>
            <w:hideMark/>
          </w:tcPr>
          <w:p w14:paraId="63392A5B"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310,0</w:t>
            </w:r>
          </w:p>
        </w:tc>
        <w:tc>
          <w:tcPr>
            <w:tcW w:w="870" w:type="dxa"/>
            <w:tcBorders>
              <w:top w:val="single" w:sz="2" w:space="0" w:color="auto"/>
              <w:left w:val="single" w:sz="2" w:space="0" w:color="auto"/>
              <w:bottom w:val="single" w:sz="2" w:space="0" w:color="auto"/>
              <w:right w:val="single" w:sz="2" w:space="0" w:color="auto"/>
            </w:tcBorders>
            <w:hideMark/>
          </w:tcPr>
          <w:p w14:paraId="231AC1BF"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1550,0</w:t>
            </w:r>
          </w:p>
        </w:tc>
        <w:tc>
          <w:tcPr>
            <w:tcW w:w="870" w:type="dxa"/>
            <w:tcBorders>
              <w:top w:val="single" w:sz="2" w:space="0" w:color="auto"/>
              <w:left w:val="single" w:sz="2" w:space="0" w:color="auto"/>
              <w:bottom w:val="single" w:sz="2" w:space="0" w:color="auto"/>
              <w:right w:val="single" w:sz="2" w:space="0" w:color="auto"/>
            </w:tcBorders>
            <w:hideMark/>
          </w:tcPr>
          <w:p w14:paraId="54878A50" w14:textId="77777777" w:rsidR="0010145B" w:rsidRPr="00D93CD4" w:rsidRDefault="0010145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1550,0</w:t>
            </w:r>
          </w:p>
        </w:tc>
      </w:tr>
      <w:tr w:rsidR="00185981" w:rsidRPr="00D93CD4" w14:paraId="70B34C2A" w14:textId="77777777" w:rsidTr="00AA5922">
        <w:trPr>
          <w:gridAfter w:val="1"/>
          <w:wAfter w:w="74" w:type="dxa"/>
          <w:trHeight w:val="750"/>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7BC8DC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6798AAA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66D7461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BA9E65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FF71BC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567" w:type="dxa"/>
            <w:gridSpan w:val="2"/>
            <w:tcBorders>
              <w:top w:val="single" w:sz="2" w:space="0" w:color="auto"/>
              <w:left w:val="single" w:sz="2" w:space="0" w:color="auto"/>
              <w:bottom w:val="single" w:sz="2" w:space="0" w:color="auto"/>
              <w:right w:val="single" w:sz="2" w:space="0" w:color="auto"/>
            </w:tcBorders>
            <w:hideMark/>
          </w:tcPr>
          <w:p w14:paraId="75F0AE2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D54FAEF"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Ц410370760</w:t>
            </w:r>
          </w:p>
        </w:tc>
        <w:tc>
          <w:tcPr>
            <w:tcW w:w="425" w:type="dxa"/>
            <w:gridSpan w:val="2"/>
            <w:tcBorders>
              <w:top w:val="single" w:sz="2" w:space="0" w:color="auto"/>
              <w:left w:val="single" w:sz="2" w:space="0" w:color="auto"/>
              <w:bottom w:val="single" w:sz="2" w:space="0" w:color="auto"/>
              <w:right w:val="single" w:sz="2" w:space="0" w:color="auto"/>
            </w:tcBorders>
            <w:hideMark/>
          </w:tcPr>
          <w:p w14:paraId="302B7FA9"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FCD5243"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2D97BFA"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w:t>
            </w:r>
          </w:p>
        </w:tc>
        <w:tc>
          <w:tcPr>
            <w:tcW w:w="993" w:type="dxa"/>
            <w:tcBorders>
              <w:top w:val="single" w:sz="2" w:space="0" w:color="auto"/>
              <w:left w:val="single" w:sz="2" w:space="0" w:color="auto"/>
              <w:bottom w:val="single" w:sz="2" w:space="0" w:color="auto"/>
              <w:right w:val="single" w:sz="2" w:space="0" w:color="auto"/>
            </w:tcBorders>
            <w:hideMark/>
          </w:tcPr>
          <w:p w14:paraId="7C760307" w14:textId="77777777" w:rsidR="00185981" w:rsidRPr="00871712" w:rsidRDefault="00185981" w:rsidP="00AA5922">
            <w:pPr>
              <w:spacing w:after="0" w:line="240" w:lineRule="auto"/>
              <w:jc w:val="right"/>
              <w:rPr>
                <w:rFonts w:ascii="Times New Roman" w:hAnsi="Times New Roman" w:cs="Times New Roman"/>
                <w:color w:val="000000" w:themeColor="text1"/>
                <w:sz w:val="20"/>
                <w:szCs w:val="20"/>
              </w:rPr>
            </w:pPr>
            <w:r w:rsidRPr="00871712">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14:paraId="565F223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w:t>
            </w:r>
          </w:p>
        </w:tc>
        <w:tc>
          <w:tcPr>
            <w:tcW w:w="870" w:type="dxa"/>
            <w:tcBorders>
              <w:top w:val="single" w:sz="2" w:space="0" w:color="auto"/>
              <w:left w:val="single" w:sz="2" w:space="0" w:color="auto"/>
              <w:bottom w:val="single" w:sz="2" w:space="0" w:color="auto"/>
              <w:right w:val="single" w:sz="2" w:space="0" w:color="auto"/>
            </w:tcBorders>
            <w:hideMark/>
          </w:tcPr>
          <w:p w14:paraId="1AB1AAB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c>
          <w:tcPr>
            <w:tcW w:w="870" w:type="dxa"/>
            <w:tcBorders>
              <w:top w:val="single" w:sz="2" w:space="0" w:color="auto"/>
              <w:left w:val="single" w:sz="2" w:space="0" w:color="auto"/>
              <w:bottom w:val="single" w:sz="2" w:space="0" w:color="auto"/>
              <w:right w:val="single" w:sz="2" w:space="0" w:color="auto"/>
            </w:tcBorders>
            <w:hideMark/>
          </w:tcPr>
          <w:p w14:paraId="2CEF3AE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r>
      <w:tr w:rsidR="00D93CD4" w:rsidRPr="00D93CD4" w14:paraId="60214AC4" w14:textId="77777777" w:rsidTr="00AA5922">
        <w:tc>
          <w:tcPr>
            <w:tcW w:w="12414" w:type="dxa"/>
            <w:gridSpan w:val="23"/>
            <w:tcBorders>
              <w:top w:val="single" w:sz="2" w:space="0" w:color="auto"/>
              <w:left w:val="single" w:sz="2" w:space="0" w:color="auto"/>
              <w:bottom w:val="single" w:sz="2" w:space="0" w:color="auto"/>
              <w:right w:val="single" w:sz="2" w:space="0" w:color="auto"/>
            </w:tcBorders>
          </w:tcPr>
          <w:p w14:paraId="297DD375" w14:textId="77777777" w:rsidR="00185981" w:rsidRPr="00D93CD4" w:rsidRDefault="00185981" w:rsidP="00AA5922">
            <w:pPr>
              <w:spacing w:after="0" w:line="240" w:lineRule="auto"/>
              <w:ind w:left="-108" w:right="-105"/>
              <w:jc w:val="center"/>
              <w:rPr>
                <w:rFonts w:ascii="Times New Roman" w:hAnsi="Times New Roman" w:cs="Times New Roman"/>
                <w:b/>
                <w:color w:val="000000" w:themeColor="text1"/>
                <w:sz w:val="20"/>
                <w:szCs w:val="20"/>
              </w:rPr>
            </w:pPr>
          </w:p>
          <w:p w14:paraId="5B25EE11" w14:textId="77777777" w:rsidR="00185981" w:rsidRPr="00D93CD4" w:rsidRDefault="00185981" w:rsidP="00AA5922">
            <w:pPr>
              <w:spacing w:after="0" w:line="240" w:lineRule="auto"/>
              <w:ind w:left="-108" w:right="-105"/>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14:paraId="592AF5B7" w14:textId="77777777" w:rsidR="00185981" w:rsidRPr="00D93CD4" w:rsidRDefault="00185981" w:rsidP="00AA5922">
            <w:pPr>
              <w:spacing w:after="0" w:line="240" w:lineRule="auto"/>
              <w:ind w:left="-108" w:right="-105"/>
              <w:jc w:val="center"/>
              <w:rPr>
                <w:rFonts w:ascii="Times New Roman" w:hAnsi="Times New Roman" w:cs="Times New Roman"/>
                <w:b/>
                <w:color w:val="000000" w:themeColor="text1"/>
                <w:sz w:val="20"/>
                <w:szCs w:val="20"/>
              </w:rPr>
            </w:pPr>
          </w:p>
        </w:tc>
      </w:tr>
      <w:tr w:rsidR="00532835" w:rsidRPr="00D93CD4" w14:paraId="7563370D"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783E2082" w14:textId="77777777" w:rsidR="00532835" w:rsidRPr="00D93CD4" w:rsidRDefault="00532835" w:rsidP="00AA5922">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 3</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02721D3B" w14:textId="77777777" w:rsidR="00532835" w:rsidRPr="00D93CD4" w:rsidRDefault="00532835" w:rsidP="00AA5922">
            <w:pPr>
              <w:autoSpaceDE w:val="0"/>
              <w:autoSpaceDN w:val="0"/>
              <w:adjustRightInd w:val="0"/>
              <w:spacing w:after="0" w:line="240" w:lineRule="auto"/>
              <w:ind w:left="-108" w:right="-10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архивного дела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6ED8199A" w14:textId="77777777" w:rsidR="00532835" w:rsidRPr="00D93CD4" w:rsidRDefault="00532835"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w:t>
            </w:r>
            <w:r w:rsidRPr="00D93CD4">
              <w:rPr>
                <w:rFonts w:ascii="Times New Roman" w:hAnsi="Times New Roman" w:cs="Times New Roman"/>
                <w:color w:val="000000" w:themeColor="text1"/>
                <w:sz w:val="20"/>
                <w:szCs w:val="20"/>
              </w:rPr>
              <w:lastRenderedPageBreak/>
              <w:t>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735B197D" w14:textId="77777777" w:rsidR="00532835" w:rsidRPr="00D93CD4" w:rsidRDefault="00532835" w:rsidP="00AA5922">
            <w:pPr>
              <w:spacing w:after="0" w:line="240" w:lineRule="auto"/>
              <w:ind w:left="-108" w:right="-105"/>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 xml:space="preserve">МБУК «ЦРК </w:t>
            </w:r>
            <w:r w:rsidRPr="00D93CD4">
              <w:rPr>
                <w:rFonts w:ascii="Times New Roman" w:eastAsia="Calibri" w:hAnsi="Times New Roman" w:cs="Times New Roman"/>
                <w:color w:val="000000" w:themeColor="text1"/>
                <w:sz w:val="20"/>
                <w:szCs w:val="20"/>
              </w:rPr>
              <w:lastRenderedPageBreak/>
              <w:t>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08EDBA96" w14:textId="77777777" w:rsidR="00532835" w:rsidRPr="00D93CD4" w:rsidRDefault="00532835"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31BCECE" w14:textId="77777777" w:rsidR="00532835" w:rsidRPr="00D93CD4" w:rsidRDefault="00532835"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7CD98528" w14:textId="77777777" w:rsidR="00532835" w:rsidRPr="00D93CD4" w:rsidRDefault="00532835"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FD644F2" w14:textId="77777777" w:rsidR="00532835" w:rsidRPr="00D93CD4" w:rsidRDefault="00532835"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A1FC3AB" w14:textId="77777777" w:rsidR="00532835" w:rsidRPr="00D93CD4" w:rsidRDefault="00532835"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4FA24319" w14:textId="77777777" w:rsidR="00532835" w:rsidRPr="00D93CD4" w:rsidRDefault="00532835"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1335,1</w:t>
            </w:r>
          </w:p>
        </w:tc>
        <w:tc>
          <w:tcPr>
            <w:tcW w:w="993" w:type="dxa"/>
            <w:tcBorders>
              <w:top w:val="single" w:sz="2" w:space="0" w:color="auto"/>
              <w:left w:val="single" w:sz="2" w:space="0" w:color="auto"/>
              <w:bottom w:val="single" w:sz="2" w:space="0" w:color="auto"/>
              <w:right w:val="single" w:sz="2" w:space="0" w:color="auto"/>
            </w:tcBorders>
            <w:hideMark/>
          </w:tcPr>
          <w:p w14:paraId="1EF4F6F7" w14:textId="77777777" w:rsidR="00532835" w:rsidRPr="004F4345" w:rsidRDefault="0039768D" w:rsidP="00AA592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b/>
                <w:color w:val="000000" w:themeColor="text1"/>
                <w:sz w:val="20"/>
                <w:szCs w:val="20"/>
              </w:rPr>
              <w:t>1352,1</w:t>
            </w:r>
          </w:p>
        </w:tc>
        <w:tc>
          <w:tcPr>
            <w:tcW w:w="870" w:type="dxa"/>
            <w:tcBorders>
              <w:top w:val="single" w:sz="2" w:space="0" w:color="auto"/>
              <w:left w:val="single" w:sz="2" w:space="0" w:color="auto"/>
              <w:bottom w:val="single" w:sz="2" w:space="0" w:color="auto"/>
              <w:right w:val="single" w:sz="2" w:space="0" w:color="auto"/>
            </w:tcBorders>
            <w:hideMark/>
          </w:tcPr>
          <w:p w14:paraId="36B33640" w14:textId="77777777" w:rsidR="00532835" w:rsidRPr="00D93CD4" w:rsidRDefault="00532835"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1068,0</w:t>
            </w:r>
          </w:p>
        </w:tc>
        <w:tc>
          <w:tcPr>
            <w:tcW w:w="870" w:type="dxa"/>
            <w:tcBorders>
              <w:top w:val="single" w:sz="2" w:space="0" w:color="auto"/>
              <w:left w:val="single" w:sz="2" w:space="0" w:color="auto"/>
              <w:bottom w:val="single" w:sz="2" w:space="0" w:color="auto"/>
              <w:right w:val="single" w:sz="2" w:space="0" w:color="auto"/>
            </w:tcBorders>
            <w:hideMark/>
          </w:tcPr>
          <w:p w14:paraId="14350AE5" w14:textId="77777777" w:rsidR="00532835" w:rsidRPr="00D93CD4" w:rsidRDefault="00532835"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5340,0</w:t>
            </w:r>
          </w:p>
        </w:tc>
        <w:tc>
          <w:tcPr>
            <w:tcW w:w="870" w:type="dxa"/>
            <w:tcBorders>
              <w:top w:val="single" w:sz="2" w:space="0" w:color="auto"/>
              <w:left w:val="single" w:sz="2" w:space="0" w:color="auto"/>
              <w:bottom w:val="single" w:sz="2" w:space="0" w:color="auto"/>
              <w:right w:val="single" w:sz="2" w:space="0" w:color="auto"/>
            </w:tcBorders>
            <w:hideMark/>
          </w:tcPr>
          <w:p w14:paraId="51EFBE45" w14:textId="77777777" w:rsidR="00532835" w:rsidRPr="00D93CD4" w:rsidRDefault="00532835"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5340,0</w:t>
            </w:r>
          </w:p>
        </w:tc>
      </w:tr>
      <w:tr w:rsidR="00812C07" w:rsidRPr="00D93CD4" w14:paraId="403A453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A43F3B1" w14:textId="77777777" w:rsidR="00812C07" w:rsidRPr="00D93CD4" w:rsidRDefault="00812C07"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1BE8C4D0" w14:textId="77777777" w:rsidR="00812C07" w:rsidRPr="00D93CD4" w:rsidRDefault="00812C07"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4BD32E9D" w14:textId="77777777" w:rsidR="00812C07" w:rsidRPr="00D93CD4" w:rsidRDefault="00812C07"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FB008B6" w14:textId="77777777" w:rsidR="00812C07" w:rsidRPr="00D93CD4" w:rsidRDefault="00812C07"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F4B197E" w14:textId="77777777" w:rsidR="00812C07" w:rsidRPr="00D93CD4" w:rsidRDefault="00812C07"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F1DB57E" w14:textId="77777777" w:rsidR="00812C07" w:rsidRPr="00D93CD4" w:rsidRDefault="00812C07"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1C85786" w14:textId="77777777" w:rsidR="00812C07" w:rsidRPr="00D93CD4" w:rsidRDefault="00812C07" w:rsidP="00AA5922">
            <w:pPr>
              <w:jc w:val="center"/>
              <w:rPr>
                <w:color w:val="000000" w:themeColor="text1"/>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0DD284BA" w14:textId="77777777" w:rsidR="00812C07" w:rsidRPr="00D93CD4" w:rsidRDefault="00812C07"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603A8D43" w14:textId="77777777" w:rsidR="00812C07" w:rsidRPr="00D93CD4" w:rsidRDefault="00812C07"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414A3E4C"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844C638" w14:textId="77777777" w:rsidR="00812C07" w:rsidRPr="004F4345" w:rsidRDefault="00812C07" w:rsidP="00AA592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1753FAA"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A18371E"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E077C59"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812C07" w:rsidRPr="00D93CD4" w14:paraId="58666309"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67F0603" w14:textId="77777777" w:rsidR="00812C07" w:rsidRPr="00D93CD4" w:rsidRDefault="00812C07"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22165431" w14:textId="77777777" w:rsidR="00812C07" w:rsidRPr="00D93CD4" w:rsidRDefault="00812C07"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4DA8B0FE" w14:textId="77777777" w:rsidR="00812C07" w:rsidRPr="00D93CD4" w:rsidRDefault="00812C07"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B9AEE44" w14:textId="77777777" w:rsidR="00812C07" w:rsidRPr="00D93CD4" w:rsidRDefault="00812C07"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1B3996B" w14:textId="77777777" w:rsidR="00812C07" w:rsidRPr="00D93CD4" w:rsidRDefault="00812C07"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2117B3B" w14:textId="77777777" w:rsidR="00812C07" w:rsidRPr="00D93CD4" w:rsidRDefault="00812C07"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3B16CB6" w14:textId="77777777" w:rsidR="00812C07" w:rsidRPr="00D93CD4" w:rsidRDefault="00812C07" w:rsidP="00AA5922">
            <w:pPr>
              <w:jc w:val="center"/>
              <w:rPr>
                <w:color w:val="000000" w:themeColor="text1"/>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38A459A2" w14:textId="77777777" w:rsidR="00812C07" w:rsidRPr="00D93CD4" w:rsidRDefault="00812C07"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140F7BB0" w14:textId="77777777" w:rsidR="00812C07" w:rsidRPr="00D93CD4" w:rsidRDefault="00812C07" w:rsidP="00AA5922">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3108CEA1"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9EBB91A" w14:textId="77777777" w:rsidR="00812C07" w:rsidRPr="004F4345" w:rsidRDefault="00812C07" w:rsidP="00AA592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328E048"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230E8B8"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95CCE62" w14:textId="77777777" w:rsidR="00812C07" w:rsidRPr="00D93CD4" w:rsidRDefault="00812C0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532835" w:rsidRPr="00D93CD4" w14:paraId="5E09E383"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AF23D83" w14:textId="77777777" w:rsidR="00532835" w:rsidRPr="00D93CD4" w:rsidRDefault="00532835"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6A2EC459" w14:textId="77777777" w:rsidR="00532835" w:rsidRPr="00D93CD4" w:rsidRDefault="00532835"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F2F6A9E" w14:textId="77777777" w:rsidR="00532835" w:rsidRPr="00D93CD4" w:rsidRDefault="00532835"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919F288" w14:textId="77777777" w:rsidR="00532835" w:rsidRPr="00D93CD4" w:rsidRDefault="00532835"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37A4204" w14:textId="77777777" w:rsidR="00532835" w:rsidRPr="00D93CD4" w:rsidRDefault="00532835"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44381F9" w14:textId="77777777" w:rsidR="00532835" w:rsidRPr="00D93CD4" w:rsidRDefault="00532835"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1CDE044D" w14:textId="77777777" w:rsidR="00532835" w:rsidRPr="00D93CD4" w:rsidRDefault="00812C07"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0C57C575" w14:textId="77777777" w:rsidR="00532835" w:rsidRPr="00D93CD4" w:rsidRDefault="00532835"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1E3ED7EC" w14:textId="77777777" w:rsidR="00532835" w:rsidRPr="00D93CD4" w:rsidRDefault="00532835"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бюджет Урмарского МО </w:t>
            </w:r>
            <w:r w:rsidRPr="00D93CD4">
              <w:rPr>
                <w:rFonts w:ascii="Times New Roman" w:hAnsi="Times New Roman" w:cs="Times New Roman"/>
                <w:color w:val="000000" w:themeColor="text1"/>
                <w:sz w:val="20"/>
                <w:szCs w:val="20"/>
              </w:rPr>
              <w:lastRenderedPageBreak/>
              <w:t>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6BEE37F9" w14:textId="77777777" w:rsidR="00532835" w:rsidRPr="00D93CD4" w:rsidRDefault="00532835"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1325,1</w:t>
            </w:r>
          </w:p>
        </w:tc>
        <w:tc>
          <w:tcPr>
            <w:tcW w:w="993" w:type="dxa"/>
            <w:tcBorders>
              <w:top w:val="single" w:sz="2" w:space="0" w:color="auto"/>
              <w:left w:val="single" w:sz="2" w:space="0" w:color="auto"/>
              <w:bottom w:val="single" w:sz="2" w:space="0" w:color="auto"/>
              <w:right w:val="single" w:sz="2" w:space="0" w:color="auto"/>
            </w:tcBorders>
            <w:hideMark/>
          </w:tcPr>
          <w:p w14:paraId="2CE630FD" w14:textId="77777777" w:rsidR="00532835" w:rsidRPr="004F4345" w:rsidRDefault="00651A06" w:rsidP="00AA592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1342,1</w:t>
            </w:r>
          </w:p>
        </w:tc>
        <w:tc>
          <w:tcPr>
            <w:tcW w:w="870" w:type="dxa"/>
            <w:tcBorders>
              <w:top w:val="single" w:sz="2" w:space="0" w:color="auto"/>
              <w:left w:val="single" w:sz="2" w:space="0" w:color="auto"/>
              <w:bottom w:val="single" w:sz="2" w:space="0" w:color="auto"/>
              <w:right w:val="single" w:sz="2" w:space="0" w:color="auto"/>
            </w:tcBorders>
            <w:hideMark/>
          </w:tcPr>
          <w:p w14:paraId="15F2122F" w14:textId="77777777" w:rsidR="00532835" w:rsidRPr="00D93CD4" w:rsidRDefault="00532835"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1058,0</w:t>
            </w:r>
          </w:p>
        </w:tc>
        <w:tc>
          <w:tcPr>
            <w:tcW w:w="870" w:type="dxa"/>
            <w:tcBorders>
              <w:top w:val="single" w:sz="2" w:space="0" w:color="auto"/>
              <w:left w:val="single" w:sz="2" w:space="0" w:color="auto"/>
              <w:bottom w:val="single" w:sz="2" w:space="0" w:color="auto"/>
              <w:right w:val="single" w:sz="2" w:space="0" w:color="auto"/>
            </w:tcBorders>
            <w:hideMark/>
          </w:tcPr>
          <w:p w14:paraId="02B0585D" w14:textId="77777777" w:rsidR="00532835" w:rsidRPr="00D93CD4" w:rsidRDefault="00532835"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5290,0</w:t>
            </w:r>
          </w:p>
        </w:tc>
        <w:tc>
          <w:tcPr>
            <w:tcW w:w="870" w:type="dxa"/>
            <w:tcBorders>
              <w:top w:val="single" w:sz="2" w:space="0" w:color="auto"/>
              <w:left w:val="single" w:sz="2" w:space="0" w:color="auto"/>
              <w:bottom w:val="single" w:sz="2" w:space="0" w:color="auto"/>
              <w:right w:val="single" w:sz="2" w:space="0" w:color="auto"/>
            </w:tcBorders>
            <w:hideMark/>
          </w:tcPr>
          <w:p w14:paraId="423A9F9B" w14:textId="77777777" w:rsidR="00532835" w:rsidRPr="00D93CD4" w:rsidRDefault="00532835"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5290,0</w:t>
            </w:r>
          </w:p>
        </w:tc>
      </w:tr>
      <w:tr w:rsidR="00185981" w:rsidRPr="00D93CD4" w14:paraId="3B81AE5F"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C6A0024"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9943FF7"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766CD3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DDC3CD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517710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F5800B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E207141" w14:textId="77777777" w:rsidR="00185981" w:rsidRPr="00D93CD4" w:rsidRDefault="00812C07"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7DA59F5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55DF509B"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73242F8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993" w:type="dxa"/>
            <w:tcBorders>
              <w:top w:val="single" w:sz="2" w:space="0" w:color="auto"/>
              <w:left w:val="single" w:sz="2" w:space="0" w:color="auto"/>
              <w:bottom w:val="single" w:sz="2" w:space="0" w:color="auto"/>
              <w:right w:val="single" w:sz="2" w:space="0" w:color="auto"/>
            </w:tcBorders>
            <w:hideMark/>
          </w:tcPr>
          <w:p w14:paraId="4E4083D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14:paraId="1C0DDC3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14:paraId="5AC6FEE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c>
          <w:tcPr>
            <w:tcW w:w="870" w:type="dxa"/>
            <w:tcBorders>
              <w:top w:val="single" w:sz="2" w:space="0" w:color="auto"/>
              <w:left w:val="single" w:sz="2" w:space="0" w:color="auto"/>
              <w:bottom w:val="single" w:sz="2" w:space="0" w:color="auto"/>
              <w:right w:val="single" w:sz="2" w:space="0" w:color="auto"/>
            </w:tcBorders>
            <w:hideMark/>
          </w:tcPr>
          <w:p w14:paraId="1F2DCF9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r>
      <w:tr w:rsidR="00185981" w:rsidRPr="00D93CD4" w14:paraId="28B26BC5" w14:textId="77777777" w:rsidTr="00AA5922">
        <w:trPr>
          <w:gridAfter w:val="1"/>
          <w:wAfter w:w="74" w:type="dxa"/>
        </w:trPr>
        <w:tc>
          <w:tcPr>
            <w:tcW w:w="2205" w:type="dxa"/>
            <w:gridSpan w:val="3"/>
            <w:vMerge w:val="restart"/>
            <w:tcBorders>
              <w:top w:val="single" w:sz="2" w:space="0" w:color="auto"/>
              <w:left w:val="single" w:sz="2" w:space="0" w:color="auto"/>
              <w:bottom w:val="single" w:sz="2" w:space="0" w:color="auto"/>
              <w:right w:val="single" w:sz="2" w:space="0" w:color="auto"/>
            </w:tcBorders>
            <w:hideMark/>
          </w:tcPr>
          <w:p w14:paraId="790B362B"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Муниципальной программы, увязанные с основным мероприятием 3</w:t>
            </w:r>
          </w:p>
        </w:tc>
        <w:tc>
          <w:tcPr>
            <w:tcW w:w="5531" w:type="dxa"/>
            <w:gridSpan w:val="14"/>
            <w:tcBorders>
              <w:top w:val="single" w:sz="2" w:space="0" w:color="auto"/>
              <w:left w:val="single" w:sz="2" w:space="0" w:color="auto"/>
              <w:bottom w:val="single" w:sz="2" w:space="0" w:color="auto"/>
              <w:right w:val="single" w:sz="2" w:space="0" w:color="auto"/>
            </w:tcBorders>
            <w:hideMark/>
          </w:tcPr>
          <w:p w14:paraId="3E2A10A6"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14:paraId="6ECD820D"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14:paraId="5D030D14"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14:paraId="5919A8E2"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14:paraId="4870C02A"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14:paraId="2888F1D6"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96,0</w:t>
            </w:r>
          </w:p>
        </w:tc>
      </w:tr>
      <w:tr w:rsidR="00185981" w:rsidRPr="00D93CD4" w14:paraId="4CC5D2B4" w14:textId="77777777" w:rsidTr="00AA5922">
        <w:trPr>
          <w:gridAfter w:val="1"/>
          <w:wAfter w:w="74" w:type="dxa"/>
        </w:trPr>
        <w:tc>
          <w:tcPr>
            <w:tcW w:w="2205" w:type="dxa"/>
            <w:gridSpan w:val="3"/>
            <w:vMerge/>
            <w:tcBorders>
              <w:top w:val="single" w:sz="2" w:space="0" w:color="auto"/>
              <w:left w:val="single" w:sz="2" w:space="0" w:color="auto"/>
              <w:bottom w:val="single" w:sz="2" w:space="0" w:color="auto"/>
              <w:right w:val="single" w:sz="2" w:space="0" w:color="auto"/>
            </w:tcBorders>
            <w:vAlign w:val="center"/>
            <w:hideMark/>
          </w:tcPr>
          <w:p w14:paraId="5FDD33E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14:paraId="441D7F8F"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Увеличение числа посещений организаций культуры, % по отношению к 2018</w:t>
            </w:r>
            <w:r w:rsidRPr="00D93CD4">
              <w:rPr>
                <w:rFonts w:ascii="Times New Roman" w:eastAsia="Calibri" w:hAnsi="Times New Roman" w:cs="Times New Roman"/>
                <w:color w:val="000000" w:themeColor="text1"/>
                <w:sz w:val="20"/>
                <w:szCs w:val="20"/>
              </w:rPr>
              <w:t xml:space="preserve"> году</w:t>
            </w:r>
          </w:p>
        </w:tc>
        <w:tc>
          <w:tcPr>
            <w:tcW w:w="1001" w:type="dxa"/>
            <w:tcBorders>
              <w:top w:val="single" w:sz="2" w:space="0" w:color="auto"/>
              <w:left w:val="single" w:sz="2" w:space="0" w:color="auto"/>
              <w:bottom w:val="single" w:sz="2" w:space="0" w:color="auto"/>
              <w:right w:val="single" w:sz="2" w:space="0" w:color="auto"/>
            </w:tcBorders>
            <w:hideMark/>
          </w:tcPr>
          <w:p w14:paraId="3AB36BD6"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14:paraId="103CD73F"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14:paraId="091A51F3"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14:paraId="51C68462"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14:paraId="47D18AC7"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w:t>
            </w:r>
          </w:p>
        </w:tc>
      </w:tr>
      <w:tr w:rsidR="00B84B63" w:rsidRPr="00D93CD4" w14:paraId="361D20CD"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5C311822" w14:textId="77777777" w:rsidR="00B84B63" w:rsidRPr="00D93CD4" w:rsidRDefault="00B84B63" w:rsidP="00B84B63">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3.1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6277BAE6" w14:textId="77777777" w:rsidR="00B84B63" w:rsidRPr="00D93CD4" w:rsidRDefault="00B84B63" w:rsidP="00B84B63">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Обеспечение деятельности муниципальных архивных учреждений</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2649EEA3" w14:textId="77777777" w:rsidR="00B84B63" w:rsidRPr="00D93CD4" w:rsidRDefault="00B84B63" w:rsidP="00B84B63">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7D5497F6" w14:textId="77777777" w:rsidR="00B84B63" w:rsidRPr="00D93CD4" w:rsidRDefault="00B84B63" w:rsidP="00B84B63">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3156B3C6"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63B9310"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1685A861"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2099435E"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32BA347B" w14:textId="77777777" w:rsidR="00B84B63" w:rsidRPr="00D93CD4" w:rsidRDefault="00B84B63" w:rsidP="00B84B63">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2C7C2987" w14:textId="77777777" w:rsidR="00B84B63" w:rsidRPr="00D93CD4" w:rsidRDefault="00B84B63" w:rsidP="00B84B63">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1335,1</w:t>
            </w:r>
          </w:p>
        </w:tc>
        <w:tc>
          <w:tcPr>
            <w:tcW w:w="993" w:type="dxa"/>
            <w:tcBorders>
              <w:top w:val="single" w:sz="2" w:space="0" w:color="auto"/>
              <w:left w:val="single" w:sz="2" w:space="0" w:color="auto"/>
              <w:bottom w:val="single" w:sz="2" w:space="0" w:color="auto"/>
              <w:right w:val="single" w:sz="2" w:space="0" w:color="auto"/>
            </w:tcBorders>
            <w:hideMark/>
          </w:tcPr>
          <w:p w14:paraId="3251E787" w14:textId="77777777" w:rsidR="00B84B63" w:rsidRPr="005C4FDC" w:rsidRDefault="00B84B63" w:rsidP="00B84B63">
            <w:pPr>
              <w:spacing w:after="0" w:line="240" w:lineRule="auto"/>
              <w:jc w:val="right"/>
              <w:rPr>
                <w:rFonts w:ascii="Times New Roman" w:hAnsi="Times New Roman" w:cs="Times New Roman"/>
                <w:color w:val="000000" w:themeColor="text1"/>
                <w:sz w:val="20"/>
                <w:szCs w:val="20"/>
              </w:rPr>
            </w:pPr>
            <w:r w:rsidRPr="005C4FDC">
              <w:rPr>
                <w:rFonts w:ascii="Times New Roman" w:hAnsi="Times New Roman" w:cs="Times New Roman"/>
                <w:b/>
                <w:color w:val="000000" w:themeColor="text1"/>
                <w:sz w:val="20"/>
                <w:szCs w:val="20"/>
              </w:rPr>
              <w:t>1352,1</w:t>
            </w:r>
          </w:p>
        </w:tc>
        <w:tc>
          <w:tcPr>
            <w:tcW w:w="870" w:type="dxa"/>
            <w:tcBorders>
              <w:top w:val="single" w:sz="2" w:space="0" w:color="auto"/>
              <w:left w:val="single" w:sz="2" w:space="0" w:color="auto"/>
              <w:bottom w:val="single" w:sz="2" w:space="0" w:color="auto"/>
              <w:right w:val="single" w:sz="2" w:space="0" w:color="auto"/>
            </w:tcBorders>
            <w:hideMark/>
          </w:tcPr>
          <w:p w14:paraId="0B2BE476"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1068,0</w:t>
            </w:r>
          </w:p>
        </w:tc>
        <w:tc>
          <w:tcPr>
            <w:tcW w:w="870" w:type="dxa"/>
            <w:tcBorders>
              <w:top w:val="single" w:sz="2" w:space="0" w:color="auto"/>
              <w:left w:val="single" w:sz="2" w:space="0" w:color="auto"/>
              <w:bottom w:val="single" w:sz="2" w:space="0" w:color="auto"/>
              <w:right w:val="single" w:sz="2" w:space="0" w:color="auto"/>
            </w:tcBorders>
            <w:hideMark/>
          </w:tcPr>
          <w:p w14:paraId="2DE8421C" w14:textId="77777777" w:rsidR="00B84B63" w:rsidRPr="00D93CD4" w:rsidRDefault="00B84B63" w:rsidP="00B84B6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5340,0</w:t>
            </w:r>
          </w:p>
        </w:tc>
        <w:tc>
          <w:tcPr>
            <w:tcW w:w="870" w:type="dxa"/>
            <w:tcBorders>
              <w:top w:val="single" w:sz="2" w:space="0" w:color="auto"/>
              <w:left w:val="single" w:sz="2" w:space="0" w:color="auto"/>
              <w:bottom w:val="single" w:sz="2" w:space="0" w:color="auto"/>
              <w:right w:val="single" w:sz="2" w:space="0" w:color="auto"/>
            </w:tcBorders>
            <w:hideMark/>
          </w:tcPr>
          <w:p w14:paraId="423CEB56" w14:textId="77777777" w:rsidR="00B84B63" w:rsidRPr="00D93CD4" w:rsidRDefault="00B84B63" w:rsidP="00B84B63">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5340,0</w:t>
            </w:r>
          </w:p>
        </w:tc>
      </w:tr>
      <w:tr w:rsidR="00B84B63" w:rsidRPr="00D93CD4" w14:paraId="01A3D5B9"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6803B28"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06A2979"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3C5ECCA"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B19AF17"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35ED78E"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8802007"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6598449" w14:textId="77777777" w:rsidR="00B84B63" w:rsidRPr="00D93CD4" w:rsidRDefault="00B84B63" w:rsidP="00B84B63">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5334B2E5" w14:textId="77777777" w:rsidR="00B84B63" w:rsidRPr="00D93CD4" w:rsidRDefault="00B84B63" w:rsidP="00B84B63">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7BFD4E2" w14:textId="77777777" w:rsidR="00B84B63" w:rsidRPr="00D93CD4" w:rsidRDefault="00B84B63" w:rsidP="00B84B63">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0556A5D7"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6824E45F" w14:textId="77777777" w:rsidR="00B84B63" w:rsidRPr="005C4FDC" w:rsidRDefault="00B84B63" w:rsidP="00B84B63">
            <w:pPr>
              <w:spacing w:after="0" w:line="240" w:lineRule="auto"/>
              <w:jc w:val="right"/>
              <w:rPr>
                <w:rFonts w:ascii="Times New Roman" w:hAnsi="Times New Roman" w:cs="Times New Roman"/>
                <w:color w:val="000000" w:themeColor="text1"/>
                <w:sz w:val="20"/>
                <w:szCs w:val="20"/>
              </w:rPr>
            </w:pPr>
            <w:r w:rsidRPr="005C4FDC">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A5A0459"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A65C37E"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D098799"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B84B63" w:rsidRPr="00D93CD4" w14:paraId="626C45FF" w14:textId="77777777" w:rsidTr="000F4D29">
        <w:trPr>
          <w:gridAfter w:val="1"/>
          <w:wAfter w:w="74" w:type="dxa"/>
          <w:trHeight w:val="1340"/>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54AC538"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207CB2DD"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6AE68C20"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99A9F40"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BDC209C"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6DBC9A7"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8D3E25D" w14:textId="77777777" w:rsidR="00B84B63" w:rsidRPr="00D93CD4" w:rsidRDefault="00B84B63" w:rsidP="00B84B63">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639FC354" w14:textId="77777777" w:rsidR="00B84B63" w:rsidRPr="00D93CD4" w:rsidRDefault="00B84B63" w:rsidP="00B84B63">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3155A8A" w14:textId="77777777" w:rsidR="00B84B63" w:rsidRPr="00D93CD4" w:rsidRDefault="00B84B63" w:rsidP="00B84B63">
            <w:pPr>
              <w:spacing w:after="0" w:line="240" w:lineRule="auto"/>
              <w:ind w:left="-108" w:right="-11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653F1E9F"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186A656" w14:textId="77777777" w:rsidR="00B84B63" w:rsidRPr="005C4FDC" w:rsidRDefault="00B84B63" w:rsidP="00B84B63">
            <w:pPr>
              <w:spacing w:after="0" w:line="240" w:lineRule="auto"/>
              <w:jc w:val="right"/>
              <w:rPr>
                <w:rFonts w:ascii="Times New Roman" w:hAnsi="Times New Roman" w:cs="Times New Roman"/>
                <w:color w:val="000000" w:themeColor="text1"/>
                <w:sz w:val="20"/>
                <w:szCs w:val="20"/>
              </w:rPr>
            </w:pPr>
            <w:r w:rsidRPr="005C4FDC">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5A80349"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99303BF"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803BCBC"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B84B63" w:rsidRPr="00D93CD4" w14:paraId="6B923962"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EC62F56"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412DF11"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23046D83"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BEA085D" w14:textId="77777777" w:rsidR="00B84B63" w:rsidRPr="00D93CD4" w:rsidRDefault="00B84B63" w:rsidP="00B84B63">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C4FC674"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B7D34EA" w14:textId="77777777" w:rsidR="00B84B63" w:rsidRPr="00D93CD4" w:rsidRDefault="00B84B63" w:rsidP="00B84B63">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D6400FA" w14:textId="77777777" w:rsidR="00B84B63" w:rsidRPr="00D93CD4" w:rsidRDefault="00B84B63" w:rsidP="00B84B63">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508635FC" w14:textId="77777777" w:rsidR="00B84B63" w:rsidRPr="00D93CD4" w:rsidRDefault="00B84B63" w:rsidP="00B84B63">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7D1E31B" w14:textId="77777777" w:rsidR="00B84B63" w:rsidRPr="00D93CD4" w:rsidRDefault="00B84B63" w:rsidP="00B84B63">
            <w:pPr>
              <w:spacing w:after="0" w:line="240" w:lineRule="auto"/>
              <w:ind w:left="-2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A02657D"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1325,1</w:t>
            </w:r>
          </w:p>
        </w:tc>
        <w:tc>
          <w:tcPr>
            <w:tcW w:w="993" w:type="dxa"/>
            <w:tcBorders>
              <w:top w:val="single" w:sz="2" w:space="0" w:color="auto"/>
              <w:left w:val="single" w:sz="2" w:space="0" w:color="auto"/>
              <w:bottom w:val="single" w:sz="2" w:space="0" w:color="auto"/>
              <w:right w:val="single" w:sz="2" w:space="0" w:color="auto"/>
            </w:tcBorders>
            <w:hideMark/>
          </w:tcPr>
          <w:p w14:paraId="28FC4EB8" w14:textId="77777777" w:rsidR="00B84B63" w:rsidRPr="005C4FDC" w:rsidRDefault="00B84B63" w:rsidP="00B84B63">
            <w:pPr>
              <w:spacing w:after="0" w:line="240" w:lineRule="auto"/>
              <w:jc w:val="right"/>
              <w:rPr>
                <w:rFonts w:ascii="Times New Roman" w:hAnsi="Times New Roman" w:cs="Times New Roman"/>
                <w:color w:val="000000" w:themeColor="text1"/>
                <w:sz w:val="20"/>
                <w:szCs w:val="20"/>
              </w:rPr>
            </w:pPr>
            <w:r w:rsidRPr="005C4FDC">
              <w:rPr>
                <w:rFonts w:ascii="Times New Roman" w:hAnsi="Times New Roman" w:cs="Times New Roman"/>
                <w:color w:val="000000" w:themeColor="text1"/>
                <w:sz w:val="20"/>
                <w:szCs w:val="20"/>
              </w:rPr>
              <w:t>1342,1</w:t>
            </w:r>
          </w:p>
        </w:tc>
        <w:tc>
          <w:tcPr>
            <w:tcW w:w="870" w:type="dxa"/>
            <w:tcBorders>
              <w:top w:val="single" w:sz="2" w:space="0" w:color="auto"/>
              <w:left w:val="single" w:sz="2" w:space="0" w:color="auto"/>
              <w:bottom w:val="single" w:sz="2" w:space="0" w:color="auto"/>
              <w:right w:val="single" w:sz="2" w:space="0" w:color="auto"/>
            </w:tcBorders>
            <w:hideMark/>
          </w:tcPr>
          <w:p w14:paraId="7264A84E"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1058,0</w:t>
            </w:r>
          </w:p>
        </w:tc>
        <w:tc>
          <w:tcPr>
            <w:tcW w:w="870" w:type="dxa"/>
            <w:tcBorders>
              <w:top w:val="single" w:sz="2" w:space="0" w:color="auto"/>
              <w:left w:val="single" w:sz="2" w:space="0" w:color="auto"/>
              <w:bottom w:val="single" w:sz="2" w:space="0" w:color="auto"/>
              <w:right w:val="single" w:sz="2" w:space="0" w:color="auto"/>
            </w:tcBorders>
            <w:hideMark/>
          </w:tcPr>
          <w:p w14:paraId="1A99B2C5"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5290,0</w:t>
            </w:r>
          </w:p>
        </w:tc>
        <w:tc>
          <w:tcPr>
            <w:tcW w:w="870" w:type="dxa"/>
            <w:tcBorders>
              <w:top w:val="single" w:sz="2" w:space="0" w:color="auto"/>
              <w:left w:val="single" w:sz="2" w:space="0" w:color="auto"/>
              <w:bottom w:val="single" w:sz="2" w:space="0" w:color="auto"/>
              <w:right w:val="single" w:sz="2" w:space="0" w:color="auto"/>
            </w:tcBorders>
            <w:hideMark/>
          </w:tcPr>
          <w:p w14:paraId="156C01EA" w14:textId="77777777" w:rsidR="00B84B63" w:rsidRPr="00D93CD4" w:rsidRDefault="00B84B63" w:rsidP="00B84B63">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5290,0</w:t>
            </w:r>
          </w:p>
        </w:tc>
      </w:tr>
      <w:tr w:rsidR="00185981" w:rsidRPr="00D93CD4" w14:paraId="2A876A06" w14:textId="77777777" w:rsidTr="00AA5922">
        <w:trPr>
          <w:gridAfter w:val="1"/>
          <w:wAfter w:w="74" w:type="dxa"/>
          <w:trHeight w:val="510"/>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3B05A7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F8B566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F7F939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C4D518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D3DB42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335562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036ADB2"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Ц410440750</w:t>
            </w:r>
          </w:p>
        </w:tc>
        <w:tc>
          <w:tcPr>
            <w:tcW w:w="425" w:type="dxa"/>
            <w:gridSpan w:val="2"/>
            <w:tcBorders>
              <w:top w:val="single" w:sz="2" w:space="0" w:color="auto"/>
              <w:left w:val="single" w:sz="2" w:space="0" w:color="auto"/>
              <w:bottom w:val="single" w:sz="2" w:space="0" w:color="auto"/>
              <w:right w:val="single" w:sz="2" w:space="0" w:color="auto"/>
            </w:tcBorders>
            <w:hideMark/>
          </w:tcPr>
          <w:p w14:paraId="3CB260D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223A7E36"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3908B07D"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993" w:type="dxa"/>
            <w:tcBorders>
              <w:top w:val="single" w:sz="2" w:space="0" w:color="auto"/>
              <w:left w:val="single" w:sz="2" w:space="0" w:color="auto"/>
              <w:bottom w:val="single" w:sz="2" w:space="0" w:color="auto"/>
              <w:right w:val="single" w:sz="2" w:space="0" w:color="auto"/>
            </w:tcBorders>
            <w:hideMark/>
          </w:tcPr>
          <w:p w14:paraId="1D67813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14:paraId="26D480E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w:t>
            </w:r>
          </w:p>
        </w:tc>
        <w:tc>
          <w:tcPr>
            <w:tcW w:w="870" w:type="dxa"/>
            <w:tcBorders>
              <w:top w:val="single" w:sz="2" w:space="0" w:color="auto"/>
              <w:left w:val="single" w:sz="2" w:space="0" w:color="auto"/>
              <w:bottom w:val="single" w:sz="2" w:space="0" w:color="auto"/>
              <w:right w:val="single" w:sz="2" w:space="0" w:color="auto"/>
            </w:tcBorders>
            <w:hideMark/>
          </w:tcPr>
          <w:p w14:paraId="4162160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c>
          <w:tcPr>
            <w:tcW w:w="870" w:type="dxa"/>
            <w:tcBorders>
              <w:top w:val="single" w:sz="2" w:space="0" w:color="auto"/>
              <w:left w:val="single" w:sz="2" w:space="0" w:color="auto"/>
              <w:bottom w:val="single" w:sz="2" w:space="0" w:color="auto"/>
              <w:right w:val="single" w:sz="2" w:space="0" w:color="auto"/>
            </w:tcBorders>
            <w:hideMark/>
          </w:tcPr>
          <w:p w14:paraId="6AF3EAE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r>
      <w:tr w:rsidR="00D93CD4" w:rsidRPr="00D93CD4" w14:paraId="378768DF" w14:textId="77777777" w:rsidTr="00AA5922">
        <w:tc>
          <w:tcPr>
            <w:tcW w:w="12414" w:type="dxa"/>
            <w:gridSpan w:val="23"/>
            <w:tcBorders>
              <w:top w:val="single" w:sz="2" w:space="0" w:color="auto"/>
              <w:left w:val="single" w:sz="2" w:space="0" w:color="auto"/>
              <w:bottom w:val="single" w:sz="2" w:space="0" w:color="auto"/>
              <w:right w:val="single" w:sz="2" w:space="0" w:color="auto"/>
            </w:tcBorders>
          </w:tcPr>
          <w:p w14:paraId="27FB3462"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p w14:paraId="6B156306"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14:paraId="2E84CBB3"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tc>
      </w:tr>
      <w:tr w:rsidR="00185981" w:rsidRPr="00D93CD4" w14:paraId="21B36336"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60CEFA7E" w14:textId="77777777" w:rsidR="00185981" w:rsidRPr="00D93CD4" w:rsidRDefault="00185981" w:rsidP="00AA5922">
            <w:pPr>
              <w:spacing w:after="0" w:line="240" w:lineRule="auto"/>
              <w:ind w:left="-28" w:right="-10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 4</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7F6C988C" w14:textId="77777777" w:rsidR="00185981" w:rsidRPr="00D93CD4" w:rsidRDefault="00185981" w:rsidP="00AA5922">
            <w:pPr>
              <w:spacing w:after="0" w:line="240" w:lineRule="auto"/>
              <w:ind w:left="-108" w:right="-10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образования в сфере культуры и искусства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04253ED4"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расширение доступа к культурным ценностям и </w:t>
            </w:r>
            <w:r w:rsidRPr="00D93CD4">
              <w:rPr>
                <w:rFonts w:ascii="Times New Roman" w:hAnsi="Times New Roman" w:cs="Times New Roman"/>
                <w:color w:val="000000" w:themeColor="text1"/>
                <w:sz w:val="20"/>
                <w:szCs w:val="20"/>
              </w:rPr>
              <w:lastRenderedPageBreak/>
              <w:t>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23E80A2F" w14:textId="77777777" w:rsidR="00185981" w:rsidRPr="00D93CD4" w:rsidRDefault="00185981" w:rsidP="00AA5922">
            <w:pPr>
              <w:spacing w:after="0" w:line="240" w:lineRule="auto"/>
              <w:ind w:left="-108" w:right="-105"/>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 xml:space="preserve">ответственный исполнитель – отдел культуры, социального развития и </w:t>
            </w:r>
            <w:r w:rsidRPr="00D93CD4">
              <w:rPr>
                <w:rFonts w:ascii="Times New Roman" w:hAnsi="Times New Roman" w:cs="Times New Roman"/>
                <w:color w:val="000000" w:themeColor="text1"/>
                <w:sz w:val="20"/>
                <w:szCs w:val="20"/>
              </w:rPr>
              <w:lastRenderedPageBreak/>
              <w:t xml:space="preserve">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17DB654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56C8EAB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74E283B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0E3032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FFBDD23" w14:textId="77777777" w:rsidR="00185981" w:rsidRPr="00A9072C" w:rsidRDefault="00185981" w:rsidP="00AA5922">
            <w:pPr>
              <w:spacing w:after="0" w:line="240" w:lineRule="auto"/>
              <w:ind w:left="-28"/>
              <w:jc w:val="center"/>
              <w:rPr>
                <w:rFonts w:ascii="Times New Roman" w:hAnsi="Times New Roman" w:cs="Times New Roman"/>
                <w:b/>
                <w:sz w:val="20"/>
                <w:szCs w:val="20"/>
              </w:rPr>
            </w:pPr>
            <w:r w:rsidRPr="00A9072C">
              <w:rPr>
                <w:rFonts w:ascii="Times New Roman" w:hAnsi="Times New Roman" w:cs="Times New Roman"/>
                <w:b/>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4C5F3A84" w14:textId="77777777" w:rsidR="00185981" w:rsidRPr="00A9072C" w:rsidRDefault="00185981" w:rsidP="00AA5922">
            <w:pPr>
              <w:spacing w:after="0" w:line="240" w:lineRule="auto"/>
              <w:ind w:left="-57" w:right="-57"/>
              <w:jc w:val="right"/>
              <w:rPr>
                <w:rFonts w:ascii="Times New Roman" w:hAnsi="Times New Roman" w:cs="Times New Roman"/>
                <w:b/>
                <w:sz w:val="20"/>
                <w:szCs w:val="20"/>
              </w:rPr>
            </w:pPr>
            <w:r w:rsidRPr="00A9072C">
              <w:rPr>
                <w:rFonts w:ascii="Times New Roman" w:hAnsi="Times New Roman" w:cs="Times New Roman"/>
                <w:b/>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C54B9A2" w14:textId="77777777" w:rsidR="00185981" w:rsidRPr="00A9072C" w:rsidRDefault="00185981" w:rsidP="00AA5922">
            <w:pPr>
              <w:spacing w:after="0" w:line="240" w:lineRule="auto"/>
              <w:jc w:val="right"/>
              <w:rPr>
                <w:rFonts w:ascii="Times New Roman" w:hAnsi="Times New Roman" w:cs="Times New Roman"/>
                <w:b/>
                <w:sz w:val="20"/>
                <w:szCs w:val="20"/>
              </w:rPr>
            </w:pPr>
            <w:r w:rsidRPr="00A9072C">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9627A54"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1FBD9BC"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5DCC662"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185981" w:rsidRPr="00D93CD4" w14:paraId="5ECD7FD8"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9F1DEA3"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EF7131E"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77A5422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9E7033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E725DE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489E88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09AA2297"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5EFDC06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7CA8562" w14:textId="77777777" w:rsidR="00185981" w:rsidRPr="00A9072C" w:rsidRDefault="00185981" w:rsidP="00AA5922">
            <w:pPr>
              <w:spacing w:after="0" w:line="240" w:lineRule="auto"/>
              <w:ind w:left="-108" w:right="-108"/>
              <w:jc w:val="center"/>
              <w:rPr>
                <w:rFonts w:ascii="Times New Roman" w:hAnsi="Times New Roman" w:cs="Times New Roman"/>
                <w:sz w:val="20"/>
                <w:szCs w:val="20"/>
              </w:rPr>
            </w:pPr>
            <w:r w:rsidRPr="00A9072C">
              <w:rPr>
                <w:rFonts w:ascii="Times New Roman" w:hAnsi="Times New Roman" w:cs="Times New Roman"/>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3F6BDE43"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83A8C21"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91E950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547C22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CF003C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58BB0EB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CAE7529"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1BD16AC2"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4BF9452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4DFD21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tcPr>
          <w:p w14:paraId="098BE18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p w14:paraId="5656ABD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p>
        </w:tc>
        <w:tc>
          <w:tcPr>
            <w:tcW w:w="567" w:type="dxa"/>
            <w:gridSpan w:val="2"/>
            <w:tcBorders>
              <w:top w:val="single" w:sz="2" w:space="0" w:color="auto"/>
              <w:left w:val="single" w:sz="2" w:space="0" w:color="auto"/>
              <w:bottom w:val="single" w:sz="2" w:space="0" w:color="auto"/>
              <w:right w:val="single" w:sz="2" w:space="0" w:color="auto"/>
            </w:tcBorders>
          </w:tcPr>
          <w:p w14:paraId="560C183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0801</w:t>
            </w:r>
          </w:p>
          <w:p w14:paraId="290B165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p>
        </w:tc>
        <w:tc>
          <w:tcPr>
            <w:tcW w:w="1134" w:type="dxa"/>
            <w:gridSpan w:val="2"/>
            <w:tcBorders>
              <w:top w:val="single" w:sz="2" w:space="0" w:color="auto"/>
              <w:left w:val="single" w:sz="2" w:space="0" w:color="auto"/>
              <w:bottom w:val="single" w:sz="2" w:space="0" w:color="auto"/>
              <w:right w:val="single" w:sz="2" w:space="0" w:color="auto"/>
            </w:tcBorders>
            <w:hideMark/>
          </w:tcPr>
          <w:p w14:paraId="2965895C"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tcPr>
          <w:p w14:paraId="3753624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p w14:paraId="14EDAE5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p>
        </w:tc>
        <w:tc>
          <w:tcPr>
            <w:tcW w:w="992" w:type="dxa"/>
            <w:gridSpan w:val="2"/>
            <w:tcBorders>
              <w:top w:val="single" w:sz="2" w:space="0" w:color="auto"/>
              <w:left w:val="single" w:sz="2" w:space="0" w:color="auto"/>
              <w:bottom w:val="single" w:sz="2" w:space="0" w:color="auto"/>
              <w:right w:val="single" w:sz="2" w:space="0" w:color="auto"/>
            </w:tcBorders>
            <w:hideMark/>
          </w:tcPr>
          <w:p w14:paraId="7D46C939" w14:textId="77777777" w:rsidR="00185981" w:rsidRPr="00A9072C" w:rsidRDefault="00185981" w:rsidP="00AA5922">
            <w:pPr>
              <w:spacing w:after="0" w:line="240" w:lineRule="auto"/>
              <w:ind w:left="-108" w:right="-108"/>
              <w:jc w:val="center"/>
              <w:rPr>
                <w:rFonts w:ascii="Times New Roman" w:hAnsi="Times New Roman" w:cs="Times New Roman"/>
                <w:sz w:val="20"/>
                <w:szCs w:val="20"/>
              </w:rPr>
            </w:pPr>
            <w:r w:rsidRPr="00A9072C">
              <w:rPr>
                <w:rFonts w:ascii="Times New Roman" w:hAnsi="Times New Roman" w:cs="Times New Roman"/>
                <w:sz w:val="20"/>
                <w:szCs w:val="20"/>
              </w:rPr>
              <w:t xml:space="preserve">республиканский бюджет </w:t>
            </w:r>
            <w:r w:rsidRPr="00A9072C">
              <w:rPr>
                <w:rFonts w:ascii="Times New Roman" w:hAnsi="Times New Roman" w:cs="Times New Roman"/>
                <w:sz w:val="20"/>
                <w:szCs w:val="20"/>
              </w:rPr>
              <w:lastRenderedPageBreak/>
              <w:t>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1FA28CB1"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14:paraId="39FC14E1"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6B9C68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0019A6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88E5E0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0CCE4938"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B311F5C"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68CD6D3"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241A44A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EC8990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0A2892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673F26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9267E4E"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04C854F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47097BF" w14:textId="77777777" w:rsidR="00185981" w:rsidRPr="00D93CD4" w:rsidRDefault="00185981" w:rsidP="00AA5922">
            <w:pPr>
              <w:spacing w:after="0" w:line="240" w:lineRule="auto"/>
              <w:ind w:left="-10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3E7A3235"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0E50174" w14:textId="77777777" w:rsidR="00185981" w:rsidRPr="000F4D29" w:rsidRDefault="00185981" w:rsidP="00AA5922">
            <w:pPr>
              <w:spacing w:after="0" w:line="240" w:lineRule="auto"/>
              <w:jc w:val="right"/>
              <w:rPr>
                <w:rFonts w:ascii="Times New Roman" w:hAnsi="Times New Roman" w:cs="Times New Roman"/>
                <w:color w:val="FF0000"/>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C75B60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AD5F4C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D1B566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0E8CBE6D" w14:textId="77777777" w:rsidTr="00AA5922">
        <w:trPr>
          <w:gridAfter w:val="1"/>
          <w:wAfter w:w="74" w:type="dxa"/>
          <w:trHeight w:val="634"/>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0DBABBB"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6657FC39"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87407F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663B40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9FF3E9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0105DF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EF1173C"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5215181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0E4AE454"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6A2618F8"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298D39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BFAE8A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3BB43F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22B9F5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2BC08E59" w14:textId="77777777" w:rsidTr="00AA5922">
        <w:trPr>
          <w:gridAfter w:val="1"/>
          <w:wAfter w:w="74" w:type="dxa"/>
        </w:trPr>
        <w:tc>
          <w:tcPr>
            <w:tcW w:w="2205" w:type="dxa"/>
            <w:gridSpan w:val="3"/>
            <w:vMerge w:val="restart"/>
            <w:tcBorders>
              <w:top w:val="single" w:sz="2" w:space="0" w:color="auto"/>
              <w:left w:val="single" w:sz="2" w:space="0" w:color="auto"/>
              <w:bottom w:val="single" w:sz="2" w:space="0" w:color="auto"/>
              <w:right w:val="single" w:sz="2" w:space="0" w:color="auto"/>
            </w:tcBorders>
            <w:hideMark/>
          </w:tcPr>
          <w:p w14:paraId="48720BC7"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муниципальной программы, увязанные с основным мероприятием 4</w:t>
            </w:r>
          </w:p>
        </w:tc>
        <w:tc>
          <w:tcPr>
            <w:tcW w:w="5531" w:type="dxa"/>
            <w:gridSpan w:val="14"/>
            <w:tcBorders>
              <w:top w:val="single" w:sz="2" w:space="0" w:color="auto"/>
              <w:left w:val="single" w:sz="2" w:space="0" w:color="auto"/>
              <w:bottom w:val="single" w:sz="2" w:space="0" w:color="auto"/>
              <w:right w:val="single" w:sz="2" w:space="0" w:color="auto"/>
            </w:tcBorders>
            <w:hideMark/>
          </w:tcPr>
          <w:p w14:paraId="5A3AA343"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14:paraId="1696369B"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14:paraId="1BB9960D"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14:paraId="39BE3DF9"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14:paraId="525C5DB6"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14:paraId="3C83EA4E"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96,0</w:t>
            </w:r>
          </w:p>
        </w:tc>
      </w:tr>
      <w:tr w:rsidR="00185981" w:rsidRPr="00D93CD4" w14:paraId="5993ECDC" w14:textId="77777777" w:rsidTr="00AA5922">
        <w:trPr>
          <w:gridAfter w:val="1"/>
          <w:wAfter w:w="74" w:type="dxa"/>
        </w:trPr>
        <w:tc>
          <w:tcPr>
            <w:tcW w:w="2205" w:type="dxa"/>
            <w:gridSpan w:val="3"/>
            <w:vMerge/>
            <w:tcBorders>
              <w:top w:val="single" w:sz="2" w:space="0" w:color="auto"/>
              <w:left w:val="single" w:sz="2" w:space="0" w:color="auto"/>
              <w:bottom w:val="single" w:sz="2" w:space="0" w:color="auto"/>
              <w:right w:val="single" w:sz="2" w:space="0" w:color="auto"/>
            </w:tcBorders>
            <w:vAlign w:val="center"/>
            <w:hideMark/>
          </w:tcPr>
          <w:p w14:paraId="1521C84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14:paraId="4C0CD409"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Увеличение числа посещений организаций культуры, % по отношению к 2018</w:t>
            </w:r>
            <w:r w:rsidRPr="00D93CD4">
              <w:rPr>
                <w:rFonts w:ascii="Times New Roman" w:eastAsia="Calibri" w:hAnsi="Times New Roman" w:cs="Times New Roman"/>
                <w:color w:val="000000" w:themeColor="text1"/>
                <w:sz w:val="20"/>
                <w:szCs w:val="20"/>
              </w:rPr>
              <w:t xml:space="preserve"> году</w:t>
            </w:r>
          </w:p>
        </w:tc>
        <w:tc>
          <w:tcPr>
            <w:tcW w:w="1001" w:type="dxa"/>
            <w:tcBorders>
              <w:top w:val="single" w:sz="2" w:space="0" w:color="auto"/>
              <w:left w:val="single" w:sz="2" w:space="0" w:color="auto"/>
              <w:bottom w:val="single" w:sz="2" w:space="0" w:color="auto"/>
              <w:right w:val="single" w:sz="2" w:space="0" w:color="auto"/>
            </w:tcBorders>
            <w:hideMark/>
          </w:tcPr>
          <w:p w14:paraId="232F365D"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14:paraId="65454023"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14:paraId="2CBA5AF4"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14:paraId="04400D20"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14:paraId="284426DE"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w:t>
            </w:r>
          </w:p>
        </w:tc>
      </w:tr>
      <w:tr w:rsidR="00185981" w:rsidRPr="00D93CD4" w14:paraId="53BEC52A"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1AF2A870"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4.1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6A349578"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Укрепление материально-технической базы и оснащение оборудованием детских школ искусств</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7E57130D"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 </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6D82E097" w14:textId="77777777" w:rsidR="00185981" w:rsidRPr="00D93CD4" w:rsidRDefault="00185981" w:rsidP="00AA5922">
            <w:pPr>
              <w:spacing w:after="0" w:line="240" w:lineRule="auto"/>
              <w:ind w:left="-108" w:right="-105"/>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50EEFF4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567" w:type="dxa"/>
            <w:gridSpan w:val="2"/>
            <w:tcBorders>
              <w:top w:val="single" w:sz="2" w:space="0" w:color="auto"/>
              <w:left w:val="single" w:sz="2" w:space="0" w:color="auto"/>
              <w:bottom w:val="single" w:sz="2" w:space="0" w:color="auto"/>
              <w:right w:val="single" w:sz="2" w:space="0" w:color="auto"/>
            </w:tcBorders>
            <w:hideMark/>
          </w:tcPr>
          <w:p w14:paraId="7BC3714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13DE672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5627DE1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27F1408"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7030594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9DE3252"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C3D1D6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F9CBE7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B42FBB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185981" w:rsidRPr="00D93CD4" w14:paraId="1A8D612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89EAC8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A4CBF4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4D54097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BFD382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C5F58E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9</w:t>
            </w:r>
            <w:r w:rsidRPr="00D93CD4">
              <w:rPr>
                <w:rFonts w:ascii="Times New Roman" w:hAnsi="Times New Roman" w:cs="Times New Roman"/>
                <w:color w:val="000000" w:themeColor="text1"/>
                <w:sz w:val="20"/>
                <w:szCs w:val="20"/>
              </w:rPr>
              <w:t>0</w:t>
            </w:r>
            <w:r w:rsidRPr="00D93CD4">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14:paraId="60E1722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3E40CE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14:paraId="1ED05E4D"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3ABE7C07"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38A8DA0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0C1354E"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F26C75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DBAB59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ED633C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327BBDB0"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CD4619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3AB1C57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0F027C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832480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C01BC0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9</w:t>
            </w:r>
            <w:r w:rsidRPr="00D93CD4">
              <w:rPr>
                <w:rFonts w:ascii="Times New Roman" w:hAnsi="Times New Roman" w:cs="Times New Roman"/>
                <w:color w:val="000000" w:themeColor="text1"/>
                <w:sz w:val="20"/>
                <w:szCs w:val="20"/>
              </w:rPr>
              <w:t>0</w:t>
            </w:r>
            <w:r w:rsidRPr="00D93CD4">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14:paraId="5997856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4E59BFB"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14:paraId="179DC4AD"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A8EE82F"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76E038D"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28B2611"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F403F1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EC1BBFD"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9558FD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00CC4F62"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028E49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4BD5BAD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616E737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551A65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867B50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D9850F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767E163"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14:paraId="573E66E2"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FFDD6BA"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18236342"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0A38B9B"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D2F8EB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483521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CF1BC2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3C775419" w14:textId="77777777" w:rsidTr="00AA5922">
        <w:trPr>
          <w:gridAfter w:val="1"/>
          <w:wAfter w:w="74" w:type="dxa"/>
          <w:trHeight w:val="601"/>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90E17F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6CB9ABB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29FD094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B5AEB5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A03926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613F73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1700FB77"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Ц410670411</w:t>
            </w:r>
          </w:p>
        </w:tc>
        <w:tc>
          <w:tcPr>
            <w:tcW w:w="425" w:type="dxa"/>
            <w:gridSpan w:val="2"/>
            <w:tcBorders>
              <w:top w:val="single" w:sz="2" w:space="0" w:color="auto"/>
              <w:left w:val="single" w:sz="2" w:space="0" w:color="auto"/>
              <w:bottom w:val="single" w:sz="2" w:space="0" w:color="auto"/>
              <w:right w:val="single" w:sz="2" w:space="0" w:color="auto"/>
            </w:tcBorders>
            <w:hideMark/>
          </w:tcPr>
          <w:p w14:paraId="1BBBB3F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0AF3B2E5"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4222BC74"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9A48FF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9350C0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31AE24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966813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07A6302E" w14:textId="77777777" w:rsidTr="00AA5922">
        <w:trPr>
          <w:gridAfter w:val="1"/>
          <w:wAfter w:w="74" w:type="dxa"/>
          <w:trHeight w:val="208"/>
        </w:trPr>
        <w:tc>
          <w:tcPr>
            <w:tcW w:w="1070" w:type="dxa"/>
            <w:vMerge w:val="restart"/>
            <w:tcBorders>
              <w:top w:val="single" w:sz="2" w:space="0" w:color="auto"/>
              <w:left w:val="single" w:sz="2" w:space="0" w:color="auto"/>
              <w:bottom w:val="single" w:sz="2" w:space="0" w:color="auto"/>
              <w:right w:val="single" w:sz="2" w:space="0" w:color="auto"/>
            </w:tcBorders>
            <w:hideMark/>
          </w:tcPr>
          <w:p w14:paraId="48E2235D"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4.2</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26739049"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Укрепление материально-техниче</w:t>
            </w:r>
            <w:r w:rsidRPr="00D93CD4">
              <w:rPr>
                <w:rFonts w:ascii="Times New Roman" w:hAnsi="Times New Roman" w:cs="Times New Roman"/>
                <w:color w:val="000000" w:themeColor="text1"/>
                <w:sz w:val="20"/>
                <w:szCs w:val="20"/>
              </w:rPr>
              <w:lastRenderedPageBreak/>
              <w:t>ской базы муниципальных детских школ искусств</w:t>
            </w:r>
          </w:p>
        </w:tc>
        <w:tc>
          <w:tcPr>
            <w:tcW w:w="852" w:type="dxa"/>
            <w:gridSpan w:val="3"/>
            <w:vMerge w:val="restart"/>
            <w:tcBorders>
              <w:top w:val="single" w:sz="2" w:space="0" w:color="auto"/>
              <w:left w:val="single" w:sz="2" w:space="0" w:color="auto"/>
              <w:bottom w:val="single" w:sz="2" w:space="0" w:color="auto"/>
              <w:right w:val="single" w:sz="2" w:space="0" w:color="auto"/>
            </w:tcBorders>
          </w:tcPr>
          <w:p w14:paraId="3A7310C5"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6B571DA5"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ответственный исполнитель – сек</w:t>
            </w:r>
            <w:r w:rsidRPr="00D93CD4">
              <w:rPr>
                <w:rFonts w:ascii="Times New Roman" w:hAnsi="Times New Roman" w:cs="Times New Roman"/>
                <w:color w:val="000000" w:themeColor="text1"/>
                <w:sz w:val="20"/>
                <w:szCs w:val="20"/>
              </w:rPr>
              <w:lastRenderedPageBreak/>
              <w:t xml:space="preserve">тор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0819391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х</w:t>
            </w:r>
          </w:p>
        </w:tc>
        <w:tc>
          <w:tcPr>
            <w:tcW w:w="567" w:type="dxa"/>
            <w:gridSpan w:val="2"/>
            <w:tcBorders>
              <w:top w:val="single" w:sz="2" w:space="0" w:color="auto"/>
              <w:left w:val="single" w:sz="2" w:space="0" w:color="auto"/>
              <w:bottom w:val="single" w:sz="2" w:space="0" w:color="auto"/>
              <w:right w:val="single" w:sz="2" w:space="0" w:color="auto"/>
            </w:tcBorders>
            <w:hideMark/>
          </w:tcPr>
          <w:p w14:paraId="4AB0858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70FF087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02F3E20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13397BC"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1350FC0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4E1D5F7"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6DA1F6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8F36E8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DE364F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185981" w:rsidRPr="00D93CD4" w14:paraId="1B2DAA83" w14:textId="77777777" w:rsidTr="00AA5922">
        <w:trPr>
          <w:gridAfter w:val="1"/>
          <w:wAfter w:w="74" w:type="dxa"/>
          <w:trHeight w:val="601"/>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D93084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CB0CAF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0567D47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B4E34B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24A254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9</w:t>
            </w:r>
            <w:r w:rsidRPr="00D93CD4">
              <w:rPr>
                <w:rFonts w:ascii="Times New Roman" w:hAnsi="Times New Roman" w:cs="Times New Roman"/>
                <w:color w:val="000000" w:themeColor="text1"/>
                <w:sz w:val="20"/>
                <w:szCs w:val="20"/>
              </w:rPr>
              <w:t>0</w:t>
            </w:r>
            <w:r w:rsidRPr="00D93CD4">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14:paraId="71840C5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1DA951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Ц4106</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14:paraId="69966D58"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AEDA8A7"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1A6BE6C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88177E0"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9E0917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739217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5C6155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25452DA8" w14:textId="77777777" w:rsidTr="00AA5922">
        <w:trPr>
          <w:gridAfter w:val="1"/>
          <w:wAfter w:w="74" w:type="dxa"/>
          <w:trHeight w:val="601"/>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1F3196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2621D4D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7AEF08D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F32AD3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62C0F1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9</w:t>
            </w:r>
            <w:r w:rsidRPr="00D93CD4">
              <w:rPr>
                <w:rFonts w:ascii="Times New Roman" w:hAnsi="Times New Roman" w:cs="Times New Roman"/>
                <w:color w:val="000000" w:themeColor="text1"/>
                <w:sz w:val="20"/>
                <w:szCs w:val="20"/>
              </w:rPr>
              <w:t>0</w:t>
            </w:r>
            <w:r w:rsidRPr="00D93CD4">
              <w:rPr>
                <w:rFonts w:ascii="Times New Roman" w:hAnsi="Times New Roman" w:cs="Times New Roman"/>
                <w:color w:val="000000" w:themeColor="text1"/>
                <w:sz w:val="20"/>
                <w:szCs w:val="20"/>
                <w:lang w:val="en-US"/>
              </w:rPr>
              <w:t>3</w:t>
            </w:r>
          </w:p>
        </w:tc>
        <w:tc>
          <w:tcPr>
            <w:tcW w:w="567" w:type="dxa"/>
            <w:gridSpan w:val="2"/>
            <w:tcBorders>
              <w:top w:val="single" w:sz="2" w:space="0" w:color="auto"/>
              <w:left w:val="single" w:sz="2" w:space="0" w:color="auto"/>
              <w:bottom w:val="single" w:sz="2" w:space="0" w:color="auto"/>
              <w:right w:val="single" w:sz="2" w:space="0" w:color="auto"/>
            </w:tcBorders>
            <w:hideMark/>
          </w:tcPr>
          <w:p w14:paraId="334BC5B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CECC795"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14:paraId="22B1919F"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12C4938"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6B01B59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BA16B28"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A98A1A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C7DEEB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63AB52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4C637096" w14:textId="77777777" w:rsidTr="00AA5922">
        <w:trPr>
          <w:gridAfter w:val="1"/>
          <w:wAfter w:w="74" w:type="dxa"/>
          <w:trHeight w:val="601"/>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9F5433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0121B11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049373B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7CBA58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A98F94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9A0B25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lang w:val="en-US"/>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4E6679B"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14:paraId="26218166"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E6DE298"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89AD86F"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76DCD80" w14:textId="77777777" w:rsidR="00185981" w:rsidRPr="00A9072C" w:rsidRDefault="00185981" w:rsidP="00AA5922">
            <w:pPr>
              <w:spacing w:after="0" w:line="240" w:lineRule="auto"/>
              <w:jc w:val="right"/>
              <w:rPr>
                <w:rFonts w:ascii="Times New Roman" w:hAnsi="Times New Roman" w:cs="Times New Roman"/>
                <w:sz w:val="20"/>
                <w:szCs w:val="20"/>
              </w:rPr>
            </w:pPr>
            <w:r w:rsidRPr="00A9072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A7183A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FD4D44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2E027C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670F199B" w14:textId="77777777" w:rsidTr="00AA5922">
        <w:trPr>
          <w:gridAfter w:val="1"/>
          <w:wAfter w:w="74" w:type="dxa"/>
          <w:trHeight w:val="601"/>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DE2FC2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27F0B0A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7B59E8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D8F932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80D57D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2F0E70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1EDC7374"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Ц4106</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9270</w:t>
            </w:r>
          </w:p>
        </w:tc>
        <w:tc>
          <w:tcPr>
            <w:tcW w:w="425" w:type="dxa"/>
            <w:gridSpan w:val="2"/>
            <w:tcBorders>
              <w:top w:val="single" w:sz="2" w:space="0" w:color="auto"/>
              <w:left w:val="single" w:sz="2" w:space="0" w:color="auto"/>
              <w:bottom w:val="single" w:sz="2" w:space="0" w:color="auto"/>
              <w:right w:val="single" w:sz="2" w:space="0" w:color="auto"/>
            </w:tcBorders>
            <w:hideMark/>
          </w:tcPr>
          <w:p w14:paraId="0A45F6B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3915BE11"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12295CE2"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7DD013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485C21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A742EB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631296D"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64371A98" w14:textId="77777777" w:rsidTr="00AA5922">
        <w:tc>
          <w:tcPr>
            <w:tcW w:w="12414" w:type="dxa"/>
            <w:gridSpan w:val="23"/>
            <w:tcBorders>
              <w:top w:val="single" w:sz="2" w:space="0" w:color="auto"/>
              <w:left w:val="single" w:sz="2" w:space="0" w:color="auto"/>
              <w:bottom w:val="single" w:sz="2" w:space="0" w:color="auto"/>
              <w:right w:val="single" w:sz="2" w:space="0" w:color="auto"/>
            </w:tcBorders>
          </w:tcPr>
          <w:p w14:paraId="49563570"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p w14:paraId="0B4CD345"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14:paraId="1D51BFC8"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tc>
      </w:tr>
      <w:tr w:rsidR="00185981" w:rsidRPr="00D93CD4" w14:paraId="3FFE8963"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3104293D" w14:textId="77777777" w:rsidR="00185981" w:rsidRPr="00D93CD4" w:rsidRDefault="00185981" w:rsidP="00AA5922">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 5</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07AED1D8" w14:textId="77777777" w:rsidR="00185981" w:rsidRPr="00D93CD4" w:rsidRDefault="00185981" w:rsidP="00AA5922">
            <w:pPr>
              <w:spacing w:after="0" w:line="240" w:lineRule="auto"/>
              <w:ind w:left="-108" w:right="-10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Сохранение и развитие народного творчества</w:t>
            </w:r>
          </w:p>
        </w:tc>
        <w:tc>
          <w:tcPr>
            <w:tcW w:w="852" w:type="dxa"/>
            <w:gridSpan w:val="3"/>
            <w:vMerge w:val="restart"/>
            <w:tcBorders>
              <w:top w:val="single" w:sz="2" w:space="0" w:color="auto"/>
              <w:left w:val="single" w:sz="2" w:space="0" w:color="auto"/>
              <w:bottom w:val="single" w:sz="2" w:space="0" w:color="auto"/>
              <w:right w:val="single" w:sz="2" w:space="0" w:color="auto"/>
            </w:tcBorders>
            <w:hideMark/>
          </w:tcPr>
          <w:p w14:paraId="58B5064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33BF0EEA"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 </w:t>
            </w:r>
          </w:p>
          <w:p w14:paraId="43ABEC2B" w14:textId="77777777" w:rsidR="00185981" w:rsidRPr="00D93CD4" w:rsidRDefault="00185981" w:rsidP="00AA5922">
            <w:pPr>
              <w:spacing w:after="0" w:line="240" w:lineRule="auto"/>
              <w:ind w:left="-108" w:right="-105"/>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358FFA3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F7E426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59C74FE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4E501D0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275F7B8"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14:paraId="32AD42CF" w14:textId="77777777" w:rsidR="00185981" w:rsidRPr="00D93CD4" w:rsidRDefault="001038E0"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17395,5</w:t>
            </w:r>
          </w:p>
        </w:tc>
        <w:tc>
          <w:tcPr>
            <w:tcW w:w="993" w:type="dxa"/>
            <w:tcBorders>
              <w:top w:val="single" w:sz="2" w:space="0" w:color="auto"/>
              <w:left w:val="single" w:sz="2" w:space="0" w:color="auto"/>
              <w:bottom w:val="single" w:sz="2" w:space="0" w:color="auto"/>
              <w:right w:val="single" w:sz="2" w:space="0" w:color="auto"/>
            </w:tcBorders>
            <w:vAlign w:val="bottom"/>
            <w:hideMark/>
          </w:tcPr>
          <w:p w14:paraId="3BE8C781" w14:textId="77777777" w:rsidR="00185981" w:rsidRPr="0045078F" w:rsidRDefault="00DC3705" w:rsidP="00AA5922">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19121,7</w:t>
            </w:r>
          </w:p>
        </w:tc>
        <w:tc>
          <w:tcPr>
            <w:tcW w:w="870" w:type="dxa"/>
            <w:tcBorders>
              <w:top w:val="single" w:sz="2" w:space="0" w:color="auto"/>
              <w:left w:val="single" w:sz="2" w:space="0" w:color="auto"/>
              <w:bottom w:val="single" w:sz="2" w:space="0" w:color="auto"/>
              <w:right w:val="single" w:sz="2" w:space="0" w:color="auto"/>
            </w:tcBorders>
            <w:vAlign w:val="bottom"/>
            <w:hideMark/>
          </w:tcPr>
          <w:p w14:paraId="6C3A8491" w14:textId="77777777" w:rsidR="00185981" w:rsidRPr="00D93CD4" w:rsidRDefault="001038E0"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8847,8</w:t>
            </w:r>
          </w:p>
        </w:tc>
        <w:tc>
          <w:tcPr>
            <w:tcW w:w="870" w:type="dxa"/>
            <w:tcBorders>
              <w:top w:val="single" w:sz="2" w:space="0" w:color="auto"/>
              <w:left w:val="single" w:sz="2" w:space="0" w:color="auto"/>
              <w:bottom w:val="single" w:sz="2" w:space="0" w:color="auto"/>
              <w:right w:val="single" w:sz="2" w:space="0" w:color="auto"/>
            </w:tcBorders>
            <w:vAlign w:val="bottom"/>
            <w:hideMark/>
          </w:tcPr>
          <w:p w14:paraId="1BFC8D50" w14:textId="77777777" w:rsidR="00185981" w:rsidRPr="00D93CD4" w:rsidRDefault="001038E0"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44284,0</w:t>
            </w:r>
          </w:p>
        </w:tc>
        <w:tc>
          <w:tcPr>
            <w:tcW w:w="870" w:type="dxa"/>
            <w:tcBorders>
              <w:top w:val="single" w:sz="2" w:space="0" w:color="auto"/>
              <w:left w:val="single" w:sz="2" w:space="0" w:color="auto"/>
              <w:bottom w:val="single" w:sz="2" w:space="0" w:color="auto"/>
              <w:right w:val="single" w:sz="2" w:space="0" w:color="auto"/>
            </w:tcBorders>
            <w:vAlign w:val="bottom"/>
            <w:hideMark/>
          </w:tcPr>
          <w:p w14:paraId="42C5F96C" w14:textId="77777777" w:rsidR="00185981" w:rsidRPr="00D93CD4" w:rsidRDefault="001038E0"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44314</w:t>
            </w:r>
            <w:r w:rsidR="00185981" w:rsidRPr="00D93CD4">
              <w:rPr>
                <w:rFonts w:ascii="Times New Roman" w:hAnsi="Times New Roman" w:cs="Times New Roman"/>
                <w:b/>
                <w:color w:val="000000" w:themeColor="text1"/>
                <w:sz w:val="20"/>
                <w:szCs w:val="20"/>
              </w:rPr>
              <w:t>,0</w:t>
            </w:r>
          </w:p>
        </w:tc>
      </w:tr>
      <w:tr w:rsidR="00185981" w:rsidRPr="00D93CD4" w14:paraId="2F4D63DE"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2E97D0C"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26F0647"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2850D89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091EA0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8CAF75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5D7F895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0C3B18F"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6E7F793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2B5A0AA6"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3857554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96E5504" w14:textId="77777777" w:rsidR="00185981" w:rsidRPr="0045078F" w:rsidRDefault="00185981" w:rsidP="00AA5922">
            <w:pPr>
              <w:spacing w:after="0" w:line="240" w:lineRule="auto"/>
              <w:jc w:val="right"/>
              <w:rPr>
                <w:rFonts w:ascii="Times New Roman" w:hAnsi="Times New Roman" w:cs="Times New Roman"/>
                <w:sz w:val="20"/>
                <w:szCs w:val="20"/>
              </w:rPr>
            </w:pPr>
            <w:r w:rsidRPr="0045078F">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8C028F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EF11DA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30C05F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7B82D8C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6FD09CC"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46DC241"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31C22E1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16E6F7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4B7C70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95C4A3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497F510"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54A1092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40EA4013"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5A8E973"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6C10C4BB" w14:textId="77777777" w:rsidR="00185981" w:rsidRPr="0045078F" w:rsidRDefault="00185981" w:rsidP="00AA5922">
            <w:pPr>
              <w:spacing w:after="0" w:line="240" w:lineRule="auto"/>
              <w:jc w:val="right"/>
              <w:rPr>
                <w:rFonts w:ascii="Times New Roman" w:hAnsi="Times New Roman" w:cs="Times New Roman"/>
                <w:sz w:val="20"/>
                <w:szCs w:val="20"/>
              </w:rPr>
            </w:pPr>
            <w:r w:rsidRPr="0045078F">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A581FC3"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1C74FFD"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6544FB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21A249C0"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5C41F97"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2FFCCC15"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02E0E8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1EF52A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542270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5DF51D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35478D4"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6AAC4C4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EF75C3E"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229A9A8E" w14:textId="77777777" w:rsidR="00185981" w:rsidRPr="00D93CD4" w:rsidRDefault="005D0447"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17010,5</w:t>
            </w:r>
          </w:p>
        </w:tc>
        <w:tc>
          <w:tcPr>
            <w:tcW w:w="993" w:type="dxa"/>
            <w:tcBorders>
              <w:top w:val="single" w:sz="2" w:space="0" w:color="auto"/>
              <w:left w:val="single" w:sz="2" w:space="0" w:color="auto"/>
              <w:bottom w:val="single" w:sz="2" w:space="0" w:color="auto"/>
              <w:right w:val="single" w:sz="2" w:space="0" w:color="auto"/>
            </w:tcBorders>
            <w:hideMark/>
          </w:tcPr>
          <w:p w14:paraId="2027FFF2" w14:textId="77777777" w:rsidR="00185981" w:rsidRPr="0045078F" w:rsidRDefault="00DC3705" w:rsidP="00AA59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18736,7</w:t>
            </w:r>
          </w:p>
        </w:tc>
        <w:tc>
          <w:tcPr>
            <w:tcW w:w="870" w:type="dxa"/>
            <w:tcBorders>
              <w:top w:val="single" w:sz="2" w:space="0" w:color="auto"/>
              <w:left w:val="single" w:sz="2" w:space="0" w:color="auto"/>
              <w:bottom w:val="single" w:sz="2" w:space="0" w:color="auto"/>
              <w:right w:val="single" w:sz="2" w:space="0" w:color="auto"/>
            </w:tcBorders>
            <w:hideMark/>
          </w:tcPr>
          <w:p w14:paraId="3992AFE5" w14:textId="77777777" w:rsidR="00185981" w:rsidRPr="00D93CD4" w:rsidRDefault="005C28E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8462,8</w:t>
            </w:r>
          </w:p>
        </w:tc>
        <w:tc>
          <w:tcPr>
            <w:tcW w:w="870" w:type="dxa"/>
            <w:tcBorders>
              <w:top w:val="single" w:sz="2" w:space="0" w:color="auto"/>
              <w:left w:val="single" w:sz="2" w:space="0" w:color="auto"/>
              <w:bottom w:val="single" w:sz="2" w:space="0" w:color="auto"/>
              <w:right w:val="single" w:sz="2" w:space="0" w:color="auto"/>
            </w:tcBorders>
            <w:hideMark/>
          </w:tcPr>
          <w:p w14:paraId="4B72BAE2" w14:textId="77777777" w:rsidR="00185981" w:rsidRPr="00D93CD4" w:rsidRDefault="009D2B0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42314</w:t>
            </w:r>
            <w:r w:rsidR="00185981" w:rsidRPr="00D93CD4">
              <w:rPr>
                <w:rFonts w:ascii="Times New Roman" w:hAnsi="Times New Roman" w:cs="Times New Roman"/>
                <w:color w:val="000000" w:themeColor="text1"/>
                <w:sz w:val="20"/>
                <w:szCs w:val="20"/>
              </w:rPr>
              <w:t>,0</w:t>
            </w:r>
          </w:p>
        </w:tc>
        <w:tc>
          <w:tcPr>
            <w:tcW w:w="870" w:type="dxa"/>
            <w:tcBorders>
              <w:top w:val="single" w:sz="2" w:space="0" w:color="auto"/>
              <w:left w:val="single" w:sz="2" w:space="0" w:color="auto"/>
              <w:bottom w:val="single" w:sz="2" w:space="0" w:color="auto"/>
              <w:right w:val="single" w:sz="2" w:space="0" w:color="auto"/>
            </w:tcBorders>
            <w:hideMark/>
          </w:tcPr>
          <w:p w14:paraId="0B785003" w14:textId="77777777" w:rsidR="00185981" w:rsidRPr="00D93CD4" w:rsidRDefault="009D2B0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42314</w:t>
            </w:r>
            <w:r w:rsidR="00185981" w:rsidRPr="00D93CD4">
              <w:rPr>
                <w:rFonts w:ascii="Times New Roman" w:hAnsi="Times New Roman" w:cs="Times New Roman"/>
                <w:color w:val="000000" w:themeColor="text1"/>
                <w:sz w:val="20"/>
                <w:szCs w:val="20"/>
              </w:rPr>
              <w:t>,0</w:t>
            </w:r>
          </w:p>
        </w:tc>
      </w:tr>
      <w:tr w:rsidR="00185981" w:rsidRPr="00D93CD4" w14:paraId="3752D033"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9F4093D"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521355BB"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4ACCC85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D2E908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E6BDD4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B1553F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C4252B1"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576B19B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42C6F513"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65B4A115"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385,0</w:t>
            </w:r>
          </w:p>
        </w:tc>
        <w:tc>
          <w:tcPr>
            <w:tcW w:w="993" w:type="dxa"/>
            <w:tcBorders>
              <w:top w:val="single" w:sz="2" w:space="0" w:color="auto"/>
              <w:left w:val="single" w:sz="2" w:space="0" w:color="auto"/>
              <w:bottom w:val="single" w:sz="2" w:space="0" w:color="auto"/>
              <w:right w:val="single" w:sz="2" w:space="0" w:color="auto"/>
            </w:tcBorders>
            <w:hideMark/>
          </w:tcPr>
          <w:p w14:paraId="5D9491E5" w14:textId="77777777" w:rsidR="00185981" w:rsidRPr="000F4D29" w:rsidRDefault="00185981" w:rsidP="00AA5922">
            <w:pPr>
              <w:spacing w:after="0" w:line="240" w:lineRule="auto"/>
              <w:jc w:val="right"/>
              <w:rPr>
                <w:rFonts w:ascii="Times New Roman" w:hAnsi="Times New Roman" w:cs="Times New Roman"/>
                <w:color w:val="FF0000"/>
                <w:sz w:val="20"/>
                <w:szCs w:val="20"/>
              </w:rPr>
            </w:pPr>
            <w:r w:rsidRPr="0045078F">
              <w:rPr>
                <w:rFonts w:ascii="Times New Roman" w:hAnsi="Times New Roman" w:cs="Times New Roman"/>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14:paraId="27ADF44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14:paraId="57812BD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1970,0</w:t>
            </w:r>
          </w:p>
        </w:tc>
        <w:tc>
          <w:tcPr>
            <w:tcW w:w="870" w:type="dxa"/>
            <w:tcBorders>
              <w:top w:val="single" w:sz="2" w:space="0" w:color="auto"/>
              <w:left w:val="single" w:sz="2" w:space="0" w:color="auto"/>
              <w:bottom w:val="single" w:sz="2" w:space="0" w:color="auto"/>
              <w:right w:val="single" w:sz="2" w:space="0" w:color="auto"/>
            </w:tcBorders>
            <w:hideMark/>
          </w:tcPr>
          <w:p w14:paraId="117B03F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2000,0</w:t>
            </w:r>
          </w:p>
        </w:tc>
      </w:tr>
      <w:tr w:rsidR="00185981" w:rsidRPr="00D93CD4" w14:paraId="35646806" w14:textId="77777777" w:rsidTr="00AA5922">
        <w:trPr>
          <w:gridAfter w:val="1"/>
          <w:wAfter w:w="74" w:type="dxa"/>
        </w:trPr>
        <w:tc>
          <w:tcPr>
            <w:tcW w:w="2205" w:type="dxa"/>
            <w:gridSpan w:val="3"/>
            <w:vMerge w:val="restart"/>
            <w:tcBorders>
              <w:top w:val="single" w:sz="2" w:space="0" w:color="auto"/>
              <w:left w:val="single" w:sz="2" w:space="0" w:color="auto"/>
              <w:bottom w:val="single" w:sz="2" w:space="0" w:color="auto"/>
              <w:right w:val="single" w:sz="2" w:space="0" w:color="auto"/>
            </w:tcBorders>
            <w:hideMark/>
          </w:tcPr>
          <w:p w14:paraId="7F0A0F56"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Целевые индикаторы и </w:t>
            </w:r>
            <w:r w:rsidRPr="00D93CD4">
              <w:rPr>
                <w:rFonts w:ascii="Times New Roman" w:hAnsi="Times New Roman" w:cs="Times New Roman"/>
                <w:color w:val="000000" w:themeColor="text1"/>
                <w:sz w:val="20"/>
                <w:szCs w:val="20"/>
              </w:rPr>
              <w:lastRenderedPageBreak/>
              <w:t>показатели подпрограммы, увязанные с основным мероприятием 5</w:t>
            </w:r>
          </w:p>
        </w:tc>
        <w:tc>
          <w:tcPr>
            <w:tcW w:w="5531" w:type="dxa"/>
            <w:gridSpan w:val="14"/>
            <w:tcBorders>
              <w:top w:val="single" w:sz="2" w:space="0" w:color="auto"/>
              <w:left w:val="single" w:sz="2" w:space="0" w:color="auto"/>
              <w:bottom w:val="single" w:sz="2" w:space="0" w:color="auto"/>
              <w:right w:val="single" w:sz="2" w:space="0" w:color="auto"/>
            </w:tcBorders>
            <w:hideMark/>
          </w:tcPr>
          <w:p w14:paraId="3FFB5C24"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Прирост посещений платных культурно-массовых мероприя</w:t>
            </w:r>
            <w:r w:rsidRPr="00D93CD4">
              <w:rPr>
                <w:rFonts w:ascii="Times New Roman" w:hAnsi="Times New Roman" w:cs="Times New Roman"/>
                <w:color w:val="000000" w:themeColor="text1"/>
                <w:sz w:val="20"/>
                <w:szCs w:val="20"/>
              </w:rPr>
              <w:lastRenderedPageBreak/>
              <w:t>тий клубов, домов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290A9B55"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72,1</w:t>
            </w:r>
          </w:p>
        </w:tc>
        <w:tc>
          <w:tcPr>
            <w:tcW w:w="993" w:type="dxa"/>
            <w:tcBorders>
              <w:top w:val="single" w:sz="2" w:space="0" w:color="auto"/>
              <w:left w:val="single" w:sz="2" w:space="0" w:color="auto"/>
              <w:bottom w:val="single" w:sz="2" w:space="0" w:color="auto"/>
              <w:right w:val="single" w:sz="2" w:space="0" w:color="auto"/>
            </w:tcBorders>
            <w:hideMark/>
          </w:tcPr>
          <w:p w14:paraId="16F5E5F2" w14:textId="77777777" w:rsidR="00185981" w:rsidRPr="00D93CD4" w:rsidRDefault="00185981" w:rsidP="00AA5922">
            <w:pPr>
              <w:spacing w:after="0" w:line="240" w:lineRule="auto"/>
              <w:ind w:left="-57" w:right="-99"/>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120,0</w:t>
            </w:r>
          </w:p>
        </w:tc>
        <w:tc>
          <w:tcPr>
            <w:tcW w:w="870" w:type="dxa"/>
            <w:tcBorders>
              <w:top w:val="single" w:sz="2" w:space="0" w:color="auto"/>
              <w:left w:val="single" w:sz="2" w:space="0" w:color="auto"/>
              <w:bottom w:val="single" w:sz="2" w:space="0" w:color="auto"/>
              <w:right w:val="single" w:sz="2" w:space="0" w:color="auto"/>
            </w:tcBorders>
            <w:hideMark/>
          </w:tcPr>
          <w:p w14:paraId="72833520"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121,0</w:t>
            </w:r>
          </w:p>
        </w:tc>
        <w:tc>
          <w:tcPr>
            <w:tcW w:w="870" w:type="dxa"/>
            <w:tcBorders>
              <w:top w:val="single" w:sz="2" w:space="0" w:color="auto"/>
              <w:left w:val="single" w:sz="2" w:space="0" w:color="auto"/>
              <w:bottom w:val="single" w:sz="2" w:space="0" w:color="auto"/>
              <w:right w:val="single" w:sz="2" w:space="0" w:color="auto"/>
            </w:tcBorders>
            <w:hideMark/>
          </w:tcPr>
          <w:p w14:paraId="2E9A0004" w14:textId="77777777" w:rsidR="00185981" w:rsidRPr="00D93CD4" w:rsidRDefault="00185981" w:rsidP="00AA5922">
            <w:pPr>
              <w:spacing w:after="0" w:line="240" w:lineRule="auto"/>
              <w:ind w:left="-85" w:right="-108"/>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125,0</w:t>
            </w:r>
          </w:p>
        </w:tc>
        <w:tc>
          <w:tcPr>
            <w:tcW w:w="870" w:type="dxa"/>
            <w:tcBorders>
              <w:top w:val="single" w:sz="2" w:space="0" w:color="auto"/>
              <w:left w:val="single" w:sz="2" w:space="0" w:color="auto"/>
              <w:bottom w:val="single" w:sz="2" w:space="0" w:color="auto"/>
              <w:right w:val="single" w:sz="2" w:space="0" w:color="auto"/>
            </w:tcBorders>
            <w:hideMark/>
          </w:tcPr>
          <w:p w14:paraId="64FF68CD" w14:textId="77777777" w:rsidR="00185981" w:rsidRPr="00D93CD4" w:rsidRDefault="00185981" w:rsidP="00AA5922">
            <w:pPr>
              <w:spacing w:after="0" w:line="240" w:lineRule="auto"/>
              <w:ind w:left="-108" w:right="-10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130,0</w:t>
            </w:r>
          </w:p>
        </w:tc>
      </w:tr>
      <w:tr w:rsidR="00185981" w:rsidRPr="00D93CD4" w14:paraId="2E9355BE" w14:textId="77777777" w:rsidTr="00AA5922">
        <w:trPr>
          <w:gridAfter w:val="1"/>
          <w:wAfter w:w="74" w:type="dxa"/>
        </w:trPr>
        <w:tc>
          <w:tcPr>
            <w:tcW w:w="2205" w:type="dxa"/>
            <w:gridSpan w:val="3"/>
            <w:vMerge/>
            <w:tcBorders>
              <w:top w:val="single" w:sz="2" w:space="0" w:color="auto"/>
              <w:left w:val="single" w:sz="2" w:space="0" w:color="auto"/>
              <w:bottom w:val="single" w:sz="2" w:space="0" w:color="auto"/>
              <w:right w:val="single" w:sz="2" w:space="0" w:color="auto"/>
            </w:tcBorders>
            <w:vAlign w:val="center"/>
            <w:hideMark/>
          </w:tcPr>
          <w:p w14:paraId="67F7891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531" w:type="dxa"/>
            <w:gridSpan w:val="14"/>
            <w:tcBorders>
              <w:top w:val="single" w:sz="2" w:space="0" w:color="auto"/>
              <w:left w:val="single" w:sz="2" w:space="0" w:color="auto"/>
              <w:bottom w:val="single" w:sz="2" w:space="0" w:color="auto"/>
              <w:right w:val="single" w:sz="2" w:space="0" w:color="auto"/>
            </w:tcBorders>
            <w:hideMark/>
          </w:tcPr>
          <w:p w14:paraId="1E5237AE"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Прирост участников клубных формирований,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532ED445"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107,5</w:t>
            </w:r>
          </w:p>
        </w:tc>
        <w:tc>
          <w:tcPr>
            <w:tcW w:w="993" w:type="dxa"/>
            <w:tcBorders>
              <w:top w:val="single" w:sz="2" w:space="0" w:color="auto"/>
              <w:left w:val="single" w:sz="2" w:space="0" w:color="auto"/>
              <w:bottom w:val="single" w:sz="2" w:space="0" w:color="auto"/>
              <w:right w:val="single" w:sz="2" w:space="0" w:color="auto"/>
            </w:tcBorders>
            <w:hideMark/>
          </w:tcPr>
          <w:p w14:paraId="46922E89" w14:textId="77777777" w:rsidR="00185981" w:rsidRPr="00D93CD4" w:rsidRDefault="00185981" w:rsidP="00AA5922">
            <w:pPr>
              <w:spacing w:after="0" w:line="240" w:lineRule="auto"/>
              <w:ind w:left="-57" w:right="-99"/>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107,6</w:t>
            </w:r>
          </w:p>
        </w:tc>
        <w:tc>
          <w:tcPr>
            <w:tcW w:w="870" w:type="dxa"/>
            <w:tcBorders>
              <w:top w:val="single" w:sz="2" w:space="0" w:color="auto"/>
              <w:left w:val="single" w:sz="2" w:space="0" w:color="auto"/>
              <w:bottom w:val="single" w:sz="2" w:space="0" w:color="auto"/>
              <w:right w:val="single" w:sz="2" w:space="0" w:color="auto"/>
            </w:tcBorders>
            <w:hideMark/>
          </w:tcPr>
          <w:p w14:paraId="711024F1"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107,7</w:t>
            </w:r>
          </w:p>
        </w:tc>
        <w:tc>
          <w:tcPr>
            <w:tcW w:w="870" w:type="dxa"/>
            <w:tcBorders>
              <w:top w:val="single" w:sz="2" w:space="0" w:color="auto"/>
              <w:left w:val="single" w:sz="2" w:space="0" w:color="auto"/>
              <w:bottom w:val="single" w:sz="2" w:space="0" w:color="auto"/>
              <w:right w:val="single" w:sz="2" w:space="0" w:color="auto"/>
            </w:tcBorders>
            <w:hideMark/>
          </w:tcPr>
          <w:p w14:paraId="13663654" w14:textId="77777777" w:rsidR="00185981" w:rsidRPr="00D93CD4" w:rsidRDefault="00185981" w:rsidP="00AA5922">
            <w:pPr>
              <w:spacing w:after="0" w:line="240" w:lineRule="auto"/>
              <w:ind w:left="-85" w:right="-108"/>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108,3</w:t>
            </w:r>
          </w:p>
        </w:tc>
        <w:tc>
          <w:tcPr>
            <w:tcW w:w="870" w:type="dxa"/>
            <w:tcBorders>
              <w:top w:val="single" w:sz="2" w:space="0" w:color="auto"/>
              <w:left w:val="single" w:sz="2" w:space="0" w:color="auto"/>
              <w:bottom w:val="single" w:sz="2" w:space="0" w:color="auto"/>
              <w:right w:val="single" w:sz="2" w:space="0" w:color="auto"/>
            </w:tcBorders>
            <w:hideMark/>
          </w:tcPr>
          <w:p w14:paraId="533EE2E5" w14:textId="77777777" w:rsidR="00185981" w:rsidRPr="00D93CD4" w:rsidRDefault="00185981" w:rsidP="00AA5922">
            <w:pPr>
              <w:spacing w:after="0" w:line="240" w:lineRule="auto"/>
              <w:ind w:left="-108" w:right="-10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120,0</w:t>
            </w:r>
          </w:p>
        </w:tc>
      </w:tr>
      <w:tr w:rsidR="009A11E2" w:rsidRPr="00D93CD4" w14:paraId="235EA48E"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654D18BD" w14:textId="77777777" w:rsidR="009A11E2" w:rsidRPr="00D93CD4" w:rsidRDefault="009A11E2"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Мероприятие 5.1</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59BAE5C6" w14:textId="77777777" w:rsidR="009A11E2" w:rsidRPr="00D93CD4" w:rsidRDefault="009A11E2"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Создание условий для развития народного творчества и культурно-досуговой деятельности населения</w:t>
            </w:r>
          </w:p>
        </w:tc>
        <w:tc>
          <w:tcPr>
            <w:tcW w:w="852" w:type="dxa"/>
            <w:gridSpan w:val="3"/>
            <w:vMerge w:val="restart"/>
            <w:tcBorders>
              <w:top w:val="single" w:sz="2" w:space="0" w:color="auto"/>
              <w:left w:val="single" w:sz="2" w:space="0" w:color="auto"/>
              <w:bottom w:val="single" w:sz="2" w:space="0" w:color="auto"/>
              <w:right w:val="single" w:sz="2" w:space="0" w:color="auto"/>
            </w:tcBorders>
          </w:tcPr>
          <w:p w14:paraId="720DB1F8" w14:textId="77777777" w:rsidR="009A11E2" w:rsidRPr="00D93CD4" w:rsidRDefault="009A11E2"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12717D85" w14:textId="77777777" w:rsidR="009A11E2" w:rsidRPr="00D93CD4" w:rsidRDefault="009A11E2" w:rsidP="00AA5922">
            <w:pPr>
              <w:spacing w:after="0" w:line="240" w:lineRule="auto"/>
              <w:ind w:left="-108" w:right="-105"/>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26E905B3" w14:textId="77777777" w:rsidR="009A11E2" w:rsidRPr="00D93CD4" w:rsidRDefault="009A11E2"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548C6836" w14:textId="77777777" w:rsidR="009A11E2" w:rsidRPr="00D93CD4" w:rsidRDefault="009A11E2"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2986C4B2" w14:textId="77777777" w:rsidR="009A11E2" w:rsidRPr="00D93CD4" w:rsidRDefault="009A11E2"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234BBC7" w14:textId="77777777" w:rsidR="009A11E2" w:rsidRPr="00D93CD4" w:rsidRDefault="009A11E2"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C149657" w14:textId="77777777" w:rsidR="009A11E2" w:rsidRPr="00D93CD4" w:rsidRDefault="009A11E2"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2CD8414D" w14:textId="77777777" w:rsidR="009A11E2" w:rsidRPr="00D93CD4" w:rsidRDefault="009A11E2"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966,2</w:t>
            </w:r>
          </w:p>
        </w:tc>
        <w:tc>
          <w:tcPr>
            <w:tcW w:w="993" w:type="dxa"/>
            <w:tcBorders>
              <w:top w:val="single" w:sz="2" w:space="0" w:color="auto"/>
              <w:left w:val="single" w:sz="2" w:space="0" w:color="auto"/>
              <w:bottom w:val="single" w:sz="2" w:space="0" w:color="auto"/>
              <w:right w:val="single" w:sz="2" w:space="0" w:color="auto"/>
            </w:tcBorders>
            <w:hideMark/>
          </w:tcPr>
          <w:p w14:paraId="7F4DFB90" w14:textId="77777777" w:rsidR="009A11E2" w:rsidRPr="00F83759" w:rsidRDefault="00F83759" w:rsidP="00AA5922">
            <w:pPr>
              <w:spacing w:after="0" w:line="240" w:lineRule="auto"/>
              <w:jc w:val="right"/>
              <w:rPr>
                <w:rFonts w:ascii="Times New Roman" w:hAnsi="Times New Roman" w:cs="Times New Roman"/>
                <w:b/>
                <w:color w:val="000000" w:themeColor="text1"/>
                <w:sz w:val="20"/>
                <w:szCs w:val="20"/>
              </w:rPr>
            </w:pPr>
            <w:r w:rsidRPr="00F83759">
              <w:rPr>
                <w:rFonts w:ascii="Times New Roman" w:hAnsi="Times New Roman" w:cs="Times New Roman"/>
                <w:color w:val="000000" w:themeColor="text1"/>
                <w:sz w:val="20"/>
                <w:szCs w:val="20"/>
              </w:rPr>
              <w:t>828,0</w:t>
            </w:r>
          </w:p>
        </w:tc>
        <w:tc>
          <w:tcPr>
            <w:tcW w:w="870" w:type="dxa"/>
            <w:tcBorders>
              <w:top w:val="single" w:sz="2" w:space="0" w:color="auto"/>
              <w:left w:val="single" w:sz="2" w:space="0" w:color="auto"/>
              <w:bottom w:val="single" w:sz="2" w:space="0" w:color="auto"/>
              <w:right w:val="single" w:sz="2" w:space="0" w:color="auto"/>
            </w:tcBorders>
            <w:hideMark/>
          </w:tcPr>
          <w:p w14:paraId="6DB8C649" w14:textId="77777777" w:rsidR="009A11E2" w:rsidRPr="00D93CD4" w:rsidRDefault="009A11E2"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772,8</w:t>
            </w:r>
          </w:p>
        </w:tc>
        <w:tc>
          <w:tcPr>
            <w:tcW w:w="870" w:type="dxa"/>
            <w:tcBorders>
              <w:top w:val="single" w:sz="2" w:space="0" w:color="auto"/>
              <w:left w:val="single" w:sz="2" w:space="0" w:color="auto"/>
              <w:bottom w:val="single" w:sz="2" w:space="0" w:color="auto"/>
              <w:right w:val="single" w:sz="2" w:space="0" w:color="auto"/>
            </w:tcBorders>
            <w:hideMark/>
          </w:tcPr>
          <w:p w14:paraId="649BCBD7" w14:textId="77777777" w:rsidR="009A11E2" w:rsidRPr="00D93CD4" w:rsidRDefault="009A11E2"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3864,0</w:t>
            </w:r>
          </w:p>
        </w:tc>
        <w:tc>
          <w:tcPr>
            <w:tcW w:w="870" w:type="dxa"/>
            <w:tcBorders>
              <w:top w:val="single" w:sz="2" w:space="0" w:color="auto"/>
              <w:left w:val="single" w:sz="2" w:space="0" w:color="auto"/>
              <w:bottom w:val="single" w:sz="2" w:space="0" w:color="auto"/>
              <w:right w:val="single" w:sz="2" w:space="0" w:color="auto"/>
            </w:tcBorders>
            <w:hideMark/>
          </w:tcPr>
          <w:p w14:paraId="47E7D18B" w14:textId="77777777" w:rsidR="009A11E2" w:rsidRPr="00D93CD4" w:rsidRDefault="009A11E2"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3864,0</w:t>
            </w:r>
          </w:p>
        </w:tc>
      </w:tr>
      <w:tr w:rsidR="00185981" w:rsidRPr="00D93CD4" w14:paraId="26760FBB"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0DB940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02C9E1F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15EDFD3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6183FC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B54364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8B26C8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FFA35C1"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14:paraId="6CED2EA9"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2240BD8"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1BE7407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1A05399" w14:textId="77777777" w:rsidR="00185981" w:rsidRPr="00F83759" w:rsidRDefault="00185981" w:rsidP="00AA5922">
            <w:pPr>
              <w:spacing w:after="0" w:line="240" w:lineRule="auto"/>
              <w:jc w:val="right"/>
              <w:rPr>
                <w:rFonts w:ascii="Times New Roman" w:hAnsi="Times New Roman" w:cs="Times New Roman"/>
                <w:color w:val="000000" w:themeColor="text1"/>
                <w:sz w:val="20"/>
                <w:szCs w:val="20"/>
              </w:rPr>
            </w:pPr>
            <w:r w:rsidRPr="00F83759">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EB3C39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16240E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15FE23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4694CB4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A4631C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11F1808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78DBB87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03FB04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65961F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E10FF7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1D25B99F"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14:paraId="4B4EDB8F"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B49CBC6"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491B481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6A8858C" w14:textId="77777777" w:rsidR="00185981" w:rsidRPr="00F83759" w:rsidRDefault="00185981" w:rsidP="00AA5922">
            <w:pPr>
              <w:spacing w:after="0" w:line="240" w:lineRule="auto"/>
              <w:jc w:val="right"/>
              <w:rPr>
                <w:rFonts w:ascii="Times New Roman" w:hAnsi="Times New Roman" w:cs="Times New Roman"/>
                <w:color w:val="000000" w:themeColor="text1"/>
                <w:sz w:val="20"/>
                <w:szCs w:val="20"/>
              </w:rPr>
            </w:pPr>
            <w:r w:rsidRPr="00F83759">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A182FB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CEC445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F07BAC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63D1185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546D64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1997552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DABBB6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04205C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FE4CAE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7490CC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87C4114"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14:paraId="11D96FBD"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DA06679" w14:textId="77777777" w:rsidR="00185981" w:rsidRPr="00D93CD4" w:rsidRDefault="00185981" w:rsidP="00AA5922">
            <w:pPr>
              <w:spacing w:after="0" w:line="240" w:lineRule="auto"/>
              <w:ind w:left="-10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6D880E5D" w14:textId="77777777" w:rsidR="00185981" w:rsidRPr="00D93CD4" w:rsidRDefault="001172CB"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966,2</w:t>
            </w:r>
          </w:p>
        </w:tc>
        <w:tc>
          <w:tcPr>
            <w:tcW w:w="993" w:type="dxa"/>
            <w:tcBorders>
              <w:top w:val="single" w:sz="2" w:space="0" w:color="auto"/>
              <w:left w:val="single" w:sz="2" w:space="0" w:color="auto"/>
              <w:bottom w:val="single" w:sz="2" w:space="0" w:color="auto"/>
              <w:right w:val="single" w:sz="2" w:space="0" w:color="auto"/>
            </w:tcBorders>
            <w:hideMark/>
          </w:tcPr>
          <w:p w14:paraId="179C00E5" w14:textId="77777777" w:rsidR="00185981" w:rsidRPr="00F83759" w:rsidRDefault="00F83759" w:rsidP="00AA5922">
            <w:pPr>
              <w:spacing w:after="0" w:line="240" w:lineRule="auto"/>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828,0</w:t>
            </w:r>
          </w:p>
        </w:tc>
        <w:tc>
          <w:tcPr>
            <w:tcW w:w="870" w:type="dxa"/>
            <w:tcBorders>
              <w:top w:val="single" w:sz="2" w:space="0" w:color="auto"/>
              <w:left w:val="single" w:sz="2" w:space="0" w:color="auto"/>
              <w:bottom w:val="single" w:sz="2" w:space="0" w:color="auto"/>
              <w:right w:val="single" w:sz="2" w:space="0" w:color="auto"/>
            </w:tcBorders>
            <w:hideMark/>
          </w:tcPr>
          <w:p w14:paraId="56DB1573" w14:textId="77777777" w:rsidR="00185981" w:rsidRPr="00D93CD4" w:rsidRDefault="001172C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772,8</w:t>
            </w:r>
          </w:p>
        </w:tc>
        <w:tc>
          <w:tcPr>
            <w:tcW w:w="870" w:type="dxa"/>
            <w:tcBorders>
              <w:top w:val="single" w:sz="2" w:space="0" w:color="auto"/>
              <w:left w:val="single" w:sz="2" w:space="0" w:color="auto"/>
              <w:bottom w:val="single" w:sz="2" w:space="0" w:color="auto"/>
              <w:right w:val="single" w:sz="2" w:space="0" w:color="auto"/>
            </w:tcBorders>
            <w:hideMark/>
          </w:tcPr>
          <w:p w14:paraId="2DD2C8D3"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w:t>
            </w:r>
            <w:r w:rsidR="001172CB" w:rsidRPr="00D93CD4">
              <w:rPr>
                <w:rFonts w:ascii="Times New Roman" w:hAnsi="Times New Roman" w:cs="Times New Roman"/>
                <w:color w:val="000000" w:themeColor="text1"/>
                <w:sz w:val="20"/>
                <w:szCs w:val="20"/>
              </w:rPr>
              <w:t>864</w:t>
            </w:r>
            <w:r w:rsidRPr="00D93CD4">
              <w:rPr>
                <w:rFonts w:ascii="Times New Roman" w:hAnsi="Times New Roman" w:cs="Times New Roman"/>
                <w:color w:val="000000" w:themeColor="text1"/>
                <w:sz w:val="20"/>
                <w:szCs w:val="20"/>
              </w:rPr>
              <w:t>,0</w:t>
            </w:r>
          </w:p>
        </w:tc>
        <w:tc>
          <w:tcPr>
            <w:tcW w:w="870" w:type="dxa"/>
            <w:tcBorders>
              <w:top w:val="single" w:sz="2" w:space="0" w:color="auto"/>
              <w:left w:val="single" w:sz="2" w:space="0" w:color="auto"/>
              <w:bottom w:val="single" w:sz="2" w:space="0" w:color="auto"/>
              <w:right w:val="single" w:sz="2" w:space="0" w:color="auto"/>
            </w:tcBorders>
            <w:hideMark/>
          </w:tcPr>
          <w:p w14:paraId="0A6F1DA6" w14:textId="77777777" w:rsidR="00185981" w:rsidRPr="00D93CD4" w:rsidRDefault="001172CB"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3864,0</w:t>
            </w:r>
          </w:p>
        </w:tc>
      </w:tr>
      <w:tr w:rsidR="00185981" w:rsidRPr="00D93CD4" w14:paraId="6D55DDC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7A05DF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0E41665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7E008F8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68FA33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F750EA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8C10EB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15F474C"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Ц410711070</w:t>
            </w:r>
          </w:p>
        </w:tc>
        <w:tc>
          <w:tcPr>
            <w:tcW w:w="425" w:type="dxa"/>
            <w:gridSpan w:val="2"/>
            <w:tcBorders>
              <w:top w:val="single" w:sz="2" w:space="0" w:color="auto"/>
              <w:left w:val="single" w:sz="2" w:space="0" w:color="auto"/>
              <w:bottom w:val="single" w:sz="2" w:space="0" w:color="auto"/>
              <w:right w:val="single" w:sz="2" w:space="0" w:color="auto"/>
            </w:tcBorders>
            <w:hideMark/>
          </w:tcPr>
          <w:p w14:paraId="2F3EF1E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1CD2BC61"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B919513"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B10F0C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3F33F8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5D890C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0371CB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26A0252B"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12298C03"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w:t>
            </w:r>
            <w:r w:rsidRPr="00D93CD4">
              <w:rPr>
                <w:rFonts w:ascii="Times New Roman" w:hAnsi="Times New Roman" w:cs="Times New Roman"/>
                <w:color w:val="000000" w:themeColor="text1"/>
                <w:sz w:val="20"/>
                <w:szCs w:val="20"/>
              </w:rPr>
              <w:softHyphen/>
              <w:t>роприятие 5.2</w:t>
            </w:r>
          </w:p>
        </w:tc>
        <w:tc>
          <w:tcPr>
            <w:tcW w:w="1135" w:type="dxa"/>
            <w:gridSpan w:val="2"/>
            <w:vMerge w:val="restart"/>
            <w:tcBorders>
              <w:top w:val="single" w:sz="2" w:space="0" w:color="auto"/>
              <w:left w:val="single" w:sz="2" w:space="0" w:color="auto"/>
              <w:bottom w:val="single" w:sz="2" w:space="0" w:color="auto"/>
              <w:right w:val="single" w:sz="2" w:space="0" w:color="auto"/>
            </w:tcBorders>
            <w:hideMark/>
          </w:tcPr>
          <w:p w14:paraId="5EED0077"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Обеспечение деятельности учреждений в сфере культурно-досугового обслуживания населения</w:t>
            </w:r>
          </w:p>
        </w:tc>
        <w:tc>
          <w:tcPr>
            <w:tcW w:w="852" w:type="dxa"/>
            <w:gridSpan w:val="3"/>
            <w:vMerge w:val="restart"/>
            <w:tcBorders>
              <w:top w:val="single" w:sz="2" w:space="0" w:color="auto"/>
              <w:left w:val="single" w:sz="2" w:space="0" w:color="auto"/>
              <w:bottom w:val="single" w:sz="2" w:space="0" w:color="auto"/>
              <w:right w:val="single" w:sz="2" w:space="0" w:color="auto"/>
            </w:tcBorders>
          </w:tcPr>
          <w:p w14:paraId="4537C9F8"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084C08C9"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w:t>
            </w:r>
            <w:r w:rsidRPr="00D93CD4">
              <w:rPr>
                <w:rFonts w:ascii="Times New Roman" w:eastAsia="Calibri" w:hAnsi="Times New Roman" w:cs="Times New Roman"/>
                <w:color w:val="000000" w:themeColor="text1"/>
                <w:sz w:val="20"/>
                <w:szCs w:val="20"/>
              </w:rPr>
              <w:lastRenderedPageBreak/>
              <w:t>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67F9CAC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74E42FB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71087FD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6E1E143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2FAF846"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vAlign w:val="bottom"/>
            <w:hideMark/>
          </w:tcPr>
          <w:p w14:paraId="41134B01" w14:textId="77777777" w:rsidR="00185981" w:rsidRPr="00D93CD4" w:rsidRDefault="009A11E2"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16429,3</w:t>
            </w:r>
          </w:p>
        </w:tc>
        <w:tc>
          <w:tcPr>
            <w:tcW w:w="993" w:type="dxa"/>
            <w:tcBorders>
              <w:top w:val="single" w:sz="2" w:space="0" w:color="auto"/>
              <w:left w:val="single" w:sz="2" w:space="0" w:color="auto"/>
              <w:bottom w:val="single" w:sz="2" w:space="0" w:color="auto"/>
              <w:right w:val="single" w:sz="2" w:space="0" w:color="auto"/>
            </w:tcBorders>
            <w:vAlign w:val="bottom"/>
            <w:hideMark/>
          </w:tcPr>
          <w:p w14:paraId="1C313A56" w14:textId="77777777" w:rsidR="00185981" w:rsidRPr="007F15C4" w:rsidRDefault="0082445C" w:rsidP="00AA5922">
            <w:pPr>
              <w:spacing w:after="0" w:line="240" w:lineRule="auto"/>
              <w:ind w:left="-57" w:right="-57"/>
              <w:jc w:val="right"/>
              <w:rPr>
                <w:rFonts w:ascii="Times New Roman" w:hAnsi="Times New Roman" w:cs="Times New Roman"/>
                <w:b/>
                <w:color w:val="000000" w:themeColor="text1"/>
                <w:sz w:val="20"/>
                <w:szCs w:val="20"/>
              </w:rPr>
            </w:pPr>
            <w:r w:rsidRPr="007F15C4">
              <w:rPr>
                <w:rFonts w:ascii="Times New Roman" w:hAnsi="Times New Roman" w:cs="Times New Roman"/>
                <w:b/>
                <w:color w:val="000000" w:themeColor="text1"/>
                <w:sz w:val="20"/>
                <w:szCs w:val="20"/>
              </w:rPr>
              <w:t>18293,7</w:t>
            </w:r>
          </w:p>
        </w:tc>
        <w:tc>
          <w:tcPr>
            <w:tcW w:w="870" w:type="dxa"/>
            <w:tcBorders>
              <w:top w:val="single" w:sz="2" w:space="0" w:color="auto"/>
              <w:left w:val="single" w:sz="2" w:space="0" w:color="auto"/>
              <w:bottom w:val="single" w:sz="2" w:space="0" w:color="auto"/>
              <w:right w:val="single" w:sz="2" w:space="0" w:color="auto"/>
            </w:tcBorders>
            <w:vAlign w:val="bottom"/>
            <w:hideMark/>
          </w:tcPr>
          <w:p w14:paraId="2797A7F8" w14:textId="77777777" w:rsidR="00185981" w:rsidRPr="00D93CD4" w:rsidRDefault="009A11E2"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8075</w:t>
            </w:r>
            <w:r w:rsidR="00185981" w:rsidRPr="00D93CD4">
              <w:rPr>
                <w:rFonts w:ascii="Times New Roman" w:hAnsi="Times New Roman" w:cs="Times New Roman"/>
                <w:b/>
                <w:color w:val="000000" w:themeColor="text1"/>
                <w:sz w:val="20"/>
                <w:szCs w:val="20"/>
              </w:rPr>
              <w:t>,0</w:t>
            </w:r>
          </w:p>
        </w:tc>
        <w:tc>
          <w:tcPr>
            <w:tcW w:w="870" w:type="dxa"/>
            <w:tcBorders>
              <w:top w:val="single" w:sz="2" w:space="0" w:color="auto"/>
              <w:left w:val="single" w:sz="2" w:space="0" w:color="auto"/>
              <w:bottom w:val="single" w:sz="2" w:space="0" w:color="auto"/>
              <w:right w:val="single" w:sz="2" w:space="0" w:color="auto"/>
            </w:tcBorders>
            <w:vAlign w:val="bottom"/>
            <w:hideMark/>
          </w:tcPr>
          <w:p w14:paraId="0013ADD0" w14:textId="77777777" w:rsidR="00185981" w:rsidRPr="00D93CD4" w:rsidRDefault="009A11E2"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40420</w:t>
            </w:r>
            <w:r w:rsidR="00185981" w:rsidRPr="00D93CD4">
              <w:rPr>
                <w:rFonts w:ascii="Times New Roman" w:hAnsi="Times New Roman" w:cs="Times New Roman"/>
                <w:b/>
                <w:color w:val="000000" w:themeColor="text1"/>
                <w:sz w:val="20"/>
                <w:szCs w:val="20"/>
              </w:rPr>
              <w:t>,0</w:t>
            </w:r>
          </w:p>
        </w:tc>
        <w:tc>
          <w:tcPr>
            <w:tcW w:w="870" w:type="dxa"/>
            <w:tcBorders>
              <w:top w:val="single" w:sz="2" w:space="0" w:color="auto"/>
              <w:left w:val="single" w:sz="2" w:space="0" w:color="auto"/>
              <w:bottom w:val="single" w:sz="2" w:space="0" w:color="auto"/>
              <w:right w:val="single" w:sz="2" w:space="0" w:color="auto"/>
            </w:tcBorders>
            <w:vAlign w:val="bottom"/>
            <w:hideMark/>
          </w:tcPr>
          <w:p w14:paraId="0DFFBA70" w14:textId="77777777" w:rsidR="00185981" w:rsidRPr="00D93CD4" w:rsidRDefault="009A11E2"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40450</w:t>
            </w:r>
            <w:r w:rsidR="00185981" w:rsidRPr="00D93CD4">
              <w:rPr>
                <w:rFonts w:ascii="Times New Roman" w:hAnsi="Times New Roman" w:cs="Times New Roman"/>
                <w:b/>
                <w:color w:val="000000" w:themeColor="text1"/>
                <w:sz w:val="20"/>
                <w:szCs w:val="20"/>
              </w:rPr>
              <w:t>,0</w:t>
            </w:r>
          </w:p>
        </w:tc>
      </w:tr>
      <w:tr w:rsidR="00185981" w:rsidRPr="00D93CD4" w14:paraId="0A89108F"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8BEB8E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7C78AB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3D20AB4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95789C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E4C651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3CFE59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9A8E7AC"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lang w:val="en-US"/>
              </w:rPr>
            </w:pPr>
            <w:r w:rsidRPr="00D93CD4">
              <w:rPr>
                <w:rFonts w:ascii="Times New Roman" w:hAnsi="Times New Roman" w:cs="Times New Roman"/>
                <w:color w:val="000000" w:themeColor="text1"/>
                <w:sz w:val="20"/>
                <w:szCs w:val="20"/>
              </w:rPr>
              <w:t>Ц410740390</w:t>
            </w:r>
          </w:p>
        </w:tc>
        <w:tc>
          <w:tcPr>
            <w:tcW w:w="425" w:type="dxa"/>
            <w:gridSpan w:val="2"/>
            <w:tcBorders>
              <w:top w:val="single" w:sz="2" w:space="0" w:color="auto"/>
              <w:left w:val="single" w:sz="2" w:space="0" w:color="auto"/>
              <w:bottom w:val="single" w:sz="2" w:space="0" w:color="auto"/>
              <w:right w:val="single" w:sz="2" w:space="0" w:color="auto"/>
            </w:tcBorders>
            <w:hideMark/>
          </w:tcPr>
          <w:p w14:paraId="2FCC5BF8"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DF1128F"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3461CD2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707CC13" w14:textId="77777777" w:rsidR="00185981" w:rsidRPr="007F15C4" w:rsidRDefault="00185981" w:rsidP="00AA5922">
            <w:pPr>
              <w:spacing w:after="0" w:line="240" w:lineRule="auto"/>
              <w:jc w:val="right"/>
              <w:rPr>
                <w:rFonts w:ascii="Times New Roman" w:hAnsi="Times New Roman" w:cs="Times New Roman"/>
                <w:color w:val="000000" w:themeColor="text1"/>
                <w:sz w:val="20"/>
                <w:szCs w:val="20"/>
              </w:rPr>
            </w:pPr>
            <w:r w:rsidRPr="007F15C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12CC140"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CFEB7F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2E4B1E3"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5C4DEC9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74CEF2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6D80782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748E2BB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D30B4B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091E690"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846F57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5446159"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Ц410740390</w:t>
            </w:r>
          </w:p>
        </w:tc>
        <w:tc>
          <w:tcPr>
            <w:tcW w:w="425" w:type="dxa"/>
            <w:gridSpan w:val="2"/>
            <w:tcBorders>
              <w:top w:val="single" w:sz="2" w:space="0" w:color="auto"/>
              <w:left w:val="single" w:sz="2" w:space="0" w:color="auto"/>
              <w:bottom w:val="single" w:sz="2" w:space="0" w:color="auto"/>
              <w:right w:val="single" w:sz="2" w:space="0" w:color="auto"/>
            </w:tcBorders>
            <w:hideMark/>
          </w:tcPr>
          <w:p w14:paraId="5B578239"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72BBE51"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430FBB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634C671" w14:textId="77777777" w:rsidR="00185981" w:rsidRPr="007F15C4" w:rsidRDefault="00185981" w:rsidP="00AA5922">
            <w:pPr>
              <w:spacing w:after="0" w:line="240" w:lineRule="auto"/>
              <w:jc w:val="right"/>
              <w:rPr>
                <w:rFonts w:ascii="Times New Roman" w:hAnsi="Times New Roman" w:cs="Times New Roman"/>
                <w:color w:val="000000" w:themeColor="text1"/>
                <w:sz w:val="20"/>
                <w:szCs w:val="20"/>
              </w:rPr>
            </w:pPr>
            <w:r w:rsidRPr="007F15C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1AD8A63"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9A2A75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FF9C6D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185981" w:rsidRPr="00D93CD4" w14:paraId="175D2CB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47B1A0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71A253F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7B7BE0E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A6FE45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197E98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BE58BB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02D0E59"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Ц410740390</w:t>
            </w:r>
          </w:p>
        </w:tc>
        <w:tc>
          <w:tcPr>
            <w:tcW w:w="425" w:type="dxa"/>
            <w:gridSpan w:val="2"/>
            <w:tcBorders>
              <w:top w:val="single" w:sz="2" w:space="0" w:color="auto"/>
              <w:left w:val="single" w:sz="2" w:space="0" w:color="auto"/>
              <w:bottom w:val="single" w:sz="2" w:space="0" w:color="auto"/>
              <w:right w:val="single" w:sz="2" w:space="0" w:color="auto"/>
            </w:tcBorders>
            <w:hideMark/>
          </w:tcPr>
          <w:p w14:paraId="5B8C2846"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AF1EB43"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1DDB256F" w14:textId="77777777" w:rsidR="00185981" w:rsidRPr="00D93CD4" w:rsidRDefault="009A11E2"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16044,3</w:t>
            </w:r>
          </w:p>
        </w:tc>
        <w:tc>
          <w:tcPr>
            <w:tcW w:w="993" w:type="dxa"/>
            <w:tcBorders>
              <w:top w:val="single" w:sz="2" w:space="0" w:color="auto"/>
              <w:left w:val="single" w:sz="2" w:space="0" w:color="auto"/>
              <w:bottom w:val="single" w:sz="2" w:space="0" w:color="auto"/>
              <w:right w:val="single" w:sz="2" w:space="0" w:color="auto"/>
            </w:tcBorders>
            <w:hideMark/>
          </w:tcPr>
          <w:p w14:paraId="7B37E0B9" w14:textId="77777777" w:rsidR="00185981" w:rsidRPr="007F15C4" w:rsidRDefault="0082445C" w:rsidP="00AA5922">
            <w:pPr>
              <w:spacing w:after="0" w:line="240" w:lineRule="auto"/>
              <w:ind w:left="-57" w:right="-57"/>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17908,7</w:t>
            </w:r>
          </w:p>
        </w:tc>
        <w:tc>
          <w:tcPr>
            <w:tcW w:w="870" w:type="dxa"/>
            <w:tcBorders>
              <w:top w:val="single" w:sz="2" w:space="0" w:color="auto"/>
              <w:left w:val="single" w:sz="2" w:space="0" w:color="auto"/>
              <w:bottom w:val="single" w:sz="2" w:space="0" w:color="auto"/>
              <w:right w:val="single" w:sz="2" w:space="0" w:color="auto"/>
            </w:tcBorders>
            <w:hideMark/>
          </w:tcPr>
          <w:p w14:paraId="29B50B66" w14:textId="77777777" w:rsidR="00185981" w:rsidRPr="00D93CD4" w:rsidRDefault="009A11E2"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7690</w:t>
            </w:r>
            <w:r w:rsidR="00185981" w:rsidRPr="00D93CD4">
              <w:rPr>
                <w:rFonts w:ascii="Times New Roman" w:hAnsi="Times New Roman" w:cs="Times New Roman"/>
                <w:color w:val="000000" w:themeColor="text1"/>
                <w:sz w:val="20"/>
                <w:szCs w:val="20"/>
              </w:rPr>
              <w:t>,0</w:t>
            </w:r>
          </w:p>
        </w:tc>
        <w:tc>
          <w:tcPr>
            <w:tcW w:w="870" w:type="dxa"/>
            <w:tcBorders>
              <w:top w:val="single" w:sz="2" w:space="0" w:color="auto"/>
              <w:left w:val="single" w:sz="2" w:space="0" w:color="auto"/>
              <w:bottom w:val="single" w:sz="2" w:space="0" w:color="auto"/>
              <w:right w:val="single" w:sz="2" w:space="0" w:color="auto"/>
            </w:tcBorders>
            <w:hideMark/>
          </w:tcPr>
          <w:p w14:paraId="21831B01" w14:textId="77777777" w:rsidR="00185981" w:rsidRPr="00D93CD4" w:rsidRDefault="009A11E2"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38450</w:t>
            </w:r>
            <w:r w:rsidR="00185981" w:rsidRPr="00D93CD4">
              <w:rPr>
                <w:rFonts w:ascii="Times New Roman" w:hAnsi="Times New Roman" w:cs="Times New Roman"/>
                <w:color w:val="000000" w:themeColor="text1"/>
                <w:sz w:val="20"/>
                <w:szCs w:val="20"/>
              </w:rPr>
              <w:t>,0</w:t>
            </w:r>
          </w:p>
        </w:tc>
        <w:tc>
          <w:tcPr>
            <w:tcW w:w="870" w:type="dxa"/>
            <w:tcBorders>
              <w:top w:val="single" w:sz="2" w:space="0" w:color="auto"/>
              <w:left w:val="single" w:sz="2" w:space="0" w:color="auto"/>
              <w:bottom w:val="single" w:sz="2" w:space="0" w:color="auto"/>
              <w:right w:val="single" w:sz="2" w:space="0" w:color="auto"/>
            </w:tcBorders>
            <w:hideMark/>
          </w:tcPr>
          <w:p w14:paraId="3DAFABC3" w14:textId="77777777" w:rsidR="00185981" w:rsidRPr="00D93CD4" w:rsidRDefault="009A11E2"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38450,0</w:t>
            </w:r>
          </w:p>
        </w:tc>
      </w:tr>
      <w:tr w:rsidR="00185981" w:rsidRPr="00D93CD4" w14:paraId="52873E0A"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C89FA6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5" w:type="dxa"/>
            <w:gridSpan w:val="2"/>
            <w:vMerge/>
            <w:tcBorders>
              <w:top w:val="single" w:sz="2" w:space="0" w:color="auto"/>
              <w:left w:val="single" w:sz="2" w:space="0" w:color="auto"/>
              <w:bottom w:val="single" w:sz="2" w:space="0" w:color="auto"/>
              <w:right w:val="single" w:sz="2" w:space="0" w:color="auto"/>
            </w:tcBorders>
            <w:vAlign w:val="center"/>
            <w:hideMark/>
          </w:tcPr>
          <w:p w14:paraId="0458B7B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852" w:type="dxa"/>
            <w:gridSpan w:val="3"/>
            <w:vMerge/>
            <w:tcBorders>
              <w:top w:val="single" w:sz="2" w:space="0" w:color="auto"/>
              <w:left w:val="single" w:sz="2" w:space="0" w:color="auto"/>
              <w:bottom w:val="single" w:sz="2" w:space="0" w:color="auto"/>
              <w:right w:val="single" w:sz="2" w:space="0" w:color="auto"/>
            </w:tcBorders>
            <w:vAlign w:val="center"/>
            <w:hideMark/>
          </w:tcPr>
          <w:p w14:paraId="5A8C76B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9B2394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54BE52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BA3083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880351F"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Ц41074039</w:t>
            </w:r>
            <w:r w:rsidRPr="00D93CD4">
              <w:rPr>
                <w:rFonts w:ascii="Times New Roman" w:hAnsi="Times New Roman" w:cs="Times New Roman"/>
                <w:color w:val="000000" w:themeColor="text1"/>
                <w:sz w:val="20"/>
                <w:szCs w:val="20"/>
              </w:rPr>
              <w:lastRenderedPageBreak/>
              <w:t>0</w:t>
            </w:r>
          </w:p>
        </w:tc>
        <w:tc>
          <w:tcPr>
            <w:tcW w:w="425" w:type="dxa"/>
            <w:gridSpan w:val="2"/>
            <w:tcBorders>
              <w:top w:val="single" w:sz="2" w:space="0" w:color="auto"/>
              <w:left w:val="single" w:sz="2" w:space="0" w:color="auto"/>
              <w:bottom w:val="single" w:sz="2" w:space="0" w:color="auto"/>
              <w:right w:val="single" w:sz="2" w:space="0" w:color="auto"/>
            </w:tcBorders>
            <w:hideMark/>
          </w:tcPr>
          <w:p w14:paraId="1982D72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4B85CF49"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w:t>
            </w:r>
            <w:r w:rsidRPr="00D93CD4">
              <w:rPr>
                <w:rFonts w:ascii="Times New Roman" w:hAnsi="Times New Roman" w:cs="Times New Roman"/>
                <w:color w:val="000000" w:themeColor="text1"/>
                <w:sz w:val="20"/>
                <w:szCs w:val="20"/>
              </w:rPr>
              <w:lastRenderedPageBreak/>
              <w:t>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676DF99C"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385,0</w:t>
            </w:r>
          </w:p>
        </w:tc>
        <w:tc>
          <w:tcPr>
            <w:tcW w:w="993" w:type="dxa"/>
            <w:tcBorders>
              <w:top w:val="single" w:sz="2" w:space="0" w:color="auto"/>
              <w:left w:val="single" w:sz="2" w:space="0" w:color="auto"/>
              <w:bottom w:val="single" w:sz="2" w:space="0" w:color="auto"/>
              <w:right w:val="single" w:sz="2" w:space="0" w:color="auto"/>
            </w:tcBorders>
            <w:hideMark/>
          </w:tcPr>
          <w:p w14:paraId="010DCA90" w14:textId="77777777" w:rsidR="00185981" w:rsidRPr="007F15C4" w:rsidRDefault="00185981" w:rsidP="00AA5922">
            <w:pPr>
              <w:spacing w:after="0" w:line="240" w:lineRule="auto"/>
              <w:jc w:val="right"/>
              <w:rPr>
                <w:rFonts w:ascii="Times New Roman" w:hAnsi="Times New Roman" w:cs="Times New Roman"/>
                <w:color w:val="000000" w:themeColor="text1"/>
                <w:sz w:val="20"/>
                <w:szCs w:val="20"/>
              </w:rPr>
            </w:pPr>
            <w:r w:rsidRPr="007F15C4">
              <w:rPr>
                <w:rFonts w:ascii="Times New Roman" w:hAnsi="Times New Roman" w:cs="Times New Roman"/>
                <w:color w:val="000000" w:themeColor="text1"/>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14:paraId="0920B79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385,0</w:t>
            </w:r>
          </w:p>
        </w:tc>
        <w:tc>
          <w:tcPr>
            <w:tcW w:w="870" w:type="dxa"/>
            <w:tcBorders>
              <w:top w:val="single" w:sz="2" w:space="0" w:color="auto"/>
              <w:left w:val="single" w:sz="2" w:space="0" w:color="auto"/>
              <w:bottom w:val="single" w:sz="2" w:space="0" w:color="auto"/>
              <w:right w:val="single" w:sz="2" w:space="0" w:color="auto"/>
            </w:tcBorders>
            <w:hideMark/>
          </w:tcPr>
          <w:p w14:paraId="472F644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1970,0</w:t>
            </w:r>
          </w:p>
        </w:tc>
        <w:tc>
          <w:tcPr>
            <w:tcW w:w="870" w:type="dxa"/>
            <w:tcBorders>
              <w:top w:val="single" w:sz="2" w:space="0" w:color="auto"/>
              <w:left w:val="single" w:sz="2" w:space="0" w:color="auto"/>
              <w:bottom w:val="single" w:sz="2" w:space="0" w:color="auto"/>
              <w:right w:val="single" w:sz="2" w:space="0" w:color="auto"/>
            </w:tcBorders>
            <w:hideMark/>
          </w:tcPr>
          <w:p w14:paraId="002625DD"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2000,0</w:t>
            </w:r>
          </w:p>
        </w:tc>
      </w:tr>
      <w:tr w:rsidR="00D93CD4" w:rsidRPr="00D93CD4" w14:paraId="01B8AFBD" w14:textId="77777777" w:rsidTr="00AA5922">
        <w:tc>
          <w:tcPr>
            <w:tcW w:w="12414" w:type="dxa"/>
            <w:gridSpan w:val="23"/>
            <w:tcBorders>
              <w:top w:val="single" w:sz="2" w:space="0" w:color="auto"/>
              <w:left w:val="single" w:sz="2" w:space="0" w:color="auto"/>
              <w:bottom w:val="single" w:sz="2" w:space="0" w:color="auto"/>
              <w:right w:val="single" w:sz="2" w:space="0" w:color="auto"/>
            </w:tcBorders>
          </w:tcPr>
          <w:p w14:paraId="2963ECAA"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p w14:paraId="797AEE40"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Цель «Создание условий для сохранения, развития культурного потенциала и формирования единого культурного пространства»</w:t>
            </w:r>
          </w:p>
          <w:p w14:paraId="7C130BCD" w14:textId="77777777" w:rsidR="00185981" w:rsidRPr="00D93CD4" w:rsidRDefault="00185981" w:rsidP="00AA5922">
            <w:pPr>
              <w:spacing w:after="0" w:line="240" w:lineRule="auto"/>
              <w:ind w:left="-57" w:right="-57"/>
              <w:jc w:val="center"/>
              <w:rPr>
                <w:rFonts w:ascii="Times New Roman" w:hAnsi="Times New Roman" w:cs="Times New Roman"/>
                <w:b/>
                <w:color w:val="000000" w:themeColor="text1"/>
                <w:sz w:val="20"/>
                <w:szCs w:val="20"/>
              </w:rPr>
            </w:pPr>
          </w:p>
        </w:tc>
      </w:tr>
      <w:tr w:rsidR="00D93CD4" w:rsidRPr="00D93CD4" w14:paraId="0B115631"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53A874E" w14:textId="77777777" w:rsidR="00185981" w:rsidRPr="00D93CD4" w:rsidRDefault="00185981" w:rsidP="00AA5922">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 6</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5165842B" w14:textId="77777777" w:rsidR="00185981" w:rsidRPr="00D93CD4" w:rsidRDefault="00185981" w:rsidP="00AA5922">
            <w:pPr>
              <w:spacing w:after="0" w:line="240" w:lineRule="auto"/>
              <w:ind w:left="-108" w:right="-10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Развитие муниципальных учреждений культуры</w:t>
            </w: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14:paraId="3E8C456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264E7953"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2B912BE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7B4D68E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63BF0E2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390030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36D026B7"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6A69FCCA" w14:textId="77777777" w:rsidR="00185981" w:rsidRPr="00D93CD4" w:rsidRDefault="00566344"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7356,0</w:t>
            </w:r>
          </w:p>
        </w:tc>
        <w:tc>
          <w:tcPr>
            <w:tcW w:w="993" w:type="dxa"/>
            <w:tcBorders>
              <w:top w:val="single" w:sz="2" w:space="0" w:color="auto"/>
              <w:left w:val="single" w:sz="2" w:space="0" w:color="auto"/>
              <w:bottom w:val="single" w:sz="2" w:space="0" w:color="auto"/>
              <w:right w:val="single" w:sz="2" w:space="0" w:color="auto"/>
            </w:tcBorders>
            <w:hideMark/>
          </w:tcPr>
          <w:p w14:paraId="7F13C811" w14:textId="77777777" w:rsidR="00185981" w:rsidRPr="00CE2EBE" w:rsidRDefault="00CE2EBE" w:rsidP="00AA5922">
            <w:pPr>
              <w:spacing w:after="0" w:line="240" w:lineRule="auto"/>
              <w:jc w:val="right"/>
              <w:rPr>
                <w:rFonts w:ascii="Times New Roman" w:hAnsi="Times New Roman" w:cs="Times New Roman"/>
                <w:b/>
                <w:sz w:val="20"/>
                <w:szCs w:val="20"/>
              </w:rPr>
            </w:pPr>
            <w:r w:rsidRPr="00CE2EBE">
              <w:rPr>
                <w:rFonts w:ascii="Times New Roman" w:hAnsi="Times New Roman" w:cs="Times New Roman"/>
                <w:b/>
                <w:sz w:val="20"/>
                <w:szCs w:val="20"/>
              </w:rPr>
              <w:t>6532,3</w:t>
            </w:r>
          </w:p>
        </w:tc>
        <w:tc>
          <w:tcPr>
            <w:tcW w:w="870" w:type="dxa"/>
            <w:tcBorders>
              <w:top w:val="single" w:sz="2" w:space="0" w:color="auto"/>
              <w:left w:val="single" w:sz="2" w:space="0" w:color="auto"/>
              <w:bottom w:val="single" w:sz="2" w:space="0" w:color="auto"/>
              <w:right w:val="single" w:sz="2" w:space="0" w:color="auto"/>
            </w:tcBorders>
            <w:hideMark/>
          </w:tcPr>
          <w:p w14:paraId="34EF2997" w14:textId="77777777" w:rsidR="00185981" w:rsidRPr="00D93CD4" w:rsidRDefault="000B49DB"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37</w:t>
            </w:r>
            <w:r w:rsidR="00185981" w:rsidRPr="00D93CD4">
              <w:rPr>
                <w:rFonts w:ascii="Times New Roman" w:hAnsi="Times New Roman" w:cs="Times New Roman"/>
                <w:b/>
                <w:color w:val="000000" w:themeColor="text1"/>
                <w:sz w:val="20"/>
                <w:szCs w:val="20"/>
              </w:rPr>
              <w:t>,9</w:t>
            </w:r>
          </w:p>
        </w:tc>
        <w:tc>
          <w:tcPr>
            <w:tcW w:w="870" w:type="dxa"/>
            <w:tcBorders>
              <w:top w:val="single" w:sz="2" w:space="0" w:color="auto"/>
              <w:left w:val="single" w:sz="2" w:space="0" w:color="auto"/>
              <w:bottom w:val="single" w:sz="2" w:space="0" w:color="auto"/>
              <w:right w:val="single" w:sz="2" w:space="0" w:color="auto"/>
            </w:tcBorders>
            <w:hideMark/>
          </w:tcPr>
          <w:p w14:paraId="561B519B" w14:textId="77777777" w:rsidR="00185981" w:rsidRPr="00D93CD4" w:rsidRDefault="000B49DB"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189</w:t>
            </w:r>
            <w:r w:rsidR="00185981" w:rsidRPr="00D93CD4">
              <w:rPr>
                <w:rFonts w:ascii="Times New Roman" w:hAnsi="Times New Roman" w:cs="Times New Roman"/>
                <w:b/>
                <w:color w:val="000000" w:themeColor="text1"/>
                <w:sz w:val="20"/>
                <w:szCs w:val="20"/>
              </w:rPr>
              <w:t>,5</w:t>
            </w:r>
          </w:p>
        </w:tc>
        <w:tc>
          <w:tcPr>
            <w:tcW w:w="870" w:type="dxa"/>
            <w:tcBorders>
              <w:top w:val="single" w:sz="2" w:space="0" w:color="auto"/>
              <w:left w:val="single" w:sz="2" w:space="0" w:color="auto"/>
              <w:bottom w:val="single" w:sz="2" w:space="0" w:color="auto"/>
              <w:right w:val="single" w:sz="2" w:space="0" w:color="auto"/>
            </w:tcBorders>
            <w:hideMark/>
          </w:tcPr>
          <w:p w14:paraId="711699A6" w14:textId="77777777" w:rsidR="00185981" w:rsidRPr="00D93CD4" w:rsidRDefault="000B49DB"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189</w:t>
            </w:r>
            <w:r w:rsidR="00185981" w:rsidRPr="00D93CD4">
              <w:rPr>
                <w:rFonts w:ascii="Times New Roman" w:hAnsi="Times New Roman" w:cs="Times New Roman"/>
                <w:b/>
                <w:color w:val="000000" w:themeColor="text1"/>
                <w:sz w:val="20"/>
                <w:szCs w:val="20"/>
              </w:rPr>
              <w:t>,5</w:t>
            </w:r>
          </w:p>
        </w:tc>
      </w:tr>
      <w:tr w:rsidR="00D93CD4" w:rsidRPr="00D93CD4" w14:paraId="0299987B"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3244408"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152C385"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2F238C4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1C933C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ED4CED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50FA44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41E6C5F"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3E3048E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5D69E8A9"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430F895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512,4</w:t>
            </w:r>
          </w:p>
        </w:tc>
        <w:tc>
          <w:tcPr>
            <w:tcW w:w="993" w:type="dxa"/>
            <w:tcBorders>
              <w:top w:val="single" w:sz="2" w:space="0" w:color="auto"/>
              <w:left w:val="single" w:sz="2" w:space="0" w:color="auto"/>
              <w:bottom w:val="single" w:sz="2" w:space="0" w:color="auto"/>
              <w:right w:val="single" w:sz="2" w:space="0" w:color="auto"/>
            </w:tcBorders>
            <w:hideMark/>
          </w:tcPr>
          <w:p w14:paraId="4613ADCF" w14:textId="77777777" w:rsidR="00566344" w:rsidRPr="00CE2EBE" w:rsidRDefault="00CE2EBE" w:rsidP="00AA5922">
            <w:pPr>
              <w:spacing w:after="0" w:line="240" w:lineRule="auto"/>
              <w:jc w:val="right"/>
              <w:rPr>
                <w:rFonts w:ascii="Times New Roman" w:hAnsi="Times New Roman" w:cs="Times New Roman"/>
                <w:sz w:val="20"/>
                <w:szCs w:val="20"/>
              </w:rPr>
            </w:pPr>
            <w:r w:rsidRPr="00CE2EBE">
              <w:rPr>
                <w:rFonts w:ascii="Times New Roman" w:hAnsi="Times New Roman" w:cs="Times New Roman"/>
                <w:sz w:val="20"/>
                <w:szCs w:val="20"/>
              </w:rPr>
              <w:t>1026,4</w:t>
            </w:r>
          </w:p>
        </w:tc>
        <w:tc>
          <w:tcPr>
            <w:tcW w:w="870" w:type="dxa"/>
            <w:tcBorders>
              <w:top w:val="single" w:sz="2" w:space="0" w:color="auto"/>
              <w:left w:val="single" w:sz="2" w:space="0" w:color="auto"/>
              <w:bottom w:val="single" w:sz="2" w:space="0" w:color="auto"/>
              <w:right w:val="single" w:sz="2" w:space="0" w:color="auto"/>
            </w:tcBorders>
            <w:hideMark/>
          </w:tcPr>
          <w:p w14:paraId="7BFFBFAD"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D695C1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DFF9F9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1224ED42"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97B64A6"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DD11676"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9579BC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0FF5B1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F562D4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8134E1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7A88D9E"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484DD37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6CB77498"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500D3AB" w14:textId="77777777" w:rsidR="00185981" w:rsidRPr="00D93CD4" w:rsidRDefault="0068223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6476</w:t>
            </w:r>
            <w:r w:rsidR="00185981" w:rsidRPr="00D93CD4">
              <w:rPr>
                <w:rFonts w:ascii="Times New Roman" w:hAnsi="Times New Roman" w:cs="Times New Roman"/>
                <w:color w:val="000000" w:themeColor="text1"/>
                <w:sz w:val="20"/>
                <w:szCs w:val="20"/>
              </w:rPr>
              <w:t>,</w:t>
            </w:r>
            <w:r w:rsidRPr="00D93CD4">
              <w:rPr>
                <w:rFonts w:ascii="Times New Roman" w:hAnsi="Times New Roman" w:cs="Times New Roman"/>
                <w:color w:val="000000" w:themeColor="text1"/>
                <w:sz w:val="20"/>
                <w:szCs w:val="20"/>
              </w:rPr>
              <w:t>4</w:t>
            </w:r>
          </w:p>
        </w:tc>
        <w:tc>
          <w:tcPr>
            <w:tcW w:w="993" w:type="dxa"/>
            <w:tcBorders>
              <w:top w:val="single" w:sz="2" w:space="0" w:color="auto"/>
              <w:left w:val="single" w:sz="2" w:space="0" w:color="auto"/>
              <w:bottom w:val="single" w:sz="2" w:space="0" w:color="auto"/>
              <w:right w:val="single" w:sz="2" w:space="0" w:color="auto"/>
            </w:tcBorders>
            <w:hideMark/>
          </w:tcPr>
          <w:p w14:paraId="1BC5290E" w14:textId="77777777" w:rsidR="00185981" w:rsidRPr="00CE2EBE" w:rsidRDefault="00CE2EBE" w:rsidP="00AA5922">
            <w:pPr>
              <w:spacing w:after="0" w:line="240" w:lineRule="auto"/>
              <w:jc w:val="right"/>
              <w:rPr>
                <w:rFonts w:ascii="Times New Roman" w:hAnsi="Times New Roman" w:cs="Times New Roman"/>
                <w:sz w:val="20"/>
                <w:szCs w:val="20"/>
              </w:rPr>
            </w:pPr>
            <w:r w:rsidRPr="00CE2EBE">
              <w:rPr>
                <w:rFonts w:ascii="Times New Roman" w:hAnsi="Times New Roman" w:cs="Times New Roman"/>
                <w:sz w:val="20"/>
                <w:szCs w:val="20"/>
              </w:rPr>
              <w:t>5146,9</w:t>
            </w:r>
          </w:p>
        </w:tc>
        <w:tc>
          <w:tcPr>
            <w:tcW w:w="870" w:type="dxa"/>
            <w:tcBorders>
              <w:top w:val="single" w:sz="2" w:space="0" w:color="auto"/>
              <w:left w:val="single" w:sz="2" w:space="0" w:color="auto"/>
              <w:bottom w:val="single" w:sz="2" w:space="0" w:color="auto"/>
              <w:right w:val="single" w:sz="2" w:space="0" w:color="auto"/>
            </w:tcBorders>
            <w:hideMark/>
          </w:tcPr>
          <w:p w14:paraId="75C4C112" w14:textId="77777777" w:rsidR="00185981" w:rsidRPr="00D93CD4" w:rsidRDefault="000B49D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37</w:t>
            </w:r>
            <w:r w:rsidR="00185981" w:rsidRPr="00D93CD4">
              <w:rPr>
                <w:rFonts w:ascii="Times New Roman" w:hAnsi="Times New Roman" w:cs="Times New Roman"/>
                <w:color w:val="000000" w:themeColor="text1"/>
                <w:sz w:val="20"/>
                <w:szCs w:val="20"/>
              </w:rPr>
              <w:t>,9</w:t>
            </w:r>
          </w:p>
        </w:tc>
        <w:tc>
          <w:tcPr>
            <w:tcW w:w="870" w:type="dxa"/>
            <w:tcBorders>
              <w:top w:val="single" w:sz="2" w:space="0" w:color="auto"/>
              <w:left w:val="single" w:sz="2" w:space="0" w:color="auto"/>
              <w:bottom w:val="single" w:sz="2" w:space="0" w:color="auto"/>
              <w:right w:val="single" w:sz="2" w:space="0" w:color="auto"/>
            </w:tcBorders>
            <w:hideMark/>
          </w:tcPr>
          <w:p w14:paraId="182FB837" w14:textId="77777777" w:rsidR="00185981" w:rsidRPr="00D93CD4" w:rsidRDefault="000B49D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w:t>
            </w:r>
            <w:r w:rsidR="00185981" w:rsidRPr="00D93CD4">
              <w:rPr>
                <w:rFonts w:ascii="Times New Roman" w:hAnsi="Times New Roman" w:cs="Times New Roman"/>
                <w:color w:val="000000" w:themeColor="text1"/>
                <w:sz w:val="20"/>
                <w:szCs w:val="20"/>
              </w:rPr>
              <w:t>,5</w:t>
            </w:r>
          </w:p>
        </w:tc>
        <w:tc>
          <w:tcPr>
            <w:tcW w:w="870" w:type="dxa"/>
            <w:tcBorders>
              <w:top w:val="single" w:sz="2" w:space="0" w:color="auto"/>
              <w:left w:val="single" w:sz="2" w:space="0" w:color="auto"/>
              <w:bottom w:val="single" w:sz="2" w:space="0" w:color="auto"/>
              <w:right w:val="single" w:sz="2" w:space="0" w:color="auto"/>
            </w:tcBorders>
            <w:hideMark/>
          </w:tcPr>
          <w:p w14:paraId="79BAE660" w14:textId="77777777" w:rsidR="00185981" w:rsidRPr="00D93CD4" w:rsidRDefault="000B49DB"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w:t>
            </w:r>
            <w:r w:rsidR="00185981" w:rsidRPr="00D93CD4">
              <w:rPr>
                <w:rFonts w:ascii="Times New Roman" w:hAnsi="Times New Roman" w:cs="Times New Roman"/>
                <w:color w:val="000000" w:themeColor="text1"/>
                <w:sz w:val="20"/>
                <w:szCs w:val="20"/>
              </w:rPr>
              <w:t>,5</w:t>
            </w:r>
          </w:p>
        </w:tc>
      </w:tr>
      <w:tr w:rsidR="00D93CD4" w:rsidRPr="00D93CD4" w14:paraId="38A0C2C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DAEC489"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4B68128"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88596A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7F1443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DD2804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F908B5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73DACF9"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64217A5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35E2F31"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F456CB9" w14:textId="77777777" w:rsidR="00185981" w:rsidRPr="00D93CD4" w:rsidRDefault="008D6733"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367,2</w:t>
            </w:r>
          </w:p>
        </w:tc>
        <w:tc>
          <w:tcPr>
            <w:tcW w:w="993" w:type="dxa"/>
            <w:tcBorders>
              <w:top w:val="single" w:sz="2" w:space="0" w:color="auto"/>
              <w:left w:val="single" w:sz="2" w:space="0" w:color="auto"/>
              <w:bottom w:val="single" w:sz="2" w:space="0" w:color="auto"/>
              <w:right w:val="single" w:sz="2" w:space="0" w:color="auto"/>
            </w:tcBorders>
            <w:hideMark/>
          </w:tcPr>
          <w:p w14:paraId="2568F436" w14:textId="77777777" w:rsidR="00185981" w:rsidRPr="00CE2EBE" w:rsidRDefault="00CE2EBE" w:rsidP="00AA5922">
            <w:pPr>
              <w:spacing w:after="0" w:line="240" w:lineRule="auto"/>
              <w:jc w:val="right"/>
              <w:rPr>
                <w:rFonts w:ascii="Times New Roman" w:hAnsi="Times New Roman" w:cs="Times New Roman"/>
                <w:sz w:val="20"/>
                <w:szCs w:val="20"/>
              </w:rPr>
            </w:pPr>
            <w:r w:rsidRPr="00CE2EBE">
              <w:rPr>
                <w:rFonts w:ascii="Times New Roman" w:hAnsi="Times New Roman" w:cs="Times New Roman"/>
                <w:sz w:val="20"/>
                <w:szCs w:val="20"/>
              </w:rPr>
              <w:t>359,0</w:t>
            </w:r>
          </w:p>
        </w:tc>
        <w:tc>
          <w:tcPr>
            <w:tcW w:w="870" w:type="dxa"/>
            <w:tcBorders>
              <w:top w:val="single" w:sz="2" w:space="0" w:color="auto"/>
              <w:left w:val="single" w:sz="2" w:space="0" w:color="auto"/>
              <w:bottom w:val="single" w:sz="2" w:space="0" w:color="auto"/>
              <w:right w:val="single" w:sz="2" w:space="0" w:color="auto"/>
            </w:tcBorders>
            <w:hideMark/>
          </w:tcPr>
          <w:p w14:paraId="466D90F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45F02E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C00754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7D8F99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A5DCC07"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B68D9B2" w14:textId="77777777" w:rsidR="00185981" w:rsidRPr="00D93CD4" w:rsidRDefault="00185981" w:rsidP="00AA5922">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074618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BCD2B3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8FEB96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F1BDD5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B073789" w14:textId="77777777" w:rsidR="00185981" w:rsidRPr="00D93CD4" w:rsidRDefault="00185981" w:rsidP="00AA5922">
            <w:pPr>
              <w:spacing w:after="0" w:line="240" w:lineRule="auto"/>
              <w:ind w:lef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Ц411500000</w:t>
            </w:r>
          </w:p>
        </w:tc>
        <w:tc>
          <w:tcPr>
            <w:tcW w:w="425" w:type="dxa"/>
            <w:gridSpan w:val="2"/>
            <w:tcBorders>
              <w:top w:val="single" w:sz="2" w:space="0" w:color="auto"/>
              <w:left w:val="single" w:sz="2" w:space="0" w:color="auto"/>
              <w:bottom w:val="single" w:sz="2" w:space="0" w:color="auto"/>
              <w:right w:val="single" w:sz="2" w:space="0" w:color="auto"/>
            </w:tcBorders>
            <w:hideMark/>
          </w:tcPr>
          <w:p w14:paraId="1EEA4FF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1E09D434"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7A1E87D5"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04DF862" w14:textId="77777777" w:rsidR="00185981" w:rsidRPr="00CE2EBE" w:rsidRDefault="00185981" w:rsidP="00AA5922">
            <w:pPr>
              <w:spacing w:after="0" w:line="240" w:lineRule="auto"/>
              <w:jc w:val="right"/>
              <w:rPr>
                <w:rFonts w:ascii="Times New Roman" w:hAnsi="Times New Roman" w:cs="Times New Roman"/>
                <w:sz w:val="20"/>
                <w:szCs w:val="20"/>
              </w:rPr>
            </w:pPr>
            <w:r w:rsidRPr="00CE2EBE">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A3E80C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ADEF61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69471A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39118C9" w14:textId="77777777" w:rsidTr="00AA5922">
        <w:trPr>
          <w:gridAfter w:val="1"/>
          <w:wAfter w:w="74" w:type="dxa"/>
        </w:trPr>
        <w:tc>
          <w:tcPr>
            <w:tcW w:w="2268" w:type="dxa"/>
            <w:gridSpan w:val="4"/>
            <w:vMerge w:val="restart"/>
            <w:tcBorders>
              <w:top w:val="single" w:sz="2" w:space="0" w:color="auto"/>
              <w:left w:val="single" w:sz="2" w:space="0" w:color="auto"/>
              <w:bottom w:val="single" w:sz="2" w:space="0" w:color="auto"/>
              <w:right w:val="single" w:sz="2" w:space="0" w:color="auto"/>
            </w:tcBorders>
            <w:hideMark/>
          </w:tcPr>
          <w:p w14:paraId="59EB3113"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6</w:t>
            </w:r>
          </w:p>
        </w:tc>
        <w:tc>
          <w:tcPr>
            <w:tcW w:w="5468" w:type="dxa"/>
            <w:gridSpan w:val="13"/>
            <w:tcBorders>
              <w:top w:val="single" w:sz="2" w:space="0" w:color="auto"/>
              <w:left w:val="single" w:sz="2" w:space="0" w:color="auto"/>
              <w:bottom w:val="single" w:sz="2" w:space="0" w:color="auto"/>
              <w:right w:val="single" w:sz="2" w:space="0" w:color="auto"/>
            </w:tcBorders>
            <w:hideMark/>
          </w:tcPr>
          <w:p w14:paraId="2EC69A6B"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Доля муниципальных домов культуры, оснащенных современным оборудованием, %</w:t>
            </w:r>
          </w:p>
        </w:tc>
        <w:tc>
          <w:tcPr>
            <w:tcW w:w="1001" w:type="dxa"/>
            <w:tcBorders>
              <w:top w:val="single" w:sz="2" w:space="0" w:color="auto"/>
              <w:left w:val="single" w:sz="2" w:space="0" w:color="auto"/>
              <w:bottom w:val="single" w:sz="2" w:space="0" w:color="auto"/>
              <w:right w:val="single" w:sz="2" w:space="0" w:color="auto"/>
            </w:tcBorders>
            <w:hideMark/>
          </w:tcPr>
          <w:p w14:paraId="141EBFA9"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63,5</w:t>
            </w:r>
          </w:p>
        </w:tc>
        <w:tc>
          <w:tcPr>
            <w:tcW w:w="993" w:type="dxa"/>
            <w:tcBorders>
              <w:top w:val="single" w:sz="2" w:space="0" w:color="auto"/>
              <w:left w:val="single" w:sz="2" w:space="0" w:color="auto"/>
              <w:bottom w:val="single" w:sz="2" w:space="0" w:color="auto"/>
              <w:right w:val="single" w:sz="2" w:space="0" w:color="auto"/>
            </w:tcBorders>
            <w:hideMark/>
          </w:tcPr>
          <w:p w14:paraId="7AAB6020"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63,6</w:t>
            </w:r>
          </w:p>
        </w:tc>
        <w:tc>
          <w:tcPr>
            <w:tcW w:w="870" w:type="dxa"/>
            <w:tcBorders>
              <w:top w:val="single" w:sz="2" w:space="0" w:color="auto"/>
              <w:left w:val="single" w:sz="2" w:space="0" w:color="auto"/>
              <w:bottom w:val="single" w:sz="2" w:space="0" w:color="auto"/>
              <w:right w:val="single" w:sz="2" w:space="0" w:color="auto"/>
            </w:tcBorders>
            <w:hideMark/>
          </w:tcPr>
          <w:p w14:paraId="1B93B280"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63,7</w:t>
            </w:r>
          </w:p>
        </w:tc>
        <w:tc>
          <w:tcPr>
            <w:tcW w:w="870" w:type="dxa"/>
            <w:tcBorders>
              <w:top w:val="single" w:sz="2" w:space="0" w:color="auto"/>
              <w:left w:val="single" w:sz="2" w:space="0" w:color="auto"/>
              <w:bottom w:val="single" w:sz="2" w:space="0" w:color="auto"/>
              <w:right w:val="single" w:sz="2" w:space="0" w:color="auto"/>
            </w:tcBorders>
            <w:hideMark/>
          </w:tcPr>
          <w:p w14:paraId="0C338A2E"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65,0</w:t>
            </w:r>
          </w:p>
        </w:tc>
        <w:tc>
          <w:tcPr>
            <w:tcW w:w="870" w:type="dxa"/>
            <w:tcBorders>
              <w:top w:val="single" w:sz="2" w:space="0" w:color="auto"/>
              <w:left w:val="single" w:sz="2" w:space="0" w:color="auto"/>
              <w:bottom w:val="single" w:sz="2" w:space="0" w:color="auto"/>
              <w:right w:val="single" w:sz="2" w:space="0" w:color="auto"/>
            </w:tcBorders>
            <w:hideMark/>
          </w:tcPr>
          <w:p w14:paraId="3048CA99"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65,0</w:t>
            </w:r>
          </w:p>
        </w:tc>
      </w:tr>
      <w:tr w:rsidR="00D93CD4" w:rsidRPr="00D93CD4" w14:paraId="7145AA3A" w14:textId="77777777" w:rsidTr="00AA5922">
        <w:trPr>
          <w:gridAfter w:val="1"/>
          <w:wAfter w:w="74" w:type="dxa"/>
        </w:trPr>
        <w:tc>
          <w:tcPr>
            <w:tcW w:w="2268" w:type="dxa"/>
            <w:gridSpan w:val="4"/>
            <w:vMerge/>
            <w:tcBorders>
              <w:top w:val="single" w:sz="2" w:space="0" w:color="auto"/>
              <w:left w:val="single" w:sz="2" w:space="0" w:color="auto"/>
              <w:bottom w:val="single" w:sz="2" w:space="0" w:color="auto"/>
              <w:right w:val="single" w:sz="2" w:space="0" w:color="auto"/>
            </w:tcBorders>
            <w:vAlign w:val="center"/>
            <w:hideMark/>
          </w:tcPr>
          <w:p w14:paraId="2070C29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14:paraId="20E6FAF2"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Количество экземпляров новых поступлений в библиотечные фонды общедоступных библиотек, экземпляров на 1 тыс. человек населения</w:t>
            </w:r>
          </w:p>
        </w:tc>
        <w:tc>
          <w:tcPr>
            <w:tcW w:w="1001" w:type="dxa"/>
            <w:tcBorders>
              <w:top w:val="single" w:sz="2" w:space="0" w:color="auto"/>
              <w:left w:val="single" w:sz="2" w:space="0" w:color="auto"/>
              <w:bottom w:val="single" w:sz="2" w:space="0" w:color="auto"/>
              <w:right w:val="single" w:sz="2" w:space="0" w:color="auto"/>
            </w:tcBorders>
            <w:hideMark/>
          </w:tcPr>
          <w:p w14:paraId="5835DDB2"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150,0</w:t>
            </w:r>
          </w:p>
        </w:tc>
        <w:tc>
          <w:tcPr>
            <w:tcW w:w="993" w:type="dxa"/>
            <w:tcBorders>
              <w:top w:val="single" w:sz="2" w:space="0" w:color="auto"/>
              <w:left w:val="single" w:sz="2" w:space="0" w:color="auto"/>
              <w:bottom w:val="single" w:sz="2" w:space="0" w:color="auto"/>
              <w:right w:val="single" w:sz="2" w:space="0" w:color="auto"/>
            </w:tcBorders>
            <w:hideMark/>
          </w:tcPr>
          <w:p w14:paraId="2586CFF4"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150,2</w:t>
            </w:r>
          </w:p>
        </w:tc>
        <w:tc>
          <w:tcPr>
            <w:tcW w:w="870" w:type="dxa"/>
            <w:tcBorders>
              <w:top w:val="single" w:sz="2" w:space="0" w:color="auto"/>
              <w:left w:val="single" w:sz="2" w:space="0" w:color="auto"/>
              <w:bottom w:val="single" w:sz="2" w:space="0" w:color="auto"/>
              <w:right w:val="single" w:sz="2" w:space="0" w:color="auto"/>
            </w:tcBorders>
            <w:hideMark/>
          </w:tcPr>
          <w:p w14:paraId="3FE498C2"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150,3</w:t>
            </w:r>
          </w:p>
        </w:tc>
        <w:tc>
          <w:tcPr>
            <w:tcW w:w="870" w:type="dxa"/>
            <w:tcBorders>
              <w:top w:val="single" w:sz="2" w:space="0" w:color="auto"/>
              <w:left w:val="single" w:sz="2" w:space="0" w:color="auto"/>
              <w:bottom w:val="single" w:sz="2" w:space="0" w:color="auto"/>
              <w:right w:val="single" w:sz="2" w:space="0" w:color="auto"/>
            </w:tcBorders>
            <w:hideMark/>
          </w:tcPr>
          <w:p w14:paraId="3FC53181"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154,0</w:t>
            </w:r>
          </w:p>
        </w:tc>
        <w:tc>
          <w:tcPr>
            <w:tcW w:w="870" w:type="dxa"/>
            <w:tcBorders>
              <w:top w:val="single" w:sz="2" w:space="0" w:color="auto"/>
              <w:left w:val="single" w:sz="2" w:space="0" w:color="auto"/>
              <w:bottom w:val="single" w:sz="2" w:space="0" w:color="auto"/>
              <w:right w:val="single" w:sz="2" w:space="0" w:color="auto"/>
            </w:tcBorders>
            <w:hideMark/>
          </w:tcPr>
          <w:p w14:paraId="0B08F257"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160,0</w:t>
            </w:r>
          </w:p>
        </w:tc>
      </w:tr>
      <w:tr w:rsidR="00D93CD4" w:rsidRPr="00D93CD4" w14:paraId="105D4425" w14:textId="77777777" w:rsidTr="00AA5922">
        <w:trPr>
          <w:gridAfter w:val="1"/>
          <w:wAfter w:w="74" w:type="dxa"/>
          <w:trHeight w:val="429"/>
        </w:trPr>
        <w:tc>
          <w:tcPr>
            <w:tcW w:w="2268" w:type="dxa"/>
            <w:gridSpan w:val="4"/>
            <w:vMerge/>
            <w:tcBorders>
              <w:top w:val="single" w:sz="2" w:space="0" w:color="auto"/>
              <w:left w:val="single" w:sz="2" w:space="0" w:color="auto"/>
              <w:bottom w:val="single" w:sz="2" w:space="0" w:color="auto"/>
              <w:right w:val="single" w:sz="2" w:space="0" w:color="auto"/>
            </w:tcBorders>
            <w:vAlign w:val="center"/>
            <w:hideMark/>
          </w:tcPr>
          <w:p w14:paraId="18A05CD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14:paraId="5B179CC5" w14:textId="77777777" w:rsidR="00185981" w:rsidRPr="00D93CD4" w:rsidRDefault="00185981" w:rsidP="00AA5922">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Количество посещений общедоступных библиотек (на 1 жителя в год) на селе,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33E60F87" w14:textId="77777777" w:rsidR="00185981" w:rsidRPr="00D93CD4" w:rsidRDefault="006605BB"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12,1</w:t>
            </w:r>
          </w:p>
        </w:tc>
        <w:tc>
          <w:tcPr>
            <w:tcW w:w="993" w:type="dxa"/>
            <w:tcBorders>
              <w:top w:val="single" w:sz="2" w:space="0" w:color="auto"/>
              <w:left w:val="single" w:sz="2" w:space="0" w:color="auto"/>
              <w:bottom w:val="single" w:sz="2" w:space="0" w:color="auto"/>
              <w:right w:val="single" w:sz="2" w:space="0" w:color="auto"/>
            </w:tcBorders>
            <w:hideMark/>
          </w:tcPr>
          <w:p w14:paraId="1BEE7F58"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12,2</w:t>
            </w:r>
          </w:p>
        </w:tc>
        <w:tc>
          <w:tcPr>
            <w:tcW w:w="870" w:type="dxa"/>
            <w:tcBorders>
              <w:top w:val="single" w:sz="2" w:space="0" w:color="auto"/>
              <w:left w:val="single" w:sz="2" w:space="0" w:color="auto"/>
              <w:bottom w:val="single" w:sz="2" w:space="0" w:color="auto"/>
              <w:right w:val="single" w:sz="2" w:space="0" w:color="auto"/>
            </w:tcBorders>
            <w:hideMark/>
          </w:tcPr>
          <w:p w14:paraId="27980985"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12,3</w:t>
            </w:r>
          </w:p>
        </w:tc>
        <w:tc>
          <w:tcPr>
            <w:tcW w:w="870" w:type="dxa"/>
            <w:tcBorders>
              <w:top w:val="single" w:sz="2" w:space="0" w:color="auto"/>
              <w:left w:val="single" w:sz="2" w:space="0" w:color="auto"/>
              <w:bottom w:val="single" w:sz="2" w:space="0" w:color="auto"/>
              <w:right w:val="single" w:sz="2" w:space="0" w:color="auto"/>
            </w:tcBorders>
            <w:hideMark/>
          </w:tcPr>
          <w:p w14:paraId="0EB1EFC9" w14:textId="77777777" w:rsidR="00185981" w:rsidRPr="00D93CD4" w:rsidRDefault="00185981" w:rsidP="00AA5922">
            <w:pPr>
              <w:spacing w:after="0" w:line="240" w:lineRule="auto"/>
              <w:ind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13,0</w:t>
            </w:r>
          </w:p>
        </w:tc>
        <w:tc>
          <w:tcPr>
            <w:tcW w:w="870" w:type="dxa"/>
            <w:tcBorders>
              <w:top w:val="single" w:sz="2" w:space="0" w:color="auto"/>
              <w:left w:val="single" w:sz="2" w:space="0" w:color="auto"/>
              <w:bottom w:val="single" w:sz="2" w:space="0" w:color="auto"/>
              <w:right w:val="single" w:sz="2" w:space="0" w:color="auto"/>
            </w:tcBorders>
            <w:hideMark/>
          </w:tcPr>
          <w:p w14:paraId="5B48BBE6" w14:textId="77777777" w:rsidR="00185981" w:rsidRPr="00D93CD4" w:rsidRDefault="00185981" w:rsidP="00AA5922">
            <w:pPr>
              <w:spacing w:after="0" w:line="240" w:lineRule="auto"/>
              <w:ind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13,3</w:t>
            </w:r>
          </w:p>
        </w:tc>
      </w:tr>
      <w:tr w:rsidR="00D93CD4" w:rsidRPr="00D93CD4" w14:paraId="20250027"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650BEDE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Мероприятие 6.1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15B25BB6"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Обеспечение развития и укрепления материально-технической базы домов культуры в </w:t>
            </w:r>
            <w:r w:rsidRPr="00D93CD4">
              <w:rPr>
                <w:rFonts w:ascii="Times New Roman" w:hAnsi="Times New Roman" w:cs="Times New Roman"/>
                <w:color w:val="000000" w:themeColor="text1"/>
                <w:sz w:val="20"/>
                <w:szCs w:val="20"/>
              </w:rPr>
              <w:lastRenderedPageBreak/>
              <w:t>населенных пунктах с числом жителей до 50 тысяч человек</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76750FB5"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03E8949C" w14:textId="77777777" w:rsidR="00185981" w:rsidRPr="00D93CD4" w:rsidRDefault="00185981" w:rsidP="00AA5922">
            <w:pPr>
              <w:spacing w:after="0" w:line="240" w:lineRule="auto"/>
              <w:ind w:left="-108" w:right="-105"/>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w:t>
            </w:r>
            <w:r w:rsidRPr="00D93CD4">
              <w:rPr>
                <w:rFonts w:ascii="Times New Roman" w:hAnsi="Times New Roman" w:cs="Times New Roman"/>
                <w:color w:val="000000" w:themeColor="text1"/>
                <w:sz w:val="20"/>
                <w:szCs w:val="20"/>
              </w:rPr>
              <w:lastRenderedPageBreak/>
              <w:t xml:space="preserve">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0C99CFE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03C9C9B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6F4BD0B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4A93AE0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E888549"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766DF837" w14:textId="77777777" w:rsidR="00185981" w:rsidRPr="00D93CD4" w:rsidRDefault="008D77CC"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420,8</w:t>
            </w:r>
          </w:p>
        </w:tc>
        <w:tc>
          <w:tcPr>
            <w:tcW w:w="993" w:type="dxa"/>
            <w:tcBorders>
              <w:top w:val="single" w:sz="2" w:space="0" w:color="auto"/>
              <w:left w:val="single" w:sz="2" w:space="0" w:color="auto"/>
              <w:bottom w:val="single" w:sz="2" w:space="0" w:color="auto"/>
              <w:right w:val="single" w:sz="2" w:space="0" w:color="auto"/>
            </w:tcBorders>
            <w:hideMark/>
          </w:tcPr>
          <w:p w14:paraId="73D846BF" w14:textId="77777777" w:rsidR="00185981" w:rsidRPr="00C11BBD" w:rsidRDefault="00C11BBD" w:rsidP="00AA5922">
            <w:pPr>
              <w:spacing w:after="0" w:line="240" w:lineRule="auto"/>
              <w:jc w:val="right"/>
              <w:rPr>
                <w:rFonts w:ascii="Times New Roman" w:hAnsi="Times New Roman" w:cs="Times New Roman"/>
                <w:b/>
                <w:color w:val="000000" w:themeColor="text1"/>
                <w:sz w:val="20"/>
                <w:szCs w:val="20"/>
              </w:rPr>
            </w:pPr>
            <w:r w:rsidRPr="00C11BBD">
              <w:rPr>
                <w:rFonts w:ascii="Times New Roman" w:hAnsi="Times New Roman" w:cs="Times New Roman"/>
                <w:b/>
                <w:color w:val="000000" w:themeColor="text1"/>
                <w:sz w:val="20"/>
                <w:szCs w:val="20"/>
              </w:rPr>
              <w:t>658,9</w:t>
            </w:r>
          </w:p>
        </w:tc>
        <w:tc>
          <w:tcPr>
            <w:tcW w:w="870" w:type="dxa"/>
            <w:tcBorders>
              <w:top w:val="single" w:sz="2" w:space="0" w:color="auto"/>
              <w:left w:val="single" w:sz="2" w:space="0" w:color="auto"/>
              <w:bottom w:val="single" w:sz="2" w:space="0" w:color="auto"/>
              <w:right w:val="single" w:sz="2" w:space="0" w:color="auto"/>
            </w:tcBorders>
            <w:hideMark/>
          </w:tcPr>
          <w:p w14:paraId="4B1EF576"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DBB953E"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0596283"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440E1FC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683935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0B91D4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8A59D2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48B22B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8BF5A6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FFC5420"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E340B44"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L</w:t>
            </w:r>
            <w:r w:rsidRPr="00D93CD4">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14:paraId="2DA12006"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9564473"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1D8CA11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412,4</w:t>
            </w:r>
          </w:p>
        </w:tc>
        <w:tc>
          <w:tcPr>
            <w:tcW w:w="993" w:type="dxa"/>
            <w:tcBorders>
              <w:top w:val="single" w:sz="2" w:space="0" w:color="auto"/>
              <w:left w:val="single" w:sz="2" w:space="0" w:color="auto"/>
              <w:bottom w:val="single" w:sz="2" w:space="0" w:color="auto"/>
              <w:right w:val="single" w:sz="2" w:space="0" w:color="auto"/>
            </w:tcBorders>
            <w:hideMark/>
          </w:tcPr>
          <w:p w14:paraId="370C6A09" w14:textId="77777777" w:rsidR="00185981" w:rsidRPr="00C11BBD" w:rsidRDefault="00C11BBD" w:rsidP="00AA5922">
            <w:pPr>
              <w:spacing w:after="0" w:line="240" w:lineRule="auto"/>
              <w:jc w:val="right"/>
              <w:rPr>
                <w:rFonts w:ascii="Times New Roman" w:hAnsi="Times New Roman" w:cs="Times New Roman"/>
                <w:color w:val="000000" w:themeColor="text1"/>
                <w:sz w:val="20"/>
                <w:szCs w:val="20"/>
              </w:rPr>
            </w:pPr>
            <w:r w:rsidRPr="00C11BBD">
              <w:rPr>
                <w:rFonts w:ascii="Times New Roman" w:hAnsi="Times New Roman" w:cs="Times New Roman"/>
                <w:color w:val="000000" w:themeColor="text1"/>
                <w:sz w:val="20"/>
                <w:szCs w:val="20"/>
              </w:rPr>
              <w:t>645,9</w:t>
            </w:r>
          </w:p>
        </w:tc>
        <w:tc>
          <w:tcPr>
            <w:tcW w:w="870" w:type="dxa"/>
            <w:tcBorders>
              <w:top w:val="single" w:sz="2" w:space="0" w:color="auto"/>
              <w:left w:val="single" w:sz="2" w:space="0" w:color="auto"/>
              <w:bottom w:val="single" w:sz="2" w:space="0" w:color="auto"/>
              <w:right w:val="single" w:sz="2" w:space="0" w:color="auto"/>
            </w:tcBorders>
            <w:hideMark/>
          </w:tcPr>
          <w:p w14:paraId="724CB91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4651DF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63C582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60983873"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CE56F0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38E05A2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1F0178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2C3BC8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A249E7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9E0657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0A17A72"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L</w:t>
            </w:r>
            <w:r w:rsidRPr="00D93CD4">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14:paraId="5DE336B0"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0B5DE84" w14:textId="77777777" w:rsidR="00185981" w:rsidRPr="00D93CD4" w:rsidRDefault="00185981" w:rsidP="00AA5922">
            <w:pPr>
              <w:spacing w:after="0" w:line="240" w:lineRule="auto"/>
              <w:ind w:left="-108" w:right="-108" w:firstLine="80"/>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республиканский бюджет </w:t>
            </w:r>
            <w:r w:rsidRPr="00D93CD4">
              <w:rPr>
                <w:rFonts w:ascii="Times New Roman" w:hAnsi="Times New Roman" w:cs="Times New Roman"/>
                <w:color w:val="000000" w:themeColor="text1"/>
                <w:sz w:val="20"/>
                <w:szCs w:val="20"/>
              </w:rPr>
              <w:lastRenderedPageBreak/>
              <w:t>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C26735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4,2</w:t>
            </w:r>
          </w:p>
        </w:tc>
        <w:tc>
          <w:tcPr>
            <w:tcW w:w="993" w:type="dxa"/>
            <w:tcBorders>
              <w:top w:val="single" w:sz="2" w:space="0" w:color="auto"/>
              <w:left w:val="single" w:sz="2" w:space="0" w:color="auto"/>
              <w:bottom w:val="single" w:sz="2" w:space="0" w:color="auto"/>
              <w:right w:val="single" w:sz="2" w:space="0" w:color="auto"/>
            </w:tcBorders>
            <w:hideMark/>
          </w:tcPr>
          <w:p w14:paraId="3A231D48" w14:textId="77777777" w:rsidR="00185981" w:rsidRPr="00C11BBD" w:rsidRDefault="00C11BBD" w:rsidP="00AA5922">
            <w:pPr>
              <w:spacing w:after="0" w:line="240" w:lineRule="auto"/>
              <w:jc w:val="right"/>
              <w:rPr>
                <w:rFonts w:ascii="Times New Roman" w:hAnsi="Times New Roman" w:cs="Times New Roman"/>
                <w:color w:val="000000" w:themeColor="text1"/>
                <w:sz w:val="20"/>
                <w:szCs w:val="20"/>
              </w:rPr>
            </w:pPr>
            <w:r w:rsidRPr="00C11BBD">
              <w:rPr>
                <w:rFonts w:ascii="Times New Roman" w:hAnsi="Times New Roman" w:cs="Times New Roman"/>
                <w:color w:val="000000" w:themeColor="text1"/>
                <w:sz w:val="20"/>
                <w:szCs w:val="20"/>
              </w:rPr>
              <w:t>6,5</w:t>
            </w:r>
          </w:p>
        </w:tc>
        <w:tc>
          <w:tcPr>
            <w:tcW w:w="870" w:type="dxa"/>
            <w:tcBorders>
              <w:top w:val="single" w:sz="2" w:space="0" w:color="auto"/>
              <w:left w:val="single" w:sz="2" w:space="0" w:color="auto"/>
              <w:bottom w:val="single" w:sz="2" w:space="0" w:color="auto"/>
              <w:right w:val="single" w:sz="2" w:space="0" w:color="auto"/>
            </w:tcBorders>
            <w:hideMark/>
          </w:tcPr>
          <w:p w14:paraId="70271CB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786406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46061E3"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8D4CE3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ABA7EB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F9B7A9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3ABA930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2A63DF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EA50EB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D3178D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DF59017"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L</w:t>
            </w:r>
            <w:r w:rsidRPr="00D93CD4">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14:paraId="00A5C75B"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2DDB16B" w14:textId="77777777" w:rsidR="00185981" w:rsidRPr="00D93CD4" w:rsidRDefault="00185981" w:rsidP="00AA5922">
            <w:pPr>
              <w:spacing w:after="0" w:line="240" w:lineRule="auto"/>
              <w:ind w:left="-108" w:right="-82"/>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3DEC3B07" w14:textId="77777777" w:rsidR="00185981" w:rsidRPr="00D93CD4" w:rsidRDefault="008D77CC"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4,2</w:t>
            </w:r>
          </w:p>
        </w:tc>
        <w:tc>
          <w:tcPr>
            <w:tcW w:w="993" w:type="dxa"/>
            <w:tcBorders>
              <w:top w:val="single" w:sz="2" w:space="0" w:color="auto"/>
              <w:left w:val="single" w:sz="2" w:space="0" w:color="auto"/>
              <w:bottom w:val="single" w:sz="2" w:space="0" w:color="auto"/>
              <w:right w:val="single" w:sz="2" w:space="0" w:color="auto"/>
            </w:tcBorders>
            <w:hideMark/>
          </w:tcPr>
          <w:p w14:paraId="2AA142CD" w14:textId="77777777" w:rsidR="00185981" w:rsidRPr="00C11BBD" w:rsidRDefault="00C11BBD" w:rsidP="00AA5922">
            <w:pPr>
              <w:spacing w:after="0" w:line="240" w:lineRule="auto"/>
              <w:jc w:val="right"/>
              <w:rPr>
                <w:rFonts w:ascii="Times New Roman" w:hAnsi="Times New Roman" w:cs="Times New Roman"/>
                <w:color w:val="000000" w:themeColor="text1"/>
                <w:sz w:val="20"/>
                <w:szCs w:val="20"/>
              </w:rPr>
            </w:pPr>
            <w:r w:rsidRPr="00C11BBD">
              <w:rPr>
                <w:rFonts w:ascii="Times New Roman" w:hAnsi="Times New Roman" w:cs="Times New Roman"/>
                <w:color w:val="000000" w:themeColor="text1"/>
                <w:sz w:val="20"/>
                <w:szCs w:val="20"/>
              </w:rPr>
              <w:t>6,5</w:t>
            </w:r>
          </w:p>
        </w:tc>
        <w:tc>
          <w:tcPr>
            <w:tcW w:w="870" w:type="dxa"/>
            <w:tcBorders>
              <w:top w:val="single" w:sz="2" w:space="0" w:color="auto"/>
              <w:left w:val="single" w:sz="2" w:space="0" w:color="auto"/>
              <w:bottom w:val="single" w:sz="2" w:space="0" w:color="auto"/>
              <w:right w:val="single" w:sz="2" w:space="0" w:color="auto"/>
            </w:tcBorders>
            <w:hideMark/>
          </w:tcPr>
          <w:p w14:paraId="078C825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4715BF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BE0C43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B71E1A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6F7280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2C6B87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3C9F314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232434A"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D4C473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25436C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3C68CE5"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L</w:t>
            </w:r>
            <w:r w:rsidRPr="00D93CD4">
              <w:rPr>
                <w:rFonts w:ascii="Times New Roman" w:hAnsi="Times New Roman" w:cs="Times New Roman"/>
                <w:color w:val="000000" w:themeColor="text1"/>
                <w:sz w:val="20"/>
                <w:szCs w:val="20"/>
              </w:rPr>
              <w:t>4670</w:t>
            </w:r>
          </w:p>
        </w:tc>
        <w:tc>
          <w:tcPr>
            <w:tcW w:w="425" w:type="dxa"/>
            <w:gridSpan w:val="2"/>
            <w:tcBorders>
              <w:top w:val="single" w:sz="2" w:space="0" w:color="auto"/>
              <w:left w:val="single" w:sz="2" w:space="0" w:color="auto"/>
              <w:bottom w:val="single" w:sz="2" w:space="0" w:color="auto"/>
              <w:right w:val="single" w:sz="2" w:space="0" w:color="auto"/>
            </w:tcBorders>
            <w:hideMark/>
          </w:tcPr>
          <w:p w14:paraId="3317F8C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39B06827"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3F9862EE"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418183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B666C1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34EAF2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CA39AA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393536" w:rsidRPr="00D93CD4" w14:paraId="7E85A7E8"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AEB62DF" w14:textId="77777777" w:rsidR="00393536" w:rsidRPr="00D93CD4" w:rsidRDefault="00393536" w:rsidP="00393536">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w:t>
            </w:r>
            <w:r w:rsidRPr="00D93CD4">
              <w:rPr>
                <w:rFonts w:ascii="Times New Roman" w:hAnsi="Times New Roman" w:cs="Times New Roman"/>
                <w:color w:val="000000" w:themeColor="text1"/>
                <w:sz w:val="20"/>
                <w:szCs w:val="20"/>
              </w:rPr>
              <w:softHyphen/>
              <w:t>роприятие 6.2</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233CC142" w14:textId="77777777" w:rsidR="00393536" w:rsidRPr="00D93CD4" w:rsidRDefault="00393536" w:rsidP="00393536">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6CCEB5F3" w14:textId="77777777" w:rsidR="00393536" w:rsidRPr="00D93CD4" w:rsidRDefault="00393536" w:rsidP="00393536">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5127153A" w14:textId="77777777" w:rsidR="00393536" w:rsidRPr="00D93CD4" w:rsidRDefault="00393536" w:rsidP="00393536">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636625EA"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0C965A9"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294DF490"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2EAC0EEE"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9C59967" w14:textId="77777777" w:rsidR="00393536" w:rsidRPr="00D93CD4" w:rsidRDefault="00393536" w:rsidP="00393536">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4C9ACF32"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175,0</w:t>
            </w:r>
          </w:p>
        </w:tc>
        <w:tc>
          <w:tcPr>
            <w:tcW w:w="993" w:type="dxa"/>
            <w:tcBorders>
              <w:top w:val="single" w:sz="2" w:space="0" w:color="auto"/>
              <w:left w:val="single" w:sz="2" w:space="0" w:color="auto"/>
              <w:bottom w:val="single" w:sz="2" w:space="0" w:color="auto"/>
              <w:right w:val="single" w:sz="2" w:space="0" w:color="auto"/>
            </w:tcBorders>
            <w:hideMark/>
          </w:tcPr>
          <w:p w14:paraId="6A0B95A4"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175,0</w:t>
            </w:r>
          </w:p>
        </w:tc>
        <w:tc>
          <w:tcPr>
            <w:tcW w:w="870" w:type="dxa"/>
            <w:tcBorders>
              <w:top w:val="single" w:sz="2" w:space="0" w:color="auto"/>
              <w:left w:val="single" w:sz="2" w:space="0" w:color="auto"/>
              <w:bottom w:val="single" w:sz="2" w:space="0" w:color="auto"/>
              <w:right w:val="single" w:sz="2" w:space="0" w:color="auto"/>
            </w:tcBorders>
            <w:hideMark/>
          </w:tcPr>
          <w:p w14:paraId="5978A4AB"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4522A23"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F273769"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b/>
                <w:color w:val="000000" w:themeColor="text1"/>
                <w:sz w:val="20"/>
                <w:szCs w:val="20"/>
              </w:rPr>
              <w:t>0,0</w:t>
            </w:r>
          </w:p>
        </w:tc>
      </w:tr>
      <w:tr w:rsidR="00393536" w:rsidRPr="00D93CD4" w14:paraId="4E3B92A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8877DA5"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30EC0147"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68F9CE91"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2767F58"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70037AD"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E64A01E"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55F888D" w14:textId="77777777" w:rsidR="00393536" w:rsidRPr="00D93CD4" w:rsidRDefault="00393536" w:rsidP="00393536">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14:paraId="3D06410B" w14:textId="77777777" w:rsidR="00393536" w:rsidRPr="00D93CD4" w:rsidRDefault="00393536" w:rsidP="00393536">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33FA2933" w14:textId="77777777" w:rsidR="00393536" w:rsidRPr="00D93CD4" w:rsidRDefault="00393536" w:rsidP="00393536">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1F0B5A14"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14:paraId="118B6EDC"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870" w:type="dxa"/>
            <w:tcBorders>
              <w:top w:val="single" w:sz="2" w:space="0" w:color="auto"/>
              <w:left w:val="single" w:sz="2" w:space="0" w:color="auto"/>
              <w:bottom w:val="single" w:sz="2" w:space="0" w:color="auto"/>
              <w:right w:val="single" w:sz="2" w:space="0" w:color="auto"/>
            </w:tcBorders>
            <w:hideMark/>
          </w:tcPr>
          <w:p w14:paraId="2D28AD3D"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C8AC34C"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272EEAF"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393536" w:rsidRPr="00D93CD4" w14:paraId="1F724706"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E750945"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AF193A7"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30BA439D"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4C09E9F"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C9229A2" w14:textId="77777777" w:rsidR="00393536" w:rsidRPr="00D93CD4" w:rsidRDefault="00393536" w:rsidP="00393536">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E53E6AC"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3C51E83" w14:textId="77777777" w:rsidR="00393536" w:rsidRPr="00D93CD4" w:rsidRDefault="00393536" w:rsidP="00393536">
            <w:pPr>
              <w:jc w:val="center"/>
              <w:rPr>
                <w:color w:val="000000" w:themeColor="text1"/>
              </w:rPr>
            </w:pPr>
            <w:r w:rsidRPr="00D93CD4">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14:paraId="1C30731D" w14:textId="77777777" w:rsidR="00393536" w:rsidRPr="00D93CD4" w:rsidRDefault="00393536" w:rsidP="00393536">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9BCEC1E" w14:textId="77777777" w:rsidR="00393536" w:rsidRPr="00D93CD4" w:rsidRDefault="00393536" w:rsidP="00393536">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2FBAE070"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c>
          <w:tcPr>
            <w:tcW w:w="993" w:type="dxa"/>
            <w:tcBorders>
              <w:top w:val="single" w:sz="2" w:space="0" w:color="auto"/>
              <w:left w:val="single" w:sz="2" w:space="0" w:color="auto"/>
              <w:bottom w:val="single" w:sz="2" w:space="0" w:color="auto"/>
              <w:right w:val="single" w:sz="2" w:space="0" w:color="auto"/>
            </w:tcBorders>
            <w:hideMark/>
          </w:tcPr>
          <w:p w14:paraId="2F41029A"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50,0</w:t>
            </w:r>
          </w:p>
        </w:tc>
        <w:tc>
          <w:tcPr>
            <w:tcW w:w="870" w:type="dxa"/>
            <w:tcBorders>
              <w:top w:val="single" w:sz="2" w:space="0" w:color="auto"/>
              <w:left w:val="single" w:sz="2" w:space="0" w:color="auto"/>
              <w:bottom w:val="single" w:sz="2" w:space="0" w:color="auto"/>
              <w:right w:val="single" w:sz="2" w:space="0" w:color="auto"/>
            </w:tcBorders>
            <w:hideMark/>
          </w:tcPr>
          <w:p w14:paraId="6C0DA695"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2BC9DC2"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8FD1096"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393536" w:rsidRPr="00D93CD4" w14:paraId="08B7AC7E"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E1B86D2"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011017BC"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616B3B12"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9C60F15" w14:textId="77777777" w:rsidR="00393536" w:rsidRPr="00D93CD4" w:rsidRDefault="00393536" w:rsidP="00393536">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E3D935C"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B4B1E7E" w14:textId="77777777" w:rsidR="00393536" w:rsidRPr="00D93CD4" w:rsidRDefault="00393536" w:rsidP="00393536">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1BDD9B2C" w14:textId="77777777" w:rsidR="00393536" w:rsidRPr="00D93CD4" w:rsidRDefault="00393536" w:rsidP="00393536">
            <w:pPr>
              <w:jc w:val="center"/>
              <w:rPr>
                <w:color w:val="000000" w:themeColor="text1"/>
              </w:rPr>
            </w:pPr>
            <w:r w:rsidRPr="00D93CD4">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14:paraId="1F96A0D5" w14:textId="77777777" w:rsidR="00393536" w:rsidRPr="00D93CD4" w:rsidRDefault="00393536" w:rsidP="00393536">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0A4C78B" w14:textId="77777777" w:rsidR="00393536" w:rsidRPr="00D93CD4" w:rsidRDefault="00393536" w:rsidP="00393536">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C881A3A" w14:textId="77777777" w:rsidR="00393536" w:rsidRPr="00D93CD4" w:rsidRDefault="00393536" w:rsidP="00393536">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c>
          <w:tcPr>
            <w:tcW w:w="993" w:type="dxa"/>
            <w:tcBorders>
              <w:top w:val="single" w:sz="2" w:space="0" w:color="auto"/>
              <w:left w:val="single" w:sz="2" w:space="0" w:color="auto"/>
              <w:bottom w:val="single" w:sz="2" w:space="0" w:color="auto"/>
              <w:right w:val="single" w:sz="2" w:space="0" w:color="auto"/>
            </w:tcBorders>
            <w:hideMark/>
          </w:tcPr>
          <w:p w14:paraId="0C63114B" w14:textId="77777777" w:rsidR="00393536" w:rsidRPr="00D93CD4" w:rsidRDefault="00393536" w:rsidP="00393536">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25,0</w:t>
            </w:r>
          </w:p>
        </w:tc>
        <w:tc>
          <w:tcPr>
            <w:tcW w:w="870" w:type="dxa"/>
            <w:tcBorders>
              <w:top w:val="single" w:sz="2" w:space="0" w:color="auto"/>
              <w:left w:val="single" w:sz="2" w:space="0" w:color="auto"/>
              <w:bottom w:val="single" w:sz="2" w:space="0" w:color="auto"/>
              <w:right w:val="single" w:sz="2" w:space="0" w:color="auto"/>
            </w:tcBorders>
            <w:hideMark/>
          </w:tcPr>
          <w:p w14:paraId="4F9B2537"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DEF86F3"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918D532" w14:textId="77777777" w:rsidR="00393536" w:rsidRPr="00D93CD4" w:rsidRDefault="00393536" w:rsidP="00393536">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1D257D5B"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96122A3" w14:textId="77777777" w:rsidR="003F5EBE" w:rsidRPr="00D93CD4" w:rsidRDefault="003F5EBE"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E7A77EA" w14:textId="77777777" w:rsidR="003F5EBE" w:rsidRPr="00D93CD4" w:rsidRDefault="003F5EBE"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6B574EC1" w14:textId="77777777" w:rsidR="003F5EBE" w:rsidRPr="00D93CD4" w:rsidRDefault="003F5EBE"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F7540F8" w14:textId="77777777" w:rsidR="003F5EBE" w:rsidRPr="00D93CD4" w:rsidRDefault="003F5EBE"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04A3181" w14:textId="77777777" w:rsidR="003F5EBE" w:rsidRPr="00D93CD4" w:rsidRDefault="003F5EB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5959D94F" w14:textId="77777777" w:rsidR="003F5EBE" w:rsidRPr="00D93CD4" w:rsidRDefault="003F5EB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6F2956C" w14:textId="77777777" w:rsidR="003F5EBE" w:rsidRPr="00D93CD4" w:rsidRDefault="003F5EBE" w:rsidP="00AA5922">
            <w:pPr>
              <w:jc w:val="center"/>
              <w:rPr>
                <w:color w:val="000000" w:themeColor="text1"/>
              </w:rPr>
            </w:pPr>
            <w:r w:rsidRPr="00D93CD4">
              <w:rPr>
                <w:rFonts w:ascii="Times New Roman" w:hAnsi="Times New Roman" w:cs="Times New Roman"/>
                <w:color w:val="000000" w:themeColor="text1"/>
                <w:sz w:val="20"/>
                <w:szCs w:val="20"/>
              </w:rPr>
              <w:t>Ц41А255194</w:t>
            </w:r>
          </w:p>
        </w:tc>
        <w:tc>
          <w:tcPr>
            <w:tcW w:w="425" w:type="dxa"/>
            <w:gridSpan w:val="2"/>
            <w:tcBorders>
              <w:top w:val="single" w:sz="2" w:space="0" w:color="auto"/>
              <w:left w:val="single" w:sz="2" w:space="0" w:color="auto"/>
              <w:bottom w:val="single" w:sz="2" w:space="0" w:color="auto"/>
              <w:right w:val="single" w:sz="2" w:space="0" w:color="auto"/>
            </w:tcBorders>
            <w:hideMark/>
          </w:tcPr>
          <w:p w14:paraId="035B3564" w14:textId="77777777" w:rsidR="003F5EBE" w:rsidRPr="00D93CD4" w:rsidRDefault="003F5EB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5D1BF90B" w14:textId="77777777" w:rsidR="003F5EBE" w:rsidRPr="00D93CD4" w:rsidRDefault="003F5EBE"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152E1249" w14:textId="77777777" w:rsidR="003F5EBE" w:rsidRPr="00D93CD4" w:rsidRDefault="003F5EBE"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3803497" w14:textId="77777777" w:rsidR="003F5EBE" w:rsidRPr="00D93CD4" w:rsidRDefault="003F5EB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86E55EE" w14:textId="77777777" w:rsidR="003F5EBE" w:rsidRPr="00D93CD4" w:rsidRDefault="003F5EB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BE35378" w14:textId="77777777" w:rsidR="003F5EBE" w:rsidRPr="00D93CD4" w:rsidRDefault="003F5EB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B05EB6D" w14:textId="77777777" w:rsidR="003F5EBE" w:rsidRPr="00D93CD4" w:rsidRDefault="003F5EB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C2758B1"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4246CDD9"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w:t>
            </w:r>
            <w:r w:rsidRPr="00D93CD4">
              <w:rPr>
                <w:rFonts w:ascii="Times New Roman" w:hAnsi="Times New Roman" w:cs="Times New Roman"/>
                <w:color w:val="000000" w:themeColor="text1"/>
                <w:sz w:val="20"/>
                <w:szCs w:val="20"/>
              </w:rPr>
              <w:softHyphen/>
              <w:t>роприятие 6.3</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3153C3BE"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proofErr w:type="spellStart"/>
            <w:r w:rsidRPr="00D93CD4">
              <w:rPr>
                <w:rFonts w:ascii="Times New Roman" w:hAnsi="Times New Roman" w:cs="Times New Roman"/>
                <w:color w:val="000000" w:themeColor="text1"/>
                <w:sz w:val="20"/>
                <w:szCs w:val="20"/>
              </w:rPr>
              <w:t>софинансирование</w:t>
            </w:r>
            <w:proofErr w:type="spellEnd"/>
            <w:r w:rsidRPr="00D93CD4">
              <w:rPr>
                <w:rFonts w:ascii="Times New Roman" w:hAnsi="Times New Roman" w:cs="Times New Roman"/>
                <w:color w:val="000000" w:themeColor="text1"/>
                <w:sz w:val="20"/>
                <w:szCs w:val="20"/>
              </w:rPr>
              <w:t xml:space="preserve"> расходных обязательств муниципальных образований, связанных с повышением </w:t>
            </w:r>
            <w:r w:rsidRPr="00D93CD4">
              <w:rPr>
                <w:rFonts w:ascii="Times New Roman" w:hAnsi="Times New Roman" w:cs="Times New Roman"/>
                <w:color w:val="000000" w:themeColor="text1"/>
                <w:sz w:val="20"/>
                <w:szCs w:val="20"/>
              </w:rPr>
              <w:lastRenderedPageBreak/>
              <w:t>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7589158E"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270CD802"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w:t>
            </w:r>
            <w:r w:rsidRPr="00D93CD4">
              <w:rPr>
                <w:rFonts w:ascii="Times New Roman" w:hAnsi="Times New Roman" w:cs="Times New Roman"/>
                <w:color w:val="000000" w:themeColor="text1"/>
                <w:sz w:val="20"/>
                <w:szCs w:val="20"/>
              </w:rPr>
              <w:lastRenderedPageBreak/>
              <w:t xml:space="preserve">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32C77C1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9F0ADD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1149D40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58577F2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FB61C57"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786A0447" w14:textId="77777777" w:rsidR="00185981" w:rsidRPr="00D93CD4" w:rsidRDefault="006A5E01"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4687,7</w:t>
            </w:r>
          </w:p>
        </w:tc>
        <w:tc>
          <w:tcPr>
            <w:tcW w:w="993" w:type="dxa"/>
            <w:tcBorders>
              <w:top w:val="single" w:sz="2" w:space="0" w:color="auto"/>
              <w:left w:val="single" w:sz="2" w:space="0" w:color="auto"/>
              <w:bottom w:val="single" w:sz="2" w:space="0" w:color="auto"/>
              <w:right w:val="single" w:sz="2" w:space="0" w:color="auto"/>
            </w:tcBorders>
            <w:hideMark/>
          </w:tcPr>
          <w:p w14:paraId="16330D5C" w14:textId="77777777" w:rsidR="00185981" w:rsidRPr="00D75FFA" w:rsidRDefault="00D75FFA" w:rsidP="00AA5922">
            <w:pPr>
              <w:spacing w:after="0" w:line="240" w:lineRule="auto"/>
              <w:ind w:left="-57" w:right="-57"/>
              <w:jc w:val="right"/>
              <w:rPr>
                <w:rFonts w:ascii="Times New Roman" w:hAnsi="Times New Roman" w:cs="Times New Roman"/>
                <w:b/>
                <w:color w:val="000000" w:themeColor="text1"/>
                <w:sz w:val="20"/>
                <w:szCs w:val="20"/>
              </w:rPr>
            </w:pPr>
            <w:r w:rsidRPr="00D75FFA">
              <w:rPr>
                <w:rFonts w:ascii="Times New Roman" w:hAnsi="Times New Roman" w:cs="Times New Roman"/>
                <w:b/>
                <w:color w:val="000000" w:themeColor="text1"/>
                <w:sz w:val="20"/>
                <w:szCs w:val="20"/>
              </w:rPr>
              <w:t>5372,0</w:t>
            </w:r>
          </w:p>
        </w:tc>
        <w:tc>
          <w:tcPr>
            <w:tcW w:w="870" w:type="dxa"/>
            <w:tcBorders>
              <w:top w:val="single" w:sz="2" w:space="0" w:color="auto"/>
              <w:left w:val="single" w:sz="2" w:space="0" w:color="auto"/>
              <w:bottom w:val="single" w:sz="2" w:space="0" w:color="auto"/>
              <w:right w:val="single" w:sz="2" w:space="0" w:color="auto"/>
            </w:tcBorders>
            <w:hideMark/>
          </w:tcPr>
          <w:p w14:paraId="3F9435C0"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3DECA7C"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50AD8AF"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08A8FA69"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C822AB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08AE3D2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F6BAB6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09B396E"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DF6EE7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5279D0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BC011A0" w14:textId="77777777" w:rsidR="00185981" w:rsidRPr="00D93CD4" w:rsidRDefault="00185981" w:rsidP="006658DE">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006658DE">
              <w:rPr>
                <w:rFonts w:ascii="Times New Roman" w:hAnsi="Times New Roman" w:cs="Times New Roman"/>
                <w:color w:val="000000" w:themeColor="text1"/>
                <w:sz w:val="20"/>
                <w:szCs w:val="20"/>
              </w:rPr>
              <w:t>36340</w:t>
            </w:r>
          </w:p>
        </w:tc>
        <w:tc>
          <w:tcPr>
            <w:tcW w:w="425" w:type="dxa"/>
            <w:gridSpan w:val="2"/>
            <w:tcBorders>
              <w:top w:val="single" w:sz="2" w:space="0" w:color="auto"/>
              <w:left w:val="single" w:sz="2" w:space="0" w:color="auto"/>
              <w:bottom w:val="single" w:sz="2" w:space="0" w:color="auto"/>
              <w:right w:val="single" w:sz="2" w:space="0" w:color="auto"/>
            </w:tcBorders>
            <w:hideMark/>
          </w:tcPr>
          <w:p w14:paraId="5270F92C"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313E2DA"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3CF2A52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3B7A356" w14:textId="77777777" w:rsidR="00185981" w:rsidRPr="00D75FFA" w:rsidRDefault="00185981" w:rsidP="00AA5922">
            <w:pPr>
              <w:spacing w:after="0" w:line="240" w:lineRule="auto"/>
              <w:jc w:val="right"/>
              <w:rPr>
                <w:rFonts w:ascii="Times New Roman" w:hAnsi="Times New Roman" w:cs="Times New Roman"/>
                <w:color w:val="000000" w:themeColor="text1"/>
                <w:sz w:val="20"/>
                <w:szCs w:val="20"/>
              </w:rPr>
            </w:pPr>
            <w:r w:rsidRPr="00D75FFA">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701FAF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2060F6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D89C07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658DE" w:rsidRPr="00D93CD4" w14:paraId="4B02FAAF"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59B4092"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009043F"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34F4AB3F"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95A58DE"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A101358" w14:textId="77777777" w:rsidR="006658DE" w:rsidRPr="00D93CD4" w:rsidRDefault="006658DE"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5C2D084" w14:textId="77777777" w:rsidR="006658DE" w:rsidRPr="00D93CD4" w:rsidRDefault="006658D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DC61E9C" w14:textId="77777777" w:rsidR="006658DE" w:rsidRDefault="006658DE" w:rsidP="006658DE">
            <w:pPr>
              <w:jc w:val="center"/>
            </w:pPr>
            <w:r w:rsidRPr="00636ECF">
              <w:rPr>
                <w:rFonts w:ascii="Times New Roman" w:hAnsi="Times New Roman" w:cs="Times New Roman"/>
                <w:color w:val="000000" w:themeColor="text1"/>
                <w:sz w:val="20"/>
                <w:szCs w:val="20"/>
              </w:rPr>
              <w:t>Ц411536340</w:t>
            </w:r>
          </w:p>
        </w:tc>
        <w:tc>
          <w:tcPr>
            <w:tcW w:w="425" w:type="dxa"/>
            <w:gridSpan w:val="2"/>
            <w:tcBorders>
              <w:top w:val="single" w:sz="2" w:space="0" w:color="auto"/>
              <w:left w:val="single" w:sz="2" w:space="0" w:color="auto"/>
              <w:bottom w:val="single" w:sz="2" w:space="0" w:color="auto"/>
              <w:right w:val="single" w:sz="2" w:space="0" w:color="auto"/>
            </w:tcBorders>
            <w:hideMark/>
          </w:tcPr>
          <w:p w14:paraId="74912B86" w14:textId="77777777" w:rsidR="006658DE" w:rsidRPr="00D93CD4" w:rsidRDefault="006658DE"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03FA041" w14:textId="77777777" w:rsidR="006658DE" w:rsidRPr="00D93CD4" w:rsidRDefault="006658DE"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w:t>
            </w:r>
            <w:r w:rsidRPr="00D93CD4">
              <w:rPr>
                <w:rFonts w:ascii="Times New Roman" w:hAnsi="Times New Roman" w:cs="Times New Roman"/>
                <w:color w:val="000000" w:themeColor="text1"/>
                <w:sz w:val="20"/>
                <w:szCs w:val="20"/>
              </w:rPr>
              <w:lastRenderedPageBreak/>
              <w:t>ки</w:t>
            </w:r>
          </w:p>
        </w:tc>
        <w:tc>
          <w:tcPr>
            <w:tcW w:w="1001" w:type="dxa"/>
            <w:tcBorders>
              <w:top w:val="single" w:sz="2" w:space="0" w:color="auto"/>
              <w:left w:val="single" w:sz="2" w:space="0" w:color="auto"/>
              <w:bottom w:val="single" w:sz="2" w:space="0" w:color="auto"/>
              <w:right w:val="single" w:sz="2" w:space="0" w:color="auto"/>
            </w:tcBorders>
            <w:hideMark/>
          </w:tcPr>
          <w:p w14:paraId="23F398BC"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4453,3</w:t>
            </w:r>
          </w:p>
        </w:tc>
        <w:tc>
          <w:tcPr>
            <w:tcW w:w="993" w:type="dxa"/>
            <w:tcBorders>
              <w:top w:val="single" w:sz="2" w:space="0" w:color="auto"/>
              <w:left w:val="single" w:sz="2" w:space="0" w:color="auto"/>
              <w:bottom w:val="single" w:sz="2" w:space="0" w:color="auto"/>
              <w:right w:val="single" w:sz="2" w:space="0" w:color="auto"/>
            </w:tcBorders>
            <w:hideMark/>
          </w:tcPr>
          <w:p w14:paraId="533723D6" w14:textId="77777777" w:rsidR="006658DE" w:rsidRPr="00D75FFA" w:rsidRDefault="00D75FFA" w:rsidP="00AA5922">
            <w:pPr>
              <w:spacing w:after="0" w:line="240" w:lineRule="auto"/>
              <w:jc w:val="right"/>
              <w:rPr>
                <w:rFonts w:ascii="Times New Roman" w:hAnsi="Times New Roman" w:cs="Times New Roman"/>
                <w:color w:val="000000" w:themeColor="text1"/>
                <w:sz w:val="20"/>
                <w:szCs w:val="20"/>
              </w:rPr>
            </w:pPr>
            <w:r w:rsidRPr="00D75FFA">
              <w:rPr>
                <w:rFonts w:ascii="Times New Roman" w:hAnsi="Times New Roman" w:cs="Times New Roman"/>
                <w:color w:val="000000" w:themeColor="text1"/>
                <w:sz w:val="20"/>
                <w:szCs w:val="20"/>
              </w:rPr>
              <w:t>5049,7</w:t>
            </w:r>
          </w:p>
        </w:tc>
        <w:tc>
          <w:tcPr>
            <w:tcW w:w="870" w:type="dxa"/>
            <w:tcBorders>
              <w:top w:val="single" w:sz="2" w:space="0" w:color="auto"/>
              <w:left w:val="single" w:sz="2" w:space="0" w:color="auto"/>
              <w:bottom w:val="single" w:sz="2" w:space="0" w:color="auto"/>
              <w:right w:val="single" w:sz="2" w:space="0" w:color="auto"/>
            </w:tcBorders>
            <w:hideMark/>
          </w:tcPr>
          <w:p w14:paraId="0566B22C"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FCDE4E6"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8D33E1F"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658DE" w:rsidRPr="00D93CD4" w14:paraId="307BA988"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C57FA18"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622417C"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4B3718EC"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BC3FEA3"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90C7214" w14:textId="77777777" w:rsidR="006658DE" w:rsidRPr="00D93CD4" w:rsidRDefault="006658D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D815250" w14:textId="77777777" w:rsidR="006658DE" w:rsidRPr="00D93CD4" w:rsidRDefault="006658D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53FBA3A" w14:textId="77777777" w:rsidR="006658DE" w:rsidRDefault="006658DE" w:rsidP="006658DE">
            <w:pPr>
              <w:jc w:val="center"/>
            </w:pPr>
            <w:r w:rsidRPr="00636ECF">
              <w:rPr>
                <w:rFonts w:ascii="Times New Roman" w:hAnsi="Times New Roman" w:cs="Times New Roman"/>
                <w:color w:val="000000" w:themeColor="text1"/>
                <w:sz w:val="20"/>
                <w:szCs w:val="20"/>
              </w:rPr>
              <w:t>Ц411536340</w:t>
            </w:r>
          </w:p>
        </w:tc>
        <w:tc>
          <w:tcPr>
            <w:tcW w:w="425" w:type="dxa"/>
            <w:gridSpan w:val="2"/>
            <w:tcBorders>
              <w:top w:val="single" w:sz="2" w:space="0" w:color="auto"/>
              <w:left w:val="single" w:sz="2" w:space="0" w:color="auto"/>
              <w:bottom w:val="single" w:sz="2" w:space="0" w:color="auto"/>
              <w:right w:val="single" w:sz="2" w:space="0" w:color="auto"/>
            </w:tcBorders>
            <w:hideMark/>
          </w:tcPr>
          <w:p w14:paraId="58D823F4" w14:textId="77777777" w:rsidR="006658DE" w:rsidRPr="00D93CD4" w:rsidRDefault="006658DE"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6E81C28" w14:textId="77777777" w:rsidR="006658DE" w:rsidRPr="00D93CD4" w:rsidRDefault="006658DE"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418D268A"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234,4</w:t>
            </w:r>
          </w:p>
        </w:tc>
        <w:tc>
          <w:tcPr>
            <w:tcW w:w="993" w:type="dxa"/>
            <w:tcBorders>
              <w:top w:val="single" w:sz="2" w:space="0" w:color="auto"/>
              <w:left w:val="single" w:sz="2" w:space="0" w:color="auto"/>
              <w:bottom w:val="single" w:sz="2" w:space="0" w:color="auto"/>
              <w:right w:val="single" w:sz="2" w:space="0" w:color="auto"/>
            </w:tcBorders>
            <w:hideMark/>
          </w:tcPr>
          <w:p w14:paraId="5F0C4749" w14:textId="77777777" w:rsidR="006658DE" w:rsidRPr="00D75FFA" w:rsidRDefault="00D75FFA" w:rsidP="00AA5922">
            <w:pPr>
              <w:spacing w:after="0" w:line="240" w:lineRule="auto"/>
              <w:ind w:left="-57" w:right="-57"/>
              <w:jc w:val="right"/>
              <w:rPr>
                <w:rFonts w:ascii="Times New Roman" w:hAnsi="Times New Roman" w:cs="Times New Roman"/>
                <w:color w:val="000000" w:themeColor="text1"/>
                <w:sz w:val="20"/>
                <w:szCs w:val="20"/>
              </w:rPr>
            </w:pPr>
            <w:r w:rsidRPr="00D75FFA">
              <w:rPr>
                <w:rFonts w:ascii="Times New Roman" w:hAnsi="Times New Roman" w:cs="Times New Roman"/>
                <w:color w:val="000000" w:themeColor="text1"/>
                <w:sz w:val="20"/>
                <w:szCs w:val="20"/>
              </w:rPr>
              <w:t>322,3</w:t>
            </w:r>
          </w:p>
        </w:tc>
        <w:tc>
          <w:tcPr>
            <w:tcW w:w="870" w:type="dxa"/>
            <w:tcBorders>
              <w:top w:val="single" w:sz="2" w:space="0" w:color="auto"/>
              <w:left w:val="single" w:sz="2" w:space="0" w:color="auto"/>
              <w:bottom w:val="single" w:sz="2" w:space="0" w:color="auto"/>
              <w:right w:val="single" w:sz="2" w:space="0" w:color="auto"/>
            </w:tcBorders>
            <w:hideMark/>
          </w:tcPr>
          <w:p w14:paraId="75179C79"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5DACFCF"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66309CC"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658DE" w:rsidRPr="00D93CD4" w14:paraId="124636E7"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32398C1"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57A7EF7D"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609B8445"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92E408E" w14:textId="77777777" w:rsidR="006658DE" w:rsidRPr="00D93CD4" w:rsidRDefault="006658DE"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E6F5A3C" w14:textId="77777777" w:rsidR="006658DE" w:rsidRPr="00D93CD4" w:rsidRDefault="006658D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0E570AF" w14:textId="77777777" w:rsidR="006658DE" w:rsidRPr="00D93CD4" w:rsidRDefault="006658D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D20CEF3" w14:textId="77777777" w:rsidR="006658DE" w:rsidRDefault="006658DE" w:rsidP="006658DE">
            <w:pPr>
              <w:jc w:val="center"/>
            </w:pPr>
            <w:r w:rsidRPr="00636ECF">
              <w:rPr>
                <w:rFonts w:ascii="Times New Roman" w:hAnsi="Times New Roman" w:cs="Times New Roman"/>
                <w:color w:val="000000" w:themeColor="text1"/>
                <w:sz w:val="20"/>
                <w:szCs w:val="20"/>
              </w:rPr>
              <w:t>Ц411536340</w:t>
            </w:r>
          </w:p>
        </w:tc>
        <w:tc>
          <w:tcPr>
            <w:tcW w:w="425" w:type="dxa"/>
            <w:gridSpan w:val="2"/>
            <w:tcBorders>
              <w:top w:val="single" w:sz="2" w:space="0" w:color="auto"/>
              <w:left w:val="single" w:sz="2" w:space="0" w:color="auto"/>
              <w:bottom w:val="single" w:sz="2" w:space="0" w:color="auto"/>
              <w:right w:val="single" w:sz="2" w:space="0" w:color="auto"/>
            </w:tcBorders>
            <w:hideMark/>
          </w:tcPr>
          <w:p w14:paraId="4EB03743" w14:textId="77777777" w:rsidR="006658DE" w:rsidRPr="00D93CD4" w:rsidRDefault="006658DE"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5944F043" w14:textId="77777777" w:rsidR="006658DE" w:rsidRPr="00D93CD4" w:rsidRDefault="006658DE"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44C21BE6"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65B50D0F" w14:textId="77777777" w:rsidR="006658DE" w:rsidRPr="00D75FFA" w:rsidRDefault="006658DE" w:rsidP="00AA5922">
            <w:pPr>
              <w:spacing w:after="0" w:line="240" w:lineRule="auto"/>
              <w:jc w:val="right"/>
              <w:rPr>
                <w:rFonts w:ascii="Times New Roman" w:hAnsi="Times New Roman" w:cs="Times New Roman"/>
                <w:color w:val="000000" w:themeColor="text1"/>
                <w:sz w:val="20"/>
                <w:szCs w:val="20"/>
              </w:rPr>
            </w:pPr>
            <w:r w:rsidRPr="00D75FFA">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DC2F5BA"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B59D562"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05BF155" w14:textId="77777777" w:rsidR="006658DE" w:rsidRPr="00D93CD4" w:rsidRDefault="006658DE"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A266692"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AB4FA7C"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w:t>
            </w:r>
            <w:r w:rsidRPr="00D93CD4">
              <w:rPr>
                <w:rFonts w:ascii="Times New Roman" w:hAnsi="Times New Roman" w:cs="Times New Roman"/>
                <w:color w:val="000000" w:themeColor="text1"/>
                <w:sz w:val="20"/>
                <w:szCs w:val="20"/>
              </w:rPr>
              <w:softHyphen/>
              <w:t>роприятие 6.4</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7BFA3438"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Укрепление материально-технической базы муниципальных библиотек</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48B24BFE"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7B1A2EA7" w14:textId="77777777" w:rsidR="00185981" w:rsidRPr="00D93CD4" w:rsidRDefault="00185981" w:rsidP="00AA5922">
            <w:pPr>
              <w:spacing w:after="0" w:line="240" w:lineRule="auto"/>
              <w:ind w:left="-28" w:right="-2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367CC5A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BB6D98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60C4E02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7BD8CBD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71067AC"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5B65FB70" w14:textId="77777777" w:rsidR="00185981" w:rsidRPr="00D93CD4" w:rsidRDefault="009165A2"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72,5</w:t>
            </w:r>
          </w:p>
        </w:tc>
        <w:tc>
          <w:tcPr>
            <w:tcW w:w="993" w:type="dxa"/>
            <w:tcBorders>
              <w:top w:val="single" w:sz="2" w:space="0" w:color="auto"/>
              <w:left w:val="single" w:sz="2" w:space="0" w:color="auto"/>
              <w:bottom w:val="single" w:sz="2" w:space="0" w:color="auto"/>
              <w:right w:val="single" w:sz="2" w:space="0" w:color="auto"/>
            </w:tcBorders>
            <w:hideMark/>
          </w:tcPr>
          <w:p w14:paraId="726BDC3D" w14:textId="77777777" w:rsidR="00185981" w:rsidRPr="003A5CE7" w:rsidRDefault="006C3025" w:rsidP="00AA5922">
            <w:pPr>
              <w:spacing w:after="0" w:line="240" w:lineRule="auto"/>
              <w:jc w:val="right"/>
              <w:rPr>
                <w:rFonts w:ascii="Times New Roman" w:hAnsi="Times New Roman" w:cs="Times New Roman"/>
                <w:b/>
                <w:color w:val="000000" w:themeColor="text1"/>
                <w:sz w:val="20"/>
                <w:szCs w:val="20"/>
              </w:rPr>
            </w:pPr>
            <w:r w:rsidRPr="003A5CE7">
              <w:rPr>
                <w:rFonts w:ascii="Times New Roman" w:hAnsi="Times New Roman" w:cs="Times New Roman"/>
                <w:b/>
                <w:color w:val="000000" w:themeColor="text1"/>
                <w:sz w:val="20"/>
                <w:szCs w:val="20"/>
              </w:rPr>
              <w:t>40,3</w:t>
            </w:r>
          </w:p>
        </w:tc>
        <w:tc>
          <w:tcPr>
            <w:tcW w:w="870" w:type="dxa"/>
            <w:tcBorders>
              <w:top w:val="single" w:sz="2" w:space="0" w:color="auto"/>
              <w:left w:val="single" w:sz="2" w:space="0" w:color="auto"/>
              <w:bottom w:val="single" w:sz="2" w:space="0" w:color="auto"/>
              <w:right w:val="single" w:sz="2" w:space="0" w:color="auto"/>
            </w:tcBorders>
            <w:hideMark/>
          </w:tcPr>
          <w:p w14:paraId="2EED0739" w14:textId="77777777" w:rsidR="00185981" w:rsidRPr="00D93CD4" w:rsidRDefault="006C3025"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14:paraId="563AE14F" w14:textId="77777777" w:rsidR="00185981" w:rsidRPr="00D93CD4" w:rsidRDefault="006C3025"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189</w:t>
            </w:r>
            <w:r w:rsidR="00185981" w:rsidRPr="00D93CD4">
              <w:rPr>
                <w:rFonts w:ascii="Times New Roman" w:hAnsi="Times New Roman" w:cs="Times New Roman"/>
                <w:b/>
                <w:color w:val="000000" w:themeColor="text1"/>
                <w:sz w:val="20"/>
                <w:szCs w:val="20"/>
              </w:rPr>
              <w:t>,5</w:t>
            </w:r>
          </w:p>
        </w:tc>
        <w:tc>
          <w:tcPr>
            <w:tcW w:w="870" w:type="dxa"/>
            <w:tcBorders>
              <w:top w:val="single" w:sz="2" w:space="0" w:color="auto"/>
              <w:left w:val="single" w:sz="2" w:space="0" w:color="auto"/>
              <w:bottom w:val="single" w:sz="2" w:space="0" w:color="auto"/>
              <w:right w:val="single" w:sz="2" w:space="0" w:color="auto"/>
            </w:tcBorders>
            <w:hideMark/>
          </w:tcPr>
          <w:p w14:paraId="2BE2781B" w14:textId="77777777" w:rsidR="00185981" w:rsidRPr="00D93CD4" w:rsidRDefault="006C3025"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189</w:t>
            </w:r>
            <w:r w:rsidR="00185981" w:rsidRPr="00D93CD4">
              <w:rPr>
                <w:rFonts w:ascii="Times New Roman" w:hAnsi="Times New Roman" w:cs="Times New Roman"/>
                <w:b/>
                <w:color w:val="000000" w:themeColor="text1"/>
                <w:sz w:val="20"/>
                <w:szCs w:val="20"/>
              </w:rPr>
              <w:t>,5</w:t>
            </w:r>
          </w:p>
        </w:tc>
      </w:tr>
      <w:tr w:rsidR="00D93CD4" w:rsidRPr="00D93CD4" w14:paraId="76C11A26"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E39C2D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8F35BE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B18E16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48B8F9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90FB08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9F2FDE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A02A9B5" w14:textId="77777777" w:rsidR="00185981" w:rsidRPr="003A5CE7" w:rsidRDefault="00185981" w:rsidP="003A5CE7">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003A5CE7">
              <w:rPr>
                <w:rFonts w:ascii="Times New Roman" w:hAnsi="Times New Roman" w:cs="Times New Roman"/>
                <w:color w:val="000000" w:themeColor="text1"/>
                <w:sz w:val="20"/>
                <w:szCs w:val="20"/>
              </w:rPr>
              <w:t>9830</w:t>
            </w:r>
          </w:p>
        </w:tc>
        <w:tc>
          <w:tcPr>
            <w:tcW w:w="425" w:type="dxa"/>
            <w:gridSpan w:val="2"/>
            <w:tcBorders>
              <w:top w:val="single" w:sz="2" w:space="0" w:color="auto"/>
              <w:left w:val="single" w:sz="2" w:space="0" w:color="auto"/>
              <w:bottom w:val="single" w:sz="2" w:space="0" w:color="auto"/>
              <w:right w:val="single" w:sz="2" w:space="0" w:color="auto"/>
            </w:tcBorders>
            <w:hideMark/>
          </w:tcPr>
          <w:p w14:paraId="63356017"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1B43C4F"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4A7A500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15D18A0" w14:textId="77777777" w:rsidR="00185981" w:rsidRPr="003A5CE7" w:rsidRDefault="00185981" w:rsidP="00AA5922">
            <w:pPr>
              <w:spacing w:after="0" w:line="240" w:lineRule="auto"/>
              <w:jc w:val="right"/>
              <w:rPr>
                <w:rFonts w:ascii="Times New Roman" w:hAnsi="Times New Roman" w:cs="Times New Roman"/>
                <w:color w:val="000000" w:themeColor="text1"/>
                <w:sz w:val="20"/>
                <w:szCs w:val="20"/>
              </w:rPr>
            </w:pPr>
            <w:r w:rsidRPr="003A5CE7">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B86842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28961D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B7BC85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3A5CE7" w:rsidRPr="00D93CD4" w14:paraId="0506C3B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91529A0"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BEAC8D9"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292811FD"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146D2C8"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510FB28" w14:textId="77777777" w:rsidR="003A5CE7" w:rsidRPr="00D93CD4" w:rsidRDefault="003A5CE7" w:rsidP="003A5CE7">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77FDF5C" w14:textId="77777777" w:rsidR="003A5CE7" w:rsidRPr="00D93CD4" w:rsidRDefault="003A5CE7" w:rsidP="003A5CE7">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FA8A9C0" w14:textId="77777777" w:rsidR="003A5CE7" w:rsidRPr="003A5CE7" w:rsidRDefault="003A5CE7" w:rsidP="003A5CE7">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9830</w:t>
            </w:r>
          </w:p>
        </w:tc>
        <w:tc>
          <w:tcPr>
            <w:tcW w:w="425" w:type="dxa"/>
            <w:gridSpan w:val="2"/>
            <w:tcBorders>
              <w:top w:val="single" w:sz="2" w:space="0" w:color="auto"/>
              <w:left w:val="single" w:sz="2" w:space="0" w:color="auto"/>
              <w:bottom w:val="single" w:sz="2" w:space="0" w:color="auto"/>
              <w:right w:val="single" w:sz="2" w:space="0" w:color="auto"/>
            </w:tcBorders>
            <w:hideMark/>
          </w:tcPr>
          <w:p w14:paraId="5484D3F6" w14:textId="77777777" w:rsidR="003A5CE7" w:rsidRPr="00D93CD4" w:rsidRDefault="003A5CE7" w:rsidP="003A5CE7">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6C45A77" w14:textId="77777777" w:rsidR="003A5CE7" w:rsidRPr="00D93CD4" w:rsidRDefault="003A5CE7" w:rsidP="003A5CE7">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35CF2F65"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68,9</w:t>
            </w:r>
          </w:p>
        </w:tc>
        <w:tc>
          <w:tcPr>
            <w:tcW w:w="993" w:type="dxa"/>
            <w:tcBorders>
              <w:top w:val="single" w:sz="2" w:space="0" w:color="auto"/>
              <w:left w:val="single" w:sz="2" w:space="0" w:color="auto"/>
              <w:bottom w:val="single" w:sz="2" w:space="0" w:color="auto"/>
              <w:right w:val="single" w:sz="2" w:space="0" w:color="auto"/>
            </w:tcBorders>
            <w:hideMark/>
          </w:tcPr>
          <w:p w14:paraId="6859F6F4" w14:textId="77777777" w:rsidR="003A5CE7" w:rsidRPr="003A5CE7" w:rsidRDefault="003A5CE7" w:rsidP="003A5CE7">
            <w:pPr>
              <w:spacing w:after="0" w:line="240" w:lineRule="auto"/>
              <w:jc w:val="right"/>
              <w:rPr>
                <w:rFonts w:ascii="Times New Roman" w:hAnsi="Times New Roman" w:cs="Times New Roman"/>
                <w:color w:val="000000" w:themeColor="text1"/>
                <w:sz w:val="20"/>
                <w:szCs w:val="20"/>
              </w:rPr>
            </w:pPr>
            <w:r w:rsidRPr="003A5CE7">
              <w:rPr>
                <w:rFonts w:ascii="Times New Roman" w:hAnsi="Times New Roman" w:cs="Times New Roman"/>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14:paraId="5E63D07F"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37,9</w:t>
            </w:r>
          </w:p>
        </w:tc>
        <w:tc>
          <w:tcPr>
            <w:tcW w:w="870" w:type="dxa"/>
            <w:tcBorders>
              <w:top w:val="single" w:sz="2" w:space="0" w:color="auto"/>
              <w:left w:val="single" w:sz="2" w:space="0" w:color="auto"/>
              <w:bottom w:val="single" w:sz="2" w:space="0" w:color="auto"/>
              <w:right w:val="single" w:sz="2" w:space="0" w:color="auto"/>
            </w:tcBorders>
            <w:hideMark/>
          </w:tcPr>
          <w:p w14:paraId="36427A85"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c>
          <w:tcPr>
            <w:tcW w:w="870" w:type="dxa"/>
            <w:tcBorders>
              <w:top w:val="single" w:sz="2" w:space="0" w:color="auto"/>
              <w:left w:val="single" w:sz="2" w:space="0" w:color="auto"/>
              <w:bottom w:val="single" w:sz="2" w:space="0" w:color="auto"/>
              <w:right w:val="single" w:sz="2" w:space="0" w:color="auto"/>
            </w:tcBorders>
            <w:hideMark/>
          </w:tcPr>
          <w:p w14:paraId="2F6306C0"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189,5</w:t>
            </w:r>
          </w:p>
        </w:tc>
      </w:tr>
      <w:tr w:rsidR="003A5CE7" w:rsidRPr="00D93CD4" w14:paraId="7E47FBA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F8E7C99"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84ED9DD"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408DCDD"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30DBB24"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0D1180A" w14:textId="77777777" w:rsidR="003A5CE7" w:rsidRPr="00D93CD4" w:rsidRDefault="003A5CE7" w:rsidP="003A5CE7">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09407CE" w14:textId="77777777" w:rsidR="003A5CE7" w:rsidRPr="00D93CD4" w:rsidRDefault="003A5CE7" w:rsidP="003A5CE7">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9FC5150" w14:textId="77777777" w:rsidR="003A5CE7" w:rsidRPr="003A5CE7" w:rsidRDefault="003A5CE7" w:rsidP="003A5CE7">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9830</w:t>
            </w:r>
          </w:p>
        </w:tc>
        <w:tc>
          <w:tcPr>
            <w:tcW w:w="425" w:type="dxa"/>
            <w:gridSpan w:val="2"/>
            <w:tcBorders>
              <w:top w:val="single" w:sz="2" w:space="0" w:color="auto"/>
              <w:left w:val="single" w:sz="2" w:space="0" w:color="auto"/>
              <w:bottom w:val="single" w:sz="2" w:space="0" w:color="auto"/>
              <w:right w:val="single" w:sz="2" w:space="0" w:color="auto"/>
            </w:tcBorders>
            <w:hideMark/>
          </w:tcPr>
          <w:p w14:paraId="4FC83DFB" w14:textId="77777777" w:rsidR="003A5CE7" w:rsidRPr="00D93CD4" w:rsidRDefault="003A5CE7" w:rsidP="003A5CE7">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FFEB0CE" w14:textId="77777777" w:rsidR="003A5CE7" w:rsidRPr="00D93CD4" w:rsidRDefault="003A5CE7" w:rsidP="003A5CE7">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8D1BAE1" w14:textId="77777777" w:rsidR="003A5CE7" w:rsidRPr="00D93CD4" w:rsidRDefault="003A5CE7" w:rsidP="003A5CE7">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3,6</w:t>
            </w:r>
          </w:p>
        </w:tc>
        <w:tc>
          <w:tcPr>
            <w:tcW w:w="993" w:type="dxa"/>
            <w:tcBorders>
              <w:top w:val="single" w:sz="2" w:space="0" w:color="auto"/>
              <w:left w:val="single" w:sz="2" w:space="0" w:color="auto"/>
              <w:bottom w:val="single" w:sz="2" w:space="0" w:color="auto"/>
              <w:right w:val="single" w:sz="2" w:space="0" w:color="auto"/>
            </w:tcBorders>
            <w:hideMark/>
          </w:tcPr>
          <w:p w14:paraId="20FB4718" w14:textId="77777777" w:rsidR="003A5CE7" w:rsidRPr="003A5CE7" w:rsidRDefault="003A5CE7" w:rsidP="003A5CE7">
            <w:pPr>
              <w:spacing w:after="0" w:line="240" w:lineRule="auto"/>
              <w:ind w:left="-57" w:right="-57"/>
              <w:jc w:val="right"/>
              <w:rPr>
                <w:rFonts w:ascii="Times New Roman" w:hAnsi="Times New Roman" w:cs="Times New Roman"/>
                <w:color w:val="000000" w:themeColor="text1"/>
                <w:sz w:val="20"/>
                <w:szCs w:val="20"/>
              </w:rPr>
            </w:pPr>
            <w:r w:rsidRPr="003A5CE7">
              <w:rPr>
                <w:rFonts w:ascii="Times New Roman" w:hAnsi="Times New Roman" w:cs="Times New Roman"/>
                <w:color w:val="000000" w:themeColor="text1"/>
                <w:sz w:val="20"/>
                <w:szCs w:val="20"/>
              </w:rPr>
              <w:t>2,4</w:t>
            </w:r>
          </w:p>
        </w:tc>
        <w:tc>
          <w:tcPr>
            <w:tcW w:w="870" w:type="dxa"/>
            <w:tcBorders>
              <w:top w:val="single" w:sz="2" w:space="0" w:color="auto"/>
              <w:left w:val="single" w:sz="2" w:space="0" w:color="auto"/>
              <w:bottom w:val="single" w:sz="2" w:space="0" w:color="auto"/>
              <w:right w:val="single" w:sz="2" w:space="0" w:color="auto"/>
            </w:tcBorders>
            <w:hideMark/>
          </w:tcPr>
          <w:p w14:paraId="62E33936"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216B01F"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B6F777D"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3A5CE7" w:rsidRPr="00D93CD4" w14:paraId="6670C5A2"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A8D4E32"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09FD8DA3"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5F2F65E7"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86537E5" w14:textId="77777777" w:rsidR="003A5CE7" w:rsidRPr="00D93CD4" w:rsidRDefault="003A5CE7" w:rsidP="003A5CE7">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1E1E1207" w14:textId="77777777" w:rsidR="003A5CE7" w:rsidRPr="00D93CD4" w:rsidRDefault="003A5CE7" w:rsidP="003A5CE7">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2A6551D" w14:textId="77777777" w:rsidR="003A5CE7" w:rsidRPr="00D93CD4" w:rsidRDefault="003A5CE7" w:rsidP="003A5CE7">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21BE059" w14:textId="77777777" w:rsidR="003A5CE7" w:rsidRPr="003A5CE7" w:rsidRDefault="003A5CE7" w:rsidP="003A5CE7">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Pr>
                <w:rFonts w:ascii="Times New Roman" w:hAnsi="Times New Roman" w:cs="Times New Roman"/>
                <w:color w:val="000000" w:themeColor="text1"/>
                <w:sz w:val="20"/>
                <w:szCs w:val="20"/>
              </w:rPr>
              <w:t>9830</w:t>
            </w:r>
          </w:p>
        </w:tc>
        <w:tc>
          <w:tcPr>
            <w:tcW w:w="425" w:type="dxa"/>
            <w:gridSpan w:val="2"/>
            <w:tcBorders>
              <w:top w:val="single" w:sz="2" w:space="0" w:color="auto"/>
              <w:left w:val="single" w:sz="2" w:space="0" w:color="auto"/>
              <w:bottom w:val="single" w:sz="2" w:space="0" w:color="auto"/>
              <w:right w:val="single" w:sz="2" w:space="0" w:color="auto"/>
            </w:tcBorders>
            <w:hideMark/>
          </w:tcPr>
          <w:p w14:paraId="427A939F" w14:textId="77777777" w:rsidR="003A5CE7" w:rsidRPr="00D93CD4" w:rsidRDefault="003A5CE7" w:rsidP="003A5CE7">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737E0AB5" w14:textId="77777777" w:rsidR="003A5CE7" w:rsidRPr="00D93CD4" w:rsidRDefault="003A5CE7" w:rsidP="003A5CE7">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456DBAB0" w14:textId="77777777" w:rsidR="003A5CE7" w:rsidRPr="00D93CD4" w:rsidRDefault="003A5CE7" w:rsidP="003A5CE7">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D9FD25F" w14:textId="77777777" w:rsidR="003A5CE7" w:rsidRPr="003A5CE7" w:rsidRDefault="003A5CE7" w:rsidP="003A5CE7">
            <w:pPr>
              <w:spacing w:after="0" w:line="240" w:lineRule="auto"/>
              <w:jc w:val="right"/>
              <w:rPr>
                <w:rFonts w:ascii="Times New Roman" w:hAnsi="Times New Roman" w:cs="Times New Roman"/>
                <w:color w:val="000000" w:themeColor="text1"/>
                <w:sz w:val="20"/>
                <w:szCs w:val="20"/>
              </w:rPr>
            </w:pPr>
            <w:r w:rsidRPr="003A5CE7">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7565796"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66ADD7F"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CC04055" w14:textId="77777777" w:rsidR="003A5CE7" w:rsidRPr="00D93CD4" w:rsidRDefault="003A5CE7" w:rsidP="003A5CE7">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D5F1DC2"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0F5AC00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w:t>
            </w:r>
            <w:r w:rsidRPr="00D93CD4">
              <w:rPr>
                <w:rFonts w:ascii="Times New Roman" w:hAnsi="Times New Roman" w:cs="Times New Roman"/>
                <w:color w:val="000000" w:themeColor="text1"/>
                <w:sz w:val="20"/>
                <w:szCs w:val="20"/>
              </w:rPr>
              <w:softHyphen/>
            </w:r>
            <w:r w:rsidRPr="00D93CD4">
              <w:rPr>
                <w:rFonts w:ascii="Times New Roman" w:hAnsi="Times New Roman" w:cs="Times New Roman"/>
                <w:color w:val="000000" w:themeColor="text1"/>
                <w:sz w:val="20"/>
                <w:szCs w:val="20"/>
              </w:rPr>
              <w:lastRenderedPageBreak/>
              <w:t>роприятие 6.5</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2784AC4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Укрепле</w:t>
            </w:r>
            <w:r w:rsidRPr="00D93CD4">
              <w:rPr>
                <w:rFonts w:ascii="Times New Roman" w:hAnsi="Times New Roman" w:cs="Times New Roman"/>
                <w:color w:val="000000" w:themeColor="text1"/>
                <w:sz w:val="20"/>
                <w:szCs w:val="20"/>
              </w:rPr>
              <w:lastRenderedPageBreak/>
              <w:t>ние материально-технической базы муниципальных учреждений культурно-досугового типа</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27D1BEF7"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3497D2C9"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ответ</w:t>
            </w:r>
            <w:r w:rsidRPr="00D93CD4">
              <w:rPr>
                <w:rFonts w:ascii="Times New Roman" w:hAnsi="Times New Roman" w:cs="Times New Roman"/>
                <w:color w:val="000000" w:themeColor="text1"/>
                <w:sz w:val="20"/>
                <w:szCs w:val="20"/>
              </w:rPr>
              <w:lastRenderedPageBreak/>
              <w:t xml:space="preserve">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3F7E46AE"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A6A5CF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0D7E900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4B68643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EDA501F"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1840BEE8" w14:textId="77777777" w:rsidR="00185981" w:rsidRPr="00D93CD4" w:rsidRDefault="00AC4EC8"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2000</w:t>
            </w:r>
            <w:r w:rsidR="00185981" w:rsidRPr="00D93CD4">
              <w:rPr>
                <w:rFonts w:ascii="Times New Roman" w:hAnsi="Times New Roman" w:cs="Times New Roman"/>
                <w:b/>
                <w:color w:val="000000" w:themeColor="text1"/>
                <w:sz w:val="20"/>
                <w:szCs w:val="20"/>
              </w:rPr>
              <w:t>,0</w:t>
            </w:r>
          </w:p>
        </w:tc>
        <w:tc>
          <w:tcPr>
            <w:tcW w:w="993" w:type="dxa"/>
            <w:tcBorders>
              <w:top w:val="single" w:sz="2" w:space="0" w:color="auto"/>
              <w:left w:val="single" w:sz="2" w:space="0" w:color="auto"/>
              <w:bottom w:val="single" w:sz="2" w:space="0" w:color="auto"/>
              <w:right w:val="single" w:sz="2" w:space="0" w:color="auto"/>
            </w:tcBorders>
            <w:hideMark/>
          </w:tcPr>
          <w:p w14:paraId="06E897B0" w14:textId="77777777" w:rsidR="00185981" w:rsidRPr="00A84849" w:rsidRDefault="00185981" w:rsidP="00AA5922">
            <w:pPr>
              <w:spacing w:after="0" w:line="240" w:lineRule="auto"/>
              <w:ind w:left="-57" w:right="-57"/>
              <w:jc w:val="right"/>
              <w:rPr>
                <w:rFonts w:ascii="Times New Roman" w:hAnsi="Times New Roman" w:cs="Times New Roman"/>
                <w:b/>
                <w:sz w:val="20"/>
                <w:szCs w:val="20"/>
              </w:rPr>
            </w:pPr>
            <w:r w:rsidRPr="00A84849">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40FE067"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020A25E"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F01A68C"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786A0C2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505473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068AA5A3"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00113B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45E217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A3748E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5F4518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8E8AE3D"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00AC4EC8" w:rsidRPr="00D93CD4">
              <w:rPr>
                <w:rFonts w:ascii="Times New Roman" w:hAnsi="Times New Roman" w:cs="Times New Roman"/>
                <w:color w:val="000000" w:themeColor="text1"/>
                <w:sz w:val="20"/>
                <w:szCs w:val="20"/>
              </w:rPr>
              <w:t>5340</w:t>
            </w:r>
          </w:p>
        </w:tc>
        <w:tc>
          <w:tcPr>
            <w:tcW w:w="425" w:type="dxa"/>
            <w:gridSpan w:val="2"/>
            <w:tcBorders>
              <w:top w:val="single" w:sz="2" w:space="0" w:color="auto"/>
              <w:left w:val="single" w:sz="2" w:space="0" w:color="auto"/>
              <w:bottom w:val="single" w:sz="2" w:space="0" w:color="auto"/>
              <w:right w:val="single" w:sz="2" w:space="0" w:color="auto"/>
            </w:tcBorders>
            <w:hideMark/>
          </w:tcPr>
          <w:p w14:paraId="11714037"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0B940BE"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1DF58CC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027246E" w14:textId="77777777" w:rsidR="00185981" w:rsidRPr="00A84849" w:rsidRDefault="00185981" w:rsidP="00AA5922">
            <w:pPr>
              <w:spacing w:after="0" w:line="240" w:lineRule="auto"/>
              <w:jc w:val="right"/>
              <w:rPr>
                <w:rFonts w:ascii="Times New Roman" w:hAnsi="Times New Roman" w:cs="Times New Roman"/>
                <w:sz w:val="20"/>
                <w:szCs w:val="20"/>
              </w:rPr>
            </w:pPr>
            <w:r w:rsidRPr="00A84849">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8AD844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3B7617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D23FB3C"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65D026B"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7622352"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AF1B5C4"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5D6E3CB"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FED9013"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7BD24FD" w14:textId="77777777" w:rsidR="00AC4EC8" w:rsidRPr="00D93CD4" w:rsidRDefault="00AC4EC8"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E40A997" w14:textId="77777777" w:rsidR="00AC4EC8" w:rsidRPr="00D93CD4" w:rsidRDefault="00AC4EC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11B70217" w14:textId="77777777" w:rsidR="00AC4EC8" w:rsidRPr="00D93CD4" w:rsidRDefault="00AC4EC8" w:rsidP="00AA5922">
            <w:pPr>
              <w:pStyle w:val="af0"/>
              <w:jc w:val="center"/>
              <w:rPr>
                <w:rFonts w:ascii="Times New Roman" w:hAnsi="Times New Roman"/>
                <w:color w:val="000000" w:themeColor="text1"/>
                <w:sz w:val="20"/>
                <w:szCs w:val="20"/>
              </w:rPr>
            </w:pPr>
            <w:r w:rsidRPr="00D93CD4">
              <w:rPr>
                <w:rFonts w:ascii="Times New Roman" w:hAnsi="Times New Roman"/>
                <w:color w:val="000000" w:themeColor="text1"/>
                <w:sz w:val="20"/>
                <w:szCs w:val="20"/>
              </w:rPr>
              <w:t>Ц4115</w:t>
            </w:r>
            <w:r w:rsidRPr="00D93CD4">
              <w:rPr>
                <w:rFonts w:ascii="Times New Roman" w:hAnsi="Times New Roman"/>
                <w:color w:val="000000" w:themeColor="text1"/>
                <w:sz w:val="20"/>
                <w:szCs w:val="20"/>
                <w:lang w:val="en-US"/>
              </w:rPr>
              <w:t>S</w:t>
            </w:r>
            <w:r w:rsidRPr="00D93CD4">
              <w:rPr>
                <w:rFonts w:ascii="Times New Roman" w:hAnsi="Times New Roman"/>
                <w:color w:val="000000" w:themeColor="text1"/>
                <w:sz w:val="20"/>
                <w:szCs w:val="20"/>
              </w:rPr>
              <w:t>5340</w:t>
            </w:r>
          </w:p>
        </w:tc>
        <w:tc>
          <w:tcPr>
            <w:tcW w:w="425" w:type="dxa"/>
            <w:gridSpan w:val="2"/>
            <w:tcBorders>
              <w:top w:val="single" w:sz="2" w:space="0" w:color="auto"/>
              <w:left w:val="single" w:sz="2" w:space="0" w:color="auto"/>
              <w:bottom w:val="single" w:sz="2" w:space="0" w:color="auto"/>
              <w:right w:val="single" w:sz="2" w:space="0" w:color="auto"/>
            </w:tcBorders>
            <w:hideMark/>
          </w:tcPr>
          <w:p w14:paraId="34D7E620" w14:textId="77777777" w:rsidR="00AC4EC8" w:rsidRPr="00D93CD4" w:rsidRDefault="00AC4EC8"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9A43530" w14:textId="77777777" w:rsidR="00AC4EC8" w:rsidRPr="00D93CD4" w:rsidRDefault="00AC4EC8"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B994AEE"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1900,0</w:t>
            </w:r>
          </w:p>
        </w:tc>
        <w:tc>
          <w:tcPr>
            <w:tcW w:w="993" w:type="dxa"/>
            <w:tcBorders>
              <w:top w:val="single" w:sz="2" w:space="0" w:color="auto"/>
              <w:left w:val="single" w:sz="2" w:space="0" w:color="auto"/>
              <w:bottom w:val="single" w:sz="2" w:space="0" w:color="auto"/>
              <w:right w:val="single" w:sz="2" w:space="0" w:color="auto"/>
            </w:tcBorders>
            <w:hideMark/>
          </w:tcPr>
          <w:p w14:paraId="12DC53CC" w14:textId="77777777" w:rsidR="00AC4EC8" w:rsidRPr="00A84849" w:rsidRDefault="00AC4EC8" w:rsidP="00AA5922">
            <w:pPr>
              <w:spacing w:after="0" w:line="240" w:lineRule="auto"/>
              <w:jc w:val="right"/>
              <w:rPr>
                <w:rFonts w:ascii="Times New Roman" w:hAnsi="Times New Roman" w:cs="Times New Roman"/>
                <w:sz w:val="20"/>
                <w:szCs w:val="20"/>
              </w:rPr>
            </w:pPr>
            <w:r w:rsidRPr="00A84849">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9876997"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AEA8D56"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33D0106"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25CE40A"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932A866"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57732FB0"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78F95C95"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161C4AE"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EC3071F" w14:textId="77777777" w:rsidR="00AC4EC8" w:rsidRPr="00D93CD4" w:rsidRDefault="00AC4EC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AF52E24" w14:textId="77777777" w:rsidR="00AC4EC8" w:rsidRPr="00D93CD4" w:rsidRDefault="00AC4EC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AF7FAE9" w14:textId="77777777" w:rsidR="00AC4EC8" w:rsidRPr="00D93CD4" w:rsidRDefault="00AC4EC8" w:rsidP="00AA5922">
            <w:pPr>
              <w:pStyle w:val="af0"/>
              <w:jc w:val="center"/>
              <w:rPr>
                <w:rFonts w:ascii="Times New Roman" w:hAnsi="Times New Roman"/>
                <w:color w:val="000000" w:themeColor="text1"/>
                <w:sz w:val="20"/>
                <w:szCs w:val="20"/>
              </w:rPr>
            </w:pPr>
            <w:r w:rsidRPr="00D93CD4">
              <w:rPr>
                <w:rFonts w:ascii="Times New Roman" w:hAnsi="Times New Roman"/>
                <w:color w:val="000000" w:themeColor="text1"/>
                <w:sz w:val="20"/>
                <w:szCs w:val="20"/>
              </w:rPr>
              <w:t>Ц4115</w:t>
            </w:r>
            <w:r w:rsidRPr="00D93CD4">
              <w:rPr>
                <w:rFonts w:ascii="Times New Roman" w:hAnsi="Times New Roman"/>
                <w:color w:val="000000" w:themeColor="text1"/>
                <w:sz w:val="20"/>
                <w:szCs w:val="20"/>
                <w:lang w:val="en-US"/>
              </w:rPr>
              <w:t>S</w:t>
            </w:r>
            <w:r w:rsidRPr="00D93CD4">
              <w:rPr>
                <w:rFonts w:ascii="Times New Roman" w:hAnsi="Times New Roman"/>
                <w:color w:val="000000" w:themeColor="text1"/>
                <w:sz w:val="20"/>
                <w:szCs w:val="20"/>
              </w:rPr>
              <w:t>5340</w:t>
            </w:r>
          </w:p>
        </w:tc>
        <w:tc>
          <w:tcPr>
            <w:tcW w:w="425" w:type="dxa"/>
            <w:gridSpan w:val="2"/>
            <w:tcBorders>
              <w:top w:val="single" w:sz="2" w:space="0" w:color="auto"/>
              <w:left w:val="single" w:sz="2" w:space="0" w:color="auto"/>
              <w:bottom w:val="single" w:sz="2" w:space="0" w:color="auto"/>
              <w:right w:val="single" w:sz="2" w:space="0" w:color="auto"/>
            </w:tcBorders>
            <w:hideMark/>
          </w:tcPr>
          <w:p w14:paraId="5661A2B2" w14:textId="77777777" w:rsidR="00AC4EC8" w:rsidRPr="00D93CD4" w:rsidRDefault="00AC4EC8"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AAB6FA3" w14:textId="77777777" w:rsidR="00AC4EC8" w:rsidRPr="00D93CD4" w:rsidRDefault="00AC4EC8"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1DE6AC6A" w14:textId="77777777" w:rsidR="00AC4EC8" w:rsidRPr="00D93CD4" w:rsidRDefault="00AC4EC8"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100,0</w:t>
            </w:r>
          </w:p>
        </w:tc>
        <w:tc>
          <w:tcPr>
            <w:tcW w:w="993" w:type="dxa"/>
            <w:tcBorders>
              <w:top w:val="single" w:sz="2" w:space="0" w:color="auto"/>
              <w:left w:val="single" w:sz="2" w:space="0" w:color="auto"/>
              <w:bottom w:val="single" w:sz="2" w:space="0" w:color="auto"/>
              <w:right w:val="single" w:sz="2" w:space="0" w:color="auto"/>
            </w:tcBorders>
            <w:hideMark/>
          </w:tcPr>
          <w:p w14:paraId="35711D13" w14:textId="77777777" w:rsidR="00AC4EC8" w:rsidRPr="00A84849" w:rsidRDefault="00AC4EC8" w:rsidP="00AA5922">
            <w:pPr>
              <w:spacing w:after="0" w:line="240" w:lineRule="auto"/>
              <w:ind w:left="-57" w:right="-57"/>
              <w:jc w:val="right"/>
              <w:rPr>
                <w:rFonts w:ascii="Times New Roman" w:hAnsi="Times New Roman" w:cs="Times New Roman"/>
                <w:sz w:val="20"/>
                <w:szCs w:val="20"/>
              </w:rPr>
            </w:pPr>
            <w:r w:rsidRPr="00A84849">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F752F14"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D9BEF8D"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241D388"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71DB298"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0A55974"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265A0DE"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5FD92383"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83441A4" w14:textId="77777777" w:rsidR="00AC4EC8" w:rsidRPr="00D93CD4" w:rsidRDefault="00AC4EC8"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7C6FD60" w14:textId="77777777" w:rsidR="00AC4EC8" w:rsidRPr="00D93CD4" w:rsidRDefault="00AC4EC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7F3530C" w14:textId="77777777" w:rsidR="00AC4EC8" w:rsidRPr="00D93CD4" w:rsidRDefault="00AC4EC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CC5C0E9" w14:textId="77777777" w:rsidR="00AC4EC8" w:rsidRPr="00D93CD4" w:rsidRDefault="00AC4EC8" w:rsidP="00AA5922">
            <w:pPr>
              <w:pStyle w:val="af0"/>
              <w:jc w:val="center"/>
              <w:rPr>
                <w:rFonts w:ascii="Times New Roman" w:hAnsi="Times New Roman"/>
                <w:color w:val="000000" w:themeColor="text1"/>
                <w:sz w:val="20"/>
                <w:szCs w:val="20"/>
              </w:rPr>
            </w:pPr>
            <w:r w:rsidRPr="00D93CD4">
              <w:rPr>
                <w:rFonts w:ascii="Times New Roman" w:hAnsi="Times New Roman"/>
                <w:color w:val="000000" w:themeColor="text1"/>
                <w:sz w:val="20"/>
                <w:szCs w:val="20"/>
              </w:rPr>
              <w:t>Ц4115</w:t>
            </w:r>
            <w:r w:rsidRPr="00D93CD4">
              <w:rPr>
                <w:rFonts w:ascii="Times New Roman" w:hAnsi="Times New Roman"/>
                <w:color w:val="000000" w:themeColor="text1"/>
                <w:sz w:val="20"/>
                <w:szCs w:val="20"/>
                <w:lang w:val="en-US"/>
              </w:rPr>
              <w:t>S</w:t>
            </w:r>
            <w:r w:rsidRPr="00D93CD4">
              <w:rPr>
                <w:rFonts w:ascii="Times New Roman" w:hAnsi="Times New Roman"/>
                <w:color w:val="000000" w:themeColor="text1"/>
                <w:sz w:val="20"/>
                <w:szCs w:val="20"/>
              </w:rPr>
              <w:t>5340</w:t>
            </w:r>
          </w:p>
        </w:tc>
        <w:tc>
          <w:tcPr>
            <w:tcW w:w="425" w:type="dxa"/>
            <w:gridSpan w:val="2"/>
            <w:tcBorders>
              <w:top w:val="single" w:sz="2" w:space="0" w:color="auto"/>
              <w:left w:val="single" w:sz="2" w:space="0" w:color="auto"/>
              <w:bottom w:val="single" w:sz="2" w:space="0" w:color="auto"/>
              <w:right w:val="single" w:sz="2" w:space="0" w:color="auto"/>
            </w:tcBorders>
            <w:hideMark/>
          </w:tcPr>
          <w:p w14:paraId="0986846A" w14:textId="77777777" w:rsidR="00AC4EC8" w:rsidRPr="00D93CD4" w:rsidRDefault="00AC4EC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08927ADA" w14:textId="77777777" w:rsidR="00AC4EC8" w:rsidRPr="00D93CD4" w:rsidRDefault="00AC4EC8"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767FB457" w14:textId="77777777" w:rsidR="00AC4EC8" w:rsidRPr="00D93CD4" w:rsidRDefault="00AC4EC8"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C3661D2" w14:textId="77777777" w:rsidR="00AC4EC8" w:rsidRPr="000F4D29" w:rsidRDefault="00AC4EC8" w:rsidP="00AA5922">
            <w:pPr>
              <w:spacing w:after="0" w:line="240" w:lineRule="auto"/>
              <w:jc w:val="right"/>
              <w:rPr>
                <w:rFonts w:ascii="Times New Roman" w:hAnsi="Times New Roman" w:cs="Times New Roman"/>
                <w:color w:val="FF0000"/>
                <w:sz w:val="20"/>
                <w:szCs w:val="20"/>
              </w:rPr>
            </w:pPr>
            <w:r w:rsidRPr="00CE2EBE">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D5384A3"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81448C4"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D38623D" w14:textId="77777777" w:rsidR="00AC4EC8" w:rsidRPr="00D93CD4" w:rsidRDefault="00AC4EC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AA0C439"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49597BE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w:t>
            </w:r>
            <w:r w:rsidRPr="00D93CD4">
              <w:rPr>
                <w:rFonts w:ascii="Times New Roman" w:hAnsi="Times New Roman" w:cs="Times New Roman"/>
                <w:color w:val="000000" w:themeColor="text1"/>
                <w:sz w:val="20"/>
                <w:szCs w:val="20"/>
              </w:rPr>
              <w:softHyphen/>
              <w:t>роприятие 6.6</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08F37BE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Укрепление материально-технической базы муниципальных архивов</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7FE41F3B"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6D8F18FC"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25BE73C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166D943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04DB7E1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7380DABF"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3154B98A"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1A5EA932" w14:textId="77777777" w:rsidR="00185981" w:rsidRPr="00D93CD4" w:rsidRDefault="00185981"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C8D9045" w14:textId="77777777" w:rsidR="00185981" w:rsidRPr="00A84849" w:rsidRDefault="00185981" w:rsidP="00AA5922">
            <w:pPr>
              <w:spacing w:after="0" w:line="240" w:lineRule="auto"/>
              <w:ind w:left="-57" w:right="-57"/>
              <w:jc w:val="right"/>
              <w:rPr>
                <w:rFonts w:ascii="Times New Roman" w:hAnsi="Times New Roman" w:cs="Times New Roman"/>
                <w:b/>
                <w:sz w:val="20"/>
                <w:szCs w:val="20"/>
              </w:rPr>
            </w:pPr>
            <w:r w:rsidRPr="00A84849">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DE48E3F"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431BEEE"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376AB91"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5EED2257"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494A3C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355C312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2CD5BA6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E5C94C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0C35E5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207329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92C4516"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2263375C"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34F7A25"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2B0DC059"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998E72E" w14:textId="77777777" w:rsidR="00185981" w:rsidRPr="00A84849" w:rsidRDefault="00185981" w:rsidP="00AA5922">
            <w:pPr>
              <w:spacing w:after="0" w:line="240" w:lineRule="auto"/>
              <w:jc w:val="right"/>
              <w:rPr>
                <w:rFonts w:ascii="Times New Roman" w:hAnsi="Times New Roman" w:cs="Times New Roman"/>
                <w:sz w:val="20"/>
                <w:szCs w:val="20"/>
              </w:rPr>
            </w:pPr>
            <w:r w:rsidRPr="00A84849">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9E9A92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40BF88A"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A4AB42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3C769E3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A4B40F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4082A02"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840663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99F385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C41E11C" w14:textId="77777777" w:rsidR="00185981" w:rsidRPr="00D93CD4" w:rsidRDefault="00185981"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665D825"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C21EFA3"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6CF32524"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6E4C9B1"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21A6FA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B3955A5" w14:textId="77777777" w:rsidR="00185981" w:rsidRPr="00A84849" w:rsidRDefault="00185981" w:rsidP="00AA5922">
            <w:pPr>
              <w:spacing w:after="0" w:line="240" w:lineRule="auto"/>
              <w:jc w:val="right"/>
              <w:rPr>
                <w:rFonts w:ascii="Times New Roman" w:hAnsi="Times New Roman" w:cs="Times New Roman"/>
                <w:sz w:val="20"/>
                <w:szCs w:val="20"/>
              </w:rPr>
            </w:pPr>
            <w:r w:rsidRPr="00A84849">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19772D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A1D31B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D0824BF"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04FB9862"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DA13E8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DE8E65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AD93F8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B678A3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E2E4E3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17ADBC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14E7F04"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4B6BA3DB"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B79D582"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C00CAF9"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57777EB" w14:textId="77777777" w:rsidR="00185981" w:rsidRPr="00A84849" w:rsidRDefault="00185981" w:rsidP="00AA5922">
            <w:pPr>
              <w:spacing w:after="0" w:line="240" w:lineRule="auto"/>
              <w:ind w:left="-57" w:right="-57"/>
              <w:jc w:val="right"/>
              <w:rPr>
                <w:rFonts w:ascii="Times New Roman" w:hAnsi="Times New Roman" w:cs="Times New Roman"/>
                <w:sz w:val="20"/>
                <w:szCs w:val="20"/>
              </w:rPr>
            </w:pPr>
            <w:r w:rsidRPr="00A84849">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340347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1294E48"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8AD21E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E61935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31190D0"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3ED51A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262688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451F736"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785B479"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F69685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9D4980A" w14:textId="77777777" w:rsidR="00185981" w:rsidRPr="00D93CD4" w:rsidRDefault="00185981" w:rsidP="00AA5922">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5BD98794"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433331B3"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1E068050" w14:textId="77777777" w:rsidR="00185981" w:rsidRPr="00D93CD4" w:rsidRDefault="0018598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A754032" w14:textId="77777777" w:rsidR="00185981" w:rsidRPr="00A84849" w:rsidRDefault="00185981" w:rsidP="00AA5922">
            <w:pPr>
              <w:spacing w:after="0" w:line="240" w:lineRule="auto"/>
              <w:jc w:val="right"/>
              <w:rPr>
                <w:rFonts w:ascii="Times New Roman" w:hAnsi="Times New Roman" w:cs="Times New Roman"/>
                <w:sz w:val="20"/>
                <w:szCs w:val="20"/>
              </w:rPr>
            </w:pPr>
            <w:r w:rsidRPr="00A84849">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F2CB4C6"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11FFE7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371589E"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1AC37F58"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605D763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w:t>
            </w:r>
            <w:r w:rsidRPr="00D93CD4">
              <w:rPr>
                <w:rFonts w:ascii="Times New Roman" w:hAnsi="Times New Roman" w:cs="Times New Roman"/>
                <w:color w:val="000000" w:themeColor="text1"/>
                <w:sz w:val="20"/>
                <w:szCs w:val="20"/>
              </w:rPr>
              <w:softHyphen/>
              <w:t>роприятие 6.7</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7C8E375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обустройство и восстановле</w:t>
            </w:r>
            <w:r w:rsidRPr="00D93CD4">
              <w:rPr>
                <w:rFonts w:ascii="Times New Roman" w:hAnsi="Times New Roman" w:cs="Times New Roman"/>
                <w:color w:val="000000" w:themeColor="text1"/>
                <w:sz w:val="20"/>
                <w:szCs w:val="20"/>
              </w:rPr>
              <w:lastRenderedPageBreak/>
              <w:t>ние воинских захоронений</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76EDC005"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19EC81AB"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ответственный исполни</w:t>
            </w:r>
            <w:r w:rsidRPr="00D93CD4">
              <w:rPr>
                <w:rFonts w:ascii="Times New Roman" w:hAnsi="Times New Roman" w:cs="Times New Roman"/>
                <w:color w:val="000000" w:themeColor="text1"/>
                <w:sz w:val="20"/>
                <w:szCs w:val="20"/>
              </w:rPr>
              <w:lastRenderedPageBreak/>
              <w:t xml:space="preserve">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21374EB8"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1D3BB4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12C3F20D"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0229A81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322BCF3"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36B75F0B"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3C5EC48" w14:textId="77777777" w:rsidR="00185981" w:rsidRPr="005C4FDC" w:rsidRDefault="005C4FDC" w:rsidP="00AA5922">
            <w:pPr>
              <w:spacing w:after="0" w:line="240" w:lineRule="auto"/>
              <w:ind w:left="-57" w:right="-57"/>
              <w:jc w:val="right"/>
              <w:rPr>
                <w:rFonts w:ascii="Times New Roman" w:hAnsi="Times New Roman" w:cs="Times New Roman"/>
                <w:b/>
                <w:color w:val="000000" w:themeColor="text1"/>
                <w:sz w:val="20"/>
                <w:szCs w:val="20"/>
              </w:rPr>
            </w:pPr>
            <w:r w:rsidRPr="005C4FDC">
              <w:rPr>
                <w:rFonts w:ascii="Times New Roman" w:hAnsi="Times New Roman" w:cs="Times New Roman"/>
                <w:b/>
                <w:color w:val="000000" w:themeColor="text1"/>
                <w:sz w:val="20"/>
                <w:szCs w:val="20"/>
              </w:rPr>
              <w:t>286,1</w:t>
            </w:r>
          </w:p>
        </w:tc>
        <w:tc>
          <w:tcPr>
            <w:tcW w:w="870" w:type="dxa"/>
            <w:tcBorders>
              <w:top w:val="single" w:sz="2" w:space="0" w:color="auto"/>
              <w:left w:val="single" w:sz="2" w:space="0" w:color="auto"/>
              <w:bottom w:val="single" w:sz="2" w:space="0" w:color="auto"/>
              <w:right w:val="single" w:sz="2" w:space="0" w:color="auto"/>
            </w:tcBorders>
            <w:hideMark/>
          </w:tcPr>
          <w:p w14:paraId="4B066457"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F4443CF"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8EA2CC0"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7C11394F"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8F91248"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63F40A7"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23A0211C"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122EBD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3BF5C12"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F3BEFC3"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969E1C8"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00FA1B58" w:rsidRPr="00D93CD4">
              <w:rPr>
                <w:rFonts w:ascii="Times New Roman" w:hAnsi="Times New Roman" w:cs="Times New Roman"/>
                <w:color w:val="000000" w:themeColor="text1"/>
                <w:sz w:val="20"/>
                <w:szCs w:val="20"/>
                <w:lang w:val="en-US"/>
              </w:rPr>
              <w:t>L</w:t>
            </w:r>
            <w:r w:rsidR="00FA1B58" w:rsidRPr="00D93CD4">
              <w:rPr>
                <w:rFonts w:ascii="Times New Roman" w:hAnsi="Times New Roman" w:cs="Times New Roman"/>
                <w:color w:val="000000" w:themeColor="text1"/>
                <w:sz w:val="20"/>
                <w:szCs w:val="20"/>
              </w:rPr>
              <w:t>29</w:t>
            </w:r>
            <w:r w:rsidRPr="00D93CD4">
              <w:rPr>
                <w:rFonts w:ascii="Times New Roman" w:hAnsi="Times New Roman" w:cs="Times New Roman"/>
                <w:color w:val="000000" w:themeColor="text1"/>
                <w:sz w:val="20"/>
                <w:szCs w:val="20"/>
              </w:rPr>
              <w:t>90</w:t>
            </w:r>
          </w:p>
        </w:tc>
        <w:tc>
          <w:tcPr>
            <w:tcW w:w="425" w:type="dxa"/>
            <w:gridSpan w:val="2"/>
            <w:tcBorders>
              <w:top w:val="single" w:sz="2" w:space="0" w:color="auto"/>
              <w:left w:val="single" w:sz="2" w:space="0" w:color="auto"/>
              <w:bottom w:val="single" w:sz="2" w:space="0" w:color="auto"/>
              <w:right w:val="single" w:sz="2" w:space="0" w:color="auto"/>
            </w:tcBorders>
            <w:hideMark/>
          </w:tcPr>
          <w:p w14:paraId="4E079C9B"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50FD62E"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w:t>
            </w:r>
            <w:r w:rsidRPr="00D93CD4">
              <w:rPr>
                <w:rFonts w:ascii="Times New Roman" w:hAnsi="Times New Roman" w:cs="Times New Roman"/>
                <w:color w:val="000000" w:themeColor="text1"/>
                <w:sz w:val="20"/>
                <w:szCs w:val="20"/>
              </w:rPr>
              <w:lastRenderedPageBreak/>
              <w:t>жет</w:t>
            </w:r>
          </w:p>
        </w:tc>
        <w:tc>
          <w:tcPr>
            <w:tcW w:w="1001" w:type="dxa"/>
            <w:tcBorders>
              <w:top w:val="single" w:sz="2" w:space="0" w:color="auto"/>
              <w:left w:val="single" w:sz="2" w:space="0" w:color="auto"/>
              <w:bottom w:val="single" w:sz="2" w:space="0" w:color="auto"/>
              <w:right w:val="single" w:sz="2" w:space="0" w:color="auto"/>
            </w:tcBorders>
            <w:hideMark/>
          </w:tcPr>
          <w:p w14:paraId="1B985D75"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14:paraId="3F461491" w14:textId="77777777" w:rsidR="00185981" w:rsidRPr="001E48D7" w:rsidRDefault="00FA1B58" w:rsidP="00AA5922">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280</w:t>
            </w:r>
            <w:r w:rsidR="00185981" w:rsidRPr="001E48D7">
              <w:rPr>
                <w:rFonts w:ascii="Times New Roman" w:hAnsi="Times New Roman" w:cs="Times New Roman"/>
                <w:color w:val="000000" w:themeColor="text1"/>
                <w:sz w:val="20"/>
                <w:szCs w:val="20"/>
              </w:rPr>
              <w:t>,5</w:t>
            </w:r>
          </w:p>
        </w:tc>
        <w:tc>
          <w:tcPr>
            <w:tcW w:w="870" w:type="dxa"/>
            <w:tcBorders>
              <w:top w:val="single" w:sz="2" w:space="0" w:color="auto"/>
              <w:left w:val="single" w:sz="2" w:space="0" w:color="auto"/>
              <w:bottom w:val="single" w:sz="2" w:space="0" w:color="auto"/>
              <w:right w:val="single" w:sz="2" w:space="0" w:color="auto"/>
            </w:tcBorders>
            <w:hideMark/>
          </w:tcPr>
          <w:p w14:paraId="7E8FC7F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CF6CE34"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35196C1"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28E62D7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BD08BAD"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A8B4EFA"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5D61B292"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80C7E82"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25DF12E" w14:textId="77777777" w:rsidR="00FA1B58" w:rsidRPr="00D93CD4" w:rsidRDefault="00FA1B58"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8FA5524" w14:textId="77777777" w:rsidR="00FA1B58" w:rsidRPr="00D93CD4" w:rsidRDefault="00FA1B5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6A12157" w14:textId="77777777" w:rsidR="00FA1B58" w:rsidRPr="00D93CD4" w:rsidRDefault="00FA1B58" w:rsidP="00AA5922">
            <w:pPr>
              <w:jc w:val="center"/>
              <w:rPr>
                <w:color w:val="000000" w:themeColor="text1"/>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L</w:t>
            </w:r>
            <w:r w:rsidRPr="00D93CD4">
              <w:rPr>
                <w:rFonts w:ascii="Times New Roman" w:hAnsi="Times New Roman" w:cs="Times New Roman"/>
                <w:color w:val="000000" w:themeColor="text1"/>
                <w:sz w:val="20"/>
                <w:szCs w:val="20"/>
              </w:rPr>
              <w:t>2990</w:t>
            </w:r>
          </w:p>
        </w:tc>
        <w:tc>
          <w:tcPr>
            <w:tcW w:w="425" w:type="dxa"/>
            <w:gridSpan w:val="2"/>
            <w:tcBorders>
              <w:top w:val="single" w:sz="2" w:space="0" w:color="auto"/>
              <w:left w:val="single" w:sz="2" w:space="0" w:color="auto"/>
              <w:bottom w:val="single" w:sz="2" w:space="0" w:color="auto"/>
              <w:right w:val="single" w:sz="2" w:space="0" w:color="auto"/>
            </w:tcBorders>
            <w:hideMark/>
          </w:tcPr>
          <w:p w14:paraId="2E88E996" w14:textId="77777777" w:rsidR="00FA1B58" w:rsidRPr="00D93CD4" w:rsidRDefault="00FA1B58"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575F74F" w14:textId="77777777" w:rsidR="00FA1B58" w:rsidRPr="00D93CD4" w:rsidRDefault="00FA1B58"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299D670B"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686E691" w14:textId="77777777" w:rsidR="00FA1B58" w:rsidRPr="001E48D7" w:rsidRDefault="005C4FDC" w:rsidP="00AA5922">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2,8</w:t>
            </w:r>
          </w:p>
        </w:tc>
        <w:tc>
          <w:tcPr>
            <w:tcW w:w="870" w:type="dxa"/>
            <w:tcBorders>
              <w:top w:val="single" w:sz="2" w:space="0" w:color="auto"/>
              <w:left w:val="single" w:sz="2" w:space="0" w:color="auto"/>
              <w:bottom w:val="single" w:sz="2" w:space="0" w:color="auto"/>
              <w:right w:val="single" w:sz="2" w:space="0" w:color="auto"/>
            </w:tcBorders>
            <w:hideMark/>
          </w:tcPr>
          <w:p w14:paraId="50480CC9"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71F5920"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8AB263A"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9C12E06"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16A7F54"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0DA3783C"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53484A8C"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760B1E8"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395CAF9" w14:textId="77777777" w:rsidR="00FA1B58" w:rsidRPr="00D93CD4" w:rsidRDefault="00FA1B5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5498AD6A" w14:textId="77777777" w:rsidR="00FA1B58" w:rsidRPr="00D93CD4" w:rsidRDefault="00FA1B5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0419833" w14:textId="77777777" w:rsidR="00FA1B58" w:rsidRPr="00D93CD4" w:rsidRDefault="00FA1B58" w:rsidP="00AA5922">
            <w:pPr>
              <w:jc w:val="center"/>
              <w:rPr>
                <w:color w:val="000000" w:themeColor="text1"/>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L</w:t>
            </w:r>
            <w:r w:rsidRPr="00D93CD4">
              <w:rPr>
                <w:rFonts w:ascii="Times New Roman" w:hAnsi="Times New Roman" w:cs="Times New Roman"/>
                <w:color w:val="000000" w:themeColor="text1"/>
                <w:sz w:val="20"/>
                <w:szCs w:val="20"/>
              </w:rPr>
              <w:t>2990</w:t>
            </w:r>
          </w:p>
        </w:tc>
        <w:tc>
          <w:tcPr>
            <w:tcW w:w="425" w:type="dxa"/>
            <w:gridSpan w:val="2"/>
            <w:tcBorders>
              <w:top w:val="single" w:sz="2" w:space="0" w:color="auto"/>
              <w:left w:val="single" w:sz="2" w:space="0" w:color="auto"/>
              <w:bottom w:val="single" w:sz="2" w:space="0" w:color="auto"/>
              <w:right w:val="single" w:sz="2" w:space="0" w:color="auto"/>
            </w:tcBorders>
            <w:hideMark/>
          </w:tcPr>
          <w:p w14:paraId="6F788416" w14:textId="77777777" w:rsidR="00FA1B58" w:rsidRPr="00D93CD4" w:rsidRDefault="00FA1B58"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D703C99" w14:textId="77777777" w:rsidR="00FA1B58" w:rsidRPr="00D93CD4" w:rsidRDefault="00FA1B58"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5D1A481" w14:textId="77777777" w:rsidR="00FA1B58" w:rsidRPr="00D93CD4" w:rsidRDefault="00FA1B58"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66A0CA7E" w14:textId="77777777" w:rsidR="00FA1B58" w:rsidRPr="001E48D7" w:rsidRDefault="00FA1B58" w:rsidP="00AA5922">
            <w:pPr>
              <w:spacing w:after="0" w:line="240" w:lineRule="auto"/>
              <w:ind w:left="-57" w:right="-57"/>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2,8</w:t>
            </w:r>
          </w:p>
        </w:tc>
        <w:tc>
          <w:tcPr>
            <w:tcW w:w="870" w:type="dxa"/>
            <w:tcBorders>
              <w:top w:val="single" w:sz="2" w:space="0" w:color="auto"/>
              <w:left w:val="single" w:sz="2" w:space="0" w:color="auto"/>
              <w:bottom w:val="single" w:sz="2" w:space="0" w:color="auto"/>
              <w:right w:val="single" w:sz="2" w:space="0" w:color="auto"/>
            </w:tcBorders>
            <w:hideMark/>
          </w:tcPr>
          <w:p w14:paraId="4185379D" w14:textId="77777777" w:rsidR="00FA1B58" w:rsidRPr="001E48D7" w:rsidRDefault="00FA1B58" w:rsidP="00AA5922">
            <w:pPr>
              <w:spacing w:after="0" w:line="240" w:lineRule="auto"/>
              <w:jc w:val="right"/>
              <w:rPr>
                <w:rFonts w:ascii="Times New Roman" w:hAnsi="Times New Roman" w:cs="Times New Roman"/>
                <w:color w:val="000000" w:themeColor="text1"/>
                <w:sz w:val="20"/>
                <w:szCs w:val="20"/>
              </w:rPr>
            </w:pPr>
            <w:r w:rsidRPr="001E48D7">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EB354D5"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0CA3E34"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18E22524"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30F93EA"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7AA5BE3"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D93F22D"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FBE7299" w14:textId="77777777" w:rsidR="00FA1B58" w:rsidRPr="00D93CD4" w:rsidRDefault="00FA1B58"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83F5802" w14:textId="77777777" w:rsidR="00FA1B58" w:rsidRPr="00D93CD4" w:rsidRDefault="00FA1B5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1202B74" w14:textId="77777777" w:rsidR="00FA1B58" w:rsidRPr="00D93CD4" w:rsidRDefault="00FA1B5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A2FDC1B" w14:textId="77777777" w:rsidR="00FA1B58" w:rsidRPr="00D93CD4" w:rsidRDefault="00FA1B58" w:rsidP="00AA5922">
            <w:pPr>
              <w:jc w:val="center"/>
              <w:rPr>
                <w:color w:val="000000" w:themeColor="text1"/>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L</w:t>
            </w:r>
            <w:r w:rsidRPr="00D93CD4">
              <w:rPr>
                <w:rFonts w:ascii="Times New Roman" w:hAnsi="Times New Roman" w:cs="Times New Roman"/>
                <w:color w:val="000000" w:themeColor="text1"/>
                <w:sz w:val="20"/>
                <w:szCs w:val="20"/>
              </w:rPr>
              <w:t>2990</w:t>
            </w:r>
          </w:p>
        </w:tc>
        <w:tc>
          <w:tcPr>
            <w:tcW w:w="425" w:type="dxa"/>
            <w:gridSpan w:val="2"/>
            <w:tcBorders>
              <w:top w:val="single" w:sz="2" w:space="0" w:color="auto"/>
              <w:left w:val="single" w:sz="2" w:space="0" w:color="auto"/>
              <w:bottom w:val="single" w:sz="2" w:space="0" w:color="auto"/>
              <w:right w:val="single" w:sz="2" w:space="0" w:color="auto"/>
            </w:tcBorders>
            <w:hideMark/>
          </w:tcPr>
          <w:p w14:paraId="691BBEEA" w14:textId="77777777" w:rsidR="00FA1B58" w:rsidRPr="00D93CD4" w:rsidRDefault="00FA1B58"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6877FF4E" w14:textId="77777777" w:rsidR="00FA1B58" w:rsidRPr="00D93CD4" w:rsidRDefault="00FA1B58"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E8A4D8B" w14:textId="77777777" w:rsidR="00FA1B58" w:rsidRPr="00D93CD4" w:rsidRDefault="00FA1B58"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ACDB126"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011EEF9"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B099D27"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ADE9AB7" w14:textId="77777777" w:rsidR="00FA1B58" w:rsidRPr="00D93CD4" w:rsidRDefault="00FA1B58"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84B25" w:rsidRPr="00D93CD4" w14:paraId="6E3BD840"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36B79492" w14:textId="77777777" w:rsidR="00984B25" w:rsidRPr="00D93CD4" w:rsidRDefault="00984B25" w:rsidP="00984B25">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 7</w:t>
            </w:r>
          </w:p>
        </w:tc>
        <w:tc>
          <w:tcPr>
            <w:tcW w:w="1198" w:type="dxa"/>
            <w:gridSpan w:val="3"/>
            <w:vMerge w:val="restart"/>
            <w:tcBorders>
              <w:top w:val="single" w:sz="2" w:space="0" w:color="auto"/>
              <w:left w:val="single" w:sz="2" w:space="0" w:color="auto"/>
              <w:bottom w:val="single" w:sz="2" w:space="0" w:color="auto"/>
              <w:right w:val="single" w:sz="2" w:space="0" w:color="auto"/>
            </w:tcBorders>
          </w:tcPr>
          <w:p w14:paraId="3BCB6B3F" w14:textId="77777777" w:rsidR="00984B25" w:rsidRPr="00D93CD4" w:rsidRDefault="00984B25" w:rsidP="00984B25">
            <w:pPr>
              <w:spacing w:after="0" w:line="240" w:lineRule="auto"/>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Строительство, реконструкция и капитальный ремонт объектов учреждений культуры</w:t>
            </w:r>
          </w:p>
          <w:p w14:paraId="05DE314C" w14:textId="77777777" w:rsidR="00984B25" w:rsidRPr="00D93CD4" w:rsidRDefault="00984B25" w:rsidP="00984B25">
            <w:pPr>
              <w:spacing w:after="0" w:line="240" w:lineRule="auto"/>
              <w:ind w:left="-108" w:right="-108"/>
              <w:jc w:val="center"/>
              <w:rPr>
                <w:rFonts w:ascii="Times New Roman" w:hAnsi="Times New Roman" w:cs="Times New Roman"/>
                <w:b/>
                <w:color w:val="000000" w:themeColor="text1"/>
                <w:sz w:val="20"/>
                <w:szCs w:val="20"/>
              </w:rPr>
            </w:pP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14:paraId="3815E92E"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создание условий для обеспечения прав граждан на участие в культурной жизни, реализации творческого потенциала нации</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3B9F68DF" w14:textId="77777777" w:rsidR="00984B25" w:rsidRPr="00D93CD4" w:rsidRDefault="00984B25" w:rsidP="00984B25">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 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6D8700B6"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F332DD1"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197193C1"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53E0B16"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83C18C5" w14:textId="77777777" w:rsidR="00984B25" w:rsidRPr="00D93CD4" w:rsidRDefault="00984B25" w:rsidP="00984B25">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248F05E0" w14:textId="77777777" w:rsidR="00984B25" w:rsidRPr="00D93CD4" w:rsidRDefault="00984B25" w:rsidP="00984B25">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14087,1</w:t>
            </w:r>
          </w:p>
        </w:tc>
        <w:tc>
          <w:tcPr>
            <w:tcW w:w="993" w:type="dxa"/>
            <w:tcBorders>
              <w:top w:val="single" w:sz="2" w:space="0" w:color="auto"/>
              <w:left w:val="single" w:sz="2" w:space="0" w:color="auto"/>
              <w:bottom w:val="single" w:sz="2" w:space="0" w:color="auto"/>
              <w:right w:val="single" w:sz="2" w:space="0" w:color="auto"/>
            </w:tcBorders>
            <w:hideMark/>
          </w:tcPr>
          <w:p w14:paraId="1DE120B8" w14:textId="77777777" w:rsidR="00984B25" w:rsidRPr="009E5C0C" w:rsidRDefault="00984B25" w:rsidP="00984B25">
            <w:pPr>
              <w:spacing w:after="0" w:line="240" w:lineRule="auto"/>
              <w:ind w:left="-57" w:right="-57"/>
              <w:jc w:val="right"/>
              <w:rPr>
                <w:rFonts w:ascii="Times New Roman" w:hAnsi="Times New Roman" w:cs="Times New Roman"/>
                <w:b/>
                <w:sz w:val="20"/>
                <w:szCs w:val="20"/>
              </w:rPr>
            </w:pPr>
            <w:r>
              <w:rPr>
                <w:rFonts w:ascii="Times New Roman" w:hAnsi="Times New Roman" w:cs="Times New Roman"/>
                <w:b/>
                <w:sz w:val="20"/>
                <w:szCs w:val="20"/>
              </w:rPr>
              <w:t>37071,1</w:t>
            </w:r>
          </w:p>
        </w:tc>
        <w:tc>
          <w:tcPr>
            <w:tcW w:w="870" w:type="dxa"/>
            <w:tcBorders>
              <w:top w:val="single" w:sz="2" w:space="0" w:color="auto"/>
              <w:left w:val="single" w:sz="2" w:space="0" w:color="auto"/>
              <w:bottom w:val="single" w:sz="2" w:space="0" w:color="auto"/>
              <w:right w:val="single" w:sz="2" w:space="0" w:color="auto"/>
            </w:tcBorders>
            <w:hideMark/>
          </w:tcPr>
          <w:p w14:paraId="60B0EB1D" w14:textId="77777777" w:rsidR="00984B25" w:rsidRPr="00D93CD4" w:rsidRDefault="00984B25" w:rsidP="00984B25">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E38A12E" w14:textId="77777777" w:rsidR="00984B25" w:rsidRPr="00D93CD4" w:rsidRDefault="00984B25" w:rsidP="00984B25">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D8C6642" w14:textId="77777777" w:rsidR="00984B25" w:rsidRPr="00D93CD4" w:rsidRDefault="00984B25" w:rsidP="00984B25">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84B25" w:rsidRPr="00D93CD4" w14:paraId="7A6632EA"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8E40D22" w14:textId="77777777" w:rsidR="00984B25" w:rsidRPr="00D93CD4" w:rsidRDefault="00984B25" w:rsidP="00984B25">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FD88AD3" w14:textId="77777777" w:rsidR="00984B25" w:rsidRPr="00D93CD4" w:rsidRDefault="00984B25" w:rsidP="00984B25">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21528058" w14:textId="77777777" w:rsidR="00984B25" w:rsidRPr="00D93CD4" w:rsidRDefault="00984B25" w:rsidP="00984B25">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5127294" w14:textId="77777777" w:rsidR="00984B25" w:rsidRPr="00D93CD4" w:rsidRDefault="00984B25" w:rsidP="00984B25">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FC283F6"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44D594C"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66785C9" w14:textId="77777777" w:rsidR="00984B25" w:rsidRPr="00D93CD4" w:rsidRDefault="00984B25" w:rsidP="00984B25">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14:paraId="2C844D4F" w14:textId="77777777" w:rsidR="00984B25" w:rsidRPr="00D93CD4" w:rsidRDefault="00984B25" w:rsidP="00984B25">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A9688A4" w14:textId="77777777" w:rsidR="00984B25" w:rsidRPr="00D93CD4" w:rsidRDefault="00984B25" w:rsidP="00984B25">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2C04FD95"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680F639" w14:textId="77777777" w:rsidR="00984B25" w:rsidRPr="009E5C0C" w:rsidRDefault="00984B25" w:rsidP="00984B25">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C72D248"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BF9EB5F"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DC785D6"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84B25" w:rsidRPr="00D93CD4" w14:paraId="7AE1A572"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DBC227C" w14:textId="77777777" w:rsidR="00984B25" w:rsidRPr="00D93CD4" w:rsidRDefault="00984B25" w:rsidP="00984B25">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7583C30A" w14:textId="77777777" w:rsidR="00984B25" w:rsidRPr="00D93CD4" w:rsidRDefault="00984B25" w:rsidP="00984B25">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5ADE4839" w14:textId="77777777" w:rsidR="00984B25" w:rsidRPr="00D93CD4" w:rsidRDefault="00984B25" w:rsidP="00984B25">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C859AA3" w14:textId="77777777" w:rsidR="00984B25" w:rsidRPr="00D93CD4" w:rsidRDefault="00984B25" w:rsidP="00984B25">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C8A1038" w14:textId="77777777" w:rsidR="00984B25" w:rsidRPr="00D93CD4" w:rsidRDefault="00984B25" w:rsidP="00984B25">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79D063D"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E054075" w14:textId="77777777" w:rsidR="00984B25" w:rsidRPr="00D93CD4" w:rsidRDefault="00984B25" w:rsidP="00984B25">
            <w:pPr>
              <w:jc w:val="center"/>
              <w:rPr>
                <w:color w:val="000000" w:themeColor="text1"/>
              </w:rPr>
            </w:pPr>
            <w:r w:rsidRPr="00D93CD4">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14:paraId="7A868A5D" w14:textId="77777777" w:rsidR="00984B25" w:rsidRPr="00D93CD4" w:rsidRDefault="00984B25" w:rsidP="00984B25">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6770507" w14:textId="77777777" w:rsidR="00984B25" w:rsidRPr="00D93CD4" w:rsidRDefault="00984B25" w:rsidP="00984B25">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6F089F1A"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13455,2</w:t>
            </w:r>
          </w:p>
        </w:tc>
        <w:tc>
          <w:tcPr>
            <w:tcW w:w="993" w:type="dxa"/>
            <w:tcBorders>
              <w:top w:val="single" w:sz="2" w:space="0" w:color="auto"/>
              <w:left w:val="single" w:sz="2" w:space="0" w:color="auto"/>
              <w:bottom w:val="single" w:sz="2" w:space="0" w:color="auto"/>
              <w:right w:val="single" w:sz="2" w:space="0" w:color="auto"/>
            </w:tcBorders>
            <w:hideMark/>
          </w:tcPr>
          <w:p w14:paraId="38CCA62D" w14:textId="77777777" w:rsidR="00984B25" w:rsidRPr="009E5C0C" w:rsidRDefault="00984B25" w:rsidP="00984B2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34846,</w:t>
            </w:r>
            <w:r w:rsidRPr="009E5C0C">
              <w:rPr>
                <w:rFonts w:ascii="Times New Roman" w:hAnsi="Times New Roman" w:cs="Times New Roman"/>
                <w:sz w:val="20"/>
                <w:szCs w:val="20"/>
              </w:rPr>
              <w:t>8</w:t>
            </w:r>
          </w:p>
        </w:tc>
        <w:tc>
          <w:tcPr>
            <w:tcW w:w="870" w:type="dxa"/>
            <w:tcBorders>
              <w:top w:val="single" w:sz="2" w:space="0" w:color="auto"/>
              <w:left w:val="single" w:sz="2" w:space="0" w:color="auto"/>
              <w:bottom w:val="single" w:sz="2" w:space="0" w:color="auto"/>
              <w:right w:val="single" w:sz="2" w:space="0" w:color="auto"/>
            </w:tcBorders>
            <w:hideMark/>
          </w:tcPr>
          <w:p w14:paraId="1E0FDE66"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1D39E8F"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E76B3F0"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84B25" w:rsidRPr="00D93CD4" w14:paraId="43AC3B15"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D950D83" w14:textId="77777777" w:rsidR="00984B25" w:rsidRPr="00D93CD4" w:rsidRDefault="00984B25" w:rsidP="00984B25">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A342140" w14:textId="77777777" w:rsidR="00984B25" w:rsidRPr="00D93CD4" w:rsidRDefault="00984B25" w:rsidP="00984B25">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5CEC52BD" w14:textId="77777777" w:rsidR="00984B25" w:rsidRPr="00D93CD4" w:rsidRDefault="00984B25" w:rsidP="00984B25">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712F093B" w14:textId="77777777" w:rsidR="00984B25" w:rsidRPr="00D93CD4" w:rsidRDefault="00984B25" w:rsidP="00984B25">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481FDD7"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9F40009" w14:textId="77777777" w:rsidR="00984B25" w:rsidRPr="00D93CD4" w:rsidRDefault="00984B25" w:rsidP="00984B25">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0B25ECB" w14:textId="77777777" w:rsidR="00984B25" w:rsidRPr="00D93CD4" w:rsidRDefault="00984B25" w:rsidP="00984B25">
            <w:pPr>
              <w:jc w:val="center"/>
              <w:rPr>
                <w:color w:val="000000" w:themeColor="text1"/>
              </w:rPr>
            </w:pPr>
            <w:r w:rsidRPr="00D93CD4">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14:paraId="75EB5F98" w14:textId="77777777" w:rsidR="00984B25" w:rsidRPr="00D93CD4" w:rsidRDefault="00984B25" w:rsidP="00984B25">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1BF3FDB" w14:textId="77777777" w:rsidR="00984B25" w:rsidRPr="00D93CD4" w:rsidRDefault="00984B25" w:rsidP="00984B25">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101954C" w14:textId="77777777" w:rsidR="00984B25" w:rsidRPr="00D93CD4" w:rsidRDefault="00984B25" w:rsidP="00984B25">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631,9</w:t>
            </w:r>
          </w:p>
        </w:tc>
        <w:tc>
          <w:tcPr>
            <w:tcW w:w="993" w:type="dxa"/>
            <w:tcBorders>
              <w:top w:val="single" w:sz="2" w:space="0" w:color="auto"/>
              <w:left w:val="single" w:sz="2" w:space="0" w:color="auto"/>
              <w:bottom w:val="single" w:sz="2" w:space="0" w:color="auto"/>
              <w:right w:val="single" w:sz="2" w:space="0" w:color="auto"/>
            </w:tcBorders>
            <w:hideMark/>
          </w:tcPr>
          <w:p w14:paraId="34C924D4" w14:textId="77777777" w:rsidR="00984B25" w:rsidRPr="009E5C0C" w:rsidRDefault="00984B25" w:rsidP="00984B25">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2224,3</w:t>
            </w:r>
          </w:p>
        </w:tc>
        <w:tc>
          <w:tcPr>
            <w:tcW w:w="870" w:type="dxa"/>
            <w:tcBorders>
              <w:top w:val="single" w:sz="2" w:space="0" w:color="auto"/>
              <w:left w:val="single" w:sz="2" w:space="0" w:color="auto"/>
              <w:bottom w:val="single" w:sz="2" w:space="0" w:color="auto"/>
              <w:right w:val="single" w:sz="2" w:space="0" w:color="auto"/>
            </w:tcBorders>
            <w:hideMark/>
          </w:tcPr>
          <w:p w14:paraId="2396B6E7"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7F391BF"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62B3C12" w14:textId="77777777" w:rsidR="00984B25" w:rsidRPr="00D93CD4" w:rsidRDefault="00984B25" w:rsidP="00984B25">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4820CC73"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163657A" w14:textId="77777777" w:rsidR="00E65CA9" w:rsidRPr="00D93CD4" w:rsidRDefault="00E65CA9" w:rsidP="00AA5922">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D38D2CA" w14:textId="77777777" w:rsidR="00E65CA9" w:rsidRPr="00D93CD4" w:rsidRDefault="00E65CA9" w:rsidP="00AA5922">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27FB3E37"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C8E8B9C"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38ED263"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929FD67"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AEB1F4D" w14:textId="77777777" w:rsidR="00E65CA9" w:rsidRPr="00D93CD4" w:rsidRDefault="00E65CA9" w:rsidP="00AA5922">
            <w:pPr>
              <w:jc w:val="center"/>
              <w:rPr>
                <w:color w:val="000000" w:themeColor="text1"/>
              </w:rPr>
            </w:pPr>
            <w:r w:rsidRPr="00D93CD4">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14:paraId="191CA05F"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7A41165A" w14:textId="77777777" w:rsidR="00E65CA9" w:rsidRPr="00D93CD4" w:rsidRDefault="00E65CA9"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2E038397" w14:textId="77777777" w:rsidR="00E65CA9" w:rsidRPr="00D93CD4" w:rsidRDefault="00E65CA9"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7DC0C4C" w14:textId="77777777" w:rsidR="00E65CA9" w:rsidRPr="000F4D29" w:rsidRDefault="00E65CA9" w:rsidP="00AA5922">
            <w:pPr>
              <w:spacing w:after="0" w:line="240" w:lineRule="auto"/>
              <w:jc w:val="right"/>
              <w:rPr>
                <w:rFonts w:ascii="Times New Roman" w:hAnsi="Times New Roman" w:cs="Times New Roman"/>
                <w:color w:val="FF0000"/>
                <w:sz w:val="20"/>
                <w:szCs w:val="20"/>
              </w:rPr>
            </w:pPr>
            <w:r w:rsidRPr="004D685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FD0B4A6"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4AF1380"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B8C1579"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E40EC6E" w14:textId="77777777" w:rsidTr="00AA5922">
        <w:trPr>
          <w:gridAfter w:val="1"/>
          <w:wAfter w:w="74" w:type="dxa"/>
        </w:trPr>
        <w:tc>
          <w:tcPr>
            <w:tcW w:w="2268" w:type="dxa"/>
            <w:gridSpan w:val="4"/>
            <w:vMerge w:val="restart"/>
            <w:tcBorders>
              <w:top w:val="single" w:sz="2" w:space="0" w:color="auto"/>
              <w:left w:val="single" w:sz="2" w:space="0" w:color="auto"/>
              <w:bottom w:val="single" w:sz="2" w:space="0" w:color="auto"/>
              <w:right w:val="single" w:sz="2" w:space="0" w:color="auto"/>
            </w:tcBorders>
            <w:hideMark/>
          </w:tcPr>
          <w:p w14:paraId="2D503D9B"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w:t>
            </w:r>
            <w:r w:rsidRPr="00D93CD4">
              <w:rPr>
                <w:rFonts w:ascii="Times New Roman" w:hAnsi="Times New Roman" w:cs="Times New Roman"/>
                <w:color w:val="000000" w:themeColor="text1"/>
                <w:sz w:val="20"/>
                <w:szCs w:val="20"/>
              </w:rPr>
              <w:lastRenderedPageBreak/>
              <w:t>ем 7</w:t>
            </w:r>
          </w:p>
        </w:tc>
        <w:tc>
          <w:tcPr>
            <w:tcW w:w="5468" w:type="dxa"/>
            <w:gridSpan w:val="13"/>
            <w:tcBorders>
              <w:top w:val="single" w:sz="2" w:space="0" w:color="auto"/>
              <w:left w:val="single" w:sz="2" w:space="0" w:color="auto"/>
              <w:bottom w:val="single" w:sz="2" w:space="0" w:color="auto"/>
              <w:right w:val="single" w:sz="2" w:space="0" w:color="auto"/>
            </w:tcBorders>
            <w:hideMark/>
          </w:tcPr>
          <w:p w14:paraId="7A583760" w14:textId="77777777" w:rsidR="00185981" w:rsidRPr="00D93CD4" w:rsidRDefault="00185981" w:rsidP="00AA5922">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Доля муниципальных домов культуры, оснащенных современным оборудованием, %</w:t>
            </w:r>
          </w:p>
        </w:tc>
        <w:tc>
          <w:tcPr>
            <w:tcW w:w="1001" w:type="dxa"/>
            <w:tcBorders>
              <w:top w:val="single" w:sz="2" w:space="0" w:color="auto"/>
              <w:left w:val="single" w:sz="2" w:space="0" w:color="auto"/>
              <w:bottom w:val="single" w:sz="2" w:space="0" w:color="auto"/>
              <w:right w:val="single" w:sz="2" w:space="0" w:color="auto"/>
            </w:tcBorders>
            <w:hideMark/>
          </w:tcPr>
          <w:p w14:paraId="25515670"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63,5</w:t>
            </w:r>
          </w:p>
        </w:tc>
        <w:tc>
          <w:tcPr>
            <w:tcW w:w="993" w:type="dxa"/>
            <w:tcBorders>
              <w:top w:val="single" w:sz="2" w:space="0" w:color="auto"/>
              <w:left w:val="single" w:sz="2" w:space="0" w:color="auto"/>
              <w:bottom w:val="single" w:sz="2" w:space="0" w:color="auto"/>
              <w:right w:val="single" w:sz="2" w:space="0" w:color="auto"/>
            </w:tcBorders>
            <w:hideMark/>
          </w:tcPr>
          <w:p w14:paraId="3C6DC434"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63,6</w:t>
            </w:r>
          </w:p>
        </w:tc>
        <w:tc>
          <w:tcPr>
            <w:tcW w:w="870" w:type="dxa"/>
            <w:tcBorders>
              <w:top w:val="single" w:sz="2" w:space="0" w:color="auto"/>
              <w:left w:val="single" w:sz="2" w:space="0" w:color="auto"/>
              <w:bottom w:val="single" w:sz="2" w:space="0" w:color="auto"/>
              <w:right w:val="single" w:sz="2" w:space="0" w:color="auto"/>
            </w:tcBorders>
            <w:hideMark/>
          </w:tcPr>
          <w:p w14:paraId="5A0CDD99" w14:textId="77777777" w:rsidR="00185981" w:rsidRPr="00D93CD4" w:rsidRDefault="00185981" w:rsidP="00AA5922">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63,7</w:t>
            </w:r>
          </w:p>
        </w:tc>
        <w:tc>
          <w:tcPr>
            <w:tcW w:w="870" w:type="dxa"/>
            <w:tcBorders>
              <w:top w:val="single" w:sz="2" w:space="0" w:color="auto"/>
              <w:left w:val="single" w:sz="2" w:space="0" w:color="auto"/>
              <w:bottom w:val="single" w:sz="2" w:space="0" w:color="auto"/>
              <w:right w:val="single" w:sz="2" w:space="0" w:color="auto"/>
            </w:tcBorders>
            <w:hideMark/>
          </w:tcPr>
          <w:p w14:paraId="3A9E2733"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65,0</w:t>
            </w:r>
          </w:p>
        </w:tc>
        <w:tc>
          <w:tcPr>
            <w:tcW w:w="870" w:type="dxa"/>
            <w:tcBorders>
              <w:top w:val="single" w:sz="2" w:space="0" w:color="auto"/>
              <w:left w:val="single" w:sz="2" w:space="0" w:color="auto"/>
              <w:bottom w:val="single" w:sz="2" w:space="0" w:color="auto"/>
              <w:right w:val="single" w:sz="2" w:space="0" w:color="auto"/>
            </w:tcBorders>
            <w:hideMark/>
          </w:tcPr>
          <w:p w14:paraId="6052A997"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65,0</w:t>
            </w:r>
          </w:p>
        </w:tc>
      </w:tr>
      <w:tr w:rsidR="00D93CD4" w:rsidRPr="00D93CD4" w14:paraId="3A8E96E9" w14:textId="77777777" w:rsidTr="00AA5922">
        <w:trPr>
          <w:gridAfter w:val="1"/>
          <w:wAfter w:w="74" w:type="dxa"/>
        </w:trPr>
        <w:tc>
          <w:tcPr>
            <w:tcW w:w="2268" w:type="dxa"/>
            <w:gridSpan w:val="4"/>
            <w:vMerge/>
            <w:tcBorders>
              <w:top w:val="single" w:sz="2" w:space="0" w:color="auto"/>
              <w:left w:val="single" w:sz="2" w:space="0" w:color="auto"/>
              <w:bottom w:val="single" w:sz="2" w:space="0" w:color="auto"/>
              <w:right w:val="single" w:sz="2" w:space="0" w:color="auto"/>
            </w:tcBorders>
            <w:vAlign w:val="center"/>
            <w:hideMark/>
          </w:tcPr>
          <w:p w14:paraId="7BBB2B59"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14:paraId="567AEB0B" w14:textId="77777777" w:rsidR="00185981" w:rsidRPr="00D93CD4" w:rsidRDefault="00185981" w:rsidP="00AA5922">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Прирост посещений платных культурно-массовых мероприятий клубов, домов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4497EC9F"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72,1</w:t>
            </w:r>
          </w:p>
        </w:tc>
        <w:tc>
          <w:tcPr>
            <w:tcW w:w="993" w:type="dxa"/>
            <w:tcBorders>
              <w:top w:val="single" w:sz="2" w:space="0" w:color="auto"/>
              <w:left w:val="single" w:sz="2" w:space="0" w:color="auto"/>
              <w:bottom w:val="single" w:sz="2" w:space="0" w:color="auto"/>
              <w:right w:val="single" w:sz="2" w:space="0" w:color="auto"/>
            </w:tcBorders>
            <w:hideMark/>
          </w:tcPr>
          <w:p w14:paraId="135D719F" w14:textId="77777777" w:rsidR="00185981" w:rsidRPr="00D93CD4" w:rsidRDefault="00185981" w:rsidP="00AA5922">
            <w:pPr>
              <w:spacing w:after="0" w:line="240" w:lineRule="auto"/>
              <w:ind w:left="-57" w:right="-99"/>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120,0</w:t>
            </w:r>
          </w:p>
        </w:tc>
        <w:tc>
          <w:tcPr>
            <w:tcW w:w="870" w:type="dxa"/>
            <w:tcBorders>
              <w:top w:val="single" w:sz="2" w:space="0" w:color="auto"/>
              <w:left w:val="single" w:sz="2" w:space="0" w:color="auto"/>
              <w:bottom w:val="single" w:sz="2" w:space="0" w:color="auto"/>
              <w:right w:val="single" w:sz="2" w:space="0" w:color="auto"/>
            </w:tcBorders>
            <w:hideMark/>
          </w:tcPr>
          <w:p w14:paraId="02DC9CC9"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121,0</w:t>
            </w:r>
          </w:p>
        </w:tc>
        <w:tc>
          <w:tcPr>
            <w:tcW w:w="870" w:type="dxa"/>
            <w:tcBorders>
              <w:top w:val="single" w:sz="2" w:space="0" w:color="auto"/>
              <w:left w:val="single" w:sz="2" w:space="0" w:color="auto"/>
              <w:bottom w:val="single" w:sz="2" w:space="0" w:color="auto"/>
              <w:right w:val="single" w:sz="2" w:space="0" w:color="auto"/>
            </w:tcBorders>
            <w:hideMark/>
          </w:tcPr>
          <w:p w14:paraId="64776B16" w14:textId="77777777" w:rsidR="00185981" w:rsidRPr="00D93CD4" w:rsidRDefault="00185981" w:rsidP="00AA5922">
            <w:pPr>
              <w:spacing w:after="0" w:line="240" w:lineRule="auto"/>
              <w:ind w:left="-85"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125,0</w:t>
            </w:r>
          </w:p>
        </w:tc>
        <w:tc>
          <w:tcPr>
            <w:tcW w:w="870" w:type="dxa"/>
            <w:tcBorders>
              <w:top w:val="single" w:sz="2" w:space="0" w:color="auto"/>
              <w:left w:val="single" w:sz="2" w:space="0" w:color="auto"/>
              <w:bottom w:val="single" w:sz="2" w:space="0" w:color="auto"/>
              <w:right w:val="single" w:sz="2" w:space="0" w:color="auto"/>
            </w:tcBorders>
            <w:hideMark/>
          </w:tcPr>
          <w:p w14:paraId="5454214E" w14:textId="77777777" w:rsidR="00185981" w:rsidRPr="00D93CD4" w:rsidRDefault="00185981" w:rsidP="00AA5922">
            <w:pPr>
              <w:spacing w:after="0" w:line="240" w:lineRule="auto"/>
              <w:ind w:left="-108" w:right="-10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130,0</w:t>
            </w:r>
          </w:p>
        </w:tc>
      </w:tr>
      <w:tr w:rsidR="00D93CD4" w:rsidRPr="00D93CD4" w14:paraId="71982123" w14:textId="77777777" w:rsidTr="00AA5922">
        <w:trPr>
          <w:gridAfter w:val="1"/>
          <w:wAfter w:w="74" w:type="dxa"/>
          <w:trHeight w:val="433"/>
        </w:trPr>
        <w:tc>
          <w:tcPr>
            <w:tcW w:w="2268" w:type="dxa"/>
            <w:gridSpan w:val="4"/>
            <w:vMerge/>
            <w:tcBorders>
              <w:top w:val="single" w:sz="2" w:space="0" w:color="auto"/>
              <w:left w:val="single" w:sz="2" w:space="0" w:color="auto"/>
              <w:bottom w:val="single" w:sz="2" w:space="0" w:color="auto"/>
              <w:right w:val="single" w:sz="2" w:space="0" w:color="auto"/>
            </w:tcBorders>
            <w:vAlign w:val="center"/>
            <w:hideMark/>
          </w:tcPr>
          <w:p w14:paraId="0B403FDD"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14:paraId="3ADEC53F" w14:textId="77777777" w:rsidR="00185981" w:rsidRPr="00D93CD4" w:rsidRDefault="00185981" w:rsidP="00AA5922">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Прирост участников клубных формирований,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0F41D210"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107,5</w:t>
            </w:r>
          </w:p>
        </w:tc>
        <w:tc>
          <w:tcPr>
            <w:tcW w:w="993" w:type="dxa"/>
            <w:tcBorders>
              <w:top w:val="single" w:sz="2" w:space="0" w:color="auto"/>
              <w:left w:val="single" w:sz="2" w:space="0" w:color="auto"/>
              <w:bottom w:val="single" w:sz="2" w:space="0" w:color="auto"/>
              <w:right w:val="single" w:sz="2" w:space="0" w:color="auto"/>
            </w:tcBorders>
            <w:hideMark/>
          </w:tcPr>
          <w:p w14:paraId="6B2470EC" w14:textId="77777777" w:rsidR="00185981" w:rsidRPr="00D93CD4" w:rsidRDefault="00185981" w:rsidP="00AA5922">
            <w:pPr>
              <w:spacing w:after="0" w:line="240" w:lineRule="auto"/>
              <w:ind w:left="-57" w:right="-99"/>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107,6</w:t>
            </w:r>
          </w:p>
        </w:tc>
        <w:tc>
          <w:tcPr>
            <w:tcW w:w="870" w:type="dxa"/>
            <w:tcBorders>
              <w:top w:val="single" w:sz="2" w:space="0" w:color="auto"/>
              <w:left w:val="single" w:sz="2" w:space="0" w:color="auto"/>
              <w:bottom w:val="single" w:sz="2" w:space="0" w:color="auto"/>
              <w:right w:val="single" w:sz="2" w:space="0" w:color="auto"/>
            </w:tcBorders>
            <w:hideMark/>
          </w:tcPr>
          <w:p w14:paraId="700D0804" w14:textId="77777777" w:rsidR="00185981" w:rsidRPr="00D93CD4" w:rsidRDefault="00185981" w:rsidP="00AA5922">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107,7</w:t>
            </w:r>
          </w:p>
        </w:tc>
        <w:tc>
          <w:tcPr>
            <w:tcW w:w="870" w:type="dxa"/>
            <w:tcBorders>
              <w:top w:val="single" w:sz="2" w:space="0" w:color="auto"/>
              <w:left w:val="single" w:sz="2" w:space="0" w:color="auto"/>
              <w:bottom w:val="single" w:sz="2" w:space="0" w:color="auto"/>
              <w:right w:val="single" w:sz="2" w:space="0" w:color="auto"/>
            </w:tcBorders>
            <w:hideMark/>
          </w:tcPr>
          <w:p w14:paraId="3EF96C14" w14:textId="77777777" w:rsidR="00185981" w:rsidRPr="00D93CD4" w:rsidRDefault="00185981" w:rsidP="00AA5922">
            <w:pPr>
              <w:spacing w:after="0" w:line="240" w:lineRule="auto"/>
              <w:ind w:left="-85"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108,3</w:t>
            </w:r>
          </w:p>
        </w:tc>
        <w:tc>
          <w:tcPr>
            <w:tcW w:w="870" w:type="dxa"/>
            <w:tcBorders>
              <w:top w:val="single" w:sz="2" w:space="0" w:color="auto"/>
              <w:left w:val="single" w:sz="2" w:space="0" w:color="auto"/>
              <w:bottom w:val="single" w:sz="2" w:space="0" w:color="auto"/>
              <w:right w:val="single" w:sz="2" w:space="0" w:color="auto"/>
            </w:tcBorders>
            <w:hideMark/>
          </w:tcPr>
          <w:p w14:paraId="01B40107" w14:textId="77777777" w:rsidR="00185981" w:rsidRPr="00D93CD4" w:rsidRDefault="00185981" w:rsidP="00AA5922">
            <w:pPr>
              <w:spacing w:after="0" w:line="240" w:lineRule="auto"/>
              <w:ind w:left="-108" w:right="-10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120,0</w:t>
            </w:r>
          </w:p>
        </w:tc>
      </w:tr>
      <w:tr w:rsidR="00D93CD4" w:rsidRPr="00D93CD4" w14:paraId="2B93DBF0"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743C3360" w14:textId="77777777" w:rsidR="00185981" w:rsidRPr="00D93CD4" w:rsidRDefault="00185981" w:rsidP="00AA5922">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7.1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448BDDCA" w14:textId="77777777" w:rsidR="00185981" w:rsidRPr="00D93CD4" w:rsidRDefault="00185981" w:rsidP="00AA5922">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Строительство модульного клуба в д. </w:t>
            </w:r>
            <w:proofErr w:type="spellStart"/>
            <w:r w:rsidRPr="00D93CD4">
              <w:rPr>
                <w:rFonts w:ascii="Times New Roman" w:hAnsi="Times New Roman" w:cs="Times New Roman"/>
                <w:color w:val="000000" w:themeColor="text1"/>
                <w:sz w:val="20"/>
                <w:szCs w:val="20"/>
              </w:rPr>
              <w:t>Ямбай</w:t>
            </w:r>
            <w:proofErr w:type="spellEnd"/>
            <w:r w:rsidRPr="00D93CD4">
              <w:rPr>
                <w:rFonts w:ascii="Times New Roman" w:hAnsi="Times New Roman" w:cs="Times New Roman"/>
                <w:color w:val="000000" w:themeColor="text1"/>
                <w:sz w:val="20"/>
                <w:szCs w:val="20"/>
              </w:rPr>
              <w:t xml:space="preserve"> Урмарского района Чувашской Республики</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44C86839" w14:textId="77777777" w:rsidR="00185981" w:rsidRPr="00D93CD4" w:rsidRDefault="00185981" w:rsidP="00AA5922">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57532461"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2BA776A1"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527ECCB6"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6580543B"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072C4DC7"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9B085D0" w14:textId="77777777" w:rsidR="00185981" w:rsidRPr="00D93CD4" w:rsidRDefault="00185981" w:rsidP="00AA5922">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140A5116" w14:textId="77777777" w:rsidR="00185981" w:rsidRPr="00D93CD4" w:rsidRDefault="00F83191" w:rsidP="00AA5922">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14087</w:t>
            </w:r>
            <w:r w:rsidR="00185981" w:rsidRPr="00D93CD4">
              <w:rPr>
                <w:rFonts w:ascii="Times New Roman" w:hAnsi="Times New Roman" w:cs="Times New Roman"/>
                <w:b/>
                <w:color w:val="000000" w:themeColor="text1"/>
                <w:sz w:val="20"/>
                <w:szCs w:val="20"/>
              </w:rPr>
              <w:t>,</w:t>
            </w:r>
            <w:r w:rsidRPr="00D93CD4">
              <w:rPr>
                <w:rFonts w:ascii="Times New Roman" w:hAnsi="Times New Roman" w:cs="Times New Roman"/>
                <w:b/>
                <w:color w:val="000000" w:themeColor="text1"/>
                <w:sz w:val="20"/>
                <w:szCs w:val="20"/>
              </w:rPr>
              <w:t>1</w:t>
            </w:r>
          </w:p>
        </w:tc>
        <w:tc>
          <w:tcPr>
            <w:tcW w:w="993" w:type="dxa"/>
            <w:tcBorders>
              <w:top w:val="single" w:sz="2" w:space="0" w:color="auto"/>
              <w:left w:val="single" w:sz="2" w:space="0" w:color="auto"/>
              <w:bottom w:val="single" w:sz="2" w:space="0" w:color="auto"/>
              <w:right w:val="single" w:sz="2" w:space="0" w:color="auto"/>
            </w:tcBorders>
            <w:hideMark/>
          </w:tcPr>
          <w:p w14:paraId="6AD56845" w14:textId="77777777" w:rsidR="00185981" w:rsidRPr="004D6856" w:rsidRDefault="00185981" w:rsidP="00AA5922">
            <w:pPr>
              <w:spacing w:after="0" w:line="240" w:lineRule="auto"/>
              <w:ind w:left="-57" w:right="-57"/>
              <w:jc w:val="right"/>
              <w:rPr>
                <w:rFonts w:ascii="Times New Roman" w:hAnsi="Times New Roman" w:cs="Times New Roman"/>
                <w:b/>
                <w:sz w:val="20"/>
                <w:szCs w:val="20"/>
              </w:rPr>
            </w:pPr>
            <w:r w:rsidRPr="004D6856">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80E1083"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E9C255D"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7524E54" w14:textId="77777777" w:rsidR="00185981" w:rsidRPr="00D93CD4" w:rsidRDefault="00185981" w:rsidP="00AA5922">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D93CD4" w:rsidRPr="00D93CD4" w14:paraId="6FD59D76"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2693D8F"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7A6B79B4"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828D7A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1E6768B" w14:textId="77777777" w:rsidR="00185981" w:rsidRPr="00D93CD4" w:rsidRDefault="00185981"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15E678C"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DB7306A" w14:textId="77777777" w:rsidR="00185981" w:rsidRPr="00D93CD4" w:rsidRDefault="00185981"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7C92215" w14:textId="77777777" w:rsidR="00185981" w:rsidRPr="00D93CD4" w:rsidRDefault="00185981" w:rsidP="00AA5922">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A2D55B9" w14:textId="77777777" w:rsidR="00185981" w:rsidRPr="00D93CD4" w:rsidRDefault="00185981"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83E68BB" w14:textId="77777777" w:rsidR="00185981" w:rsidRPr="00D93CD4" w:rsidRDefault="00185981"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0D44B590"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FF610E2" w14:textId="77777777" w:rsidR="00185981" w:rsidRPr="004D6856" w:rsidRDefault="00185981" w:rsidP="00AA5922">
            <w:pPr>
              <w:spacing w:after="0" w:line="240" w:lineRule="auto"/>
              <w:jc w:val="right"/>
              <w:rPr>
                <w:rFonts w:ascii="Times New Roman" w:hAnsi="Times New Roman" w:cs="Times New Roman"/>
                <w:sz w:val="20"/>
                <w:szCs w:val="20"/>
              </w:rPr>
            </w:pPr>
            <w:r w:rsidRPr="004D685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DF27117"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8E941AB"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7890D72" w14:textId="77777777" w:rsidR="00185981" w:rsidRPr="00D93CD4" w:rsidRDefault="0018598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5A02F45E"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106A9E8"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7B114CE"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4F77EF7D"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72B6148"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63FDCF2" w14:textId="77777777" w:rsidR="00E65CA9" w:rsidRPr="00D93CD4" w:rsidRDefault="00E65CA9" w:rsidP="00AA5922">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B0C2F4B"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D7F21FE" w14:textId="77777777" w:rsidR="00E65CA9" w:rsidRPr="00D93CD4" w:rsidRDefault="00E65CA9" w:rsidP="00AA5922">
            <w:pPr>
              <w:jc w:val="center"/>
              <w:rPr>
                <w:color w:val="000000" w:themeColor="text1"/>
              </w:rPr>
            </w:pPr>
            <w:r w:rsidRPr="00D93CD4">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14:paraId="7147EDA1" w14:textId="77777777" w:rsidR="00E65CA9" w:rsidRPr="00D93CD4" w:rsidRDefault="00E65CA9"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F7429F4" w14:textId="77777777" w:rsidR="00E65CA9" w:rsidRPr="00D93CD4" w:rsidRDefault="00E65CA9"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567A6834" w14:textId="77777777" w:rsidR="00E65CA9" w:rsidRPr="00D93CD4" w:rsidRDefault="00F83191"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13455,2</w:t>
            </w:r>
          </w:p>
        </w:tc>
        <w:tc>
          <w:tcPr>
            <w:tcW w:w="993" w:type="dxa"/>
            <w:tcBorders>
              <w:top w:val="single" w:sz="2" w:space="0" w:color="auto"/>
              <w:left w:val="single" w:sz="2" w:space="0" w:color="auto"/>
              <w:bottom w:val="single" w:sz="2" w:space="0" w:color="auto"/>
              <w:right w:val="single" w:sz="2" w:space="0" w:color="auto"/>
            </w:tcBorders>
            <w:hideMark/>
          </w:tcPr>
          <w:p w14:paraId="30FC88C1" w14:textId="77777777" w:rsidR="00E65CA9" w:rsidRPr="004D6856" w:rsidRDefault="00E65CA9" w:rsidP="00AA5922">
            <w:pPr>
              <w:spacing w:after="0" w:line="240" w:lineRule="auto"/>
              <w:jc w:val="right"/>
              <w:rPr>
                <w:rFonts w:ascii="Times New Roman" w:hAnsi="Times New Roman" w:cs="Times New Roman"/>
                <w:sz w:val="20"/>
                <w:szCs w:val="20"/>
              </w:rPr>
            </w:pPr>
            <w:r w:rsidRPr="004D685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317233C"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9AFADCF"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3AB9F17"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75464F9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E65B123"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5E495046"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3D996EFD"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243A66B"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8542DCA"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06D6CD6"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0F50809" w14:textId="77777777" w:rsidR="00E65CA9" w:rsidRPr="00D93CD4" w:rsidRDefault="00E65CA9" w:rsidP="00AA5922">
            <w:pPr>
              <w:jc w:val="center"/>
              <w:rPr>
                <w:color w:val="000000" w:themeColor="text1"/>
              </w:rPr>
            </w:pPr>
            <w:r w:rsidRPr="00D93CD4">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14:paraId="6342273F" w14:textId="77777777" w:rsidR="00E65CA9" w:rsidRPr="00D93CD4" w:rsidRDefault="00E65CA9" w:rsidP="00AA5922">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BE87DE4" w14:textId="77777777" w:rsidR="00E65CA9" w:rsidRPr="00D93CD4" w:rsidRDefault="00E65CA9"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21328426" w14:textId="77777777" w:rsidR="00E65CA9" w:rsidRPr="00D93CD4" w:rsidRDefault="00F83191"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631,9</w:t>
            </w:r>
          </w:p>
        </w:tc>
        <w:tc>
          <w:tcPr>
            <w:tcW w:w="993" w:type="dxa"/>
            <w:tcBorders>
              <w:top w:val="single" w:sz="2" w:space="0" w:color="auto"/>
              <w:left w:val="single" w:sz="2" w:space="0" w:color="auto"/>
              <w:bottom w:val="single" w:sz="2" w:space="0" w:color="auto"/>
              <w:right w:val="single" w:sz="2" w:space="0" w:color="auto"/>
            </w:tcBorders>
            <w:hideMark/>
          </w:tcPr>
          <w:p w14:paraId="2A046412" w14:textId="77777777" w:rsidR="00E65CA9" w:rsidRPr="004D6856" w:rsidRDefault="00E65CA9" w:rsidP="00AA5922">
            <w:pPr>
              <w:spacing w:after="0" w:line="240" w:lineRule="auto"/>
              <w:ind w:left="-57" w:right="-57"/>
              <w:jc w:val="right"/>
              <w:rPr>
                <w:rFonts w:ascii="Times New Roman" w:hAnsi="Times New Roman" w:cs="Times New Roman"/>
                <w:sz w:val="20"/>
                <w:szCs w:val="20"/>
              </w:rPr>
            </w:pPr>
            <w:r w:rsidRPr="004D685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57FDE36"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57C5EAA"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F485734"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D93CD4" w:rsidRPr="00D93CD4" w14:paraId="32D6983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5691F31"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CDE56AB"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8AFBCFC"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8F1C15F" w14:textId="77777777" w:rsidR="00E65CA9" w:rsidRPr="00D93CD4" w:rsidRDefault="00E65CA9" w:rsidP="00AA5922">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D9451B2"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E0F00FD"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30A5D642" w14:textId="77777777" w:rsidR="00E65CA9" w:rsidRPr="00D93CD4" w:rsidRDefault="00E65CA9" w:rsidP="00AA5922">
            <w:pPr>
              <w:jc w:val="center"/>
              <w:rPr>
                <w:color w:val="000000" w:themeColor="text1"/>
              </w:rPr>
            </w:pPr>
            <w:r w:rsidRPr="00D93CD4">
              <w:rPr>
                <w:rFonts w:ascii="Times New Roman" w:hAnsi="Times New Roman" w:cs="Times New Roman"/>
                <w:color w:val="000000" w:themeColor="text1"/>
                <w:sz w:val="20"/>
                <w:szCs w:val="20"/>
              </w:rPr>
              <w:t>Ц460122790</w:t>
            </w:r>
          </w:p>
        </w:tc>
        <w:tc>
          <w:tcPr>
            <w:tcW w:w="425" w:type="dxa"/>
            <w:gridSpan w:val="2"/>
            <w:tcBorders>
              <w:top w:val="single" w:sz="2" w:space="0" w:color="auto"/>
              <w:left w:val="single" w:sz="2" w:space="0" w:color="auto"/>
              <w:bottom w:val="single" w:sz="2" w:space="0" w:color="auto"/>
              <w:right w:val="single" w:sz="2" w:space="0" w:color="auto"/>
            </w:tcBorders>
            <w:hideMark/>
          </w:tcPr>
          <w:p w14:paraId="65196E7A" w14:textId="77777777" w:rsidR="00E65CA9" w:rsidRPr="00D93CD4" w:rsidRDefault="00E65CA9" w:rsidP="00AA5922">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1BB0299F" w14:textId="77777777" w:rsidR="00E65CA9" w:rsidRPr="00D93CD4" w:rsidRDefault="00E65CA9" w:rsidP="00AA5922">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039706F" w14:textId="77777777" w:rsidR="00E65CA9" w:rsidRPr="00D93CD4" w:rsidRDefault="00E65CA9" w:rsidP="00AA5922">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69B2A97" w14:textId="77777777" w:rsidR="00E65CA9" w:rsidRPr="004D6856" w:rsidRDefault="00E65CA9" w:rsidP="00AA5922">
            <w:pPr>
              <w:spacing w:after="0" w:line="240" w:lineRule="auto"/>
              <w:jc w:val="right"/>
              <w:rPr>
                <w:rFonts w:ascii="Times New Roman" w:hAnsi="Times New Roman" w:cs="Times New Roman"/>
                <w:sz w:val="20"/>
                <w:szCs w:val="20"/>
              </w:rPr>
            </w:pPr>
            <w:r w:rsidRPr="004D685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9BDBBA5"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ED48C26"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B11542A" w14:textId="77777777" w:rsidR="00E65CA9" w:rsidRPr="00D93CD4" w:rsidRDefault="00E65CA9" w:rsidP="00AA5922">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DA2FB36" w14:textId="77777777" w:rsidTr="00694622">
        <w:trPr>
          <w:gridAfter w:val="1"/>
          <w:wAfter w:w="74" w:type="dxa"/>
        </w:trPr>
        <w:tc>
          <w:tcPr>
            <w:tcW w:w="1070" w:type="dxa"/>
            <w:vMerge w:val="restart"/>
            <w:tcBorders>
              <w:top w:val="single" w:sz="2" w:space="0" w:color="auto"/>
              <w:left w:val="single" w:sz="2" w:space="0" w:color="auto"/>
              <w:right w:val="single" w:sz="2" w:space="0" w:color="auto"/>
            </w:tcBorders>
          </w:tcPr>
          <w:p w14:paraId="6D9B32DA" w14:textId="77777777" w:rsidR="009E5C0C" w:rsidRPr="00D93CD4" w:rsidRDefault="009E5C0C" w:rsidP="009E5C0C">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7.2</w:t>
            </w:r>
          </w:p>
        </w:tc>
        <w:tc>
          <w:tcPr>
            <w:tcW w:w="1198" w:type="dxa"/>
            <w:gridSpan w:val="3"/>
            <w:vMerge w:val="restart"/>
            <w:tcBorders>
              <w:top w:val="single" w:sz="2" w:space="0" w:color="auto"/>
              <w:left w:val="single" w:sz="2" w:space="0" w:color="auto"/>
              <w:right w:val="single" w:sz="2" w:space="0" w:color="auto"/>
            </w:tcBorders>
          </w:tcPr>
          <w:p w14:paraId="75FAB51A"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Создание модельных муниципал</w:t>
            </w:r>
          </w:p>
          <w:p w14:paraId="2E029378"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roofErr w:type="spellStart"/>
            <w:r w:rsidRPr="00D93CD4">
              <w:rPr>
                <w:rFonts w:ascii="Times New Roman" w:hAnsi="Times New Roman" w:cs="Times New Roman"/>
                <w:color w:val="000000" w:themeColor="text1"/>
                <w:sz w:val="20"/>
                <w:szCs w:val="20"/>
              </w:rPr>
              <w:t>ьных</w:t>
            </w:r>
            <w:proofErr w:type="spellEnd"/>
            <w:r w:rsidRPr="00D93CD4">
              <w:rPr>
                <w:rFonts w:ascii="Times New Roman" w:hAnsi="Times New Roman" w:cs="Times New Roman"/>
                <w:color w:val="000000" w:themeColor="text1"/>
                <w:sz w:val="20"/>
                <w:szCs w:val="20"/>
              </w:rPr>
              <w:t xml:space="preserve"> библиотек</w:t>
            </w:r>
          </w:p>
        </w:tc>
        <w:tc>
          <w:tcPr>
            <w:tcW w:w="789" w:type="dxa"/>
            <w:gridSpan w:val="2"/>
            <w:vMerge w:val="restart"/>
            <w:tcBorders>
              <w:top w:val="single" w:sz="2" w:space="0" w:color="auto"/>
              <w:left w:val="single" w:sz="2" w:space="0" w:color="auto"/>
              <w:right w:val="single" w:sz="2" w:space="0" w:color="auto"/>
            </w:tcBorders>
          </w:tcPr>
          <w:p w14:paraId="33E02129"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right w:val="single" w:sz="2" w:space="0" w:color="auto"/>
            </w:tcBorders>
          </w:tcPr>
          <w:p w14:paraId="3864EF12" w14:textId="77777777" w:rsidR="009E5C0C" w:rsidRPr="00D93CD4" w:rsidRDefault="009E5C0C" w:rsidP="009E5C0C">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w:t>
            </w:r>
            <w:r w:rsidRPr="00D93CD4">
              <w:rPr>
                <w:rFonts w:ascii="Times New Roman" w:eastAsia="Calibri" w:hAnsi="Times New Roman" w:cs="Times New Roman"/>
                <w:color w:val="000000" w:themeColor="text1"/>
                <w:sz w:val="20"/>
                <w:szCs w:val="20"/>
              </w:rPr>
              <w:lastRenderedPageBreak/>
              <w:t>марского МО»</w:t>
            </w:r>
          </w:p>
        </w:tc>
        <w:tc>
          <w:tcPr>
            <w:tcW w:w="423" w:type="dxa"/>
            <w:gridSpan w:val="2"/>
            <w:tcBorders>
              <w:top w:val="single" w:sz="2" w:space="0" w:color="auto"/>
              <w:left w:val="single" w:sz="2" w:space="0" w:color="auto"/>
              <w:bottom w:val="single" w:sz="2" w:space="0" w:color="auto"/>
              <w:right w:val="single" w:sz="2" w:space="0" w:color="auto"/>
            </w:tcBorders>
          </w:tcPr>
          <w:p w14:paraId="133462D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tcPr>
          <w:p w14:paraId="5BC017F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tcPr>
          <w:p w14:paraId="7364140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tcPr>
          <w:p w14:paraId="616049D2"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tcPr>
          <w:p w14:paraId="45FCE703"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tcPr>
          <w:p w14:paraId="1237433F"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6D1B839A" w14:textId="77777777" w:rsidR="009E5C0C" w:rsidRPr="009E5C0C" w:rsidRDefault="009E5C0C" w:rsidP="009E5C0C">
            <w:pPr>
              <w:spacing w:after="0" w:line="240" w:lineRule="auto"/>
              <w:ind w:left="-57" w:right="-57"/>
              <w:jc w:val="right"/>
              <w:rPr>
                <w:rFonts w:ascii="Times New Roman" w:hAnsi="Times New Roman" w:cs="Times New Roman"/>
                <w:b/>
                <w:sz w:val="20"/>
                <w:szCs w:val="20"/>
              </w:rPr>
            </w:pPr>
            <w:r w:rsidRPr="009E5C0C">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5394A23B"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82091DF"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488C2B8"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230FEBC4" w14:textId="77777777" w:rsidTr="00694622">
        <w:trPr>
          <w:gridAfter w:val="1"/>
          <w:wAfter w:w="74" w:type="dxa"/>
        </w:trPr>
        <w:tc>
          <w:tcPr>
            <w:tcW w:w="1070" w:type="dxa"/>
            <w:vMerge/>
            <w:tcBorders>
              <w:left w:val="single" w:sz="2" w:space="0" w:color="auto"/>
              <w:right w:val="single" w:sz="2" w:space="0" w:color="auto"/>
            </w:tcBorders>
          </w:tcPr>
          <w:p w14:paraId="208C35D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left w:val="single" w:sz="2" w:space="0" w:color="auto"/>
              <w:right w:val="single" w:sz="2" w:space="0" w:color="auto"/>
            </w:tcBorders>
          </w:tcPr>
          <w:p w14:paraId="3DF93551"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left w:val="single" w:sz="2" w:space="0" w:color="auto"/>
              <w:right w:val="single" w:sz="2" w:space="0" w:color="auto"/>
            </w:tcBorders>
          </w:tcPr>
          <w:p w14:paraId="1C7F4C94"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left w:val="single" w:sz="2" w:space="0" w:color="auto"/>
              <w:right w:val="single" w:sz="2" w:space="0" w:color="auto"/>
            </w:tcBorders>
          </w:tcPr>
          <w:p w14:paraId="5AA98FAC"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tcPr>
          <w:p w14:paraId="35F9A562"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tcPr>
          <w:p w14:paraId="454A69A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tcPr>
          <w:p w14:paraId="52C42FB1"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tcPr>
          <w:p w14:paraId="4B667516"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tcPr>
          <w:p w14:paraId="34A6BA63"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tcPr>
          <w:p w14:paraId="7B49494B"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458DC093"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A21AAD4"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8A388A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4BDDE8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58F5179C" w14:textId="77777777" w:rsidTr="00694622">
        <w:trPr>
          <w:gridAfter w:val="1"/>
          <w:wAfter w:w="74" w:type="dxa"/>
        </w:trPr>
        <w:tc>
          <w:tcPr>
            <w:tcW w:w="1070" w:type="dxa"/>
            <w:vMerge/>
            <w:tcBorders>
              <w:left w:val="single" w:sz="2" w:space="0" w:color="auto"/>
              <w:right w:val="single" w:sz="2" w:space="0" w:color="auto"/>
            </w:tcBorders>
          </w:tcPr>
          <w:p w14:paraId="34D4938C"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left w:val="single" w:sz="2" w:space="0" w:color="auto"/>
              <w:right w:val="single" w:sz="2" w:space="0" w:color="auto"/>
            </w:tcBorders>
          </w:tcPr>
          <w:p w14:paraId="5A2D376D"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left w:val="single" w:sz="2" w:space="0" w:color="auto"/>
              <w:right w:val="single" w:sz="2" w:space="0" w:color="auto"/>
            </w:tcBorders>
          </w:tcPr>
          <w:p w14:paraId="13B43B13"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left w:val="single" w:sz="2" w:space="0" w:color="auto"/>
              <w:right w:val="single" w:sz="2" w:space="0" w:color="auto"/>
            </w:tcBorders>
          </w:tcPr>
          <w:p w14:paraId="044AFFA7"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tcPr>
          <w:p w14:paraId="4C3E628A"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tcPr>
          <w:p w14:paraId="10571CCE"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tcPr>
          <w:p w14:paraId="78F8C80D"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tcPr>
          <w:p w14:paraId="7B1F83EB"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tcPr>
          <w:p w14:paraId="0314CF7A"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50682D9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47AA1BDA"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3FB5FC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D96FAA3"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41A1DC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7FAFA650" w14:textId="77777777" w:rsidTr="00694622">
        <w:trPr>
          <w:gridAfter w:val="1"/>
          <w:wAfter w:w="74" w:type="dxa"/>
        </w:trPr>
        <w:tc>
          <w:tcPr>
            <w:tcW w:w="1070" w:type="dxa"/>
            <w:vMerge/>
            <w:tcBorders>
              <w:left w:val="single" w:sz="2" w:space="0" w:color="auto"/>
              <w:right w:val="single" w:sz="2" w:space="0" w:color="auto"/>
            </w:tcBorders>
          </w:tcPr>
          <w:p w14:paraId="4D979DFA"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left w:val="single" w:sz="2" w:space="0" w:color="auto"/>
              <w:right w:val="single" w:sz="2" w:space="0" w:color="auto"/>
            </w:tcBorders>
          </w:tcPr>
          <w:p w14:paraId="4C9465A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left w:val="single" w:sz="2" w:space="0" w:color="auto"/>
              <w:right w:val="single" w:sz="2" w:space="0" w:color="auto"/>
            </w:tcBorders>
          </w:tcPr>
          <w:p w14:paraId="740C655F"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left w:val="single" w:sz="2" w:space="0" w:color="auto"/>
              <w:right w:val="single" w:sz="2" w:space="0" w:color="auto"/>
            </w:tcBorders>
          </w:tcPr>
          <w:p w14:paraId="1A99E613"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tcPr>
          <w:p w14:paraId="1D1C246C"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tcPr>
          <w:p w14:paraId="5BADFB9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tcPr>
          <w:p w14:paraId="3C994D62"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tcPr>
          <w:p w14:paraId="603A82AA"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tcPr>
          <w:p w14:paraId="3FB39A56"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6834A244"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4642006A" w14:textId="77777777" w:rsidR="009E5C0C" w:rsidRPr="009E5C0C" w:rsidRDefault="009E5C0C" w:rsidP="009E5C0C">
            <w:pPr>
              <w:spacing w:after="0" w:line="240" w:lineRule="auto"/>
              <w:ind w:left="-57" w:right="-57"/>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D16CA0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E527C57"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5D78D5D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54A87763" w14:textId="77777777" w:rsidTr="00694622">
        <w:trPr>
          <w:gridAfter w:val="1"/>
          <w:wAfter w:w="74" w:type="dxa"/>
        </w:trPr>
        <w:tc>
          <w:tcPr>
            <w:tcW w:w="1070" w:type="dxa"/>
            <w:vMerge/>
            <w:tcBorders>
              <w:left w:val="single" w:sz="2" w:space="0" w:color="auto"/>
              <w:bottom w:val="single" w:sz="2" w:space="0" w:color="auto"/>
              <w:right w:val="single" w:sz="2" w:space="0" w:color="auto"/>
            </w:tcBorders>
            <w:vAlign w:val="center"/>
          </w:tcPr>
          <w:p w14:paraId="108C40C7"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left w:val="single" w:sz="2" w:space="0" w:color="auto"/>
              <w:bottom w:val="single" w:sz="2" w:space="0" w:color="auto"/>
              <w:right w:val="single" w:sz="2" w:space="0" w:color="auto"/>
            </w:tcBorders>
            <w:vAlign w:val="center"/>
          </w:tcPr>
          <w:p w14:paraId="6F9DD38E"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left w:val="single" w:sz="2" w:space="0" w:color="auto"/>
              <w:bottom w:val="single" w:sz="2" w:space="0" w:color="auto"/>
              <w:right w:val="single" w:sz="2" w:space="0" w:color="auto"/>
            </w:tcBorders>
            <w:vAlign w:val="center"/>
          </w:tcPr>
          <w:p w14:paraId="14C9D072"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left w:val="single" w:sz="2" w:space="0" w:color="auto"/>
              <w:bottom w:val="single" w:sz="2" w:space="0" w:color="auto"/>
              <w:right w:val="single" w:sz="2" w:space="0" w:color="auto"/>
            </w:tcBorders>
            <w:vAlign w:val="center"/>
          </w:tcPr>
          <w:p w14:paraId="1D4E619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tcPr>
          <w:p w14:paraId="6302657F"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tcPr>
          <w:p w14:paraId="6DFCA73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tcPr>
          <w:p w14:paraId="10A76F94"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tcPr>
          <w:p w14:paraId="027033A5"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tcPr>
          <w:p w14:paraId="257A013B"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внебюджетные </w:t>
            </w:r>
            <w:r w:rsidRPr="00D93CD4">
              <w:rPr>
                <w:rFonts w:ascii="Times New Roman" w:hAnsi="Times New Roman" w:cs="Times New Roman"/>
                <w:color w:val="000000" w:themeColor="text1"/>
                <w:sz w:val="20"/>
                <w:szCs w:val="20"/>
              </w:rPr>
              <w:lastRenderedPageBreak/>
              <w:t>источники</w:t>
            </w:r>
          </w:p>
        </w:tc>
        <w:tc>
          <w:tcPr>
            <w:tcW w:w="1001" w:type="dxa"/>
            <w:tcBorders>
              <w:top w:val="single" w:sz="2" w:space="0" w:color="auto"/>
              <w:left w:val="single" w:sz="2" w:space="0" w:color="auto"/>
              <w:bottom w:val="single" w:sz="2" w:space="0" w:color="auto"/>
              <w:right w:val="single" w:sz="2" w:space="0" w:color="auto"/>
            </w:tcBorders>
          </w:tcPr>
          <w:p w14:paraId="548E086E"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tcPr>
          <w:p w14:paraId="67E64631"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81FA4A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40FCBF9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B4EAF5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5AA186F0"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5DF8FD4F" w14:textId="77777777" w:rsidR="009E5C0C" w:rsidRPr="00D93CD4" w:rsidRDefault="009E5C0C" w:rsidP="009E5C0C">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w:t>
            </w:r>
            <w:r>
              <w:rPr>
                <w:rFonts w:ascii="Times New Roman" w:hAnsi="Times New Roman" w:cs="Times New Roman"/>
                <w:color w:val="000000" w:themeColor="text1"/>
                <w:sz w:val="20"/>
                <w:szCs w:val="20"/>
              </w:rPr>
              <w:t>я</w:t>
            </w:r>
            <w:r>
              <w:rPr>
                <w:rFonts w:ascii="Times New Roman" w:hAnsi="Times New Roman" w:cs="Times New Roman"/>
                <w:color w:val="000000" w:themeColor="text1"/>
                <w:sz w:val="20"/>
                <w:szCs w:val="20"/>
              </w:rPr>
              <w:softHyphen/>
              <w:t>тие 7.3</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341AB291"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9E5C0C">
              <w:rPr>
                <w:rFonts w:ascii="Times New Roman" w:hAnsi="Times New Roman" w:cs="Times New Roman"/>
                <w:color w:val="000000" w:themeColor="text1"/>
                <w:sz w:val="20"/>
                <w:szCs w:val="20"/>
              </w:rPr>
              <w:t>Капитальный ремонт муниципальных учреждений культуры клубного типа</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7F41299B"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01E623B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74F4AF1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9EE0B7A"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6C3B3D7B"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7B282AF"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64C35BC"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44B6560C"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20FE1A7" w14:textId="77777777" w:rsidR="009E5C0C" w:rsidRPr="009E5C0C" w:rsidRDefault="005E69AA" w:rsidP="009E5C0C">
            <w:pPr>
              <w:spacing w:after="0" w:line="240" w:lineRule="auto"/>
              <w:ind w:left="-57" w:right="-57"/>
              <w:jc w:val="right"/>
              <w:rPr>
                <w:rFonts w:ascii="Times New Roman" w:hAnsi="Times New Roman" w:cs="Times New Roman"/>
                <w:b/>
                <w:sz w:val="20"/>
                <w:szCs w:val="20"/>
              </w:rPr>
            </w:pPr>
            <w:r>
              <w:rPr>
                <w:rFonts w:ascii="Times New Roman" w:hAnsi="Times New Roman" w:cs="Times New Roman"/>
                <w:b/>
                <w:sz w:val="20"/>
                <w:szCs w:val="20"/>
              </w:rPr>
              <w:t>37071,1</w:t>
            </w:r>
          </w:p>
        </w:tc>
        <w:tc>
          <w:tcPr>
            <w:tcW w:w="870" w:type="dxa"/>
            <w:tcBorders>
              <w:top w:val="single" w:sz="2" w:space="0" w:color="auto"/>
              <w:left w:val="single" w:sz="2" w:space="0" w:color="auto"/>
              <w:bottom w:val="single" w:sz="2" w:space="0" w:color="auto"/>
              <w:right w:val="single" w:sz="2" w:space="0" w:color="auto"/>
            </w:tcBorders>
            <w:hideMark/>
          </w:tcPr>
          <w:p w14:paraId="56508E98"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B7B4FA2"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4AAE1B3"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0AC5AEE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1C28939"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F16EFA1"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4DF3B58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986E152"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67EB6E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63B3A32"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934632F" w14:textId="77777777" w:rsidR="009E5C0C" w:rsidRPr="009E5C0C" w:rsidRDefault="009E5C0C" w:rsidP="009E5C0C">
            <w:pPr>
              <w:jc w:val="center"/>
              <w:rPr>
                <w:rFonts w:ascii="Times New Roman" w:hAnsi="Times New Roman" w:cs="Times New Roman"/>
                <w:color w:val="000000" w:themeColor="text1"/>
                <w:sz w:val="20"/>
                <w:szCs w:val="20"/>
              </w:rPr>
            </w:pPr>
            <w:r w:rsidRPr="009E5C0C">
              <w:rPr>
                <w:rFonts w:ascii="Times New Roman" w:hAnsi="Times New Roman" w:cs="Times New Roman"/>
                <w:color w:val="000000" w:themeColor="text1"/>
                <w:sz w:val="20"/>
                <w:szCs w:val="20"/>
              </w:rPr>
              <w:t>Ц4602S2350</w:t>
            </w:r>
          </w:p>
        </w:tc>
        <w:tc>
          <w:tcPr>
            <w:tcW w:w="425" w:type="dxa"/>
            <w:gridSpan w:val="2"/>
            <w:tcBorders>
              <w:top w:val="single" w:sz="2" w:space="0" w:color="auto"/>
              <w:left w:val="single" w:sz="2" w:space="0" w:color="auto"/>
              <w:bottom w:val="single" w:sz="2" w:space="0" w:color="auto"/>
              <w:right w:val="single" w:sz="2" w:space="0" w:color="auto"/>
            </w:tcBorders>
            <w:hideMark/>
          </w:tcPr>
          <w:p w14:paraId="79CDE5CD"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AF5E09B"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75B6935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83E71C0"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E9EBF2D"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B18CE87"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1B7FF3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1A31BCD6"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5CD2AA6E"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8E133BE"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28AB8E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EE3FDDC"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B8EC481"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F154BC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1F08CCA3" w14:textId="77777777" w:rsidR="009E5C0C" w:rsidRPr="009E5C0C" w:rsidRDefault="009E5C0C" w:rsidP="009E5C0C">
            <w:pPr>
              <w:jc w:val="center"/>
              <w:rPr>
                <w:rFonts w:ascii="Times New Roman" w:hAnsi="Times New Roman" w:cs="Times New Roman"/>
                <w:color w:val="000000" w:themeColor="text1"/>
                <w:sz w:val="20"/>
                <w:szCs w:val="20"/>
              </w:rPr>
            </w:pPr>
            <w:r w:rsidRPr="009E5C0C">
              <w:rPr>
                <w:rFonts w:ascii="Times New Roman" w:hAnsi="Times New Roman" w:cs="Times New Roman"/>
                <w:color w:val="000000" w:themeColor="text1"/>
                <w:sz w:val="20"/>
                <w:szCs w:val="20"/>
              </w:rPr>
              <w:t>Ц4602S2350</w:t>
            </w:r>
          </w:p>
        </w:tc>
        <w:tc>
          <w:tcPr>
            <w:tcW w:w="425" w:type="dxa"/>
            <w:gridSpan w:val="2"/>
            <w:tcBorders>
              <w:top w:val="single" w:sz="2" w:space="0" w:color="auto"/>
              <w:left w:val="single" w:sz="2" w:space="0" w:color="auto"/>
              <w:bottom w:val="single" w:sz="2" w:space="0" w:color="auto"/>
              <w:right w:val="single" w:sz="2" w:space="0" w:color="auto"/>
            </w:tcBorders>
            <w:hideMark/>
          </w:tcPr>
          <w:p w14:paraId="2F9F5DA9"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0FD8EB13"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FBEE0B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8C08C47" w14:textId="77777777" w:rsidR="009E5C0C" w:rsidRPr="009E5C0C" w:rsidRDefault="005E69AA" w:rsidP="005E69A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34846,</w:t>
            </w:r>
            <w:r w:rsidR="009E5C0C" w:rsidRPr="009E5C0C">
              <w:rPr>
                <w:rFonts w:ascii="Times New Roman" w:hAnsi="Times New Roman" w:cs="Times New Roman"/>
                <w:sz w:val="20"/>
                <w:szCs w:val="20"/>
              </w:rPr>
              <w:t>8</w:t>
            </w:r>
          </w:p>
        </w:tc>
        <w:tc>
          <w:tcPr>
            <w:tcW w:w="870" w:type="dxa"/>
            <w:tcBorders>
              <w:top w:val="single" w:sz="2" w:space="0" w:color="auto"/>
              <w:left w:val="single" w:sz="2" w:space="0" w:color="auto"/>
              <w:bottom w:val="single" w:sz="2" w:space="0" w:color="auto"/>
              <w:right w:val="single" w:sz="2" w:space="0" w:color="auto"/>
            </w:tcBorders>
            <w:hideMark/>
          </w:tcPr>
          <w:p w14:paraId="7DD23C8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56A1FB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34F09A4"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1CAC359"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1261292"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CA320B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929DBE1"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5E500D9"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D5E4635"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4B83863"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2A57D095" w14:textId="77777777" w:rsidR="009E5C0C" w:rsidRPr="009E5C0C" w:rsidRDefault="009E5C0C" w:rsidP="009E5C0C">
            <w:pPr>
              <w:jc w:val="center"/>
              <w:rPr>
                <w:rFonts w:ascii="Times New Roman" w:hAnsi="Times New Roman" w:cs="Times New Roman"/>
                <w:color w:val="000000" w:themeColor="text1"/>
                <w:sz w:val="20"/>
                <w:szCs w:val="20"/>
              </w:rPr>
            </w:pPr>
            <w:r w:rsidRPr="009E5C0C">
              <w:rPr>
                <w:rFonts w:ascii="Times New Roman" w:hAnsi="Times New Roman" w:cs="Times New Roman"/>
                <w:color w:val="000000" w:themeColor="text1"/>
                <w:sz w:val="20"/>
                <w:szCs w:val="20"/>
              </w:rPr>
              <w:t>Ц4602S2350</w:t>
            </w:r>
          </w:p>
        </w:tc>
        <w:tc>
          <w:tcPr>
            <w:tcW w:w="425" w:type="dxa"/>
            <w:gridSpan w:val="2"/>
            <w:tcBorders>
              <w:top w:val="single" w:sz="2" w:space="0" w:color="auto"/>
              <w:left w:val="single" w:sz="2" w:space="0" w:color="auto"/>
              <w:bottom w:val="single" w:sz="2" w:space="0" w:color="auto"/>
              <w:right w:val="single" w:sz="2" w:space="0" w:color="auto"/>
            </w:tcBorders>
            <w:hideMark/>
          </w:tcPr>
          <w:p w14:paraId="05E9BAD3"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2B0EA32"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08156D30"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90A8901" w14:textId="77777777" w:rsidR="009E5C0C" w:rsidRPr="009E5C0C" w:rsidRDefault="005E69AA" w:rsidP="009E5C0C">
            <w:pPr>
              <w:spacing w:after="0" w:line="240" w:lineRule="auto"/>
              <w:ind w:left="-57" w:right="-57"/>
              <w:jc w:val="right"/>
              <w:rPr>
                <w:rFonts w:ascii="Times New Roman" w:hAnsi="Times New Roman" w:cs="Times New Roman"/>
                <w:sz w:val="20"/>
                <w:szCs w:val="20"/>
              </w:rPr>
            </w:pPr>
            <w:r>
              <w:rPr>
                <w:rFonts w:ascii="Times New Roman" w:hAnsi="Times New Roman" w:cs="Times New Roman"/>
                <w:sz w:val="20"/>
                <w:szCs w:val="20"/>
              </w:rPr>
              <w:t>2224,3</w:t>
            </w:r>
          </w:p>
        </w:tc>
        <w:tc>
          <w:tcPr>
            <w:tcW w:w="870" w:type="dxa"/>
            <w:tcBorders>
              <w:top w:val="single" w:sz="2" w:space="0" w:color="auto"/>
              <w:left w:val="single" w:sz="2" w:space="0" w:color="auto"/>
              <w:bottom w:val="single" w:sz="2" w:space="0" w:color="auto"/>
              <w:right w:val="single" w:sz="2" w:space="0" w:color="auto"/>
            </w:tcBorders>
            <w:hideMark/>
          </w:tcPr>
          <w:p w14:paraId="6436B88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252636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DBCDF2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76FE5768"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AB50CCB"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EB88AF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8B7B039"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9F03EAA"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0A0F64B"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A1582B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644C733" w14:textId="77777777" w:rsidR="009E5C0C" w:rsidRPr="009E5C0C" w:rsidRDefault="009E5C0C" w:rsidP="009E5C0C">
            <w:pPr>
              <w:jc w:val="center"/>
              <w:rPr>
                <w:rFonts w:ascii="Times New Roman" w:hAnsi="Times New Roman" w:cs="Times New Roman"/>
                <w:color w:val="000000" w:themeColor="text1"/>
                <w:sz w:val="20"/>
                <w:szCs w:val="20"/>
              </w:rPr>
            </w:pPr>
            <w:r w:rsidRPr="009E5C0C">
              <w:rPr>
                <w:rFonts w:ascii="Times New Roman" w:hAnsi="Times New Roman" w:cs="Times New Roman"/>
                <w:color w:val="000000" w:themeColor="text1"/>
                <w:sz w:val="20"/>
                <w:szCs w:val="20"/>
              </w:rPr>
              <w:t>Ц4602S2350</w:t>
            </w:r>
          </w:p>
        </w:tc>
        <w:tc>
          <w:tcPr>
            <w:tcW w:w="425" w:type="dxa"/>
            <w:gridSpan w:val="2"/>
            <w:tcBorders>
              <w:top w:val="single" w:sz="2" w:space="0" w:color="auto"/>
              <w:left w:val="single" w:sz="2" w:space="0" w:color="auto"/>
              <w:bottom w:val="single" w:sz="2" w:space="0" w:color="auto"/>
              <w:right w:val="single" w:sz="2" w:space="0" w:color="auto"/>
            </w:tcBorders>
            <w:hideMark/>
          </w:tcPr>
          <w:p w14:paraId="279AE11F"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7BBB23D2"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55A2D05"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F7DEADC"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CA7F62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29B164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2B3638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54907B4E"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166C2C6A" w14:textId="77777777" w:rsidR="009E5C0C" w:rsidRPr="00D93CD4" w:rsidRDefault="009E5C0C" w:rsidP="009E5C0C">
            <w:pPr>
              <w:spacing w:after="0" w:line="240" w:lineRule="auto"/>
              <w:ind w:left="-28" w:righ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роприятие 8</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4EF0AD42" w14:textId="77777777" w:rsidR="009E5C0C" w:rsidRPr="00D93CD4" w:rsidRDefault="009E5C0C" w:rsidP="009E5C0C">
            <w:pPr>
              <w:spacing w:after="0" w:line="240" w:lineRule="auto"/>
              <w:ind w:left="-108" w:right="-10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Реализация мероприятий регионального проекта «Творческие люди»</w:t>
            </w: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14:paraId="0233932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расширение доступа к культурным ценностям и информационным ресурсам, сохранение культурного и историче</w:t>
            </w:r>
            <w:r w:rsidRPr="00D93CD4">
              <w:rPr>
                <w:rFonts w:ascii="Times New Roman" w:hAnsi="Times New Roman" w:cs="Times New Roman"/>
                <w:color w:val="000000" w:themeColor="text1"/>
                <w:sz w:val="20"/>
                <w:szCs w:val="20"/>
              </w:rPr>
              <w:lastRenderedPageBreak/>
              <w:t>ского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0FA0C7F0"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 xml:space="preserve"> 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 xml:space="preserve">МБУК «ЦРК Урмарского </w:t>
            </w:r>
            <w:r w:rsidRPr="00D93CD4">
              <w:rPr>
                <w:rFonts w:ascii="Times New Roman" w:eastAsia="Calibri" w:hAnsi="Times New Roman" w:cs="Times New Roman"/>
                <w:color w:val="000000" w:themeColor="text1"/>
                <w:sz w:val="20"/>
                <w:szCs w:val="20"/>
              </w:rPr>
              <w:lastRenderedPageBreak/>
              <w:t>МО»</w:t>
            </w:r>
          </w:p>
        </w:tc>
        <w:tc>
          <w:tcPr>
            <w:tcW w:w="423" w:type="dxa"/>
            <w:gridSpan w:val="2"/>
            <w:tcBorders>
              <w:top w:val="single" w:sz="2" w:space="0" w:color="auto"/>
              <w:left w:val="single" w:sz="2" w:space="0" w:color="auto"/>
              <w:bottom w:val="single" w:sz="2" w:space="0" w:color="auto"/>
              <w:right w:val="single" w:sz="2" w:space="0" w:color="auto"/>
            </w:tcBorders>
            <w:hideMark/>
          </w:tcPr>
          <w:p w14:paraId="2622FF55"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67" w:type="dxa"/>
            <w:gridSpan w:val="2"/>
            <w:tcBorders>
              <w:top w:val="single" w:sz="2" w:space="0" w:color="auto"/>
              <w:left w:val="single" w:sz="2" w:space="0" w:color="auto"/>
              <w:bottom w:val="single" w:sz="2" w:space="0" w:color="auto"/>
              <w:right w:val="single" w:sz="2" w:space="0" w:color="auto"/>
            </w:tcBorders>
            <w:hideMark/>
          </w:tcPr>
          <w:p w14:paraId="27AA32C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4769C58B"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FCC3E83"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986F957"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6A183899"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E40360D" w14:textId="77777777" w:rsidR="009E5C0C" w:rsidRPr="009E5C0C" w:rsidRDefault="009E5C0C" w:rsidP="009E5C0C">
            <w:pPr>
              <w:spacing w:after="0" w:line="240" w:lineRule="auto"/>
              <w:ind w:left="-57" w:right="-57"/>
              <w:jc w:val="right"/>
              <w:rPr>
                <w:rFonts w:ascii="Times New Roman" w:hAnsi="Times New Roman" w:cs="Times New Roman"/>
                <w:b/>
                <w:sz w:val="20"/>
                <w:szCs w:val="20"/>
              </w:rPr>
            </w:pPr>
            <w:r w:rsidRPr="009E5C0C">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0665CDA"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204DFA7"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004D5F3"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7E68657F"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5D749BC"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F34964C"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4F76DC1E"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DE74424"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C2DD95E"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5F8BF25"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2C9B9AC"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0FE4BD0D"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5354CBA"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78CD6477"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A9434D2"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2BB456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562C75B"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986AB5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22B9033E"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60AB61F"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63F975D6"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742A83E2"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E12599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10372EF"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C5D117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972F4FD"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2A2D7F0E"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2E6FFA34"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18DE669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713B16A"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989E63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A5149A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B839A0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342BCD96"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EBE2F4D"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51296547"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3C1F397F"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14ED9BC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A7DBE3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4F7222A"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7E68B89"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4283DE49"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7F3765A"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321040C0"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490C85D" w14:textId="77777777" w:rsidR="009E5C0C" w:rsidRPr="009E5C0C" w:rsidRDefault="009E5C0C" w:rsidP="009E5C0C">
            <w:pPr>
              <w:spacing w:after="0" w:line="240" w:lineRule="auto"/>
              <w:ind w:left="-57" w:right="-57"/>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1635D9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C0B5B54"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ABB72B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5302380"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F7AD2CE"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75F5DE1B"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7456B7A1"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DCF853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D364DD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0755408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C98FB1E"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43E68EB5"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7EFD834D"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внебюджетные </w:t>
            </w:r>
            <w:r w:rsidRPr="00D93CD4">
              <w:rPr>
                <w:rFonts w:ascii="Times New Roman" w:hAnsi="Times New Roman" w:cs="Times New Roman"/>
                <w:color w:val="000000" w:themeColor="text1"/>
                <w:sz w:val="20"/>
                <w:szCs w:val="20"/>
              </w:rPr>
              <w:lastRenderedPageBreak/>
              <w:t>источники</w:t>
            </w:r>
          </w:p>
        </w:tc>
        <w:tc>
          <w:tcPr>
            <w:tcW w:w="1001" w:type="dxa"/>
            <w:tcBorders>
              <w:top w:val="single" w:sz="2" w:space="0" w:color="auto"/>
              <w:left w:val="single" w:sz="2" w:space="0" w:color="auto"/>
              <w:bottom w:val="single" w:sz="2" w:space="0" w:color="auto"/>
              <w:right w:val="single" w:sz="2" w:space="0" w:color="auto"/>
            </w:tcBorders>
            <w:hideMark/>
          </w:tcPr>
          <w:p w14:paraId="5EA32119"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14:paraId="3339AD4D"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6BA280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E9F8D0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9F3487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3250A4C"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2CE9B60" w14:textId="77777777" w:rsidR="009E5C0C" w:rsidRPr="00D93CD4" w:rsidRDefault="009E5C0C" w:rsidP="009E5C0C">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8.1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6B2B7C5A"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Поддержка добровольческих движений, в том числе в сфере сохранения культурного наследия, проживающих на территории Урмарского муниципального округа</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7E4E77A9"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tcPr>
          <w:p w14:paraId="23518F0C"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AE9948E"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3DF4D33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7457D7B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68FAA50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7299BD9B"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0F0BC8C4"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221B895" w14:textId="77777777" w:rsidR="009E5C0C" w:rsidRPr="009E5C0C" w:rsidRDefault="009E5C0C" w:rsidP="009E5C0C">
            <w:pPr>
              <w:spacing w:after="0" w:line="240" w:lineRule="auto"/>
              <w:ind w:left="-57" w:right="-57"/>
              <w:jc w:val="right"/>
              <w:rPr>
                <w:rFonts w:ascii="Times New Roman" w:hAnsi="Times New Roman" w:cs="Times New Roman"/>
                <w:b/>
                <w:sz w:val="20"/>
                <w:szCs w:val="20"/>
              </w:rPr>
            </w:pPr>
            <w:r w:rsidRPr="009E5C0C">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2B2FA80"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741008D"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3BF0B65"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68B5A86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F08A89A"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4A38EF1E"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53A343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4F194B8"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62E32AE9"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FF2253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78A1FB2"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18EEC768"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1B64AF29"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00A06B3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53E2D72"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D6229A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9E5F78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656BDA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543076AC"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C0B166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7066EE64"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37D45A08"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88EA75E"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3B79F69"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66B45F3"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C676E12"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76F66680"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5C74504"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28AFA8D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5EDC3CE"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D7DA56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83F4C1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F56E8D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2F139C9A"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2457F2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F2BA667"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689B8FD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2E9FD74"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5AD168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6C45BBD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A43100D"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09CB955F"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22E1E66"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1E51146F"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789B6F3" w14:textId="77777777" w:rsidR="009E5C0C" w:rsidRPr="009E5C0C" w:rsidRDefault="009E5C0C" w:rsidP="009E5C0C">
            <w:pPr>
              <w:spacing w:after="0" w:line="240" w:lineRule="auto"/>
              <w:ind w:left="-57" w:right="-57"/>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93C4CD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95C8F4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EF2437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2C7815E1"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1E6B8E6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F42995A"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5901D14F"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35C7A5B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472CDAB5"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ECF364F"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0E634566"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116A259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3030A291"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54D95B8F"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19A5058" w14:textId="77777777" w:rsidR="009E5C0C" w:rsidRPr="009E5C0C" w:rsidRDefault="009E5C0C" w:rsidP="009E5C0C">
            <w:pPr>
              <w:spacing w:after="0" w:line="240" w:lineRule="auto"/>
              <w:jc w:val="right"/>
              <w:rPr>
                <w:rFonts w:ascii="Times New Roman" w:hAnsi="Times New Roman" w:cs="Times New Roman"/>
                <w:sz w:val="20"/>
                <w:szCs w:val="20"/>
              </w:rPr>
            </w:pPr>
            <w:r w:rsidRPr="009E5C0C">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809202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12440E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6D9CC1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5983B64" w14:textId="77777777" w:rsidTr="00AA5922">
        <w:trPr>
          <w:gridAfter w:val="1"/>
          <w:wAfter w:w="74" w:type="dxa"/>
        </w:trPr>
        <w:tc>
          <w:tcPr>
            <w:tcW w:w="2268" w:type="dxa"/>
            <w:gridSpan w:val="4"/>
            <w:vMerge w:val="restart"/>
            <w:tcBorders>
              <w:top w:val="single" w:sz="2" w:space="0" w:color="auto"/>
              <w:left w:val="single" w:sz="2" w:space="0" w:color="auto"/>
              <w:bottom w:val="single" w:sz="2" w:space="0" w:color="auto"/>
              <w:right w:val="single" w:sz="2" w:space="0" w:color="auto"/>
            </w:tcBorders>
            <w:hideMark/>
          </w:tcPr>
          <w:p w14:paraId="15EC2C10"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8</w:t>
            </w:r>
          </w:p>
        </w:tc>
        <w:tc>
          <w:tcPr>
            <w:tcW w:w="5468" w:type="dxa"/>
            <w:gridSpan w:val="13"/>
            <w:tcBorders>
              <w:top w:val="single" w:sz="2" w:space="0" w:color="auto"/>
              <w:left w:val="single" w:sz="2" w:space="0" w:color="auto"/>
              <w:bottom w:val="single" w:sz="2" w:space="0" w:color="auto"/>
              <w:right w:val="single" w:sz="2" w:space="0" w:color="auto"/>
            </w:tcBorders>
            <w:hideMark/>
          </w:tcPr>
          <w:p w14:paraId="206314B1" w14:textId="77777777" w:rsidR="009E5C0C" w:rsidRPr="00D93CD4" w:rsidRDefault="009E5C0C" w:rsidP="009E5C0C">
            <w:pPr>
              <w:spacing w:after="0" w:line="240" w:lineRule="auto"/>
              <w:ind w:left="-10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hideMark/>
          </w:tcPr>
          <w:p w14:paraId="141D8A98"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hideMark/>
          </w:tcPr>
          <w:p w14:paraId="4C5A96DA"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hideMark/>
          </w:tcPr>
          <w:p w14:paraId="4A59F46C"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hideMark/>
          </w:tcPr>
          <w:p w14:paraId="7802BB28"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hideMark/>
          </w:tcPr>
          <w:p w14:paraId="1BD2EB43"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96,0</w:t>
            </w:r>
          </w:p>
        </w:tc>
      </w:tr>
      <w:tr w:rsidR="009E5C0C" w:rsidRPr="00D93CD4" w14:paraId="72BC7961" w14:textId="77777777" w:rsidTr="00AA5922">
        <w:trPr>
          <w:gridAfter w:val="1"/>
          <w:wAfter w:w="74" w:type="dxa"/>
        </w:trPr>
        <w:tc>
          <w:tcPr>
            <w:tcW w:w="2268" w:type="dxa"/>
            <w:gridSpan w:val="4"/>
            <w:vMerge/>
            <w:tcBorders>
              <w:top w:val="single" w:sz="2" w:space="0" w:color="auto"/>
              <w:left w:val="single" w:sz="2" w:space="0" w:color="auto"/>
              <w:bottom w:val="single" w:sz="2" w:space="0" w:color="auto"/>
              <w:right w:val="single" w:sz="2" w:space="0" w:color="auto"/>
            </w:tcBorders>
            <w:vAlign w:val="center"/>
            <w:hideMark/>
          </w:tcPr>
          <w:p w14:paraId="3C2B1AD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14:paraId="5CB13D5C" w14:textId="77777777" w:rsidR="009E5C0C" w:rsidRPr="00D93CD4" w:rsidRDefault="009E5C0C" w:rsidP="009E5C0C">
            <w:pPr>
              <w:spacing w:after="0" w:line="240" w:lineRule="auto"/>
              <w:ind w:left="-10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Увеличение числа посещений организаций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168BE66A"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hideMark/>
          </w:tcPr>
          <w:p w14:paraId="10132AE1"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hideMark/>
          </w:tcPr>
          <w:p w14:paraId="4A60C052"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hideMark/>
          </w:tcPr>
          <w:p w14:paraId="7CBEE7AC"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hideMark/>
          </w:tcPr>
          <w:p w14:paraId="42CAA22D"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w:t>
            </w:r>
          </w:p>
        </w:tc>
      </w:tr>
      <w:tr w:rsidR="009E5C0C" w:rsidRPr="00D93CD4" w14:paraId="4BDCCF39"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438960B2" w14:textId="77777777" w:rsidR="009E5C0C" w:rsidRPr="00D93CD4" w:rsidRDefault="009E5C0C" w:rsidP="009E5C0C">
            <w:pPr>
              <w:spacing w:after="0" w:line="240" w:lineRule="auto"/>
              <w:ind w:right="-28"/>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w:t>
            </w:r>
            <w:r w:rsidRPr="00D93CD4">
              <w:rPr>
                <w:rFonts w:ascii="Times New Roman" w:hAnsi="Times New Roman" w:cs="Times New Roman"/>
                <w:b/>
                <w:color w:val="000000" w:themeColor="text1"/>
                <w:sz w:val="20"/>
                <w:szCs w:val="20"/>
              </w:rPr>
              <w:softHyphen/>
              <w:t>роприя</w:t>
            </w:r>
            <w:r w:rsidRPr="00D93CD4">
              <w:rPr>
                <w:rFonts w:ascii="Times New Roman" w:hAnsi="Times New Roman" w:cs="Times New Roman"/>
                <w:b/>
                <w:color w:val="000000" w:themeColor="text1"/>
                <w:sz w:val="20"/>
                <w:szCs w:val="20"/>
              </w:rPr>
              <w:softHyphen/>
              <w:t>тие 9</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084F5A38" w14:textId="77777777" w:rsidR="009E5C0C" w:rsidRPr="00D93CD4" w:rsidRDefault="009E5C0C" w:rsidP="009E5C0C">
            <w:pPr>
              <w:spacing w:after="0" w:line="240" w:lineRule="auto"/>
              <w:ind w:right="-28"/>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Сохранение, использование, популяризация и государственная охрана объектов культур</w:t>
            </w:r>
            <w:r w:rsidRPr="00D93CD4">
              <w:rPr>
                <w:rFonts w:ascii="Times New Roman" w:hAnsi="Times New Roman" w:cs="Times New Roman"/>
                <w:b/>
                <w:color w:val="000000" w:themeColor="text1"/>
                <w:sz w:val="20"/>
                <w:szCs w:val="20"/>
              </w:rPr>
              <w:softHyphen/>
              <w:t>ного наследия</w:t>
            </w:r>
          </w:p>
        </w:tc>
        <w:tc>
          <w:tcPr>
            <w:tcW w:w="789" w:type="dxa"/>
            <w:gridSpan w:val="2"/>
            <w:vMerge w:val="restart"/>
            <w:tcBorders>
              <w:top w:val="single" w:sz="2" w:space="0" w:color="auto"/>
              <w:left w:val="single" w:sz="2" w:space="0" w:color="auto"/>
              <w:bottom w:val="single" w:sz="2" w:space="0" w:color="auto"/>
              <w:right w:val="single" w:sz="2" w:space="0" w:color="auto"/>
            </w:tcBorders>
            <w:hideMark/>
          </w:tcPr>
          <w:p w14:paraId="6744C9BE"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обеспечение сохранности и использования объектов куль</w:t>
            </w:r>
            <w:r w:rsidRPr="00D93CD4">
              <w:rPr>
                <w:rFonts w:ascii="Times New Roman" w:hAnsi="Times New Roman" w:cs="Times New Roman"/>
                <w:color w:val="000000" w:themeColor="text1"/>
                <w:sz w:val="20"/>
                <w:szCs w:val="20"/>
              </w:rPr>
              <w:lastRenderedPageBreak/>
              <w:t>турного наследия</w:t>
            </w:r>
          </w:p>
        </w:tc>
        <w:tc>
          <w:tcPr>
            <w:tcW w:w="1138" w:type="dxa"/>
            <w:vMerge w:val="restart"/>
            <w:tcBorders>
              <w:top w:val="single" w:sz="2" w:space="0" w:color="auto"/>
              <w:left w:val="single" w:sz="2" w:space="0" w:color="auto"/>
              <w:bottom w:val="single" w:sz="2" w:space="0" w:color="auto"/>
              <w:right w:val="single" w:sz="2" w:space="0" w:color="auto"/>
            </w:tcBorders>
            <w:hideMark/>
          </w:tcPr>
          <w:p w14:paraId="54FC6F17"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 xml:space="preserve">ответственный исполнитель – отдел культуры, социального развития и спорта администрации Урмарского МО </w:t>
            </w:r>
          </w:p>
        </w:tc>
        <w:tc>
          <w:tcPr>
            <w:tcW w:w="423" w:type="dxa"/>
            <w:gridSpan w:val="2"/>
            <w:tcBorders>
              <w:top w:val="single" w:sz="2" w:space="0" w:color="auto"/>
              <w:left w:val="single" w:sz="2" w:space="0" w:color="auto"/>
              <w:bottom w:val="single" w:sz="2" w:space="0" w:color="auto"/>
              <w:right w:val="single" w:sz="2" w:space="0" w:color="auto"/>
            </w:tcBorders>
            <w:hideMark/>
          </w:tcPr>
          <w:p w14:paraId="733EA2DD"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44FAEC8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694FB9D9"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3299A162"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AD1077D"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50192CE9"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0DCD310" w14:textId="77777777" w:rsidR="009E5C0C" w:rsidRPr="00766786" w:rsidRDefault="009E5C0C" w:rsidP="009E5C0C">
            <w:pPr>
              <w:spacing w:after="0" w:line="240" w:lineRule="auto"/>
              <w:ind w:left="-57" w:right="-57"/>
              <w:jc w:val="right"/>
              <w:rPr>
                <w:rFonts w:ascii="Times New Roman" w:hAnsi="Times New Roman" w:cs="Times New Roman"/>
                <w:b/>
                <w:sz w:val="20"/>
                <w:szCs w:val="20"/>
              </w:rPr>
            </w:pPr>
            <w:r w:rsidRPr="00766786">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29A06A5"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9FDCF44"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905500D"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07CAEC0E"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7106A900"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78E6966"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D6E466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A8F7074"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BD9CADC"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D48470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8D95046"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73E975E0"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E5C1A85"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0E723BC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4F6D1F5B" w14:textId="77777777" w:rsidR="009E5C0C" w:rsidRPr="00766786" w:rsidRDefault="009E5C0C" w:rsidP="009E5C0C">
            <w:pPr>
              <w:spacing w:after="0" w:line="240" w:lineRule="auto"/>
              <w:jc w:val="right"/>
              <w:rPr>
                <w:rFonts w:ascii="Times New Roman" w:hAnsi="Times New Roman" w:cs="Times New Roman"/>
                <w:sz w:val="20"/>
                <w:szCs w:val="20"/>
              </w:rPr>
            </w:pPr>
            <w:r w:rsidRPr="0076678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858D7E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735E82D7"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BCE637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D699626"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ECE996D"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26E090E3"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0232757"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2FA8E409"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D410648"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429AF04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D004123"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1DCFACCA"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3248964"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6BB78A2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B3C0FA6" w14:textId="77777777" w:rsidR="009E5C0C" w:rsidRPr="00766786" w:rsidRDefault="009E5C0C" w:rsidP="009E5C0C">
            <w:pPr>
              <w:spacing w:after="0" w:line="240" w:lineRule="auto"/>
              <w:jc w:val="right"/>
              <w:rPr>
                <w:rFonts w:ascii="Times New Roman" w:hAnsi="Times New Roman" w:cs="Times New Roman"/>
                <w:sz w:val="20"/>
                <w:szCs w:val="20"/>
              </w:rPr>
            </w:pPr>
            <w:r w:rsidRPr="0076678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A313B8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DC59D5B"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1329AC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3A86D783"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26B1E3F5"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182FD2B"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69371D91"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2763C0D"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0CEA7DF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1AEF2BE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6473E5BE"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4D419AC1"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68DAAF7C"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бюджет Урмарского МО </w:t>
            </w:r>
            <w:r w:rsidRPr="00D93CD4">
              <w:rPr>
                <w:rFonts w:ascii="Times New Roman" w:hAnsi="Times New Roman" w:cs="Times New Roman"/>
                <w:color w:val="000000" w:themeColor="text1"/>
                <w:sz w:val="20"/>
                <w:szCs w:val="20"/>
              </w:rPr>
              <w:lastRenderedPageBreak/>
              <w:t>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288B0BEE"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hideMark/>
          </w:tcPr>
          <w:p w14:paraId="795561CE" w14:textId="77777777" w:rsidR="009E5C0C" w:rsidRPr="00766786" w:rsidRDefault="009E5C0C" w:rsidP="009E5C0C">
            <w:pPr>
              <w:spacing w:after="0" w:line="240" w:lineRule="auto"/>
              <w:ind w:left="-57" w:right="-57"/>
              <w:jc w:val="right"/>
              <w:rPr>
                <w:rFonts w:ascii="Times New Roman" w:hAnsi="Times New Roman" w:cs="Times New Roman"/>
                <w:sz w:val="20"/>
                <w:szCs w:val="20"/>
              </w:rPr>
            </w:pPr>
            <w:r w:rsidRPr="0076678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B960C74"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668984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5A6C957"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4B9195FA"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2068C50"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3041BD18"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6500080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4D3FD06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2429CDB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2C4B87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FE5C422"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2CA245F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6862C0B6"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2F87F7DC"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0E3C826D"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264385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9D2F41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CEA176D"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8D0B5DD" w14:textId="77777777" w:rsidTr="00AA5922">
        <w:trPr>
          <w:gridAfter w:val="1"/>
          <w:wAfter w:w="74" w:type="dxa"/>
        </w:trPr>
        <w:tc>
          <w:tcPr>
            <w:tcW w:w="1070" w:type="dxa"/>
            <w:vMerge w:val="restart"/>
            <w:tcBorders>
              <w:top w:val="single" w:sz="2" w:space="0" w:color="auto"/>
              <w:left w:val="single" w:sz="2" w:space="0" w:color="auto"/>
              <w:bottom w:val="single" w:sz="2" w:space="0" w:color="auto"/>
              <w:right w:val="single" w:sz="2" w:space="0" w:color="auto"/>
            </w:tcBorders>
            <w:hideMark/>
          </w:tcPr>
          <w:p w14:paraId="2B336872" w14:textId="77777777" w:rsidR="009E5C0C" w:rsidRPr="00D93CD4" w:rsidRDefault="009E5C0C" w:rsidP="009E5C0C">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Мероприя</w:t>
            </w:r>
            <w:r w:rsidRPr="00D93CD4">
              <w:rPr>
                <w:rFonts w:ascii="Times New Roman" w:hAnsi="Times New Roman" w:cs="Times New Roman"/>
                <w:color w:val="000000" w:themeColor="text1"/>
                <w:sz w:val="20"/>
                <w:szCs w:val="20"/>
              </w:rPr>
              <w:softHyphen/>
              <w:t>тие 9.1</w:t>
            </w:r>
          </w:p>
        </w:tc>
        <w:tc>
          <w:tcPr>
            <w:tcW w:w="1198" w:type="dxa"/>
            <w:gridSpan w:val="3"/>
            <w:vMerge w:val="restart"/>
            <w:tcBorders>
              <w:top w:val="single" w:sz="2" w:space="0" w:color="auto"/>
              <w:left w:val="single" w:sz="2" w:space="0" w:color="auto"/>
              <w:bottom w:val="single" w:sz="2" w:space="0" w:color="auto"/>
              <w:right w:val="single" w:sz="2" w:space="0" w:color="auto"/>
            </w:tcBorders>
            <w:hideMark/>
          </w:tcPr>
          <w:p w14:paraId="6E3AA1F9" w14:textId="77777777" w:rsidR="009E5C0C" w:rsidRPr="00D93CD4" w:rsidRDefault="009E5C0C" w:rsidP="009E5C0C">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Проведение проектно-изыскательских, противоаварийных, консервационных, восста</w:t>
            </w:r>
            <w:r w:rsidRPr="00D93CD4">
              <w:rPr>
                <w:rFonts w:ascii="Times New Roman" w:hAnsi="Times New Roman" w:cs="Times New Roman"/>
                <w:color w:val="000000" w:themeColor="text1"/>
                <w:sz w:val="20"/>
                <w:szCs w:val="20"/>
              </w:rPr>
              <w:softHyphen/>
              <w:t>новитель</w:t>
            </w:r>
            <w:r w:rsidRPr="00D93CD4">
              <w:rPr>
                <w:rFonts w:ascii="Times New Roman" w:hAnsi="Times New Roman" w:cs="Times New Roman"/>
                <w:color w:val="000000" w:themeColor="text1"/>
                <w:sz w:val="20"/>
                <w:szCs w:val="20"/>
              </w:rPr>
              <w:softHyphen/>
              <w:t>ных и ремонтно-рес</w:t>
            </w:r>
            <w:r w:rsidRPr="00D93CD4">
              <w:rPr>
                <w:rFonts w:ascii="Times New Roman" w:hAnsi="Times New Roman" w:cs="Times New Roman"/>
                <w:color w:val="000000" w:themeColor="text1"/>
                <w:sz w:val="20"/>
                <w:szCs w:val="20"/>
              </w:rPr>
              <w:softHyphen/>
              <w:t>таврационных работ на объектах культурного наследия</w:t>
            </w:r>
          </w:p>
        </w:tc>
        <w:tc>
          <w:tcPr>
            <w:tcW w:w="789" w:type="dxa"/>
            <w:gridSpan w:val="2"/>
            <w:vMerge w:val="restart"/>
            <w:tcBorders>
              <w:top w:val="single" w:sz="2" w:space="0" w:color="auto"/>
              <w:left w:val="single" w:sz="2" w:space="0" w:color="auto"/>
              <w:bottom w:val="single" w:sz="2" w:space="0" w:color="auto"/>
              <w:right w:val="single" w:sz="2" w:space="0" w:color="auto"/>
            </w:tcBorders>
          </w:tcPr>
          <w:p w14:paraId="5A64AF03"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p>
        </w:tc>
        <w:tc>
          <w:tcPr>
            <w:tcW w:w="1138" w:type="dxa"/>
            <w:vMerge w:val="restart"/>
            <w:tcBorders>
              <w:top w:val="single" w:sz="2" w:space="0" w:color="auto"/>
              <w:left w:val="single" w:sz="2" w:space="0" w:color="auto"/>
              <w:bottom w:val="single" w:sz="2" w:space="0" w:color="auto"/>
              <w:right w:val="single" w:sz="2" w:space="0" w:color="auto"/>
            </w:tcBorders>
            <w:hideMark/>
          </w:tcPr>
          <w:p w14:paraId="639AF31C" w14:textId="77777777" w:rsidR="009E5C0C" w:rsidRPr="00D93CD4" w:rsidRDefault="009E5C0C" w:rsidP="009E5C0C">
            <w:pPr>
              <w:spacing w:after="0" w:line="240" w:lineRule="auto"/>
              <w:ind w:left="-28"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23" w:type="dxa"/>
            <w:gridSpan w:val="2"/>
            <w:tcBorders>
              <w:top w:val="single" w:sz="2" w:space="0" w:color="auto"/>
              <w:left w:val="single" w:sz="2" w:space="0" w:color="auto"/>
              <w:bottom w:val="single" w:sz="2" w:space="0" w:color="auto"/>
              <w:right w:val="single" w:sz="2" w:space="0" w:color="auto"/>
            </w:tcBorders>
            <w:hideMark/>
          </w:tcPr>
          <w:p w14:paraId="4A6D5E0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67" w:type="dxa"/>
            <w:gridSpan w:val="2"/>
            <w:tcBorders>
              <w:top w:val="single" w:sz="2" w:space="0" w:color="auto"/>
              <w:left w:val="single" w:sz="2" w:space="0" w:color="auto"/>
              <w:bottom w:val="single" w:sz="2" w:space="0" w:color="auto"/>
              <w:right w:val="single" w:sz="2" w:space="0" w:color="auto"/>
            </w:tcBorders>
            <w:hideMark/>
          </w:tcPr>
          <w:p w14:paraId="60BCF8C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34" w:type="dxa"/>
            <w:gridSpan w:val="2"/>
            <w:tcBorders>
              <w:top w:val="single" w:sz="2" w:space="0" w:color="auto"/>
              <w:left w:val="single" w:sz="2" w:space="0" w:color="auto"/>
              <w:bottom w:val="single" w:sz="2" w:space="0" w:color="auto"/>
              <w:right w:val="single" w:sz="2" w:space="0" w:color="auto"/>
            </w:tcBorders>
            <w:hideMark/>
          </w:tcPr>
          <w:p w14:paraId="4C9FBF2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25" w:type="dxa"/>
            <w:gridSpan w:val="2"/>
            <w:tcBorders>
              <w:top w:val="single" w:sz="2" w:space="0" w:color="auto"/>
              <w:left w:val="single" w:sz="2" w:space="0" w:color="auto"/>
              <w:bottom w:val="single" w:sz="2" w:space="0" w:color="auto"/>
              <w:right w:val="single" w:sz="2" w:space="0" w:color="auto"/>
            </w:tcBorders>
            <w:hideMark/>
          </w:tcPr>
          <w:p w14:paraId="2775407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5836F463"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hideMark/>
          </w:tcPr>
          <w:p w14:paraId="4F4A6E07"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756BEA3E" w14:textId="77777777" w:rsidR="009E5C0C" w:rsidRPr="00766786" w:rsidRDefault="009E5C0C" w:rsidP="009E5C0C">
            <w:pPr>
              <w:spacing w:after="0" w:line="240" w:lineRule="auto"/>
              <w:ind w:left="-57" w:right="-57"/>
              <w:jc w:val="right"/>
              <w:rPr>
                <w:rFonts w:ascii="Times New Roman" w:hAnsi="Times New Roman" w:cs="Times New Roman"/>
                <w:b/>
                <w:sz w:val="20"/>
                <w:szCs w:val="20"/>
              </w:rPr>
            </w:pPr>
            <w:r w:rsidRPr="00766786">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48063559"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13975AB"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463EEE7"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5901B7F3"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49DD9DA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55F4E1C2"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2E85B92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5B1BDECF"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73F916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3CB9ECF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3C4A3AF"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69C85640"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5A1C1BF"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hideMark/>
          </w:tcPr>
          <w:p w14:paraId="699296D3"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37B0FFB5" w14:textId="77777777" w:rsidR="009E5C0C" w:rsidRPr="00766786" w:rsidRDefault="009E5C0C" w:rsidP="009E5C0C">
            <w:pPr>
              <w:spacing w:after="0" w:line="240" w:lineRule="auto"/>
              <w:jc w:val="right"/>
              <w:rPr>
                <w:rFonts w:ascii="Times New Roman" w:hAnsi="Times New Roman" w:cs="Times New Roman"/>
                <w:sz w:val="20"/>
                <w:szCs w:val="20"/>
              </w:rPr>
            </w:pPr>
            <w:r w:rsidRPr="0076678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C4EA18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F97FC5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4B9050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1050EAC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31FAD52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7ECFCD8C"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050D5D4A"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CC082DF"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30699E8C"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5EF42C5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5854CF87"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48AA5F69"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B1B122A"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6894B8F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2C8992AF" w14:textId="77777777" w:rsidR="009E5C0C" w:rsidRPr="00766786" w:rsidRDefault="009E5C0C" w:rsidP="009E5C0C">
            <w:pPr>
              <w:spacing w:after="0" w:line="240" w:lineRule="auto"/>
              <w:jc w:val="right"/>
              <w:rPr>
                <w:rFonts w:ascii="Times New Roman" w:hAnsi="Times New Roman" w:cs="Times New Roman"/>
                <w:sz w:val="20"/>
                <w:szCs w:val="20"/>
              </w:rPr>
            </w:pPr>
            <w:r w:rsidRPr="0076678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4CD161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3AD489DB"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6B95DD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45D215D"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0B4C8614"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1C06B4F"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1DE17876"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6DD71AA2"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7025BBE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72A65AEA"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72FAC6A7"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19A3FA6B"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92" w:type="dxa"/>
            <w:gridSpan w:val="2"/>
            <w:tcBorders>
              <w:top w:val="single" w:sz="2" w:space="0" w:color="auto"/>
              <w:left w:val="single" w:sz="2" w:space="0" w:color="auto"/>
              <w:bottom w:val="single" w:sz="2" w:space="0" w:color="auto"/>
              <w:right w:val="single" w:sz="2" w:space="0" w:color="auto"/>
            </w:tcBorders>
            <w:hideMark/>
          </w:tcPr>
          <w:p w14:paraId="42CA9730"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hideMark/>
          </w:tcPr>
          <w:p w14:paraId="7116EEBE"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17D1D4DB" w14:textId="77777777" w:rsidR="009E5C0C" w:rsidRPr="00766786" w:rsidRDefault="009E5C0C" w:rsidP="009E5C0C">
            <w:pPr>
              <w:spacing w:after="0" w:line="240" w:lineRule="auto"/>
              <w:ind w:left="-57" w:right="-57"/>
              <w:jc w:val="right"/>
              <w:rPr>
                <w:rFonts w:ascii="Times New Roman" w:hAnsi="Times New Roman" w:cs="Times New Roman"/>
                <w:sz w:val="20"/>
                <w:szCs w:val="20"/>
              </w:rPr>
            </w:pPr>
            <w:r w:rsidRPr="00766786">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7DF835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04BE79C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1A525A4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C965A77" w14:textId="77777777" w:rsidTr="00AA5922">
        <w:trPr>
          <w:gridAfter w:val="1"/>
          <w:wAfter w:w="74" w:type="dxa"/>
        </w:trPr>
        <w:tc>
          <w:tcPr>
            <w:tcW w:w="1070" w:type="dxa"/>
            <w:vMerge/>
            <w:tcBorders>
              <w:top w:val="single" w:sz="2" w:space="0" w:color="auto"/>
              <w:left w:val="single" w:sz="2" w:space="0" w:color="auto"/>
              <w:bottom w:val="single" w:sz="2" w:space="0" w:color="auto"/>
              <w:right w:val="single" w:sz="2" w:space="0" w:color="auto"/>
            </w:tcBorders>
            <w:vAlign w:val="center"/>
            <w:hideMark/>
          </w:tcPr>
          <w:p w14:paraId="63D5DE00"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98" w:type="dxa"/>
            <w:gridSpan w:val="3"/>
            <w:vMerge/>
            <w:tcBorders>
              <w:top w:val="single" w:sz="2" w:space="0" w:color="auto"/>
              <w:left w:val="single" w:sz="2" w:space="0" w:color="auto"/>
              <w:bottom w:val="single" w:sz="2" w:space="0" w:color="auto"/>
              <w:right w:val="single" w:sz="2" w:space="0" w:color="auto"/>
            </w:tcBorders>
            <w:vAlign w:val="center"/>
            <w:hideMark/>
          </w:tcPr>
          <w:p w14:paraId="1EB29173"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789" w:type="dxa"/>
            <w:gridSpan w:val="2"/>
            <w:vMerge/>
            <w:tcBorders>
              <w:top w:val="single" w:sz="2" w:space="0" w:color="auto"/>
              <w:left w:val="single" w:sz="2" w:space="0" w:color="auto"/>
              <w:bottom w:val="single" w:sz="2" w:space="0" w:color="auto"/>
              <w:right w:val="single" w:sz="2" w:space="0" w:color="auto"/>
            </w:tcBorders>
            <w:vAlign w:val="center"/>
            <w:hideMark/>
          </w:tcPr>
          <w:p w14:paraId="4382AE63"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1138" w:type="dxa"/>
            <w:vMerge/>
            <w:tcBorders>
              <w:top w:val="single" w:sz="2" w:space="0" w:color="auto"/>
              <w:left w:val="single" w:sz="2" w:space="0" w:color="auto"/>
              <w:bottom w:val="single" w:sz="2" w:space="0" w:color="auto"/>
              <w:right w:val="single" w:sz="2" w:space="0" w:color="auto"/>
            </w:tcBorders>
            <w:vAlign w:val="center"/>
            <w:hideMark/>
          </w:tcPr>
          <w:p w14:paraId="0768DBFE"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423" w:type="dxa"/>
            <w:gridSpan w:val="2"/>
            <w:tcBorders>
              <w:top w:val="single" w:sz="2" w:space="0" w:color="auto"/>
              <w:left w:val="single" w:sz="2" w:space="0" w:color="auto"/>
              <w:bottom w:val="single" w:sz="2" w:space="0" w:color="auto"/>
              <w:right w:val="single" w:sz="2" w:space="0" w:color="auto"/>
            </w:tcBorders>
            <w:hideMark/>
          </w:tcPr>
          <w:p w14:paraId="5CCC5273"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67" w:type="dxa"/>
            <w:gridSpan w:val="2"/>
            <w:tcBorders>
              <w:top w:val="single" w:sz="2" w:space="0" w:color="auto"/>
              <w:left w:val="single" w:sz="2" w:space="0" w:color="auto"/>
              <w:bottom w:val="single" w:sz="2" w:space="0" w:color="auto"/>
              <w:right w:val="single" w:sz="2" w:space="0" w:color="auto"/>
            </w:tcBorders>
            <w:hideMark/>
          </w:tcPr>
          <w:p w14:paraId="2583E1F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34" w:type="dxa"/>
            <w:gridSpan w:val="2"/>
            <w:tcBorders>
              <w:top w:val="single" w:sz="2" w:space="0" w:color="auto"/>
              <w:left w:val="single" w:sz="2" w:space="0" w:color="auto"/>
              <w:bottom w:val="single" w:sz="2" w:space="0" w:color="auto"/>
              <w:right w:val="single" w:sz="2" w:space="0" w:color="auto"/>
            </w:tcBorders>
            <w:hideMark/>
          </w:tcPr>
          <w:p w14:paraId="4F7F9E10" w14:textId="77777777" w:rsidR="009E5C0C" w:rsidRPr="00D93CD4" w:rsidRDefault="009E5C0C" w:rsidP="009E5C0C">
            <w:pPr>
              <w:spacing w:after="0" w:line="240" w:lineRule="auto"/>
              <w:ind w:hanging="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Ц4115</w:t>
            </w:r>
            <w:r w:rsidRPr="00D93CD4">
              <w:rPr>
                <w:rFonts w:ascii="Times New Roman" w:hAnsi="Times New Roman" w:cs="Times New Roman"/>
                <w:color w:val="000000" w:themeColor="text1"/>
                <w:sz w:val="20"/>
                <w:szCs w:val="20"/>
                <w:lang w:val="en-US"/>
              </w:rPr>
              <w:t>S</w:t>
            </w:r>
            <w:r w:rsidRPr="00D93CD4">
              <w:rPr>
                <w:rFonts w:ascii="Times New Roman" w:hAnsi="Times New Roman" w:cs="Times New Roman"/>
                <w:color w:val="000000" w:themeColor="text1"/>
                <w:sz w:val="20"/>
                <w:szCs w:val="20"/>
              </w:rPr>
              <w:t>7090</w:t>
            </w:r>
          </w:p>
        </w:tc>
        <w:tc>
          <w:tcPr>
            <w:tcW w:w="425" w:type="dxa"/>
            <w:gridSpan w:val="2"/>
            <w:tcBorders>
              <w:top w:val="single" w:sz="2" w:space="0" w:color="auto"/>
              <w:left w:val="single" w:sz="2" w:space="0" w:color="auto"/>
              <w:bottom w:val="single" w:sz="2" w:space="0" w:color="auto"/>
              <w:right w:val="single" w:sz="2" w:space="0" w:color="auto"/>
            </w:tcBorders>
            <w:hideMark/>
          </w:tcPr>
          <w:p w14:paraId="6DDF9889"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92" w:type="dxa"/>
            <w:gridSpan w:val="2"/>
            <w:tcBorders>
              <w:top w:val="single" w:sz="2" w:space="0" w:color="auto"/>
              <w:left w:val="single" w:sz="2" w:space="0" w:color="auto"/>
              <w:bottom w:val="single" w:sz="2" w:space="0" w:color="auto"/>
              <w:right w:val="single" w:sz="2" w:space="0" w:color="auto"/>
            </w:tcBorders>
            <w:hideMark/>
          </w:tcPr>
          <w:p w14:paraId="35EBBFF9"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hideMark/>
          </w:tcPr>
          <w:p w14:paraId="30308535"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hideMark/>
          </w:tcPr>
          <w:p w14:paraId="5072FC3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6643ED5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56F5882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hideMark/>
          </w:tcPr>
          <w:p w14:paraId="247661E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4973835" w14:textId="77777777" w:rsidTr="00AA5922">
        <w:trPr>
          <w:gridAfter w:val="1"/>
          <w:wAfter w:w="74" w:type="dxa"/>
        </w:trPr>
        <w:tc>
          <w:tcPr>
            <w:tcW w:w="2268" w:type="dxa"/>
            <w:gridSpan w:val="4"/>
            <w:vMerge w:val="restart"/>
            <w:tcBorders>
              <w:top w:val="single" w:sz="2" w:space="0" w:color="auto"/>
              <w:left w:val="single" w:sz="2" w:space="0" w:color="auto"/>
              <w:bottom w:val="single" w:sz="2" w:space="0" w:color="auto"/>
              <w:right w:val="single" w:sz="2" w:space="0" w:color="auto"/>
            </w:tcBorders>
            <w:hideMark/>
          </w:tcPr>
          <w:p w14:paraId="5F1983FC" w14:textId="77777777" w:rsidR="009E5C0C" w:rsidRPr="00D93CD4" w:rsidRDefault="009E5C0C" w:rsidP="009E5C0C">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9</w:t>
            </w:r>
          </w:p>
        </w:tc>
        <w:tc>
          <w:tcPr>
            <w:tcW w:w="5468" w:type="dxa"/>
            <w:gridSpan w:val="13"/>
            <w:tcBorders>
              <w:top w:val="single" w:sz="2" w:space="0" w:color="auto"/>
              <w:left w:val="single" w:sz="2" w:space="0" w:color="auto"/>
              <w:bottom w:val="single" w:sz="2" w:space="0" w:color="auto"/>
              <w:right w:val="single" w:sz="2" w:space="0" w:color="auto"/>
            </w:tcBorders>
            <w:hideMark/>
          </w:tcPr>
          <w:p w14:paraId="70E94504" w14:textId="77777777" w:rsidR="009E5C0C" w:rsidRPr="00D93CD4" w:rsidRDefault="009E5C0C" w:rsidP="009E5C0C">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Прирост посещений общедоступных (публичных) библиотек, а также культурно-массовых мероприятий, проводимых в библиотеках, % по отношению к 2018 году</w:t>
            </w:r>
          </w:p>
        </w:tc>
        <w:tc>
          <w:tcPr>
            <w:tcW w:w="1001" w:type="dxa"/>
            <w:tcBorders>
              <w:top w:val="single" w:sz="2" w:space="0" w:color="auto"/>
              <w:left w:val="single" w:sz="2" w:space="0" w:color="auto"/>
              <w:bottom w:val="single" w:sz="2" w:space="0" w:color="auto"/>
              <w:right w:val="single" w:sz="2" w:space="0" w:color="auto"/>
            </w:tcBorders>
            <w:hideMark/>
          </w:tcPr>
          <w:p w14:paraId="4009AEED"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107,1</w:t>
            </w:r>
          </w:p>
        </w:tc>
        <w:tc>
          <w:tcPr>
            <w:tcW w:w="993" w:type="dxa"/>
            <w:tcBorders>
              <w:top w:val="single" w:sz="2" w:space="0" w:color="auto"/>
              <w:left w:val="single" w:sz="2" w:space="0" w:color="auto"/>
              <w:bottom w:val="single" w:sz="2" w:space="0" w:color="auto"/>
              <w:right w:val="single" w:sz="2" w:space="0" w:color="auto"/>
            </w:tcBorders>
            <w:hideMark/>
          </w:tcPr>
          <w:p w14:paraId="4E889955"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107,2</w:t>
            </w:r>
          </w:p>
        </w:tc>
        <w:tc>
          <w:tcPr>
            <w:tcW w:w="870" w:type="dxa"/>
            <w:tcBorders>
              <w:top w:val="single" w:sz="2" w:space="0" w:color="auto"/>
              <w:left w:val="single" w:sz="2" w:space="0" w:color="auto"/>
              <w:bottom w:val="single" w:sz="2" w:space="0" w:color="auto"/>
              <w:right w:val="single" w:sz="2" w:space="0" w:color="auto"/>
            </w:tcBorders>
            <w:hideMark/>
          </w:tcPr>
          <w:p w14:paraId="696F268C"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107,3</w:t>
            </w:r>
          </w:p>
        </w:tc>
        <w:tc>
          <w:tcPr>
            <w:tcW w:w="870" w:type="dxa"/>
            <w:tcBorders>
              <w:top w:val="single" w:sz="2" w:space="0" w:color="auto"/>
              <w:left w:val="single" w:sz="2" w:space="0" w:color="auto"/>
              <w:bottom w:val="single" w:sz="2" w:space="0" w:color="auto"/>
              <w:right w:val="single" w:sz="2" w:space="0" w:color="auto"/>
            </w:tcBorders>
            <w:hideMark/>
          </w:tcPr>
          <w:p w14:paraId="6826AC70"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108,5</w:t>
            </w:r>
          </w:p>
        </w:tc>
        <w:tc>
          <w:tcPr>
            <w:tcW w:w="870" w:type="dxa"/>
            <w:tcBorders>
              <w:top w:val="single" w:sz="2" w:space="0" w:color="auto"/>
              <w:left w:val="single" w:sz="2" w:space="0" w:color="auto"/>
              <w:bottom w:val="single" w:sz="2" w:space="0" w:color="auto"/>
              <w:right w:val="single" w:sz="2" w:space="0" w:color="auto"/>
            </w:tcBorders>
            <w:hideMark/>
          </w:tcPr>
          <w:p w14:paraId="2EB22DE3"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109,0</w:t>
            </w:r>
          </w:p>
        </w:tc>
      </w:tr>
      <w:tr w:rsidR="009E5C0C" w:rsidRPr="00D93CD4" w14:paraId="3B9931FF" w14:textId="77777777" w:rsidTr="00AA5922">
        <w:trPr>
          <w:gridAfter w:val="1"/>
          <w:wAfter w:w="74" w:type="dxa"/>
        </w:trPr>
        <w:tc>
          <w:tcPr>
            <w:tcW w:w="2268" w:type="dxa"/>
            <w:gridSpan w:val="4"/>
            <w:vMerge/>
            <w:tcBorders>
              <w:top w:val="single" w:sz="2" w:space="0" w:color="auto"/>
              <w:left w:val="single" w:sz="2" w:space="0" w:color="auto"/>
              <w:bottom w:val="single" w:sz="2" w:space="0" w:color="auto"/>
              <w:right w:val="single" w:sz="2" w:space="0" w:color="auto"/>
            </w:tcBorders>
            <w:vAlign w:val="center"/>
            <w:hideMark/>
          </w:tcPr>
          <w:p w14:paraId="3853FB75"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14:paraId="08E285CF" w14:textId="77777777" w:rsidR="009E5C0C" w:rsidRPr="00D93CD4" w:rsidRDefault="009E5C0C" w:rsidP="009E5C0C">
            <w:pPr>
              <w:spacing w:after="0" w:line="240" w:lineRule="auto"/>
              <w:ind w:right="-2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Количество экземпляров новых поступлений в библиотечные фонды общедоступных библиотек на 1 тыс. человек населения, экземпляров </w:t>
            </w:r>
          </w:p>
        </w:tc>
        <w:tc>
          <w:tcPr>
            <w:tcW w:w="1001" w:type="dxa"/>
            <w:tcBorders>
              <w:top w:val="single" w:sz="2" w:space="0" w:color="auto"/>
              <w:left w:val="single" w:sz="2" w:space="0" w:color="auto"/>
              <w:bottom w:val="single" w:sz="2" w:space="0" w:color="auto"/>
              <w:right w:val="single" w:sz="2" w:space="0" w:color="auto"/>
            </w:tcBorders>
            <w:hideMark/>
          </w:tcPr>
          <w:p w14:paraId="7534028E"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150,0</w:t>
            </w:r>
          </w:p>
        </w:tc>
        <w:tc>
          <w:tcPr>
            <w:tcW w:w="993" w:type="dxa"/>
            <w:tcBorders>
              <w:top w:val="single" w:sz="2" w:space="0" w:color="auto"/>
              <w:left w:val="single" w:sz="2" w:space="0" w:color="auto"/>
              <w:bottom w:val="single" w:sz="2" w:space="0" w:color="auto"/>
              <w:right w:val="single" w:sz="2" w:space="0" w:color="auto"/>
            </w:tcBorders>
            <w:hideMark/>
          </w:tcPr>
          <w:p w14:paraId="6752EFCE"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150,2</w:t>
            </w:r>
          </w:p>
        </w:tc>
        <w:tc>
          <w:tcPr>
            <w:tcW w:w="870" w:type="dxa"/>
            <w:tcBorders>
              <w:top w:val="single" w:sz="2" w:space="0" w:color="auto"/>
              <w:left w:val="single" w:sz="2" w:space="0" w:color="auto"/>
              <w:bottom w:val="single" w:sz="2" w:space="0" w:color="auto"/>
              <w:right w:val="single" w:sz="2" w:space="0" w:color="auto"/>
            </w:tcBorders>
            <w:hideMark/>
          </w:tcPr>
          <w:p w14:paraId="73C6932A"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150,3</w:t>
            </w:r>
          </w:p>
        </w:tc>
        <w:tc>
          <w:tcPr>
            <w:tcW w:w="870" w:type="dxa"/>
            <w:tcBorders>
              <w:top w:val="single" w:sz="2" w:space="0" w:color="auto"/>
              <w:left w:val="single" w:sz="2" w:space="0" w:color="auto"/>
              <w:bottom w:val="single" w:sz="2" w:space="0" w:color="auto"/>
              <w:right w:val="single" w:sz="2" w:space="0" w:color="auto"/>
            </w:tcBorders>
            <w:hideMark/>
          </w:tcPr>
          <w:p w14:paraId="2408B097"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154,0</w:t>
            </w:r>
          </w:p>
        </w:tc>
        <w:tc>
          <w:tcPr>
            <w:tcW w:w="870" w:type="dxa"/>
            <w:tcBorders>
              <w:top w:val="single" w:sz="2" w:space="0" w:color="auto"/>
              <w:left w:val="single" w:sz="2" w:space="0" w:color="auto"/>
              <w:bottom w:val="single" w:sz="2" w:space="0" w:color="auto"/>
              <w:right w:val="single" w:sz="2" w:space="0" w:color="auto"/>
            </w:tcBorders>
            <w:hideMark/>
          </w:tcPr>
          <w:p w14:paraId="7C6B4DEB"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160,0</w:t>
            </w:r>
          </w:p>
        </w:tc>
      </w:tr>
      <w:tr w:rsidR="009E5C0C" w:rsidRPr="00D93CD4" w14:paraId="504A46B1" w14:textId="77777777" w:rsidTr="00AA5922">
        <w:trPr>
          <w:gridAfter w:val="1"/>
          <w:wAfter w:w="74" w:type="dxa"/>
        </w:trPr>
        <w:tc>
          <w:tcPr>
            <w:tcW w:w="2268" w:type="dxa"/>
            <w:gridSpan w:val="4"/>
            <w:vMerge/>
            <w:tcBorders>
              <w:top w:val="single" w:sz="2" w:space="0" w:color="auto"/>
              <w:left w:val="single" w:sz="2" w:space="0" w:color="auto"/>
              <w:bottom w:val="single" w:sz="2" w:space="0" w:color="auto"/>
              <w:right w:val="single" w:sz="2" w:space="0" w:color="auto"/>
            </w:tcBorders>
            <w:vAlign w:val="center"/>
            <w:hideMark/>
          </w:tcPr>
          <w:p w14:paraId="7F1FE6C3" w14:textId="77777777" w:rsidR="009E5C0C" w:rsidRPr="00D93CD4" w:rsidRDefault="009E5C0C" w:rsidP="009E5C0C">
            <w:pPr>
              <w:spacing w:after="0" w:line="240" w:lineRule="auto"/>
              <w:rPr>
                <w:rFonts w:ascii="Times New Roman" w:hAnsi="Times New Roman" w:cs="Times New Roman"/>
                <w:color w:val="000000" w:themeColor="text1"/>
                <w:sz w:val="20"/>
                <w:szCs w:val="20"/>
              </w:rPr>
            </w:pPr>
          </w:p>
        </w:tc>
        <w:tc>
          <w:tcPr>
            <w:tcW w:w="5468" w:type="dxa"/>
            <w:gridSpan w:val="13"/>
            <w:tcBorders>
              <w:top w:val="single" w:sz="2" w:space="0" w:color="auto"/>
              <w:left w:val="single" w:sz="2" w:space="0" w:color="auto"/>
              <w:bottom w:val="single" w:sz="2" w:space="0" w:color="auto"/>
              <w:right w:val="single" w:sz="2" w:space="0" w:color="auto"/>
            </w:tcBorders>
            <w:hideMark/>
          </w:tcPr>
          <w:p w14:paraId="05E4D2F6"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Количество посещений общедоступных библиотек (на 1 жителя в год), ед.</w:t>
            </w:r>
          </w:p>
        </w:tc>
        <w:tc>
          <w:tcPr>
            <w:tcW w:w="1001" w:type="dxa"/>
            <w:tcBorders>
              <w:top w:val="single" w:sz="2" w:space="0" w:color="auto"/>
              <w:left w:val="single" w:sz="2" w:space="0" w:color="auto"/>
              <w:bottom w:val="single" w:sz="2" w:space="0" w:color="auto"/>
              <w:right w:val="single" w:sz="2" w:space="0" w:color="auto"/>
            </w:tcBorders>
            <w:hideMark/>
          </w:tcPr>
          <w:p w14:paraId="367DCE42"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12,1</w:t>
            </w:r>
          </w:p>
        </w:tc>
        <w:tc>
          <w:tcPr>
            <w:tcW w:w="993" w:type="dxa"/>
            <w:tcBorders>
              <w:top w:val="single" w:sz="2" w:space="0" w:color="auto"/>
              <w:left w:val="single" w:sz="2" w:space="0" w:color="auto"/>
              <w:bottom w:val="single" w:sz="2" w:space="0" w:color="auto"/>
              <w:right w:val="single" w:sz="2" w:space="0" w:color="auto"/>
            </w:tcBorders>
            <w:hideMark/>
          </w:tcPr>
          <w:p w14:paraId="135E77DF"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12,2</w:t>
            </w:r>
          </w:p>
        </w:tc>
        <w:tc>
          <w:tcPr>
            <w:tcW w:w="870" w:type="dxa"/>
            <w:tcBorders>
              <w:top w:val="single" w:sz="2" w:space="0" w:color="auto"/>
              <w:left w:val="single" w:sz="2" w:space="0" w:color="auto"/>
              <w:bottom w:val="single" w:sz="2" w:space="0" w:color="auto"/>
              <w:right w:val="single" w:sz="2" w:space="0" w:color="auto"/>
            </w:tcBorders>
            <w:hideMark/>
          </w:tcPr>
          <w:p w14:paraId="2A295AD6"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12,3</w:t>
            </w:r>
          </w:p>
        </w:tc>
        <w:tc>
          <w:tcPr>
            <w:tcW w:w="870" w:type="dxa"/>
            <w:tcBorders>
              <w:top w:val="single" w:sz="2" w:space="0" w:color="auto"/>
              <w:left w:val="single" w:sz="2" w:space="0" w:color="auto"/>
              <w:bottom w:val="single" w:sz="2" w:space="0" w:color="auto"/>
              <w:right w:val="single" w:sz="2" w:space="0" w:color="auto"/>
            </w:tcBorders>
            <w:hideMark/>
          </w:tcPr>
          <w:p w14:paraId="0F8E9FC2" w14:textId="77777777" w:rsidR="009E5C0C" w:rsidRPr="00D93CD4" w:rsidRDefault="009E5C0C" w:rsidP="009E5C0C">
            <w:pPr>
              <w:spacing w:after="0" w:line="240" w:lineRule="auto"/>
              <w:ind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13,0</w:t>
            </w:r>
          </w:p>
        </w:tc>
        <w:tc>
          <w:tcPr>
            <w:tcW w:w="870" w:type="dxa"/>
            <w:tcBorders>
              <w:top w:val="single" w:sz="2" w:space="0" w:color="auto"/>
              <w:left w:val="single" w:sz="2" w:space="0" w:color="auto"/>
              <w:bottom w:val="single" w:sz="2" w:space="0" w:color="auto"/>
              <w:right w:val="single" w:sz="2" w:space="0" w:color="auto"/>
            </w:tcBorders>
            <w:hideMark/>
          </w:tcPr>
          <w:p w14:paraId="6D938B0C" w14:textId="77777777" w:rsidR="009E5C0C" w:rsidRPr="00D93CD4" w:rsidRDefault="009E5C0C" w:rsidP="009E5C0C">
            <w:pPr>
              <w:spacing w:after="0" w:line="240" w:lineRule="auto"/>
              <w:ind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13,3</w:t>
            </w:r>
          </w:p>
        </w:tc>
      </w:tr>
      <w:tr w:rsidR="009E5C0C" w:rsidRPr="00D93CD4" w14:paraId="5D08ACF3" w14:textId="77777777" w:rsidTr="00AA5922">
        <w:trPr>
          <w:gridAfter w:val="1"/>
          <w:wAfter w:w="74" w:type="dxa"/>
        </w:trPr>
        <w:tc>
          <w:tcPr>
            <w:tcW w:w="1279" w:type="dxa"/>
            <w:gridSpan w:val="2"/>
            <w:vMerge w:val="restart"/>
            <w:tcBorders>
              <w:top w:val="single" w:sz="2" w:space="0" w:color="auto"/>
              <w:left w:val="single" w:sz="2" w:space="0" w:color="auto"/>
              <w:right w:val="single" w:sz="4" w:space="0" w:color="auto"/>
            </w:tcBorders>
          </w:tcPr>
          <w:p w14:paraId="4C86CD8A" w14:textId="77777777" w:rsidR="009E5C0C" w:rsidRPr="00D93CD4" w:rsidRDefault="009E5C0C" w:rsidP="009E5C0C">
            <w:pPr>
              <w:autoSpaceDE w:val="0"/>
              <w:autoSpaceDN w:val="0"/>
              <w:adjustRightInd w:val="0"/>
              <w:spacing w:after="0" w:line="240" w:lineRule="auto"/>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Основное мероприятие 10</w:t>
            </w:r>
          </w:p>
          <w:p w14:paraId="6A880DC8"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p>
        </w:tc>
        <w:tc>
          <w:tcPr>
            <w:tcW w:w="989" w:type="dxa"/>
            <w:gridSpan w:val="2"/>
            <w:vMerge w:val="restart"/>
            <w:tcBorders>
              <w:top w:val="single" w:sz="2" w:space="0" w:color="auto"/>
              <w:left w:val="single" w:sz="4" w:space="0" w:color="auto"/>
              <w:right w:val="single" w:sz="2" w:space="0" w:color="auto"/>
            </w:tcBorders>
          </w:tcPr>
          <w:p w14:paraId="0085AC05" w14:textId="77777777" w:rsidR="009E5C0C" w:rsidRPr="00D93CD4" w:rsidRDefault="009E5C0C" w:rsidP="009E5C0C">
            <w:pPr>
              <w:spacing w:after="0" w:line="240" w:lineRule="auto"/>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Реализация мероприятий регио</w:t>
            </w:r>
            <w:r w:rsidRPr="00D93CD4">
              <w:rPr>
                <w:rFonts w:ascii="Times New Roman" w:hAnsi="Times New Roman" w:cs="Times New Roman"/>
                <w:b/>
                <w:color w:val="000000" w:themeColor="text1"/>
                <w:sz w:val="20"/>
                <w:szCs w:val="20"/>
              </w:rPr>
              <w:lastRenderedPageBreak/>
              <w:t>нального проекта «Культурная среда»</w:t>
            </w:r>
          </w:p>
        </w:tc>
        <w:tc>
          <w:tcPr>
            <w:tcW w:w="757" w:type="dxa"/>
            <w:vMerge w:val="restart"/>
            <w:tcBorders>
              <w:top w:val="single" w:sz="2" w:space="0" w:color="auto"/>
              <w:left w:val="single" w:sz="2" w:space="0" w:color="auto"/>
              <w:right w:val="single" w:sz="4" w:space="0" w:color="auto"/>
            </w:tcBorders>
          </w:tcPr>
          <w:p w14:paraId="2324E0AF"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top w:val="single" w:sz="2" w:space="0" w:color="auto"/>
              <w:left w:val="single" w:sz="4" w:space="0" w:color="auto"/>
              <w:right w:val="single" w:sz="2" w:space="0" w:color="auto"/>
            </w:tcBorders>
          </w:tcPr>
          <w:p w14:paraId="58CC5B23"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ответственный исполнитель – отдел культуры, со</w:t>
            </w:r>
            <w:r w:rsidRPr="00D93CD4">
              <w:rPr>
                <w:rFonts w:ascii="Times New Roman" w:hAnsi="Times New Roman" w:cs="Times New Roman"/>
                <w:color w:val="000000" w:themeColor="text1"/>
                <w:sz w:val="20"/>
                <w:szCs w:val="20"/>
              </w:rPr>
              <w:lastRenderedPageBreak/>
              <w:t xml:space="preserve">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tcPr>
          <w:p w14:paraId="32D13095"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30" w:type="dxa"/>
            <w:gridSpan w:val="2"/>
            <w:tcBorders>
              <w:top w:val="single" w:sz="2" w:space="0" w:color="auto"/>
              <w:left w:val="single" w:sz="4" w:space="0" w:color="auto"/>
              <w:bottom w:val="single" w:sz="2" w:space="0" w:color="auto"/>
              <w:right w:val="single" w:sz="2" w:space="0" w:color="auto"/>
            </w:tcBorders>
          </w:tcPr>
          <w:p w14:paraId="1E41A4A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tcPr>
          <w:p w14:paraId="5755D94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tcPr>
          <w:p w14:paraId="137C7CDD"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29CEF37E"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tcPr>
          <w:p w14:paraId="035FEE03"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9533,9</w:t>
            </w:r>
          </w:p>
        </w:tc>
        <w:tc>
          <w:tcPr>
            <w:tcW w:w="993" w:type="dxa"/>
            <w:tcBorders>
              <w:top w:val="single" w:sz="2" w:space="0" w:color="auto"/>
              <w:left w:val="single" w:sz="2" w:space="0" w:color="auto"/>
              <w:bottom w:val="single" w:sz="2" w:space="0" w:color="auto"/>
              <w:right w:val="single" w:sz="2" w:space="0" w:color="auto"/>
            </w:tcBorders>
          </w:tcPr>
          <w:p w14:paraId="123A9646" w14:textId="77777777" w:rsidR="009E5C0C" w:rsidRPr="00A6448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A64484">
              <w:rPr>
                <w:rFonts w:ascii="Times New Roman" w:hAnsi="Times New Roman" w:cs="Times New Roman"/>
                <w:b/>
                <w:color w:val="000000" w:themeColor="text1"/>
                <w:sz w:val="20"/>
                <w:szCs w:val="20"/>
              </w:rPr>
              <w:t>9390,0</w:t>
            </w:r>
          </w:p>
        </w:tc>
        <w:tc>
          <w:tcPr>
            <w:tcW w:w="870" w:type="dxa"/>
            <w:tcBorders>
              <w:top w:val="single" w:sz="2" w:space="0" w:color="auto"/>
              <w:left w:val="single" w:sz="2" w:space="0" w:color="auto"/>
              <w:bottom w:val="single" w:sz="2" w:space="0" w:color="auto"/>
              <w:right w:val="single" w:sz="2" w:space="0" w:color="auto"/>
            </w:tcBorders>
          </w:tcPr>
          <w:p w14:paraId="6CA3C335"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184C8E7"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E1C417A"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1B4B2919" w14:textId="77777777" w:rsidTr="00AA5922">
        <w:trPr>
          <w:gridAfter w:val="1"/>
          <w:wAfter w:w="74" w:type="dxa"/>
          <w:trHeight w:val="581"/>
        </w:trPr>
        <w:tc>
          <w:tcPr>
            <w:tcW w:w="1279" w:type="dxa"/>
            <w:gridSpan w:val="2"/>
            <w:vMerge/>
            <w:tcBorders>
              <w:left w:val="single" w:sz="2" w:space="0" w:color="auto"/>
              <w:right w:val="single" w:sz="4" w:space="0" w:color="auto"/>
            </w:tcBorders>
          </w:tcPr>
          <w:p w14:paraId="30DFD8FE"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169465A3"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560BDE21"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20556F82"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08A387B3"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04999DB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14445E75"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tcPr>
          <w:p w14:paraId="1DE87457"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79C3EC2B"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tcPr>
          <w:p w14:paraId="6C48212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262CFF55" w14:textId="77777777" w:rsidR="009E5C0C" w:rsidRPr="00A64484" w:rsidRDefault="009E5C0C" w:rsidP="009E5C0C">
            <w:pPr>
              <w:spacing w:after="0" w:line="240" w:lineRule="auto"/>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74C26D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F7ABA1B"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24279E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C481F4D" w14:textId="77777777" w:rsidTr="00AA5922">
        <w:trPr>
          <w:gridAfter w:val="1"/>
          <w:wAfter w:w="74" w:type="dxa"/>
        </w:trPr>
        <w:tc>
          <w:tcPr>
            <w:tcW w:w="1279" w:type="dxa"/>
            <w:gridSpan w:val="2"/>
            <w:vMerge/>
            <w:tcBorders>
              <w:left w:val="single" w:sz="2" w:space="0" w:color="auto"/>
              <w:right w:val="single" w:sz="4" w:space="0" w:color="auto"/>
            </w:tcBorders>
          </w:tcPr>
          <w:p w14:paraId="2D7474EE"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67B6A7EC"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6555044A"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099278E2"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53341C17"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11267BB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0C6501C3"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Ц41А1153</w:t>
            </w:r>
            <w:r w:rsidRPr="00D93CD4">
              <w:rPr>
                <w:rFonts w:ascii="Times New Roman" w:hAnsi="Times New Roman" w:cs="Times New Roman"/>
                <w:color w:val="000000" w:themeColor="text1"/>
                <w:sz w:val="20"/>
                <w:szCs w:val="20"/>
              </w:rPr>
              <w:lastRenderedPageBreak/>
              <w:t>40</w:t>
            </w:r>
          </w:p>
        </w:tc>
        <w:tc>
          <w:tcPr>
            <w:tcW w:w="430" w:type="dxa"/>
            <w:gridSpan w:val="2"/>
            <w:tcBorders>
              <w:top w:val="single" w:sz="2" w:space="0" w:color="auto"/>
              <w:left w:val="single" w:sz="4" w:space="0" w:color="auto"/>
              <w:bottom w:val="single" w:sz="2" w:space="0" w:color="auto"/>
              <w:right w:val="single" w:sz="2" w:space="0" w:color="auto"/>
            </w:tcBorders>
          </w:tcPr>
          <w:p w14:paraId="1A0146FF"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951" w:type="dxa"/>
            <w:tcBorders>
              <w:top w:val="single" w:sz="2" w:space="0" w:color="auto"/>
              <w:left w:val="single" w:sz="4" w:space="0" w:color="auto"/>
              <w:bottom w:val="single" w:sz="2" w:space="0" w:color="auto"/>
              <w:right w:val="single" w:sz="2" w:space="0" w:color="auto"/>
            </w:tcBorders>
          </w:tcPr>
          <w:p w14:paraId="3E0D5E1B"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республиканский </w:t>
            </w:r>
            <w:r w:rsidRPr="00D93CD4">
              <w:rPr>
                <w:rFonts w:ascii="Times New Roman" w:hAnsi="Times New Roman" w:cs="Times New Roman"/>
                <w:color w:val="000000" w:themeColor="text1"/>
                <w:sz w:val="20"/>
                <w:szCs w:val="20"/>
              </w:rPr>
              <w:lastRenderedPageBreak/>
              <w:t>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21E017DD"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9057,2</w:t>
            </w:r>
          </w:p>
        </w:tc>
        <w:tc>
          <w:tcPr>
            <w:tcW w:w="993" w:type="dxa"/>
            <w:tcBorders>
              <w:top w:val="single" w:sz="2" w:space="0" w:color="auto"/>
              <w:left w:val="single" w:sz="2" w:space="0" w:color="auto"/>
              <w:bottom w:val="single" w:sz="2" w:space="0" w:color="auto"/>
              <w:right w:val="single" w:sz="2" w:space="0" w:color="auto"/>
            </w:tcBorders>
          </w:tcPr>
          <w:p w14:paraId="2D003BE6" w14:textId="77777777" w:rsidR="009E5C0C" w:rsidRPr="00A64484" w:rsidRDefault="009E5C0C" w:rsidP="009E5C0C">
            <w:pPr>
              <w:spacing w:after="0" w:line="240" w:lineRule="auto"/>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8920,5</w:t>
            </w:r>
          </w:p>
        </w:tc>
        <w:tc>
          <w:tcPr>
            <w:tcW w:w="870" w:type="dxa"/>
            <w:tcBorders>
              <w:top w:val="single" w:sz="2" w:space="0" w:color="auto"/>
              <w:left w:val="single" w:sz="2" w:space="0" w:color="auto"/>
              <w:bottom w:val="single" w:sz="2" w:space="0" w:color="auto"/>
              <w:right w:val="single" w:sz="2" w:space="0" w:color="auto"/>
            </w:tcBorders>
          </w:tcPr>
          <w:p w14:paraId="7D06AC6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41036E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D16BC7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280DB5C8" w14:textId="77777777" w:rsidTr="00AA5922">
        <w:trPr>
          <w:gridAfter w:val="1"/>
          <w:wAfter w:w="74" w:type="dxa"/>
        </w:trPr>
        <w:tc>
          <w:tcPr>
            <w:tcW w:w="1279" w:type="dxa"/>
            <w:gridSpan w:val="2"/>
            <w:vMerge/>
            <w:tcBorders>
              <w:left w:val="single" w:sz="2" w:space="0" w:color="auto"/>
              <w:right w:val="single" w:sz="4" w:space="0" w:color="auto"/>
            </w:tcBorders>
          </w:tcPr>
          <w:p w14:paraId="25E5CEAD"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7C368681"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52D303E4"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04491394"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0280CEC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2288D8F2"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76F7880A"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tcPr>
          <w:p w14:paraId="112AED75"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36E464DE"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72FE5770"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476,7</w:t>
            </w:r>
          </w:p>
        </w:tc>
        <w:tc>
          <w:tcPr>
            <w:tcW w:w="993" w:type="dxa"/>
            <w:tcBorders>
              <w:top w:val="single" w:sz="2" w:space="0" w:color="auto"/>
              <w:left w:val="single" w:sz="2" w:space="0" w:color="auto"/>
              <w:bottom w:val="single" w:sz="2" w:space="0" w:color="auto"/>
              <w:right w:val="single" w:sz="2" w:space="0" w:color="auto"/>
            </w:tcBorders>
          </w:tcPr>
          <w:p w14:paraId="226D45C5" w14:textId="77777777" w:rsidR="009E5C0C" w:rsidRPr="00A64484" w:rsidRDefault="009E5C0C" w:rsidP="009E5C0C">
            <w:pPr>
              <w:spacing w:after="0" w:line="240" w:lineRule="auto"/>
              <w:ind w:left="-57" w:right="-57"/>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469,5</w:t>
            </w:r>
          </w:p>
        </w:tc>
        <w:tc>
          <w:tcPr>
            <w:tcW w:w="870" w:type="dxa"/>
            <w:tcBorders>
              <w:top w:val="single" w:sz="2" w:space="0" w:color="auto"/>
              <w:left w:val="single" w:sz="2" w:space="0" w:color="auto"/>
              <w:bottom w:val="single" w:sz="2" w:space="0" w:color="auto"/>
              <w:right w:val="single" w:sz="2" w:space="0" w:color="auto"/>
            </w:tcBorders>
          </w:tcPr>
          <w:p w14:paraId="551A679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103E6B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DB6C76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F385A87"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310385EF"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6F35F837"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04804062"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4732A061"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7C3F8C9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2D01778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2C52C3C5"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tcPr>
          <w:p w14:paraId="7E2D149C"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tcPr>
          <w:p w14:paraId="227C9FC8"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tcPr>
          <w:p w14:paraId="220A7FEB"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07DA200F" w14:textId="77777777" w:rsidR="009E5C0C" w:rsidRPr="000F4D29" w:rsidRDefault="009E5C0C" w:rsidP="009E5C0C">
            <w:pPr>
              <w:spacing w:after="0" w:line="240" w:lineRule="auto"/>
              <w:jc w:val="right"/>
              <w:rPr>
                <w:rFonts w:ascii="Times New Roman" w:hAnsi="Times New Roman" w:cs="Times New Roman"/>
                <w:color w:val="FF0000"/>
                <w:sz w:val="20"/>
                <w:szCs w:val="20"/>
              </w:rPr>
            </w:pPr>
            <w:r w:rsidRPr="00A6448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560C9014"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B0024A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F8C2A1D"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0B47F39" w14:textId="77777777" w:rsidTr="00AA5922">
        <w:trPr>
          <w:gridAfter w:val="1"/>
          <w:wAfter w:w="74" w:type="dxa"/>
          <w:trHeight w:val="143"/>
        </w:trPr>
        <w:tc>
          <w:tcPr>
            <w:tcW w:w="1279" w:type="dxa"/>
            <w:gridSpan w:val="2"/>
            <w:vMerge w:val="restart"/>
            <w:tcBorders>
              <w:left w:val="single" w:sz="2" w:space="0" w:color="auto"/>
              <w:right w:val="single" w:sz="4" w:space="0" w:color="auto"/>
            </w:tcBorders>
          </w:tcPr>
          <w:p w14:paraId="7FF5A529"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18"/>
                <w:szCs w:val="18"/>
              </w:rPr>
            </w:pPr>
            <w:r w:rsidRPr="00D93CD4">
              <w:rPr>
                <w:rFonts w:ascii="Times New Roman" w:hAnsi="Times New Roman" w:cs="Times New Roman"/>
                <w:b/>
                <w:color w:val="000000" w:themeColor="text1"/>
                <w:sz w:val="18"/>
                <w:szCs w:val="18"/>
              </w:rPr>
              <w:t>Мероприятие 10.1. 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tc>
        <w:tc>
          <w:tcPr>
            <w:tcW w:w="989" w:type="dxa"/>
            <w:gridSpan w:val="2"/>
            <w:vMerge w:val="restart"/>
            <w:tcBorders>
              <w:left w:val="single" w:sz="4" w:space="0" w:color="auto"/>
              <w:right w:val="single" w:sz="2" w:space="0" w:color="auto"/>
            </w:tcBorders>
          </w:tcPr>
          <w:p w14:paraId="0DCE17F9"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Укрепление материально-технической базы муниципальных учреждений культурно-досугового типа</w:t>
            </w:r>
          </w:p>
        </w:tc>
        <w:tc>
          <w:tcPr>
            <w:tcW w:w="757" w:type="dxa"/>
            <w:vMerge w:val="restart"/>
            <w:tcBorders>
              <w:left w:val="single" w:sz="2" w:space="0" w:color="auto"/>
              <w:right w:val="single" w:sz="4" w:space="0" w:color="auto"/>
            </w:tcBorders>
          </w:tcPr>
          <w:p w14:paraId="367A6B86"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left w:val="single" w:sz="4" w:space="0" w:color="auto"/>
              <w:right w:val="single" w:sz="2" w:space="0" w:color="auto"/>
            </w:tcBorders>
          </w:tcPr>
          <w:p w14:paraId="117BB2C6"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tcPr>
          <w:p w14:paraId="5186072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30" w:type="dxa"/>
            <w:gridSpan w:val="2"/>
            <w:tcBorders>
              <w:top w:val="single" w:sz="2" w:space="0" w:color="auto"/>
              <w:left w:val="single" w:sz="4" w:space="0" w:color="auto"/>
              <w:bottom w:val="single" w:sz="2" w:space="0" w:color="auto"/>
              <w:right w:val="single" w:sz="2" w:space="0" w:color="auto"/>
            </w:tcBorders>
          </w:tcPr>
          <w:p w14:paraId="1DCD705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tcPr>
          <w:p w14:paraId="6D5B4ECF"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tcPr>
          <w:p w14:paraId="62EB448C"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76B197AE"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tcPr>
          <w:p w14:paraId="1614F2D6"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9533,9</w:t>
            </w:r>
          </w:p>
        </w:tc>
        <w:tc>
          <w:tcPr>
            <w:tcW w:w="993" w:type="dxa"/>
            <w:tcBorders>
              <w:top w:val="single" w:sz="2" w:space="0" w:color="auto"/>
              <w:left w:val="single" w:sz="2" w:space="0" w:color="auto"/>
              <w:bottom w:val="single" w:sz="2" w:space="0" w:color="auto"/>
              <w:right w:val="single" w:sz="2" w:space="0" w:color="auto"/>
            </w:tcBorders>
          </w:tcPr>
          <w:p w14:paraId="3CB4C2B3" w14:textId="77777777" w:rsidR="009E5C0C" w:rsidRPr="00A6448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A64484">
              <w:rPr>
                <w:rFonts w:ascii="Times New Roman" w:hAnsi="Times New Roman" w:cs="Times New Roman"/>
                <w:b/>
                <w:color w:val="000000" w:themeColor="text1"/>
                <w:sz w:val="20"/>
                <w:szCs w:val="20"/>
              </w:rPr>
              <w:t>9390,0</w:t>
            </w:r>
          </w:p>
        </w:tc>
        <w:tc>
          <w:tcPr>
            <w:tcW w:w="870" w:type="dxa"/>
            <w:tcBorders>
              <w:top w:val="single" w:sz="2" w:space="0" w:color="auto"/>
              <w:left w:val="single" w:sz="2" w:space="0" w:color="auto"/>
              <w:bottom w:val="single" w:sz="2" w:space="0" w:color="auto"/>
              <w:right w:val="single" w:sz="2" w:space="0" w:color="auto"/>
            </w:tcBorders>
          </w:tcPr>
          <w:p w14:paraId="7D9E2763"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75A036A"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341DC7E"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42E312F6"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0781A96B"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144D1D14"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6D614C5F"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48BBDCFC"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6A198EC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71876353"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71FA4ABB"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tcPr>
          <w:p w14:paraId="2A11D136"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0893C00A"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tcPr>
          <w:p w14:paraId="273AF4A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1BC9A821" w14:textId="77777777" w:rsidR="009E5C0C" w:rsidRPr="00A64484" w:rsidRDefault="009E5C0C" w:rsidP="009E5C0C">
            <w:pPr>
              <w:spacing w:after="0" w:line="240" w:lineRule="auto"/>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243C99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D986F6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BF6B74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B785D98"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1C5B494D"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7517D1F5"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2DDE8CAE"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4DC7BF9C"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030E99B2"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622AE2DB"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224DD74F"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tcPr>
          <w:p w14:paraId="1F49C3D3"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6BEA2C1F"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11ABA37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9057,2</w:t>
            </w:r>
          </w:p>
        </w:tc>
        <w:tc>
          <w:tcPr>
            <w:tcW w:w="993" w:type="dxa"/>
            <w:tcBorders>
              <w:top w:val="single" w:sz="2" w:space="0" w:color="auto"/>
              <w:left w:val="single" w:sz="2" w:space="0" w:color="auto"/>
              <w:bottom w:val="single" w:sz="2" w:space="0" w:color="auto"/>
              <w:right w:val="single" w:sz="2" w:space="0" w:color="auto"/>
            </w:tcBorders>
          </w:tcPr>
          <w:p w14:paraId="00ABC091" w14:textId="77777777" w:rsidR="009E5C0C" w:rsidRPr="00A64484" w:rsidRDefault="009E5C0C" w:rsidP="009E5C0C">
            <w:pPr>
              <w:spacing w:after="0" w:line="240" w:lineRule="auto"/>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8920,5</w:t>
            </w:r>
          </w:p>
        </w:tc>
        <w:tc>
          <w:tcPr>
            <w:tcW w:w="870" w:type="dxa"/>
            <w:tcBorders>
              <w:top w:val="single" w:sz="2" w:space="0" w:color="auto"/>
              <w:left w:val="single" w:sz="2" w:space="0" w:color="auto"/>
              <w:bottom w:val="single" w:sz="2" w:space="0" w:color="auto"/>
              <w:right w:val="single" w:sz="2" w:space="0" w:color="auto"/>
            </w:tcBorders>
          </w:tcPr>
          <w:p w14:paraId="5807191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35AA42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75964A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4A1994FD"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03AB9020"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67C4D17F"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04A5E5FC"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6B7496C9"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72C99D9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3BAFC4BC"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611B2527"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tcPr>
          <w:p w14:paraId="696D4699"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203A37F9"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7481FD82"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476,7</w:t>
            </w:r>
          </w:p>
        </w:tc>
        <w:tc>
          <w:tcPr>
            <w:tcW w:w="993" w:type="dxa"/>
            <w:tcBorders>
              <w:top w:val="single" w:sz="2" w:space="0" w:color="auto"/>
              <w:left w:val="single" w:sz="2" w:space="0" w:color="auto"/>
              <w:bottom w:val="single" w:sz="2" w:space="0" w:color="auto"/>
              <w:right w:val="single" w:sz="2" w:space="0" w:color="auto"/>
            </w:tcBorders>
          </w:tcPr>
          <w:p w14:paraId="39E74AF4" w14:textId="77777777" w:rsidR="009E5C0C" w:rsidRPr="00A64484" w:rsidRDefault="009E5C0C" w:rsidP="009E5C0C">
            <w:pPr>
              <w:spacing w:after="0" w:line="240" w:lineRule="auto"/>
              <w:ind w:left="-57" w:right="-57"/>
              <w:jc w:val="right"/>
              <w:rPr>
                <w:rFonts w:ascii="Times New Roman" w:hAnsi="Times New Roman" w:cs="Times New Roman"/>
                <w:color w:val="000000" w:themeColor="text1"/>
                <w:sz w:val="20"/>
                <w:szCs w:val="20"/>
              </w:rPr>
            </w:pPr>
            <w:r w:rsidRPr="00A64484">
              <w:rPr>
                <w:rFonts w:ascii="Times New Roman" w:hAnsi="Times New Roman" w:cs="Times New Roman"/>
                <w:color w:val="000000" w:themeColor="text1"/>
                <w:sz w:val="20"/>
                <w:szCs w:val="20"/>
              </w:rPr>
              <w:t>469,5</w:t>
            </w:r>
          </w:p>
        </w:tc>
        <w:tc>
          <w:tcPr>
            <w:tcW w:w="870" w:type="dxa"/>
            <w:tcBorders>
              <w:top w:val="single" w:sz="2" w:space="0" w:color="auto"/>
              <w:left w:val="single" w:sz="2" w:space="0" w:color="auto"/>
              <w:bottom w:val="single" w:sz="2" w:space="0" w:color="auto"/>
              <w:right w:val="single" w:sz="2" w:space="0" w:color="auto"/>
            </w:tcBorders>
          </w:tcPr>
          <w:p w14:paraId="79334DAD"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4037DA4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9BE06D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AA987A6"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527585CD"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019AE5CA"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2E6E2178"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5206BD14"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67908E5A"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2FB2126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5D77B421"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Ц41А115340</w:t>
            </w:r>
          </w:p>
        </w:tc>
        <w:tc>
          <w:tcPr>
            <w:tcW w:w="430" w:type="dxa"/>
            <w:gridSpan w:val="2"/>
            <w:tcBorders>
              <w:top w:val="single" w:sz="2" w:space="0" w:color="auto"/>
              <w:left w:val="single" w:sz="4" w:space="0" w:color="auto"/>
              <w:bottom w:val="single" w:sz="2" w:space="0" w:color="auto"/>
              <w:right w:val="single" w:sz="2" w:space="0" w:color="auto"/>
            </w:tcBorders>
          </w:tcPr>
          <w:p w14:paraId="54464C39"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tcPr>
          <w:p w14:paraId="27E718AD"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tcPr>
          <w:p w14:paraId="67AA62E3"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0EA0879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F7E7FA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2F2F9C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E666E7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7313AE0A" w14:textId="77777777" w:rsidTr="00AA5922">
        <w:trPr>
          <w:gridAfter w:val="1"/>
          <w:wAfter w:w="74" w:type="dxa"/>
          <w:trHeight w:val="729"/>
        </w:trPr>
        <w:tc>
          <w:tcPr>
            <w:tcW w:w="2268" w:type="dxa"/>
            <w:gridSpan w:val="4"/>
            <w:vMerge w:val="restart"/>
            <w:tcBorders>
              <w:left w:val="single" w:sz="2" w:space="0" w:color="auto"/>
              <w:right w:val="single" w:sz="2" w:space="0" w:color="auto"/>
            </w:tcBorders>
          </w:tcPr>
          <w:p w14:paraId="04C5EE35"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10</w:t>
            </w:r>
          </w:p>
        </w:tc>
        <w:tc>
          <w:tcPr>
            <w:tcW w:w="5468" w:type="dxa"/>
            <w:gridSpan w:val="13"/>
            <w:tcBorders>
              <w:left w:val="single" w:sz="2" w:space="0" w:color="auto"/>
              <w:right w:val="single" w:sz="2" w:space="0" w:color="auto"/>
            </w:tcBorders>
          </w:tcPr>
          <w:p w14:paraId="3850273E" w14:textId="77777777" w:rsidR="009E5C0C" w:rsidRPr="00D93CD4" w:rsidRDefault="009E5C0C" w:rsidP="009E5C0C">
            <w:pPr>
              <w:spacing w:after="0" w:line="240" w:lineRule="auto"/>
              <w:ind w:left="-10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tcPr>
          <w:p w14:paraId="75FE5401"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tcPr>
          <w:p w14:paraId="38E9AC71"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tcPr>
          <w:p w14:paraId="77892B1D"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tcPr>
          <w:p w14:paraId="6447DCFC"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tcPr>
          <w:p w14:paraId="33F5ADA7"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96,0</w:t>
            </w:r>
          </w:p>
        </w:tc>
      </w:tr>
      <w:tr w:rsidR="009E5C0C" w:rsidRPr="00D93CD4" w14:paraId="19B98845" w14:textId="77777777" w:rsidTr="00AA5922">
        <w:trPr>
          <w:gridAfter w:val="1"/>
          <w:wAfter w:w="74" w:type="dxa"/>
          <w:trHeight w:val="729"/>
        </w:trPr>
        <w:tc>
          <w:tcPr>
            <w:tcW w:w="2268" w:type="dxa"/>
            <w:gridSpan w:val="4"/>
            <w:vMerge/>
            <w:tcBorders>
              <w:left w:val="single" w:sz="2" w:space="0" w:color="auto"/>
              <w:right w:val="single" w:sz="2" w:space="0" w:color="auto"/>
            </w:tcBorders>
          </w:tcPr>
          <w:p w14:paraId="5508B5AF"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5468" w:type="dxa"/>
            <w:gridSpan w:val="13"/>
            <w:tcBorders>
              <w:left w:val="single" w:sz="2" w:space="0" w:color="auto"/>
              <w:right w:val="single" w:sz="2" w:space="0" w:color="auto"/>
            </w:tcBorders>
          </w:tcPr>
          <w:p w14:paraId="4A2EE4BF" w14:textId="77777777" w:rsidR="009E5C0C" w:rsidRPr="00D93CD4" w:rsidRDefault="009E5C0C" w:rsidP="009E5C0C">
            <w:pPr>
              <w:spacing w:after="0" w:line="240" w:lineRule="auto"/>
              <w:ind w:left="-10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Увеличение числа посещений организаций культуры, % по отношению к 2018 году</w:t>
            </w:r>
          </w:p>
        </w:tc>
        <w:tc>
          <w:tcPr>
            <w:tcW w:w="1001" w:type="dxa"/>
            <w:tcBorders>
              <w:top w:val="single" w:sz="2" w:space="0" w:color="auto"/>
              <w:left w:val="single" w:sz="2" w:space="0" w:color="auto"/>
              <w:bottom w:val="single" w:sz="2" w:space="0" w:color="auto"/>
              <w:right w:val="single" w:sz="2" w:space="0" w:color="auto"/>
            </w:tcBorders>
          </w:tcPr>
          <w:p w14:paraId="040A5BFE"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bottom w:val="single" w:sz="2" w:space="0" w:color="auto"/>
              <w:right w:val="single" w:sz="2" w:space="0" w:color="auto"/>
            </w:tcBorders>
          </w:tcPr>
          <w:p w14:paraId="1C77C244"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bottom w:val="single" w:sz="2" w:space="0" w:color="auto"/>
              <w:right w:val="single" w:sz="2" w:space="0" w:color="auto"/>
            </w:tcBorders>
          </w:tcPr>
          <w:p w14:paraId="39647DE0" w14:textId="77777777" w:rsidR="009E5C0C" w:rsidRPr="00D93CD4" w:rsidRDefault="009E5C0C" w:rsidP="009E5C0C">
            <w:pPr>
              <w:widowControl w:val="0"/>
              <w:autoSpaceDE w:val="0"/>
              <w:autoSpaceDN w:val="0"/>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bottom w:val="single" w:sz="2" w:space="0" w:color="auto"/>
              <w:right w:val="single" w:sz="2" w:space="0" w:color="auto"/>
            </w:tcBorders>
          </w:tcPr>
          <w:p w14:paraId="5F3DC5AD"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bottom w:val="single" w:sz="2" w:space="0" w:color="auto"/>
              <w:right w:val="single" w:sz="2" w:space="0" w:color="auto"/>
            </w:tcBorders>
          </w:tcPr>
          <w:p w14:paraId="5FD56CBD"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w:t>
            </w:r>
          </w:p>
        </w:tc>
      </w:tr>
      <w:tr w:rsidR="00603BCB" w:rsidRPr="00D93CD4" w14:paraId="39AF618B" w14:textId="77777777" w:rsidTr="00AA5922">
        <w:trPr>
          <w:gridAfter w:val="1"/>
          <w:wAfter w:w="74" w:type="dxa"/>
          <w:trHeight w:val="729"/>
        </w:trPr>
        <w:tc>
          <w:tcPr>
            <w:tcW w:w="1279" w:type="dxa"/>
            <w:gridSpan w:val="2"/>
            <w:vMerge w:val="restart"/>
            <w:tcBorders>
              <w:left w:val="single" w:sz="2" w:space="0" w:color="auto"/>
              <w:right w:val="single" w:sz="4" w:space="0" w:color="auto"/>
            </w:tcBorders>
          </w:tcPr>
          <w:p w14:paraId="7DAD9156" w14:textId="77777777" w:rsidR="00603BCB" w:rsidRPr="00D93CD4" w:rsidRDefault="00603BCB" w:rsidP="00603BCB">
            <w:pPr>
              <w:autoSpaceDE w:val="0"/>
              <w:autoSpaceDN w:val="0"/>
              <w:adjustRightInd w:val="0"/>
              <w:spacing w:after="0" w:line="240" w:lineRule="auto"/>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lastRenderedPageBreak/>
              <w:t>Основное мероприятие 11</w:t>
            </w:r>
          </w:p>
          <w:p w14:paraId="06AD7B05" w14:textId="77777777" w:rsidR="00603BCB" w:rsidRPr="00D93CD4" w:rsidRDefault="00603BCB" w:rsidP="00603BCB">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val="restart"/>
            <w:tcBorders>
              <w:left w:val="single" w:sz="4" w:space="0" w:color="auto"/>
              <w:right w:val="single" w:sz="2" w:space="0" w:color="auto"/>
            </w:tcBorders>
          </w:tcPr>
          <w:p w14:paraId="48551C26" w14:textId="77777777" w:rsidR="00603BCB" w:rsidRPr="00D93CD4" w:rsidRDefault="00603BCB" w:rsidP="00603BCB">
            <w:pPr>
              <w:pStyle w:val="2a"/>
              <w:jc w:val="center"/>
              <w:rPr>
                <w:b/>
                <w:color w:val="000000" w:themeColor="text1"/>
                <w:sz w:val="20"/>
                <w:szCs w:val="20"/>
              </w:rPr>
            </w:pPr>
            <w:r w:rsidRPr="00D93CD4">
              <w:rPr>
                <w:b/>
                <w:color w:val="000000" w:themeColor="text1"/>
                <w:sz w:val="20"/>
                <w:szCs w:val="20"/>
              </w:rPr>
              <w:t>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57" w:type="dxa"/>
            <w:vMerge w:val="restart"/>
            <w:tcBorders>
              <w:left w:val="single" w:sz="2" w:space="0" w:color="auto"/>
              <w:right w:val="single" w:sz="4" w:space="0" w:color="auto"/>
            </w:tcBorders>
          </w:tcPr>
          <w:p w14:paraId="0425B387"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left w:val="single" w:sz="4" w:space="0" w:color="auto"/>
              <w:right w:val="single" w:sz="2" w:space="0" w:color="auto"/>
            </w:tcBorders>
          </w:tcPr>
          <w:p w14:paraId="3564EDBA"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tcPr>
          <w:p w14:paraId="7C00CE6F"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30" w:type="dxa"/>
            <w:gridSpan w:val="2"/>
            <w:tcBorders>
              <w:top w:val="single" w:sz="2" w:space="0" w:color="auto"/>
              <w:left w:val="single" w:sz="4" w:space="0" w:color="auto"/>
              <w:bottom w:val="single" w:sz="2" w:space="0" w:color="auto"/>
              <w:right w:val="single" w:sz="2" w:space="0" w:color="auto"/>
            </w:tcBorders>
          </w:tcPr>
          <w:p w14:paraId="45FC7EAC"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tcPr>
          <w:p w14:paraId="02945A30"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tcPr>
          <w:p w14:paraId="1054A4C7"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1A4228C2" w14:textId="77777777" w:rsidR="00603BCB" w:rsidRPr="00D93CD4" w:rsidRDefault="00603BCB" w:rsidP="00603BCB">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tcPr>
          <w:p w14:paraId="7722695F" w14:textId="77777777" w:rsidR="00603BCB" w:rsidRPr="00D93CD4" w:rsidRDefault="00603BCB" w:rsidP="00603BCB">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tcPr>
          <w:p w14:paraId="7E316BFA" w14:textId="77777777" w:rsidR="00603BCB" w:rsidRPr="00C57C57" w:rsidRDefault="00603BCB" w:rsidP="00603BCB">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1629,2</w:t>
            </w:r>
          </w:p>
        </w:tc>
        <w:tc>
          <w:tcPr>
            <w:tcW w:w="870" w:type="dxa"/>
            <w:tcBorders>
              <w:top w:val="single" w:sz="2" w:space="0" w:color="auto"/>
              <w:left w:val="single" w:sz="2" w:space="0" w:color="auto"/>
              <w:bottom w:val="single" w:sz="2" w:space="0" w:color="auto"/>
              <w:right w:val="single" w:sz="2" w:space="0" w:color="auto"/>
            </w:tcBorders>
          </w:tcPr>
          <w:p w14:paraId="4908496F" w14:textId="77777777" w:rsidR="00603BCB" w:rsidRPr="00D93CD4" w:rsidRDefault="00603BCB" w:rsidP="00603BC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5DF60BA7" w14:textId="77777777" w:rsidR="00603BCB" w:rsidRPr="00D93CD4" w:rsidRDefault="00603BCB" w:rsidP="00603BC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4329E7D3" w14:textId="77777777" w:rsidR="00603BCB" w:rsidRPr="00D93CD4" w:rsidRDefault="00603BCB" w:rsidP="00603BCB">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603BCB" w:rsidRPr="00D93CD4" w14:paraId="5210720A"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183DEDCF" w14:textId="77777777" w:rsidR="00603BCB" w:rsidRPr="00D93CD4" w:rsidRDefault="00603BCB" w:rsidP="00603BCB">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1AD8EFA6" w14:textId="77777777" w:rsidR="00603BCB" w:rsidRPr="00D93CD4" w:rsidRDefault="00603BCB" w:rsidP="00603BCB">
            <w:pPr>
              <w:pStyle w:val="2a"/>
              <w:jc w:val="center"/>
              <w:rPr>
                <w:b/>
                <w:color w:val="000000" w:themeColor="text1"/>
                <w:sz w:val="20"/>
                <w:szCs w:val="20"/>
              </w:rPr>
            </w:pPr>
          </w:p>
        </w:tc>
        <w:tc>
          <w:tcPr>
            <w:tcW w:w="757" w:type="dxa"/>
            <w:vMerge/>
            <w:tcBorders>
              <w:left w:val="single" w:sz="2" w:space="0" w:color="auto"/>
              <w:right w:val="single" w:sz="4" w:space="0" w:color="auto"/>
            </w:tcBorders>
          </w:tcPr>
          <w:p w14:paraId="0F6E77CB"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1BF65AF9"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550CCD16"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67249B88"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026FA8BF" w14:textId="77777777" w:rsidR="00603BCB" w:rsidRPr="00D93CD4" w:rsidRDefault="00603BCB" w:rsidP="00603BCB">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10A94FED" w14:textId="77777777" w:rsidR="00603BCB" w:rsidRPr="00D93CD4" w:rsidRDefault="00603BCB" w:rsidP="00603BCB">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4A6BF4D7" w14:textId="77777777" w:rsidR="00603BCB" w:rsidRPr="00D93CD4" w:rsidRDefault="00603BCB" w:rsidP="00603BCB">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tcPr>
          <w:p w14:paraId="2A9CC05C"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5A8C649C" w14:textId="77777777" w:rsidR="00603BCB" w:rsidRPr="00C57C57" w:rsidRDefault="00603BCB" w:rsidP="00603BCB">
            <w:pPr>
              <w:spacing w:after="0" w:line="240" w:lineRule="auto"/>
              <w:jc w:val="right"/>
              <w:rPr>
                <w:rFonts w:ascii="Times New Roman" w:hAnsi="Times New Roman" w:cs="Times New Roman"/>
                <w:color w:val="000000" w:themeColor="text1"/>
                <w:sz w:val="20"/>
                <w:szCs w:val="20"/>
              </w:rPr>
            </w:pPr>
            <w:r w:rsidRPr="00C57C57">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56FC90AF"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2476583"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80E278E"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03BCB" w:rsidRPr="00D93CD4" w14:paraId="7A9B3DB1"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5BF3C26C" w14:textId="77777777" w:rsidR="00603BCB" w:rsidRPr="00D93CD4" w:rsidRDefault="00603BCB" w:rsidP="00603BCB">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31768C71" w14:textId="77777777" w:rsidR="00603BCB" w:rsidRPr="00D93CD4" w:rsidRDefault="00603BCB" w:rsidP="00603BCB">
            <w:pPr>
              <w:pStyle w:val="2a"/>
              <w:jc w:val="center"/>
              <w:rPr>
                <w:b/>
                <w:color w:val="000000" w:themeColor="text1"/>
                <w:sz w:val="20"/>
                <w:szCs w:val="20"/>
              </w:rPr>
            </w:pPr>
          </w:p>
        </w:tc>
        <w:tc>
          <w:tcPr>
            <w:tcW w:w="757" w:type="dxa"/>
            <w:vMerge/>
            <w:tcBorders>
              <w:left w:val="single" w:sz="2" w:space="0" w:color="auto"/>
              <w:right w:val="single" w:sz="4" w:space="0" w:color="auto"/>
            </w:tcBorders>
          </w:tcPr>
          <w:p w14:paraId="2BF69169"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2D353220"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6CD0CC51" w14:textId="77777777" w:rsidR="00603BCB" w:rsidRPr="00D93CD4" w:rsidRDefault="00603BCB" w:rsidP="00603BCB">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213B1F56"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742DECE6" w14:textId="77777777" w:rsidR="00603BCB" w:rsidRPr="00D93CD4" w:rsidRDefault="00603BCB" w:rsidP="00603BCB">
            <w:pPr>
              <w:jc w:val="center"/>
              <w:rPr>
                <w:color w:val="000000" w:themeColor="text1"/>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20E61869" w14:textId="77777777" w:rsidR="00603BCB" w:rsidRPr="00D93CD4" w:rsidRDefault="00603BCB" w:rsidP="00603BCB">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36433A81" w14:textId="77777777" w:rsidR="00603BCB" w:rsidRPr="00D93CD4" w:rsidRDefault="00603BCB" w:rsidP="00603BCB">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4C282FD8"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3CC04829" w14:textId="77777777" w:rsidR="00603BCB" w:rsidRPr="00C57C57" w:rsidRDefault="00603BCB" w:rsidP="00603BCB">
            <w:pPr>
              <w:spacing w:after="0" w:line="240" w:lineRule="auto"/>
              <w:jc w:val="right"/>
              <w:rPr>
                <w:rFonts w:ascii="Times New Roman" w:hAnsi="Times New Roman" w:cs="Times New Roman"/>
                <w:color w:val="000000" w:themeColor="text1"/>
                <w:sz w:val="20"/>
                <w:szCs w:val="20"/>
              </w:rPr>
            </w:pPr>
            <w:r w:rsidRPr="00C57C57">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79D2CCE"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3CCA17F"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C5C43A0"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603BCB" w:rsidRPr="00D93CD4" w14:paraId="7F926E46"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309AB726" w14:textId="77777777" w:rsidR="00603BCB" w:rsidRPr="00D93CD4" w:rsidRDefault="00603BCB" w:rsidP="00603BCB">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3A70EC6B" w14:textId="77777777" w:rsidR="00603BCB" w:rsidRPr="00D93CD4" w:rsidRDefault="00603BCB" w:rsidP="00603BCB">
            <w:pPr>
              <w:pStyle w:val="2a"/>
              <w:jc w:val="center"/>
              <w:rPr>
                <w:b/>
                <w:color w:val="000000" w:themeColor="text1"/>
                <w:sz w:val="20"/>
                <w:szCs w:val="20"/>
              </w:rPr>
            </w:pPr>
          </w:p>
        </w:tc>
        <w:tc>
          <w:tcPr>
            <w:tcW w:w="757" w:type="dxa"/>
            <w:vMerge/>
            <w:tcBorders>
              <w:left w:val="single" w:sz="2" w:space="0" w:color="auto"/>
              <w:right w:val="single" w:sz="4" w:space="0" w:color="auto"/>
            </w:tcBorders>
          </w:tcPr>
          <w:p w14:paraId="192AA6E1"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1450CFB2" w14:textId="77777777" w:rsidR="00603BCB" w:rsidRPr="00D93CD4" w:rsidRDefault="00603BCB" w:rsidP="00603BCB">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7B3C9DDA"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5F80AB41" w14:textId="77777777" w:rsidR="00603BCB" w:rsidRPr="00D93CD4" w:rsidRDefault="00603BCB" w:rsidP="00603BCB">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6636CE94" w14:textId="77777777" w:rsidR="00603BCB" w:rsidRPr="00D93CD4" w:rsidRDefault="00603BCB" w:rsidP="00603BCB">
            <w:pPr>
              <w:jc w:val="center"/>
              <w:rPr>
                <w:color w:val="000000" w:themeColor="text1"/>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5F9FE82B" w14:textId="77777777" w:rsidR="00603BCB" w:rsidRPr="00D93CD4" w:rsidRDefault="00603BCB" w:rsidP="00603BCB">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149AA2C0" w14:textId="77777777" w:rsidR="00603BCB" w:rsidRPr="00D93CD4" w:rsidRDefault="00603BCB" w:rsidP="00603BCB">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0B624D29" w14:textId="77777777" w:rsidR="00603BCB" w:rsidRPr="00D93CD4" w:rsidRDefault="00603BCB" w:rsidP="00603BCB">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tcPr>
          <w:p w14:paraId="5536D437" w14:textId="77777777" w:rsidR="00603BCB" w:rsidRPr="00C57C57" w:rsidRDefault="00603BCB" w:rsidP="00603BCB">
            <w:pPr>
              <w:spacing w:after="0" w:line="240" w:lineRule="auto"/>
              <w:ind w:left="-57" w:right="-57"/>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1629,2</w:t>
            </w:r>
          </w:p>
        </w:tc>
        <w:tc>
          <w:tcPr>
            <w:tcW w:w="870" w:type="dxa"/>
            <w:tcBorders>
              <w:top w:val="single" w:sz="2" w:space="0" w:color="auto"/>
              <w:left w:val="single" w:sz="2" w:space="0" w:color="auto"/>
              <w:bottom w:val="single" w:sz="2" w:space="0" w:color="auto"/>
              <w:right w:val="single" w:sz="2" w:space="0" w:color="auto"/>
            </w:tcBorders>
          </w:tcPr>
          <w:p w14:paraId="33783645"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5C6CB50"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56727229" w14:textId="77777777" w:rsidR="00603BCB" w:rsidRPr="00D93CD4" w:rsidRDefault="00603BCB" w:rsidP="00603BCB">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7054BC1"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2F9D7C66"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47BA3064" w14:textId="77777777" w:rsidR="009E5C0C" w:rsidRPr="00D93CD4" w:rsidRDefault="009E5C0C" w:rsidP="009E5C0C">
            <w:pPr>
              <w:pStyle w:val="2a"/>
              <w:jc w:val="center"/>
              <w:rPr>
                <w:b/>
                <w:color w:val="000000" w:themeColor="text1"/>
                <w:sz w:val="20"/>
                <w:szCs w:val="20"/>
              </w:rPr>
            </w:pPr>
          </w:p>
        </w:tc>
        <w:tc>
          <w:tcPr>
            <w:tcW w:w="757" w:type="dxa"/>
            <w:vMerge/>
            <w:tcBorders>
              <w:left w:val="single" w:sz="2" w:space="0" w:color="auto"/>
              <w:right w:val="single" w:sz="4" w:space="0" w:color="auto"/>
            </w:tcBorders>
          </w:tcPr>
          <w:p w14:paraId="4CDF5647"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2EFDB57D"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5628522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63E38E08"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2BCCC524"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69B3AFB2"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tcPr>
          <w:p w14:paraId="2D6833A8"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tcPr>
          <w:p w14:paraId="11926E67"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39A22C0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D7ED9E3"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679A3C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38D83C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DDA16C4" w14:textId="77777777" w:rsidTr="00AA5922">
        <w:trPr>
          <w:gridAfter w:val="1"/>
          <w:wAfter w:w="74" w:type="dxa"/>
          <w:trHeight w:val="729"/>
        </w:trPr>
        <w:tc>
          <w:tcPr>
            <w:tcW w:w="1279" w:type="dxa"/>
            <w:gridSpan w:val="2"/>
            <w:vMerge w:val="restart"/>
            <w:tcBorders>
              <w:left w:val="single" w:sz="2" w:space="0" w:color="auto"/>
              <w:right w:val="single" w:sz="4" w:space="0" w:color="auto"/>
            </w:tcBorders>
          </w:tcPr>
          <w:p w14:paraId="7137D226"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18"/>
                <w:szCs w:val="18"/>
              </w:rPr>
              <w:t>Мероприятие 11.1.</w:t>
            </w:r>
          </w:p>
        </w:tc>
        <w:tc>
          <w:tcPr>
            <w:tcW w:w="989" w:type="dxa"/>
            <w:gridSpan w:val="2"/>
            <w:vMerge w:val="restart"/>
            <w:tcBorders>
              <w:left w:val="single" w:sz="4" w:space="0" w:color="auto"/>
              <w:right w:val="single" w:sz="2" w:space="0" w:color="auto"/>
            </w:tcBorders>
          </w:tcPr>
          <w:p w14:paraId="0585EE00" w14:textId="77777777" w:rsidR="009E5C0C" w:rsidRPr="00D93CD4" w:rsidRDefault="009E5C0C" w:rsidP="009E5C0C">
            <w:pPr>
              <w:pStyle w:val="2a"/>
              <w:jc w:val="center"/>
              <w:rPr>
                <w:b/>
                <w:color w:val="000000" w:themeColor="text1"/>
                <w:sz w:val="20"/>
                <w:szCs w:val="20"/>
              </w:rPr>
            </w:pPr>
            <w:r w:rsidRPr="00D93CD4">
              <w:rPr>
                <w:b/>
                <w:color w:val="000000" w:themeColor="text1"/>
                <w:sz w:val="20"/>
                <w:szCs w:val="20"/>
              </w:rPr>
              <w:t xml:space="preserve">Укрепление материально-технической базы муниципальных </w:t>
            </w:r>
            <w:r w:rsidRPr="00D93CD4">
              <w:rPr>
                <w:b/>
                <w:color w:val="000000" w:themeColor="text1"/>
                <w:sz w:val="20"/>
                <w:szCs w:val="20"/>
              </w:rPr>
              <w:lastRenderedPageBreak/>
              <w:t>библиотек</w:t>
            </w:r>
          </w:p>
          <w:p w14:paraId="7E082294" w14:textId="77777777" w:rsidR="009E5C0C" w:rsidRPr="00D93CD4" w:rsidRDefault="009E5C0C" w:rsidP="009E5C0C">
            <w:pPr>
              <w:pStyle w:val="2a"/>
              <w:jc w:val="center"/>
              <w:rPr>
                <w:b/>
                <w:color w:val="000000" w:themeColor="text1"/>
                <w:sz w:val="20"/>
                <w:szCs w:val="20"/>
              </w:rPr>
            </w:pPr>
          </w:p>
        </w:tc>
        <w:tc>
          <w:tcPr>
            <w:tcW w:w="757" w:type="dxa"/>
            <w:vMerge w:val="restart"/>
            <w:tcBorders>
              <w:left w:val="single" w:sz="2" w:space="0" w:color="auto"/>
              <w:right w:val="single" w:sz="4" w:space="0" w:color="auto"/>
            </w:tcBorders>
          </w:tcPr>
          <w:p w14:paraId="19238AE5"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left w:val="single" w:sz="4" w:space="0" w:color="auto"/>
              <w:right w:val="single" w:sz="2" w:space="0" w:color="auto"/>
            </w:tcBorders>
          </w:tcPr>
          <w:p w14:paraId="039421E0"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ответственный исполнитель – отдел культуры, социального развития и спорта администра</w:t>
            </w:r>
            <w:r w:rsidRPr="00D93CD4">
              <w:rPr>
                <w:rFonts w:ascii="Times New Roman" w:hAnsi="Times New Roman" w:cs="Times New Roman"/>
                <w:color w:val="000000" w:themeColor="text1"/>
                <w:sz w:val="20"/>
                <w:szCs w:val="20"/>
              </w:rPr>
              <w:lastRenderedPageBreak/>
              <w:t xml:space="preserve">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tcPr>
          <w:p w14:paraId="64E4481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x</w:t>
            </w:r>
          </w:p>
        </w:tc>
        <w:tc>
          <w:tcPr>
            <w:tcW w:w="530" w:type="dxa"/>
            <w:gridSpan w:val="2"/>
            <w:tcBorders>
              <w:top w:val="single" w:sz="2" w:space="0" w:color="auto"/>
              <w:left w:val="single" w:sz="4" w:space="0" w:color="auto"/>
              <w:bottom w:val="single" w:sz="2" w:space="0" w:color="auto"/>
              <w:right w:val="single" w:sz="2" w:space="0" w:color="auto"/>
            </w:tcBorders>
          </w:tcPr>
          <w:p w14:paraId="24ADAF23"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tcPr>
          <w:p w14:paraId="362487F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tcPr>
          <w:p w14:paraId="3280D5B0"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13929B4E"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tcPr>
          <w:p w14:paraId="7A5CB50E"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tcPr>
          <w:p w14:paraId="519AE35B" w14:textId="77777777" w:rsidR="009E5C0C" w:rsidRPr="00603BCB" w:rsidRDefault="009E5C0C" w:rsidP="009E5C0C">
            <w:pPr>
              <w:spacing w:after="0" w:line="240" w:lineRule="auto"/>
              <w:ind w:left="-57" w:right="-57"/>
              <w:jc w:val="right"/>
              <w:rPr>
                <w:rFonts w:ascii="Times New Roman" w:hAnsi="Times New Roman" w:cs="Times New Roman"/>
                <w:b/>
                <w:sz w:val="20"/>
                <w:szCs w:val="20"/>
              </w:rPr>
            </w:pPr>
            <w:r w:rsidRPr="00603BCB">
              <w:rPr>
                <w:rFonts w:ascii="Times New Roman" w:hAnsi="Times New Roman" w:cs="Times New Roman"/>
                <w:b/>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E10EAE8"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A109FBF"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5ACD3794"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0816A24F"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02A80332"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028F4C2A"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4E69A72C"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463F3180"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015ACAA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131C2EC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3B3B22D2"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66B39CCE"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13936A26"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tcPr>
          <w:p w14:paraId="195BE91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760983B9" w14:textId="77777777" w:rsidR="009E5C0C" w:rsidRPr="00603BCB" w:rsidRDefault="009E5C0C" w:rsidP="009E5C0C">
            <w:pPr>
              <w:spacing w:after="0" w:line="240" w:lineRule="auto"/>
              <w:jc w:val="right"/>
              <w:rPr>
                <w:rFonts w:ascii="Times New Roman" w:hAnsi="Times New Roman" w:cs="Times New Roman"/>
                <w:sz w:val="20"/>
                <w:szCs w:val="20"/>
              </w:rPr>
            </w:pPr>
            <w:r w:rsidRPr="00603BCB">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60F39C7"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12884F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A81293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75FF152F"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675D722F"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06F26BD7"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1D1FC6C3"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6718EE65"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427E8470"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0AAB9E2C"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74DFBD85"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467698B8"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4ECD98FE"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w:t>
            </w:r>
            <w:r w:rsidRPr="00D93CD4">
              <w:rPr>
                <w:rFonts w:ascii="Times New Roman" w:hAnsi="Times New Roman" w:cs="Times New Roman"/>
                <w:color w:val="000000" w:themeColor="text1"/>
                <w:sz w:val="20"/>
                <w:szCs w:val="20"/>
              </w:rPr>
              <w:lastRenderedPageBreak/>
              <w:t>ской Республики</w:t>
            </w:r>
          </w:p>
        </w:tc>
        <w:tc>
          <w:tcPr>
            <w:tcW w:w="1001" w:type="dxa"/>
            <w:tcBorders>
              <w:top w:val="single" w:sz="2" w:space="0" w:color="auto"/>
              <w:left w:val="single" w:sz="2" w:space="0" w:color="auto"/>
              <w:bottom w:val="single" w:sz="2" w:space="0" w:color="auto"/>
              <w:right w:val="single" w:sz="2" w:space="0" w:color="auto"/>
            </w:tcBorders>
          </w:tcPr>
          <w:p w14:paraId="4073336C"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lastRenderedPageBreak/>
              <w:t>0,0</w:t>
            </w:r>
          </w:p>
        </w:tc>
        <w:tc>
          <w:tcPr>
            <w:tcW w:w="993" w:type="dxa"/>
            <w:tcBorders>
              <w:top w:val="single" w:sz="2" w:space="0" w:color="auto"/>
              <w:left w:val="single" w:sz="2" w:space="0" w:color="auto"/>
              <w:bottom w:val="single" w:sz="2" w:space="0" w:color="auto"/>
              <w:right w:val="single" w:sz="2" w:space="0" w:color="auto"/>
            </w:tcBorders>
          </w:tcPr>
          <w:p w14:paraId="1E888656" w14:textId="77777777" w:rsidR="009E5C0C" w:rsidRPr="00603BCB" w:rsidRDefault="009E5C0C" w:rsidP="009E5C0C">
            <w:pPr>
              <w:spacing w:after="0" w:line="240" w:lineRule="auto"/>
              <w:jc w:val="right"/>
              <w:rPr>
                <w:rFonts w:ascii="Times New Roman" w:hAnsi="Times New Roman" w:cs="Times New Roman"/>
                <w:sz w:val="20"/>
                <w:szCs w:val="20"/>
              </w:rPr>
            </w:pPr>
            <w:r w:rsidRPr="00603BCB">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6964B6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ED6ED0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64F29B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423DDCF5"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55DC9A84"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0B20B045"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0016F347"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0B7FA4B7"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3ADEC39E"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0F03624E"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0FDF0CCD"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7AFACC5E"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027F1F53"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61E1594A"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416,2</w:t>
            </w:r>
          </w:p>
        </w:tc>
        <w:tc>
          <w:tcPr>
            <w:tcW w:w="993" w:type="dxa"/>
            <w:tcBorders>
              <w:top w:val="single" w:sz="2" w:space="0" w:color="auto"/>
              <w:left w:val="single" w:sz="2" w:space="0" w:color="auto"/>
              <w:bottom w:val="single" w:sz="2" w:space="0" w:color="auto"/>
              <w:right w:val="single" w:sz="2" w:space="0" w:color="auto"/>
            </w:tcBorders>
          </w:tcPr>
          <w:p w14:paraId="1D2B572F" w14:textId="77777777" w:rsidR="009E5C0C" w:rsidRPr="00603BCB" w:rsidRDefault="009E5C0C" w:rsidP="009E5C0C">
            <w:pPr>
              <w:spacing w:after="0" w:line="240" w:lineRule="auto"/>
              <w:ind w:left="-57" w:right="-57"/>
              <w:jc w:val="right"/>
              <w:rPr>
                <w:rFonts w:ascii="Times New Roman" w:hAnsi="Times New Roman" w:cs="Times New Roman"/>
                <w:sz w:val="20"/>
                <w:szCs w:val="20"/>
              </w:rPr>
            </w:pPr>
            <w:r w:rsidRPr="00603BCB">
              <w:rPr>
                <w:rFonts w:ascii="Times New Roman" w:hAnsi="Times New Roman" w:cs="Times New Roman"/>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2BC74C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2D7B8F3"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8DF1BE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104EE5F6"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5A5288C1"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2B554794"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01A7CF16"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1DC03C10"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72CCE6B6"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39BBC29A"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73254E28" w14:textId="77777777" w:rsidR="009E5C0C" w:rsidRPr="00D93CD4" w:rsidRDefault="009E5C0C" w:rsidP="009E5C0C">
            <w:pPr>
              <w:jc w:val="center"/>
              <w:rPr>
                <w:color w:val="000000" w:themeColor="text1"/>
              </w:rPr>
            </w:pPr>
            <w:r w:rsidRPr="00D93CD4">
              <w:rPr>
                <w:rFonts w:ascii="Times New Roman" w:hAnsi="Times New Roman" w:cs="Times New Roman"/>
                <w:color w:val="000000" w:themeColor="text1"/>
                <w:sz w:val="20"/>
                <w:szCs w:val="20"/>
              </w:rPr>
              <w:t>Ц411171170</w:t>
            </w:r>
          </w:p>
        </w:tc>
        <w:tc>
          <w:tcPr>
            <w:tcW w:w="430" w:type="dxa"/>
            <w:gridSpan w:val="2"/>
            <w:tcBorders>
              <w:top w:val="single" w:sz="2" w:space="0" w:color="auto"/>
              <w:left w:val="single" w:sz="4" w:space="0" w:color="auto"/>
              <w:bottom w:val="single" w:sz="2" w:space="0" w:color="auto"/>
              <w:right w:val="single" w:sz="2" w:space="0" w:color="auto"/>
            </w:tcBorders>
          </w:tcPr>
          <w:p w14:paraId="793447EB"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tcPr>
          <w:p w14:paraId="65B7F815"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tcPr>
          <w:p w14:paraId="5DB52541"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0963107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87BADF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BCE164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C388B9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AA640D8" w14:textId="77777777" w:rsidTr="00AA5922">
        <w:trPr>
          <w:gridAfter w:val="1"/>
          <w:wAfter w:w="74" w:type="dxa"/>
          <w:trHeight w:val="729"/>
        </w:trPr>
        <w:tc>
          <w:tcPr>
            <w:tcW w:w="1279" w:type="dxa"/>
            <w:gridSpan w:val="2"/>
            <w:vMerge w:val="restart"/>
            <w:tcBorders>
              <w:left w:val="single" w:sz="2" w:space="0" w:color="auto"/>
              <w:right w:val="single" w:sz="4" w:space="0" w:color="auto"/>
            </w:tcBorders>
          </w:tcPr>
          <w:p w14:paraId="3DD8CF41"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18"/>
                <w:szCs w:val="18"/>
              </w:rPr>
              <w:t>Мероприя</w:t>
            </w:r>
            <w:r>
              <w:rPr>
                <w:rFonts w:ascii="Times New Roman" w:hAnsi="Times New Roman" w:cs="Times New Roman"/>
                <w:b/>
                <w:color w:val="000000" w:themeColor="text1"/>
                <w:sz w:val="18"/>
                <w:szCs w:val="18"/>
              </w:rPr>
              <w:t>тие 11.2.</w:t>
            </w:r>
          </w:p>
        </w:tc>
        <w:tc>
          <w:tcPr>
            <w:tcW w:w="989" w:type="dxa"/>
            <w:gridSpan w:val="2"/>
            <w:vMerge w:val="restart"/>
            <w:tcBorders>
              <w:left w:val="single" w:sz="4" w:space="0" w:color="auto"/>
              <w:right w:val="single" w:sz="2" w:space="0" w:color="auto"/>
            </w:tcBorders>
          </w:tcPr>
          <w:p w14:paraId="4193D5FE"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r w:rsidRPr="00F77594">
              <w:rPr>
                <w:rFonts w:ascii="Times New Roman" w:hAnsi="Times New Roman" w:cs="Times New Roman"/>
                <w:b/>
                <w:color w:val="000000" w:themeColor="text1"/>
                <w:sz w:val="20"/>
                <w:szCs w:val="20"/>
              </w:rPr>
              <w:t>Осуществление капитального и текущего ремонта объектов социально-культурной сферы муниципальных образований</w:t>
            </w:r>
          </w:p>
        </w:tc>
        <w:tc>
          <w:tcPr>
            <w:tcW w:w="757" w:type="dxa"/>
            <w:vMerge w:val="restart"/>
            <w:tcBorders>
              <w:left w:val="single" w:sz="2" w:space="0" w:color="auto"/>
              <w:right w:val="single" w:sz="4" w:space="0" w:color="auto"/>
            </w:tcBorders>
          </w:tcPr>
          <w:p w14:paraId="5F8541E5"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val="restart"/>
            <w:tcBorders>
              <w:left w:val="single" w:sz="4" w:space="0" w:color="auto"/>
              <w:right w:val="single" w:sz="2" w:space="0" w:color="auto"/>
            </w:tcBorders>
          </w:tcPr>
          <w:p w14:paraId="163DD91E"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 xml:space="preserve">ответственный исполнитель – отдел культуры, социального развития и спорта администрации Урмарского МО, соисполнители – </w:t>
            </w:r>
            <w:r w:rsidRPr="00D93CD4">
              <w:rPr>
                <w:rFonts w:ascii="Times New Roman" w:eastAsia="Calibri" w:hAnsi="Times New Roman" w:cs="Times New Roman"/>
                <w:color w:val="000000" w:themeColor="text1"/>
                <w:sz w:val="20"/>
                <w:szCs w:val="20"/>
              </w:rPr>
              <w:t>МБУК «ЦРК Урмарского МО»</w:t>
            </w:r>
          </w:p>
        </w:tc>
        <w:tc>
          <w:tcPr>
            <w:tcW w:w="470" w:type="dxa"/>
            <w:gridSpan w:val="2"/>
            <w:tcBorders>
              <w:top w:val="single" w:sz="2" w:space="0" w:color="auto"/>
              <w:left w:val="single" w:sz="4" w:space="0" w:color="auto"/>
              <w:bottom w:val="single" w:sz="2" w:space="0" w:color="auto"/>
              <w:right w:val="single" w:sz="2" w:space="0" w:color="auto"/>
            </w:tcBorders>
          </w:tcPr>
          <w:p w14:paraId="5DBF0F1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530" w:type="dxa"/>
            <w:gridSpan w:val="2"/>
            <w:tcBorders>
              <w:top w:val="single" w:sz="2" w:space="0" w:color="auto"/>
              <w:left w:val="single" w:sz="4" w:space="0" w:color="auto"/>
              <w:bottom w:val="single" w:sz="2" w:space="0" w:color="auto"/>
              <w:right w:val="single" w:sz="2" w:space="0" w:color="auto"/>
            </w:tcBorders>
          </w:tcPr>
          <w:p w14:paraId="05B2D23B"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1120" w:type="dxa"/>
            <w:gridSpan w:val="2"/>
            <w:tcBorders>
              <w:top w:val="single" w:sz="2" w:space="0" w:color="auto"/>
              <w:left w:val="single" w:sz="4" w:space="0" w:color="auto"/>
              <w:bottom w:val="single" w:sz="2" w:space="0" w:color="auto"/>
              <w:right w:val="single" w:sz="2" w:space="0" w:color="auto"/>
            </w:tcBorders>
          </w:tcPr>
          <w:p w14:paraId="3837D1FD"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430" w:type="dxa"/>
            <w:gridSpan w:val="2"/>
            <w:tcBorders>
              <w:top w:val="single" w:sz="2" w:space="0" w:color="auto"/>
              <w:left w:val="single" w:sz="4" w:space="0" w:color="auto"/>
              <w:bottom w:val="single" w:sz="2" w:space="0" w:color="auto"/>
              <w:right w:val="single" w:sz="2" w:space="0" w:color="auto"/>
            </w:tcBorders>
          </w:tcPr>
          <w:p w14:paraId="507FA55C"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4BF79B14" w14:textId="77777777" w:rsidR="009E5C0C" w:rsidRPr="00D93CD4" w:rsidRDefault="009E5C0C" w:rsidP="009E5C0C">
            <w:pPr>
              <w:spacing w:after="0" w:line="240" w:lineRule="auto"/>
              <w:ind w:left="-28"/>
              <w:jc w:val="center"/>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Всего</w:t>
            </w:r>
          </w:p>
        </w:tc>
        <w:tc>
          <w:tcPr>
            <w:tcW w:w="1001" w:type="dxa"/>
            <w:tcBorders>
              <w:top w:val="single" w:sz="2" w:space="0" w:color="auto"/>
              <w:left w:val="single" w:sz="2" w:space="0" w:color="auto"/>
              <w:bottom w:val="single" w:sz="2" w:space="0" w:color="auto"/>
              <w:right w:val="single" w:sz="2" w:space="0" w:color="auto"/>
            </w:tcBorders>
          </w:tcPr>
          <w:p w14:paraId="7505343D" w14:textId="77777777" w:rsidR="009E5C0C" w:rsidRPr="00D93CD4" w:rsidRDefault="009E5C0C" w:rsidP="009E5C0C">
            <w:pPr>
              <w:spacing w:after="0" w:line="240" w:lineRule="auto"/>
              <w:ind w:left="-57" w:right="-57"/>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63B21087" w14:textId="77777777" w:rsidR="009E5C0C" w:rsidRPr="00C57C57" w:rsidRDefault="009E5C0C" w:rsidP="009E5C0C">
            <w:pPr>
              <w:spacing w:after="0" w:line="240" w:lineRule="auto"/>
              <w:ind w:left="-57" w:right="-57"/>
              <w:jc w:val="right"/>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1629,2</w:t>
            </w:r>
          </w:p>
        </w:tc>
        <w:tc>
          <w:tcPr>
            <w:tcW w:w="870" w:type="dxa"/>
            <w:tcBorders>
              <w:top w:val="single" w:sz="2" w:space="0" w:color="auto"/>
              <w:left w:val="single" w:sz="2" w:space="0" w:color="auto"/>
              <w:bottom w:val="single" w:sz="2" w:space="0" w:color="auto"/>
              <w:right w:val="single" w:sz="2" w:space="0" w:color="auto"/>
            </w:tcBorders>
          </w:tcPr>
          <w:p w14:paraId="4130FB5C"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F27DCFB"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7553386" w14:textId="77777777" w:rsidR="009E5C0C" w:rsidRPr="00D93CD4" w:rsidRDefault="009E5C0C" w:rsidP="009E5C0C">
            <w:pPr>
              <w:spacing w:after="0" w:line="240" w:lineRule="auto"/>
              <w:jc w:val="right"/>
              <w:rPr>
                <w:rFonts w:ascii="Times New Roman" w:hAnsi="Times New Roman" w:cs="Times New Roman"/>
                <w:b/>
                <w:color w:val="000000" w:themeColor="text1"/>
                <w:sz w:val="20"/>
                <w:szCs w:val="20"/>
              </w:rPr>
            </w:pPr>
            <w:r w:rsidRPr="00D93CD4">
              <w:rPr>
                <w:rFonts w:ascii="Times New Roman" w:hAnsi="Times New Roman" w:cs="Times New Roman"/>
                <w:b/>
                <w:color w:val="000000" w:themeColor="text1"/>
                <w:sz w:val="20"/>
                <w:szCs w:val="20"/>
              </w:rPr>
              <w:t>0,0</w:t>
            </w:r>
          </w:p>
        </w:tc>
      </w:tr>
      <w:tr w:rsidR="009E5C0C" w:rsidRPr="00D93CD4" w14:paraId="3A9D2F45"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07127BE8"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6B283A29"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014C30A8"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62F356F3"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2C5B91C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4FF45B01"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6C541BCA"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Ц41117</w:t>
            </w:r>
            <w:r>
              <w:rPr>
                <w:rFonts w:ascii="Times New Roman" w:hAnsi="Times New Roman" w:cs="Times New Roman"/>
                <w:color w:val="000000" w:themeColor="text1"/>
                <w:sz w:val="20"/>
                <w:szCs w:val="20"/>
              </w:rPr>
              <w:t>016</w:t>
            </w:r>
            <w:r w:rsidRPr="00D93CD4">
              <w:rPr>
                <w:rFonts w:ascii="Times New Roman" w:hAnsi="Times New Roman" w:cs="Times New Roman"/>
                <w:color w:val="000000" w:themeColor="text1"/>
                <w:sz w:val="20"/>
                <w:szCs w:val="20"/>
              </w:rPr>
              <w:t>0</w:t>
            </w:r>
          </w:p>
        </w:tc>
        <w:tc>
          <w:tcPr>
            <w:tcW w:w="430" w:type="dxa"/>
            <w:gridSpan w:val="2"/>
            <w:tcBorders>
              <w:top w:val="single" w:sz="2" w:space="0" w:color="auto"/>
              <w:left w:val="single" w:sz="4" w:space="0" w:color="auto"/>
              <w:bottom w:val="single" w:sz="2" w:space="0" w:color="auto"/>
              <w:right w:val="single" w:sz="2" w:space="0" w:color="auto"/>
            </w:tcBorders>
          </w:tcPr>
          <w:p w14:paraId="71BAF9D5"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2D0F5E7C"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федеральный бюджет</w:t>
            </w:r>
          </w:p>
        </w:tc>
        <w:tc>
          <w:tcPr>
            <w:tcW w:w="1001" w:type="dxa"/>
            <w:tcBorders>
              <w:top w:val="single" w:sz="2" w:space="0" w:color="auto"/>
              <w:left w:val="single" w:sz="2" w:space="0" w:color="auto"/>
              <w:bottom w:val="single" w:sz="2" w:space="0" w:color="auto"/>
              <w:right w:val="single" w:sz="2" w:space="0" w:color="auto"/>
            </w:tcBorders>
          </w:tcPr>
          <w:p w14:paraId="41A8897F"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79AFADCB" w14:textId="77777777" w:rsidR="009E5C0C" w:rsidRPr="00C57C57" w:rsidRDefault="009E5C0C" w:rsidP="009E5C0C">
            <w:pPr>
              <w:spacing w:after="0" w:line="240" w:lineRule="auto"/>
              <w:jc w:val="right"/>
              <w:rPr>
                <w:rFonts w:ascii="Times New Roman" w:hAnsi="Times New Roman" w:cs="Times New Roman"/>
                <w:color w:val="000000" w:themeColor="text1"/>
                <w:sz w:val="20"/>
                <w:szCs w:val="20"/>
              </w:rPr>
            </w:pPr>
            <w:r w:rsidRPr="00C57C57">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63AB2AB9"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3892DD4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754030CD"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0177E775"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3B2B3B37"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048B7BF5"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761F2AB6"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24B6779D"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0717804E" w14:textId="77777777" w:rsidR="009E5C0C" w:rsidRPr="00D93CD4" w:rsidRDefault="009E5C0C" w:rsidP="009E5C0C">
            <w:pPr>
              <w:spacing w:after="0" w:line="240" w:lineRule="auto"/>
              <w:ind w:left="-2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2BA1E1A4"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7C5A17FB" w14:textId="77777777" w:rsidR="009E5C0C" w:rsidRDefault="009E5C0C" w:rsidP="009E5C0C">
            <w:pPr>
              <w:jc w:val="center"/>
            </w:pPr>
            <w:r w:rsidRPr="0003571A">
              <w:rPr>
                <w:rFonts w:ascii="Times New Roman" w:hAnsi="Times New Roman" w:cs="Times New Roman"/>
                <w:color w:val="000000" w:themeColor="text1"/>
                <w:sz w:val="20"/>
                <w:szCs w:val="20"/>
              </w:rPr>
              <w:t>Ц411170160</w:t>
            </w:r>
          </w:p>
        </w:tc>
        <w:tc>
          <w:tcPr>
            <w:tcW w:w="430" w:type="dxa"/>
            <w:gridSpan w:val="2"/>
            <w:tcBorders>
              <w:top w:val="single" w:sz="2" w:space="0" w:color="auto"/>
              <w:left w:val="single" w:sz="4" w:space="0" w:color="auto"/>
              <w:bottom w:val="single" w:sz="2" w:space="0" w:color="auto"/>
              <w:right w:val="single" w:sz="2" w:space="0" w:color="auto"/>
            </w:tcBorders>
          </w:tcPr>
          <w:p w14:paraId="2756FC5C"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4F1C18C8"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республиканский бюджет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03EF95D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19530848" w14:textId="77777777" w:rsidR="009E5C0C" w:rsidRPr="00C57C57" w:rsidRDefault="009E5C0C" w:rsidP="009E5C0C">
            <w:pPr>
              <w:spacing w:after="0" w:line="240" w:lineRule="auto"/>
              <w:jc w:val="right"/>
              <w:rPr>
                <w:rFonts w:ascii="Times New Roman" w:hAnsi="Times New Roman" w:cs="Times New Roman"/>
                <w:color w:val="000000" w:themeColor="text1"/>
                <w:sz w:val="20"/>
                <w:szCs w:val="20"/>
              </w:rPr>
            </w:pPr>
            <w:r w:rsidRPr="00C57C57">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171831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ABE76B3"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17DC821A"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C051584"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6FF715F8"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7512BA36"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6A7E9D61"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16688482"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42B022C7"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7A3304EE"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12511A19" w14:textId="77777777" w:rsidR="009E5C0C" w:rsidRDefault="009E5C0C" w:rsidP="009E5C0C">
            <w:pPr>
              <w:jc w:val="center"/>
            </w:pPr>
            <w:r w:rsidRPr="0003571A">
              <w:rPr>
                <w:rFonts w:ascii="Times New Roman" w:hAnsi="Times New Roman" w:cs="Times New Roman"/>
                <w:color w:val="000000" w:themeColor="text1"/>
                <w:sz w:val="20"/>
                <w:szCs w:val="20"/>
              </w:rPr>
              <w:t>Ц411170160</w:t>
            </w:r>
          </w:p>
        </w:tc>
        <w:tc>
          <w:tcPr>
            <w:tcW w:w="430" w:type="dxa"/>
            <w:gridSpan w:val="2"/>
            <w:tcBorders>
              <w:top w:val="single" w:sz="2" w:space="0" w:color="auto"/>
              <w:left w:val="single" w:sz="4" w:space="0" w:color="auto"/>
              <w:bottom w:val="single" w:sz="2" w:space="0" w:color="auto"/>
              <w:right w:val="single" w:sz="2" w:space="0" w:color="auto"/>
            </w:tcBorders>
          </w:tcPr>
          <w:p w14:paraId="4C62D978" w14:textId="77777777" w:rsidR="009E5C0C" w:rsidRPr="00D93CD4" w:rsidRDefault="009E5C0C" w:rsidP="009E5C0C">
            <w:pPr>
              <w:spacing w:after="0" w:line="240" w:lineRule="auto"/>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x</w:t>
            </w:r>
          </w:p>
        </w:tc>
        <w:tc>
          <w:tcPr>
            <w:tcW w:w="951" w:type="dxa"/>
            <w:tcBorders>
              <w:top w:val="single" w:sz="2" w:space="0" w:color="auto"/>
              <w:left w:val="single" w:sz="4" w:space="0" w:color="auto"/>
              <w:bottom w:val="single" w:sz="2" w:space="0" w:color="auto"/>
              <w:right w:val="single" w:sz="2" w:space="0" w:color="auto"/>
            </w:tcBorders>
          </w:tcPr>
          <w:p w14:paraId="073DA6C4"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бюджет Урмарского МО Чувашской Республики</w:t>
            </w:r>
          </w:p>
        </w:tc>
        <w:tc>
          <w:tcPr>
            <w:tcW w:w="1001" w:type="dxa"/>
            <w:tcBorders>
              <w:top w:val="single" w:sz="2" w:space="0" w:color="auto"/>
              <w:left w:val="single" w:sz="2" w:space="0" w:color="auto"/>
              <w:bottom w:val="single" w:sz="2" w:space="0" w:color="auto"/>
              <w:right w:val="single" w:sz="2" w:space="0" w:color="auto"/>
            </w:tcBorders>
          </w:tcPr>
          <w:p w14:paraId="63335C55"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446A0C62" w14:textId="77777777" w:rsidR="009E5C0C" w:rsidRPr="00C57C57" w:rsidRDefault="009E5C0C" w:rsidP="009E5C0C">
            <w:pPr>
              <w:spacing w:after="0" w:line="240" w:lineRule="auto"/>
              <w:ind w:left="-57" w:right="-57"/>
              <w:jc w:val="right"/>
              <w:rPr>
                <w:rFonts w:ascii="Times New Roman" w:hAnsi="Times New Roman" w:cs="Times New Roman"/>
                <w:color w:val="000000" w:themeColor="text1"/>
                <w:sz w:val="20"/>
                <w:szCs w:val="20"/>
              </w:rPr>
            </w:pPr>
            <w:r w:rsidRPr="004F4345">
              <w:rPr>
                <w:rFonts w:ascii="Times New Roman" w:hAnsi="Times New Roman" w:cs="Times New Roman"/>
                <w:color w:val="000000" w:themeColor="text1"/>
                <w:sz w:val="20"/>
                <w:szCs w:val="20"/>
              </w:rPr>
              <w:t>1629,2</w:t>
            </w:r>
          </w:p>
        </w:tc>
        <w:tc>
          <w:tcPr>
            <w:tcW w:w="870" w:type="dxa"/>
            <w:tcBorders>
              <w:top w:val="single" w:sz="2" w:space="0" w:color="auto"/>
              <w:left w:val="single" w:sz="2" w:space="0" w:color="auto"/>
              <w:bottom w:val="single" w:sz="2" w:space="0" w:color="auto"/>
              <w:right w:val="single" w:sz="2" w:space="0" w:color="auto"/>
            </w:tcBorders>
          </w:tcPr>
          <w:p w14:paraId="3369EDD5"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1D5E33E"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057B735B"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4E3DC8C4" w14:textId="77777777" w:rsidTr="00AA5922">
        <w:trPr>
          <w:gridAfter w:val="1"/>
          <w:wAfter w:w="74" w:type="dxa"/>
          <w:trHeight w:val="729"/>
        </w:trPr>
        <w:tc>
          <w:tcPr>
            <w:tcW w:w="1279" w:type="dxa"/>
            <w:gridSpan w:val="2"/>
            <w:vMerge/>
            <w:tcBorders>
              <w:left w:val="single" w:sz="2" w:space="0" w:color="auto"/>
              <w:right w:val="single" w:sz="4" w:space="0" w:color="auto"/>
            </w:tcBorders>
          </w:tcPr>
          <w:p w14:paraId="1A176747" w14:textId="77777777" w:rsidR="009E5C0C" w:rsidRPr="00D93CD4" w:rsidRDefault="009E5C0C" w:rsidP="009E5C0C">
            <w:pPr>
              <w:autoSpaceDE w:val="0"/>
              <w:autoSpaceDN w:val="0"/>
              <w:adjustRightInd w:val="0"/>
              <w:spacing w:after="0" w:line="240" w:lineRule="auto"/>
              <w:jc w:val="center"/>
              <w:rPr>
                <w:rFonts w:ascii="Times New Roman" w:hAnsi="Times New Roman" w:cs="Times New Roman"/>
                <w:b/>
                <w:color w:val="000000" w:themeColor="text1"/>
                <w:sz w:val="20"/>
                <w:szCs w:val="20"/>
              </w:rPr>
            </w:pPr>
          </w:p>
        </w:tc>
        <w:tc>
          <w:tcPr>
            <w:tcW w:w="989" w:type="dxa"/>
            <w:gridSpan w:val="2"/>
            <w:vMerge/>
            <w:tcBorders>
              <w:left w:val="single" w:sz="4" w:space="0" w:color="auto"/>
              <w:right w:val="single" w:sz="2" w:space="0" w:color="auto"/>
            </w:tcBorders>
          </w:tcPr>
          <w:p w14:paraId="0EE1BC94"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757" w:type="dxa"/>
            <w:vMerge/>
            <w:tcBorders>
              <w:left w:val="single" w:sz="2" w:space="0" w:color="auto"/>
              <w:right w:val="single" w:sz="4" w:space="0" w:color="auto"/>
            </w:tcBorders>
          </w:tcPr>
          <w:p w14:paraId="050C2C92"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1210" w:type="dxa"/>
            <w:gridSpan w:val="3"/>
            <w:vMerge/>
            <w:tcBorders>
              <w:left w:val="single" w:sz="4" w:space="0" w:color="auto"/>
              <w:right w:val="single" w:sz="2" w:space="0" w:color="auto"/>
            </w:tcBorders>
          </w:tcPr>
          <w:p w14:paraId="3F16965C" w14:textId="77777777" w:rsidR="009E5C0C" w:rsidRPr="00D93CD4" w:rsidRDefault="009E5C0C" w:rsidP="009E5C0C">
            <w:pPr>
              <w:autoSpaceDE w:val="0"/>
              <w:autoSpaceDN w:val="0"/>
              <w:adjustRightInd w:val="0"/>
              <w:spacing w:after="0" w:line="240" w:lineRule="auto"/>
              <w:rPr>
                <w:rFonts w:ascii="Times New Roman" w:hAnsi="Times New Roman" w:cs="Times New Roman"/>
                <w:color w:val="000000" w:themeColor="text1"/>
                <w:sz w:val="20"/>
                <w:szCs w:val="20"/>
              </w:rPr>
            </w:pPr>
          </w:p>
        </w:tc>
        <w:tc>
          <w:tcPr>
            <w:tcW w:w="470" w:type="dxa"/>
            <w:gridSpan w:val="2"/>
            <w:tcBorders>
              <w:top w:val="single" w:sz="2" w:space="0" w:color="auto"/>
              <w:left w:val="single" w:sz="4" w:space="0" w:color="auto"/>
              <w:bottom w:val="single" w:sz="2" w:space="0" w:color="auto"/>
              <w:right w:val="single" w:sz="2" w:space="0" w:color="auto"/>
            </w:tcBorders>
          </w:tcPr>
          <w:p w14:paraId="60931F89"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903</w:t>
            </w:r>
          </w:p>
        </w:tc>
        <w:tc>
          <w:tcPr>
            <w:tcW w:w="530" w:type="dxa"/>
            <w:gridSpan w:val="2"/>
            <w:tcBorders>
              <w:top w:val="single" w:sz="2" w:space="0" w:color="auto"/>
              <w:left w:val="single" w:sz="4" w:space="0" w:color="auto"/>
              <w:bottom w:val="single" w:sz="2" w:space="0" w:color="auto"/>
              <w:right w:val="single" w:sz="2" w:space="0" w:color="auto"/>
            </w:tcBorders>
          </w:tcPr>
          <w:p w14:paraId="072DBBFD"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0801</w:t>
            </w:r>
          </w:p>
        </w:tc>
        <w:tc>
          <w:tcPr>
            <w:tcW w:w="1120" w:type="dxa"/>
            <w:gridSpan w:val="2"/>
            <w:tcBorders>
              <w:top w:val="single" w:sz="2" w:space="0" w:color="auto"/>
              <w:left w:val="single" w:sz="4" w:space="0" w:color="auto"/>
              <w:bottom w:val="single" w:sz="2" w:space="0" w:color="auto"/>
              <w:right w:val="single" w:sz="2" w:space="0" w:color="auto"/>
            </w:tcBorders>
          </w:tcPr>
          <w:p w14:paraId="00919E00" w14:textId="77777777" w:rsidR="009E5C0C" w:rsidRDefault="009E5C0C" w:rsidP="009E5C0C">
            <w:pPr>
              <w:jc w:val="center"/>
            </w:pPr>
            <w:r w:rsidRPr="0003571A">
              <w:rPr>
                <w:rFonts w:ascii="Times New Roman" w:hAnsi="Times New Roman" w:cs="Times New Roman"/>
                <w:color w:val="000000" w:themeColor="text1"/>
                <w:sz w:val="20"/>
                <w:szCs w:val="20"/>
              </w:rPr>
              <w:t>Ц411170160</w:t>
            </w:r>
          </w:p>
        </w:tc>
        <w:tc>
          <w:tcPr>
            <w:tcW w:w="430" w:type="dxa"/>
            <w:gridSpan w:val="2"/>
            <w:tcBorders>
              <w:top w:val="single" w:sz="2" w:space="0" w:color="auto"/>
              <w:left w:val="single" w:sz="4" w:space="0" w:color="auto"/>
              <w:bottom w:val="single" w:sz="2" w:space="0" w:color="auto"/>
              <w:right w:val="single" w:sz="2" w:space="0" w:color="auto"/>
            </w:tcBorders>
          </w:tcPr>
          <w:p w14:paraId="6D67053E" w14:textId="77777777" w:rsidR="009E5C0C" w:rsidRPr="00D93CD4" w:rsidRDefault="009E5C0C" w:rsidP="009E5C0C">
            <w:pPr>
              <w:spacing w:after="0" w:line="240" w:lineRule="auto"/>
              <w:ind w:left="-2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х</w:t>
            </w:r>
          </w:p>
        </w:tc>
        <w:tc>
          <w:tcPr>
            <w:tcW w:w="951" w:type="dxa"/>
            <w:tcBorders>
              <w:top w:val="single" w:sz="2" w:space="0" w:color="auto"/>
              <w:left w:val="single" w:sz="4" w:space="0" w:color="auto"/>
              <w:bottom w:val="single" w:sz="2" w:space="0" w:color="auto"/>
              <w:right w:val="single" w:sz="2" w:space="0" w:color="auto"/>
            </w:tcBorders>
          </w:tcPr>
          <w:p w14:paraId="244111EA" w14:textId="77777777" w:rsidR="009E5C0C" w:rsidRPr="00D93CD4" w:rsidRDefault="009E5C0C" w:rsidP="009E5C0C">
            <w:pPr>
              <w:spacing w:after="0" w:line="240" w:lineRule="auto"/>
              <w:ind w:left="-108" w:right="-108"/>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внебюджетные источники</w:t>
            </w:r>
          </w:p>
        </w:tc>
        <w:tc>
          <w:tcPr>
            <w:tcW w:w="1001" w:type="dxa"/>
            <w:tcBorders>
              <w:top w:val="single" w:sz="2" w:space="0" w:color="auto"/>
              <w:left w:val="single" w:sz="2" w:space="0" w:color="auto"/>
              <w:bottom w:val="single" w:sz="2" w:space="0" w:color="auto"/>
              <w:right w:val="single" w:sz="2" w:space="0" w:color="auto"/>
            </w:tcBorders>
          </w:tcPr>
          <w:p w14:paraId="6F58FCB8"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993" w:type="dxa"/>
            <w:tcBorders>
              <w:top w:val="single" w:sz="2" w:space="0" w:color="auto"/>
              <w:left w:val="single" w:sz="2" w:space="0" w:color="auto"/>
              <w:bottom w:val="single" w:sz="2" w:space="0" w:color="auto"/>
              <w:right w:val="single" w:sz="2" w:space="0" w:color="auto"/>
            </w:tcBorders>
          </w:tcPr>
          <w:p w14:paraId="43E42052"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21B8BED6"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477DD170"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c>
          <w:tcPr>
            <w:tcW w:w="870" w:type="dxa"/>
            <w:tcBorders>
              <w:top w:val="single" w:sz="2" w:space="0" w:color="auto"/>
              <w:left w:val="single" w:sz="2" w:space="0" w:color="auto"/>
              <w:bottom w:val="single" w:sz="2" w:space="0" w:color="auto"/>
              <w:right w:val="single" w:sz="2" w:space="0" w:color="auto"/>
            </w:tcBorders>
          </w:tcPr>
          <w:p w14:paraId="40D88A4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0,0</w:t>
            </w:r>
          </w:p>
        </w:tc>
      </w:tr>
      <w:tr w:rsidR="009E5C0C" w:rsidRPr="00D93CD4" w14:paraId="6C50F213" w14:textId="77777777" w:rsidTr="00AA5922">
        <w:trPr>
          <w:gridAfter w:val="1"/>
          <w:wAfter w:w="74" w:type="dxa"/>
          <w:trHeight w:val="729"/>
        </w:trPr>
        <w:tc>
          <w:tcPr>
            <w:tcW w:w="2268" w:type="dxa"/>
            <w:gridSpan w:val="4"/>
            <w:vMerge w:val="restart"/>
            <w:tcBorders>
              <w:left w:val="single" w:sz="2" w:space="0" w:color="auto"/>
              <w:right w:val="single" w:sz="2" w:space="0" w:color="auto"/>
            </w:tcBorders>
          </w:tcPr>
          <w:p w14:paraId="334BF486"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r w:rsidRPr="00D93CD4">
              <w:rPr>
                <w:rFonts w:ascii="Times New Roman" w:hAnsi="Times New Roman" w:cs="Times New Roman"/>
                <w:color w:val="000000" w:themeColor="text1"/>
                <w:sz w:val="20"/>
                <w:szCs w:val="20"/>
              </w:rPr>
              <w:t>Целевые индикаторы и показатели подпрограммы, увязанные с основным мероприятием 11</w:t>
            </w:r>
          </w:p>
        </w:tc>
        <w:tc>
          <w:tcPr>
            <w:tcW w:w="5468" w:type="dxa"/>
            <w:gridSpan w:val="13"/>
            <w:tcBorders>
              <w:left w:val="single" w:sz="2" w:space="0" w:color="auto"/>
              <w:right w:val="single" w:sz="2" w:space="0" w:color="auto"/>
            </w:tcBorders>
          </w:tcPr>
          <w:p w14:paraId="03F0930C" w14:textId="77777777" w:rsidR="009E5C0C" w:rsidRPr="00D93CD4" w:rsidRDefault="009E5C0C" w:rsidP="009E5C0C">
            <w:pPr>
              <w:spacing w:after="0" w:line="240" w:lineRule="auto"/>
              <w:ind w:left="-10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Уровень удовлетворенности населения качеством предоставления государственных услуг в сфере культуры, %</w:t>
            </w:r>
          </w:p>
        </w:tc>
        <w:tc>
          <w:tcPr>
            <w:tcW w:w="1001" w:type="dxa"/>
            <w:tcBorders>
              <w:top w:val="single" w:sz="2" w:space="0" w:color="auto"/>
              <w:left w:val="single" w:sz="2" w:space="0" w:color="auto"/>
              <w:bottom w:val="single" w:sz="2" w:space="0" w:color="auto"/>
              <w:right w:val="single" w:sz="2" w:space="0" w:color="auto"/>
            </w:tcBorders>
          </w:tcPr>
          <w:p w14:paraId="3F45E915"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91,0</w:t>
            </w:r>
          </w:p>
        </w:tc>
        <w:tc>
          <w:tcPr>
            <w:tcW w:w="993" w:type="dxa"/>
            <w:tcBorders>
              <w:top w:val="single" w:sz="2" w:space="0" w:color="auto"/>
              <w:left w:val="single" w:sz="2" w:space="0" w:color="auto"/>
              <w:bottom w:val="single" w:sz="2" w:space="0" w:color="auto"/>
              <w:right w:val="single" w:sz="2" w:space="0" w:color="auto"/>
            </w:tcBorders>
          </w:tcPr>
          <w:p w14:paraId="780BAD88"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91,5</w:t>
            </w:r>
          </w:p>
        </w:tc>
        <w:tc>
          <w:tcPr>
            <w:tcW w:w="870" w:type="dxa"/>
            <w:tcBorders>
              <w:top w:val="single" w:sz="2" w:space="0" w:color="auto"/>
              <w:left w:val="single" w:sz="2" w:space="0" w:color="auto"/>
              <w:bottom w:val="single" w:sz="2" w:space="0" w:color="auto"/>
              <w:right w:val="single" w:sz="2" w:space="0" w:color="auto"/>
            </w:tcBorders>
          </w:tcPr>
          <w:p w14:paraId="730D319D"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92,0</w:t>
            </w:r>
          </w:p>
        </w:tc>
        <w:tc>
          <w:tcPr>
            <w:tcW w:w="870" w:type="dxa"/>
            <w:tcBorders>
              <w:top w:val="single" w:sz="2" w:space="0" w:color="auto"/>
              <w:left w:val="single" w:sz="2" w:space="0" w:color="auto"/>
              <w:bottom w:val="single" w:sz="2" w:space="0" w:color="auto"/>
              <w:right w:val="single" w:sz="2" w:space="0" w:color="auto"/>
            </w:tcBorders>
          </w:tcPr>
          <w:p w14:paraId="5C3553F0"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94,0</w:t>
            </w:r>
          </w:p>
        </w:tc>
        <w:tc>
          <w:tcPr>
            <w:tcW w:w="870" w:type="dxa"/>
            <w:tcBorders>
              <w:top w:val="single" w:sz="2" w:space="0" w:color="auto"/>
              <w:left w:val="single" w:sz="2" w:space="0" w:color="auto"/>
              <w:bottom w:val="single" w:sz="2" w:space="0" w:color="auto"/>
              <w:right w:val="single" w:sz="2" w:space="0" w:color="auto"/>
            </w:tcBorders>
          </w:tcPr>
          <w:p w14:paraId="04E1FA6E" w14:textId="77777777" w:rsidR="009E5C0C" w:rsidRPr="00D93CD4" w:rsidRDefault="009E5C0C" w:rsidP="009E5C0C">
            <w:pPr>
              <w:spacing w:after="0" w:line="240" w:lineRule="auto"/>
              <w:ind w:left="-57" w:right="-57"/>
              <w:jc w:val="center"/>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96,0</w:t>
            </w:r>
          </w:p>
        </w:tc>
      </w:tr>
      <w:tr w:rsidR="009E5C0C" w:rsidRPr="00D93CD4" w14:paraId="373A415D" w14:textId="77777777" w:rsidTr="000F4D29">
        <w:trPr>
          <w:gridAfter w:val="1"/>
          <w:wAfter w:w="74" w:type="dxa"/>
          <w:trHeight w:val="461"/>
        </w:trPr>
        <w:tc>
          <w:tcPr>
            <w:tcW w:w="2268" w:type="dxa"/>
            <w:gridSpan w:val="4"/>
            <w:vMerge/>
            <w:tcBorders>
              <w:left w:val="single" w:sz="2" w:space="0" w:color="auto"/>
              <w:right w:val="single" w:sz="2" w:space="0" w:color="auto"/>
            </w:tcBorders>
          </w:tcPr>
          <w:p w14:paraId="7863B1DE" w14:textId="77777777" w:rsidR="009E5C0C" w:rsidRPr="00D93CD4" w:rsidRDefault="009E5C0C" w:rsidP="009E5C0C">
            <w:pPr>
              <w:spacing w:after="0" w:line="240" w:lineRule="auto"/>
              <w:jc w:val="center"/>
              <w:rPr>
                <w:rFonts w:ascii="Times New Roman" w:hAnsi="Times New Roman" w:cs="Times New Roman"/>
                <w:b/>
                <w:color w:val="000000" w:themeColor="text1"/>
                <w:sz w:val="20"/>
                <w:szCs w:val="20"/>
              </w:rPr>
            </w:pPr>
          </w:p>
        </w:tc>
        <w:tc>
          <w:tcPr>
            <w:tcW w:w="5468" w:type="dxa"/>
            <w:gridSpan w:val="13"/>
            <w:tcBorders>
              <w:left w:val="single" w:sz="2" w:space="0" w:color="auto"/>
              <w:right w:val="single" w:sz="2" w:space="0" w:color="auto"/>
            </w:tcBorders>
          </w:tcPr>
          <w:p w14:paraId="23AB924D" w14:textId="77777777" w:rsidR="009E5C0C" w:rsidRPr="00D93CD4" w:rsidRDefault="009E5C0C" w:rsidP="009E5C0C">
            <w:pPr>
              <w:spacing w:after="0" w:line="240" w:lineRule="auto"/>
              <w:ind w:left="-108" w:right="-108"/>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Увеличение числа посещений организаций культуры, % по отношению к 2018 году</w:t>
            </w:r>
          </w:p>
        </w:tc>
        <w:tc>
          <w:tcPr>
            <w:tcW w:w="1001" w:type="dxa"/>
            <w:tcBorders>
              <w:top w:val="single" w:sz="2" w:space="0" w:color="auto"/>
              <w:left w:val="single" w:sz="2" w:space="0" w:color="auto"/>
              <w:right w:val="single" w:sz="2" w:space="0" w:color="auto"/>
            </w:tcBorders>
          </w:tcPr>
          <w:p w14:paraId="0818692B" w14:textId="77777777" w:rsidR="009E5C0C" w:rsidRPr="00D93CD4" w:rsidRDefault="009E5C0C" w:rsidP="009E5C0C">
            <w:pPr>
              <w:spacing w:after="0" w:line="240" w:lineRule="auto"/>
              <w:ind w:left="-57" w:right="-57"/>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w:t>
            </w:r>
          </w:p>
        </w:tc>
        <w:tc>
          <w:tcPr>
            <w:tcW w:w="993" w:type="dxa"/>
            <w:tcBorders>
              <w:top w:val="single" w:sz="2" w:space="0" w:color="auto"/>
              <w:left w:val="single" w:sz="2" w:space="0" w:color="auto"/>
              <w:right w:val="single" w:sz="2" w:space="0" w:color="auto"/>
            </w:tcBorders>
          </w:tcPr>
          <w:p w14:paraId="2B875E41"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1,25</w:t>
            </w:r>
          </w:p>
        </w:tc>
        <w:tc>
          <w:tcPr>
            <w:tcW w:w="870" w:type="dxa"/>
            <w:tcBorders>
              <w:top w:val="single" w:sz="2" w:space="0" w:color="auto"/>
              <w:left w:val="single" w:sz="2" w:space="0" w:color="auto"/>
              <w:right w:val="single" w:sz="2" w:space="0" w:color="auto"/>
            </w:tcBorders>
          </w:tcPr>
          <w:p w14:paraId="0337AFF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1,3</w:t>
            </w:r>
          </w:p>
        </w:tc>
        <w:tc>
          <w:tcPr>
            <w:tcW w:w="870" w:type="dxa"/>
            <w:tcBorders>
              <w:top w:val="single" w:sz="2" w:space="0" w:color="auto"/>
              <w:left w:val="single" w:sz="2" w:space="0" w:color="auto"/>
              <w:right w:val="single" w:sz="2" w:space="0" w:color="auto"/>
            </w:tcBorders>
          </w:tcPr>
          <w:p w14:paraId="0A667418"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1,55</w:t>
            </w:r>
          </w:p>
        </w:tc>
        <w:tc>
          <w:tcPr>
            <w:tcW w:w="870" w:type="dxa"/>
            <w:tcBorders>
              <w:top w:val="single" w:sz="2" w:space="0" w:color="auto"/>
              <w:left w:val="single" w:sz="2" w:space="0" w:color="auto"/>
              <w:right w:val="single" w:sz="2" w:space="0" w:color="auto"/>
            </w:tcBorders>
          </w:tcPr>
          <w:p w14:paraId="17807CA3" w14:textId="77777777" w:rsidR="009E5C0C" w:rsidRPr="00D93CD4" w:rsidRDefault="009E5C0C" w:rsidP="009E5C0C">
            <w:pPr>
              <w:spacing w:after="0" w:line="240" w:lineRule="auto"/>
              <w:jc w:val="right"/>
              <w:rPr>
                <w:rFonts w:ascii="Times New Roman" w:hAnsi="Times New Roman" w:cs="Times New Roman"/>
                <w:color w:val="000000" w:themeColor="text1"/>
                <w:sz w:val="20"/>
                <w:szCs w:val="20"/>
              </w:rPr>
            </w:pPr>
            <w:r w:rsidRPr="00D93CD4">
              <w:rPr>
                <w:rFonts w:ascii="Times New Roman" w:hAnsi="Times New Roman" w:cs="Times New Roman"/>
                <w:color w:val="000000" w:themeColor="text1"/>
                <w:sz w:val="20"/>
                <w:szCs w:val="20"/>
              </w:rPr>
              <w:t>2,0</w:t>
            </w:r>
            <w:r w:rsidR="00216A0F">
              <w:rPr>
                <w:rFonts w:ascii="Times New Roman" w:hAnsi="Times New Roman" w:cs="Times New Roman"/>
                <w:color w:val="000000" w:themeColor="text1"/>
                <w:sz w:val="20"/>
                <w:szCs w:val="20"/>
              </w:rPr>
              <w:t>».</w:t>
            </w:r>
          </w:p>
        </w:tc>
      </w:tr>
    </w:tbl>
    <w:p w14:paraId="50EA544E" w14:textId="77777777" w:rsidR="008C60B6" w:rsidRPr="00D93CD4" w:rsidRDefault="008C60B6" w:rsidP="006536AD">
      <w:pPr>
        <w:spacing w:after="0" w:line="240" w:lineRule="auto"/>
        <w:rPr>
          <w:rFonts w:ascii="Times New Roman" w:hAnsi="Times New Roman" w:cs="Times New Roman"/>
          <w:bCs/>
          <w:color w:val="000000" w:themeColor="text1"/>
          <w:sz w:val="24"/>
          <w:szCs w:val="24"/>
        </w:rPr>
      </w:pPr>
    </w:p>
    <w:p w14:paraId="48B10974" w14:textId="77777777" w:rsidR="00E37ED3" w:rsidRPr="00D93CD4" w:rsidRDefault="00E37ED3" w:rsidP="006536AD">
      <w:pPr>
        <w:spacing w:after="0" w:line="240" w:lineRule="auto"/>
        <w:rPr>
          <w:rFonts w:ascii="Times New Roman" w:hAnsi="Times New Roman" w:cs="Times New Roman"/>
          <w:bCs/>
          <w:color w:val="000000" w:themeColor="text1"/>
          <w:sz w:val="24"/>
          <w:szCs w:val="24"/>
        </w:rPr>
      </w:pPr>
    </w:p>
    <w:p w14:paraId="4AC48E2B" w14:textId="77777777" w:rsidR="006E37C0" w:rsidRPr="00D93CD4" w:rsidRDefault="006E37C0" w:rsidP="006536AD">
      <w:pPr>
        <w:spacing w:after="0" w:line="240" w:lineRule="auto"/>
        <w:rPr>
          <w:rFonts w:ascii="Times New Roman" w:hAnsi="Times New Roman" w:cs="Times New Roman"/>
          <w:bCs/>
          <w:color w:val="000000" w:themeColor="text1"/>
          <w:sz w:val="24"/>
          <w:szCs w:val="24"/>
        </w:rPr>
      </w:pPr>
    </w:p>
    <w:p w14:paraId="718ED817" w14:textId="77777777" w:rsidR="00E853F2" w:rsidRPr="00D93CD4" w:rsidRDefault="00E853F2" w:rsidP="006536AD">
      <w:pPr>
        <w:spacing w:after="0" w:line="240" w:lineRule="auto"/>
        <w:rPr>
          <w:rFonts w:ascii="Times New Roman" w:hAnsi="Times New Roman" w:cs="Times New Roman"/>
          <w:bCs/>
          <w:color w:val="000000" w:themeColor="text1"/>
          <w:sz w:val="24"/>
          <w:szCs w:val="24"/>
        </w:rPr>
      </w:pPr>
    </w:p>
    <w:p w14:paraId="1004EDB5" w14:textId="77777777" w:rsidR="00185981" w:rsidRPr="00D93CD4" w:rsidRDefault="0039752F" w:rsidP="000F4D29">
      <w:pPr>
        <w:spacing w:after="0" w:line="240" w:lineRule="auto"/>
        <w:rPr>
          <w:rFonts w:ascii="Times New Roman" w:hAnsi="Times New Roman" w:cs="Times New Roman"/>
          <w:color w:val="000000" w:themeColor="text1"/>
          <w:sz w:val="24"/>
          <w:szCs w:val="24"/>
        </w:rPr>
      </w:pPr>
      <w:r w:rsidRPr="00D93CD4">
        <w:rPr>
          <w:rFonts w:ascii="Times New Roman" w:hAnsi="Times New Roman" w:cs="Times New Roman"/>
          <w:bCs/>
          <w:color w:val="000000" w:themeColor="text1"/>
          <w:sz w:val="24"/>
          <w:szCs w:val="24"/>
        </w:rPr>
        <w:br w:type="textWrapping" w:clear="all"/>
      </w:r>
    </w:p>
    <w:sectPr w:rsidR="00185981" w:rsidRPr="00D93CD4" w:rsidSect="00185981">
      <w:pgSz w:w="16840" w:h="11907" w:orient="landscape"/>
      <w:pgMar w:top="1701" w:right="1134" w:bottom="851"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351A4" w14:textId="77777777" w:rsidR="005D3DB3" w:rsidRDefault="005D3DB3" w:rsidP="00C65999">
      <w:pPr>
        <w:spacing w:after="0" w:line="240" w:lineRule="auto"/>
      </w:pPr>
      <w:r>
        <w:separator/>
      </w:r>
    </w:p>
  </w:endnote>
  <w:endnote w:type="continuationSeparator" w:id="0">
    <w:p w14:paraId="5EE48BDB" w14:textId="77777777" w:rsidR="005D3DB3" w:rsidRDefault="005D3DB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Baltica Chv">
    <w:altName w:val="Calibri"/>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CFBD3" w14:textId="77777777" w:rsidR="005D3DB3" w:rsidRDefault="005D3DB3" w:rsidP="00C65999">
      <w:pPr>
        <w:spacing w:after="0" w:line="240" w:lineRule="auto"/>
      </w:pPr>
      <w:r>
        <w:separator/>
      </w:r>
    </w:p>
  </w:footnote>
  <w:footnote w:type="continuationSeparator" w:id="0">
    <w:p w14:paraId="73A033F8" w14:textId="77777777" w:rsidR="005D3DB3" w:rsidRDefault="005D3DB3"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13C09"/>
    <w:rsid w:val="00022918"/>
    <w:rsid w:val="00024C47"/>
    <w:rsid w:val="000255BE"/>
    <w:rsid w:val="000322F9"/>
    <w:rsid w:val="0004145D"/>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2E69"/>
    <w:rsid w:val="000E3782"/>
    <w:rsid w:val="000E3790"/>
    <w:rsid w:val="000E3F11"/>
    <w:rsid w:val="000F2FE9"/>
    <w:rsid w:val="000F4D29"/>
    <w:rsid w:val="00101415"/>
    <w:rsid w:val="0010145B"/>
    <w:rsid w:val="001038E0"/>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142B"/>
    <w:rsid w:val="00172315"/>
    <w:rsid w:val="00183513"/>
    <w:rsid w:val="001848E7"/>
    <w:rsid w:val="00185981"/>
    <w:rsid w:val="00192F5C"/>
    <w:rsid w:val="001A06D3"/>
    <w:rsid w:val="001A2AE1"/>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2748"/>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F1682"/>
    <w:rsid w:val="002F4BD8"/>
    <w:rsid w:val="002F7112"/>
    <w:rsid w:val="003038DF"/>
    <w:rsid w:val="00312866"/>
    <w:rsid w:val="0031421D"/>
    <w:rsid w:val="00314532"/>
    <w:rsid w:val="00315E3A"/>
    <w:rsid w:val="00316825"/>
    <w:rsid w:val="003169B0"/>
    <w:rsid w:val="00331E79"/>
    <w:rsid w:val="00336A21"/>
    <w:rsid w:val="00337684"/>
    <w:rsid w:val="00343B4B"/>
    <w:rsid w:val="003451E7"/>
    <w:rsid w:val="0035172C"/>
    <w:rsid w:val="00351ABD"/>
    <w:rsid w:val="0035394E"/>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7EDB"/>
    <w:rsid w:val="0041601E"/>
    <w:rsid w:val="004170F6"/>
    <w:rsid w:val="00440983"/>
    <w:rsid w:val="00441B13"/>
    <w:rsid w:val="00444B8B"/>
    <w:rsid w:val="0045078F"/>
    <w:rsid w:val="00467C44"/>
    <w:rsid w:val="00473F06"/>
    <w:rsid w:val="0048256E"/>
    <w:rsid w:val="00487B74"/>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66344"/>
    <w:rsid w:val="00574C91"/>
    <w:rsid w:val="00575170"/>
    <w:rsid w:val="005773A7"/>
    <w:rsid w:val="00577527"/>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723"/>
    <w:rsid w:val="006807F8"/>
    <w:rsid w:val="00680B11"/>
    <w:rsid w:val="00681E3C"/>
    <w:rsid w:val="0068223B"/>
    <w:rsid w:val="00686563"/>
    <w:rsid w:val="006937E7"/>
    <w:rsid w:val="006A1598"/>
    <w:rsid w:val="006A5E01"/>
    <w:rsid w:val="006B25A7"/>
    <w:rsid w:val="006B4702"/>
    <w:rsid w:val="006B5A4E"/>
    <w:rsid w:val="006C3025"/>
    <w:rsid w:val="006D070D"/>
    <w:rsid w:val="006E37C0"/>
    <w:rsid w:val="006E6035"/>
    <w:rsid w:val="006E6ADF"/>
    <w:rsid w:val="006F7805"/>
    <w:rsid w:val="00700EBF"/>
    <w:rsid w:val="00701D96"/>
    <w:rsid w:val="00704C44"/>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B2ADD"/>
    <w:rsid w:val="007B6DED"/>
    <w:rsid w:val="007C108F"/>
    <w:rsid w:val="007C4D83"/>
    <w:rsid w:val="007C71F4"/>
    <w:rsid w:val="007D2DF6"/>
    <w:rsid w:val="007E2802"/>
    <w:rsid w:val="007E2A59"/>
    <w:rsid w:val="007E7B27"/>
    <w:rsid w:val="007F15C4"/>
    <w:rsid w:val="007F2480"/>
    <w:rsid w:val="007F3358"/>
    <w:rsid w:val="007F5E54"/>
    <w:rsid w:val="00807950"/>
    <w:rsid w:val="00812C07"/>
    <w:rsid w:val="00816C66"/>
    <w:rsid w:val="0081729D"/>
    <w:rsid w:val="00821378"/>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5563"/>
    <w:rsid w:val="00891B04"/>
    <w:rsid w:val="008933FD"/>
    <w:rsid w:val="008937C1"/>
    <w:rsid w:val="008944AF"/>
    <w:rsid w:val="00896CE8"/>
    <w:rsid w:val="008A6CD8"/>
    <w:rsid w:val="008B27CD"/>
    <w:rsid w:val="008B7B06"/>
    <w:rsid w:val="008C60B6"/>
    <w:rsid w:val="008D6733"/>
    <w:rsid w:val="008D749A"/>
    <w:rsid w:val="008D77CC"/>
    <w:rsid w:val="008D77E2"/>
    <w:rsid w:val="008F0016"/>
    <w:rsid w:val="00911361"/>
    <w:rsid w:val="009165A2"/>
    <w:rsid w:val="00922F38"/>
    <w:rsid w:val="009313E2"/>
    <w:rsid w:val="00935656"/>
    <w:rsid w:val="00937032"/>
    <w:rsid w:val="00950C00"/>
    <w:rsid w:val="009576F4"/>
    <w:rsid w:val="0096204D"/>
    <w:rsid w:val="00962D24"/>
    <w:rsid w:val="00970F55"/>
    <w:rsid w:val="0097263D"/>
    <w:rsid w:val="00973B11"/>
    <w:rsid w:val="00977FDE"/>
    <w:rsid w:val="00981267"/>
    <w:rsid w:val="009830FA"/>
    <w:rsid w:val="00984B25"/>
    <w:rsid w:val="009905EF"/>
    <w:rsid w:val="00997672"/>
    <w:rsid w:val="009A11E2"/>
    <w:rsid w:val="009A1B60"/>
    <w:rsid w:val="009A4B2C"/>
    <w:rsid w:val="009A4C03"/>
    <w:rsid w:val="009B0AF9"/>
    <w:rsid w:val="009C3A6F"/>
    <w:rsid w:val="009C471B"/>
    <w:rsid w:val="009C5CB0"/>
    <w:rsid w:val="009C68EB"/>
    <w:rsid w:val="009D2B03"/>
    <w:rsid w:val="009D2C6F"/>
    <w:rsid w:val="009D3D41"/>
    <w:rsid w:val="009D4490"/>
    <w:rsid w:val="009D4E4B"/>
    <w:rsid w:val="009D77C2"/>
    <w:rsid w:val="009E3897"/>
    <w:rsid w:val="009E56A1"/>
    <w:rsid w:val="009E5C0C"/>
    <w:rsid w:val="009F324B"/>
    <w:rsid w:val="009F6CCD"/>
    <w:rsid w:val="009F7857"/>
    <w:rsid w:val="00A14029"/>
    <w:rsid w:val="00A178D0"/>
    <w:rsid w:val="00A23F59"/>
    <w:rsid w:val="00A33488"/>
    <w:rsid w:val="00A37E98"/>
    <w:rsid w:val="00A465FB"/>
    <w:rsid w:val="00A521A5"/>
    <w:rsid w:val="00A54205"/>
    <w:rsid w:val="00A57233"/>
    <w:rsid w:val="00A64001"/>
    <w:rsid w:val="00A64484"/>
    <w:rsid w:val="00A73557"/>
    <w:rsid w:val="00A81210"/>
    <w:rsid w:val="00A82C9D"/>
    <w:rsid w:val="00A84849"/>
    <w:rsid w:val="00A849F7"/>
    <w:rsid w:val="00A85F33"/>
    <w:rsid w:val="00A8736B"/>
    <w:rsid w:val="00A9072C"/>
    <w:rsid w:val="00A91CFF"/>
    <w:rsid w:val="00AA1A20"/>
    <w:rsid w:val="00AA3E28"/>
    <w:rsid w:val="00AA45FC"/>
    <w:rsid w:val="00AA5922"/>
    <w:rsid w:val="00AB019D"/>
    <w:rsid w:val="00AC2E21"/>
    <w:rsid w:val="00AC4EC8"/>
    <w:rsid w:val="00AC514A"/>
    <w:rsid w:val="00AC6B83"/>
    <w:rsid w:val="00AD4E26"/>
    <w:rsid w:val="00AD52EA"/>
    <w:rsid w:val="00AD5881"/>
    <w:rsid w:val="00AE4005"/>
    <w:rsid w:val="00AE5892"/>
    <w:rsid w:val="00AE5C9F"/>
    <w:rsid w:val="00B01C6D"/>
    <w:rsid w:val="00B04AF1"/>
    <w:rsid w:val="00B06A2D"/>
    <w:rsid w:val="00B11D9F"/>
    <w:rsid w:val="00B12AD6"/>
    <w:rsid w:val="00B17BFF"/>
    <w:rsid w:val="00B26294"/>
    <w:rsid w:val="00B41416"/>
    <w:rsid w:val="00B567CA"/>
    <w:rsid w:val="00B66633"/>
    <w:rsid w:val="00B7013A"/>
    <w:rsid w:val="00B72784"/>
    <w:rsid w:val="00B75F6F"/>
    <w:rsid w:val="00B77E13"/>
    <w:rsid w:val="00B84B63"/>
    <w:rsid w:val="00BB0F79"/>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808A2"/>
    <w:rsid w:val="00C83B74"/>
    <w:rsid w:val="00C84F6E"/>
    <w:rsid w:val="00C9376D"/>
    <w:rsid w:val="00C95BE8"/>
    <w:rsid w:val="00CA003B"/>
    <w:rsid w:val="00CA0899"/>
    <w:rsid w:val="00CA1948"/>
    <w:rsid w:val="00CA7A97"/>
    <w:rsid w:val="00CB3E88"/>
    <w:rsid w:val="00CC15CC"/>
    <w:rsid w:val="00CC3F13"/>
    <w:rsid w:val="00CC7544"/>
    <w:rsid w:val="00CE2EBE"/>
    <w:rsid w:val="00CE7537"/>
    <w:rsid w:val="00CF1EAE"/>
    <w:rsid w:val="00CF366B"/>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F5E56"/>
    <w:rsid w:val="00E03508"/>
    <w:rsid w:val="00E069B8"/>
    <w:rsid w:val="00E06BC1"/>
    <w:rsid w:val="00E13945"/>
    <w:rsid w:val="00E13B45"/>
    <w:rsid w:val="00E16780"/>
    <w:rsid w:val="00E17416"/>
    <w:rsid w:val="00E210E8"/>
    <w:rsid w:val="00E229E1"/>
    <w:rsid w:val="00E35B16"/>
    <w:rsid w:val="00E364D7"/>
    <w:rsid w:val="00E37ED3"/>
    <w:rsid w:val="00E41D45"/>
    <w:rsid w:val="00E42C06"/>
    <w:rsid w:val="00E43108"/>
    <w:rsid w:val="00E5707E"/>
    <w:rsid w:val="00E606D3"/>
    <w:rsid w:val="00E61BD8"/>
    <w:rsid w:val="00E63C85"/>
    <w:rsid w:val="00E63CB0"/>
    <w:rsid w:val="00E65CA9"/>
    <w:rsid w:val="00E76D23"/>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54287"/>
    <w:rsid w:val="00F56B65"/>
    <w:rsid w:val="00F618EA"/>
    <w:rsid w:val="00F63471"/>
    <w:rsid w:val="00F63888"/>
    <w:rsid w:val="00F720F0"/>
    <w:rsid w:val="00F7210D"/>
    <w:rsid w:val="00F735FF"/>
    <w:rsid w:val="00F77594"/>
    <w:rsid w:val="00F7776F"/>
    <w:rsid w:val="00F83191"/>
    <w:rsid w:val="00F83759"/>
    <w:rsid w:val="00F87802"/>
    <w:rsid w:val="00F9363A"/>
    <w:rsid w:val="00FA1B58"/>
    <w:rsid w:val="00FA74D8"/>
    <w:rsid w:val="00FA7A88"/>
    <w:rsid w:val="00FB0C4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qFormat/>
    <w:rsid w:val="005B33DC"/>
    <w:pPr>
      <w:tabs>
        <w:tab w:val="clear" w:pos="900"/>
      </w:tabs>
    </w:pPr>
    <w:rPr>
      <w:lang w:eastAsia="ar-SA"/>
    </w:rPr>
  </w:style>
  <w:style w:type="paragraph" w:customStyle="1" w:styleId="afffffb">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6454</Words>
  <Characters>36792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cp:revision>
  <cp:lastPrinted>2025-03-10T10:31:00Z</cp:lastPrinted>
  <dcterms:created xsi:type="dcterms:W3CDTF">2025-03-10T07:39:00Z</dcterms:created>
  <dcterms:modified xsi:type="dcterms:W3CDTF">2025-03-10T10:33:00Z</dcterms:modified>
</cp:coreProperties>
</file>