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33B0" w14:textId="77777777"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Утверждена </w:t>
      </w:r>
    </w:p>
    <w:p w14:paraId="55CFCE6A" w14:textId="77777777" w:rsidR="00435ECA" w:rsidRPr="008B52DF" w:rsidRDefault="00953800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постановлением</w:t>
      </w:r>
      <w:r w:rsidR="00435ECA" w:rsidRPr="008B52DF">
        <w:rPr>
          <w:bCs/>
          <w:sz w:val="22"/>
          <w:szCs w:val="20"/>
        </w:rPr>
        <w:t xml:space="preserve"> администрации </w:t>
      </w:r>
    </w:p>
    <w:p w14:paraId="202E8C6E" w14:textId="77777777" w:rsidR="00435ECA" w:rsidRPr="008B52DF" w:rsidRDefault="002E0AE9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Цивильского</w:t>
      </w:r>
      <w:r w:rsidR="00435ECA" w:rsidRPr="008B52DF">
        <w:rPr>
          <w:bCs/>
          <w:sz w:val="22"/>
          <w:szCs w:val="20"/>
        </w:rPr>
        <w:t xml:space="preserve"> муниципального </w:t>
      </w:r>
    </w:p>
    <w:p w14:paraId="34CE1C39" w14:textId="77777777"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округа Чувашской Республики </w:t>
      </w:r>
    </w:p>
    <w:p w14:paraId="621D7C63" w14:textId="2152526B" w:rsidR="0071336D" w:rsidRP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9E7C96">
        <w:rPr>
          <w:bCs/>
          <w:sz w:val="22"/>
          <w:szCs w:val="20"/>
        </w:rPr>
        <w:t>от</w:t>
      </w:r>
      <w:r w:rsidR="00536111" w:rsidRPr="009E7C96">
        <w:rPr>
          <w:bCs/>
          <w:sz w:val="22"/>
          <w:szCs w:val="20"/>
        </w:rPr>
        <w:t xml:space="preserve"> </w:t>
      </w:r>
      <w:r w:rsidR="0008321C">
        <w:rPr>
          <w:bCs/>
          <w:sz w:val="22"/>
          <w:szCs w:val="20"/>
        </w:rPr>
        <w:t>25.04.</w:t>
      </w:r>
      <w:r w:rsidR="009B24B0" w:rsidRPr="009E7C96">
        <w:rPr>
          <w:bCs/>
          <w:sz w:val="22"/>
          <w:szCs w:val="20"/>
        </w:rPr>
        <w:t>202</w:t>
      </w:r>
      <w:r w:rsidR="008F48F1" w:rsidRPr="009E7C96">
        <w:rPr>
          <w:bCs/>
          <w:sz w:val="22"/>
          <w:szCs w:val="20"/>
        </w:rPr>
        <w:t>5</w:t>
      </w:r>
      <w:r w:rsidR="00953800" w:rsidRPr="009E7C96">
        <w:rPr>
          <w:bCs/>
          <w:sz w:val="22"/>
          <w:szCs w:val="20"/>
        </w:rPr>
        <w:t xml:space="preserve"> </w:t>
      </w:r>
      <w:r w:rsidRPr="009E7C96">
        <w:rPr>
          <w:bCs/>
          <w:sz w:val="22"/>
          <w:szCs w:val="20"/>
        </w:rPr>
        <w:t>№</w:t>
      </w:r>
      <w:r w:rsidR="003F1D3B" w:rsidRPr="009E7C96">
        <w:rPr>
          <w:bCs/>
          <w:sz w:val="22"/>
          <w:szCs w:val="20"/>
        </w:rPr>
        <w:t xml:space="preserve"> </w:t>
      </w:r>
      <w:r w:rsidR="0008321C">
        <w:rPr>
          <w:bCs/>
          <w:sz w:val="22"/>
          <w:szCs w:val="20"/>
        </w:rPr>
        <w:t>562</w:t>
      </w:r>
    </w:p>
    <w:p w14:paraId="2039DF52" w14:textId="77777777"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14:paraId="67392235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15E227CB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201D56BD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209548C9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1A15FC5F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587F8893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2FA754DB" w14:textId="77777777"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14:paraId="416F2D26" w14:textId="77777777" w:rsidR="00187012" w:rsidRPr="00435ECA" w:rsidRDefault="00435ECA" w:rsidP="0071336D">
      <w:pPr>
        <w:jc w:val="center"/>
        <w:rPr>
          <w:b/>
          <w:sz w:val="28"/>
          <w:szCs w:val="28"/>
        </w:rPr>
      </w:pPr>
      <w:r w:rsidRPr="00435ECA">
        <w:t>по п</w:t>
      </w:r>
      <w:r w:rsidR="004E6CA7">
        <w:t>р</w:t>
      </w:r>
      <w:r w:rsidR="002F06FA">
        <w:t>одаже в собственность земельных участков, расположенных</w:t>
      </w:r>
      <w:r>
        <w:t xml:space="preserve"> на территории </w:t>
      </w:r>
      <w:r w:rsidR="002E0AE9">
        <w:t>Цивильского</w:t>
      </w:r>
      <w:r>
        <w:t xml:space="preserve"> муниципального округа Чувашской Республики</w:t>
      </w:r>
    </w:p>
    <w:p w14:paraId="6123F19B" w14:textId="77777777" w:rsidR="00187012" w:rsidRDefault="00187012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14:paraId="3AF8A93E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0817282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112CDE7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971E751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1C3E471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31FB0F9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1D505D7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444DEA96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C2D6264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42497BA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ADDAF16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592A3D9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45A4B943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B641BBA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A8886FD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2AF5846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BDA5065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14AF9CC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45DEF68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2B662FE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A006791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C91EF7B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59D2F4E" w14:textId="77777777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A2C9348" w14:textId="77777777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4B1B2A17" w14:textId="77777777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C2A94A3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8951AB7" w14:textId="77777777"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продавца по адресу: </w:t>
      </w:r>
      <w:r w:rsidRPr="00D66669">
        <w:rPr>
          <w:i/>
          <w:sz w:val="22"/>
          <w:szCs w:val="22"/>
        </w:rPr>
        <w:t>429</w:t>
      </w:r>
      <w:r w:rsidR="002E0AE9">
        <w:rPr>
          <w:i/>
          <w:sz w:val="22"/>
          <w:szCs w:val="22"/>
        </w:rPr>
        <w:t>9</w:t>
      </w:r>
      <w:r w:rsidR="00506998">
        <w:rPr>
          <w:i/>
          <w:sz w:val="22"/>
          <w:szCs w:val="22"/>
        </w:rPr>
        <w:t>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2E0AE9">
        <w:rPr>
          <w:i/>
          <w:sz w:val="22"/>
          <w:szCs w:val="22"/>
        </w:rPr>
        <w:t>г. Цивильск, ул. Маяковског</w:t>
      </w:r>
      <w:r w:rsidR="00FC4110">
        <w:rPr>
          <w:i/>
          <w:sz w:val="22"/>
          <w:szCs w:val="22"/>
        </w:rPr>
        <w:t>о</w:t>
      </w:r>
      <w:r w:rsidR="002E0AE9">
        <w:rPr>
          <w:i/>
          <w:sz w:val="22"/>
          <w:szCs w:val="22"/>
        </w:rPr>
        <w:t>, двлд. 12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</w:t>
      </w:r>
      <w:r w:rsidR="002E0AE9">
        <w:rPr>
          <w:i/>
          <w:sz w:val="22"/>
          <w:szCs w:val="22"/>
        </w:rPr>
        <w:t>Цивильского</w:t>
      </w:r>
      <w:r w:rsidR="00506998" w:rsidRPr="00506998">
        <w:rPr>
          <w:i/>
          <w:sz w:val="22"/>
          <w:szCs w:val="22"/>
        </w:rPr>
        <w:t xml:space="preserve">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</w:t>
      </w:r>
      <w:r w:rsidR="002E0AE9" w:rsidRPr="002E0AE9">
        <w:rPr>
          <w:i/>
          <w:sz w:val="22"/>
          <w:szCs w:val="22"/>
        </w:rPr>
        <w:t>https://zivil.cap.ru/action/activity/land_and_estate/aukcioni</w:t>
      </w:r>
      <w:r w:rsidR="00506998" w:rsidRPr="00506998">
        <w:rPr>
          <w:i/>
          <w:sz w:val="22"/>
          <w:szCs w:val="22"/>
        </w:rPr>
        <w:t>)</w:t>
      </w:r>
      <w:r w:rsidRPr="00D66669">
        <w:rPr>
          <w:i/>
          <w:sz w:val="22"/>
          <w:szCs w:val="22"/>
        </w:rPr>
        <w:t xml:space="preserve">, </w:t>
      </w:r>
      <w:hyperlink r:id="rId8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14:paraId="4B2EAEBA" w14:textId="77777777"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14:paraId="58F20403" w14:textId="77777777"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14:paraId="5790DD40" w14:textId="77777777"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</w:t>
      </w:r>
      <w:r w:rsidR="004E6CA7">
        <w:t>р</w:t>
      </w:r>
      <w:r w:rsidR="00D87975">
        <w:t>одаже в собственность земельных</w:t>
      </w:r>
      <w:r w:rsidR="00506998" w:rsidRPr="00506998">
        <w:t xml:space="preserve"> участк</w:t>
      </w:r>
      <w:r w:rsidR="00D87975">
        <w:t>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14:paraId="6B84CB3F" w14:textId="77777777"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60761869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4E6CA7">
        <w:t>ого</w:t>
      </w:r>
      <w:r>
        <w:t xml:space="preserve"> участк</w:t>
      </w:r>
      <w:r w:rsidR="004E6CA7">
        <w:t>а</w:t>
      </w:r>
      <w:r>
        <w:t>.</w:t>
      </w:r>
    </w:p>
    <w:p w14:paraId="2D935CF8" w14:textId="77777777"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14:paraId="0962745B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>АО «Единая электронная торговая площадка» www.roseltorg.ru, адрес местонахождения: 115114, г. Москва, ул. Кожевническая, д. 14, стр. 5, тел. +7 (495) 276-16-26.</w:t>
      </w:r>
    </w:p>
    <w:p w14:paraId="21168DDE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794D4A12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251F9F3C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492C7CAA" w14:textId="77777777"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4AB7649E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789BD996" w14:textId="77777777"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0DF747AE" w14:textId="77777777"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62859F2C" w14:textId="77777777"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14:paraId="3B384755" w14:textId="77777777"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9155461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4252F889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04157DCF" w14:textId="77777777"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4788201A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4C445E3C" w14:textId="77777777"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75E00700" w14:textId="77777777"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14:paraId="2E7977B9" w14:textId="77777777"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14:paraId="04F2BD44" w14:textId="77777777"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14:paraId="6F5390FF" w14:textId="77777777"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14:paraId="73EE88C9" w14:textId="77777777"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>115114, г. Москва, ул. Кожевническая, д. 14, стр. 5</w:t>
      </w:r>
      <w:r>
        <w:t>.</w:t>
      </w:r>
    </w:p>
    <w:p w14:paraId="2102747E" w14:textId="5952F00B" w:rsidR="00FC0183" w:rsidRDefault="008F48F1" w:rsidP="00187012">
      <w:pPr>
        <w:ind w:firstLine="709"/>
        <w:jc w:val="both"/>
      </w:pPr>
      <w:r w:rsidRPr="008F48F1">
        <w:t>тел.: 8 (495) 150-20-20, 8 (800) 100-98-27</w:t>
      </w:r>
      <w:r w:rsidR="00187012">
        <w:t xml:space="preserve">. </w:t>
      </w:r>
    </w:p>
    <w:p w14:paraId="763BC7C8" w14:textId="77777777" w:rsidR="00187012" w:rsidRDefault="00187012" w:rsidP="00187012">
      <w:pPr>
        <w:ind w:firstLine="709"/>
        <w:jc w:val="both"/>
      </w:pPr>
      <w:r>
        <w:t xml:space="preserve">Адрес электронной почты </w:t>
      </w:r>
      <w:r w:rsidR="00FC0183">
        <w:t>е</w:t>
      </w:r>
      <w:r>
        <w:t xml:space="preserve">-mail: </w:t>
      </w:r>
      <w:hyperlink r:id="rId9" w:history="1">
        <w:r>
          <w:rPr>
            <w:rStyle w:val="a7"/>
          </w:rPr>
          <w:t>info@roseltorg.ru</w:t>
        </w:r>
      </w:hyperlink>
      <w:r>
        <w:t xml:space="preserve"> </w:t>
      </w:r>
    </w:p>
    <w:p w14:paraId="6E6C44D5" w14:textId="77777777"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14:paraId="4A997EEA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r w:rsidR="00B7251D">
        <w:t>г. Цивильск, ул. Маяковского, двлд. 12</w:t>
      </w:r>
      <w:r>
        <w:t xml:space="preserve"> </w:t>
      </w:r>
    </w:p>
    <w:p w14:paraId="7DA6A142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14:paraId="7C856166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B7251D">
        <w:t>zivil_gki4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r w:rsidRPr="00187012">
        <w:rPr>
          <w:lang w:val="en-US"/>
        </w:rPr>
        <w:t>ru</w:t>
      </w:r>
    </w:p>
    <w:p w14:paraId="23F69326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091E79">
        <w:t>5)21-5-42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B7251D">
        <w:t>21-4-98</w:t>
      </w:r>
    </w:p>
    <w:p w14:paraId="4577CD7B" w14:textId="77777777"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14:paraId="2012B5C3" w14:textId="77777777"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 w:rsidR="00573127">
        <w:rPr>
          <w:lang w:eastAsia="ar-SA"/>
        </w:rPr>
        <w:t>.</w:t>
      </w:r>
    </w:p>
    <w:p w14:paraId="08D3B7A9" w14:textId="77777777" w:rsidR="00187012" w:rsidRPr="004E2AAA" w:rsidRDefault="00187012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lang w:eastAsia="ar-SA"/>
        </w:rPr>
        <w:br w:type="page"/>
      </w:r>
      <w:r w:rsidR="00680D2D" w:rsidRPr="004E2AAA">
        <w:rPr>
          <w:b/>
          <w:caps/>
        </w:rPr>
        <w:lastRenderedPageBreak/>
        <w:t>извещение</w:t>
      </w:r>
    </w:p>
    <w:p w14:paraId="3D397C40" w14:textId="77777777"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14:paraId="61608362" w14:textId="77777777"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 xml:space="preserve">о проведении аукциона в электронной форме </w:t>
      </w:r>
      <w:r w:rsidR="00FC0183" w:rsidRPr="004E2AAA">
        <w:rPr>
          <w:b/>
        </w:rPr>
        <w:t xml:space="preserve">по </w:t>
      </w:r>
      <w:r w:rsidR="004E6CA7">
        <w:rPr>
          <w:b/>
        </w:rPr>
        <w:t>пр</w:t>
      </w:r>
      <w:r w:rsidR="003E58CD">
        <w:rPr>
          <w:b/>
        </w:rPr>
        <w:t>одаже в собственность земельных</w:t>
      </w:r>
      <w:r w:rsidR="00FC0183" w:rsidRPr="004E2AAA">
        <w:rPr>
          <w:b/>
        </w:rPr>
        <w:t xml:space="preserve"> участк</w:t>
      </w:r>
      <w:r w:rsidR="003E58CD">
        <w:rPr>
          <w:b/>
        </w:rPr>
        <w:t>ов</w:t>
      </w:r>
      <w:r w:rsidR="00680D2D" w:rsidRPr="004E2AAA">
        <w:rPr>
          <w:b/>
        </w:rPr>
        <w:t xml:space="preserve"> </w:t>
      </w:r>
      <w:r w:rsidRPr="004E2AAA">
        <w:rPr>
          <w:b/>
        </w:rPr>
        <w:t xml:space="preserve">на электронной торговой площадке https:// </w:t>
      </w:r>
      <w:hyperlink r:id="rId10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14:paraId="4E9D222A" w14:textId="77777777"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14:paraId="7D347DBF" w14:textId="77777777"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14:paraId="61C8F614" w14:textId="7CDC275A" w:rsidR="0050146E" w:rsidRDefault="0050146E" w:rsidP="00F53917">
      <w:pPr>
        <w:pStyle w:val="a3"/>
        <w:tabs>
          <w:tab w:val="left" w:pos="709"/>
        </w:tabs>
        <w:spacing w:line="240" w:lineRule="atLeast"/>
        <w:ind w:firstLine="567"/>
      </w:pPr>
      <w:r w:rsidRPr="0008321C">
        <w:t xml:space="preserve">1. Решение о проведении аукциона принято постановлением администрации Цивильского муниципального округа Чувашской Республики от </w:t>
      </w:r>
      <w:r w:rsidR="0008321C">
        <w:t>25.04.</w:t>
      </w:r>
      <w:r w:rsidR="009B24B0" w:rsidRPr="0008321C">
        <w:t>202</w:t>
      </w:r>
      <w:r w:rsidR="008F48F1" w:rsidRPr="0008321C">
        <w:t>5</w:t>
      </w:r>
      <w:r w:rsidRPr="0008321C">
        <w:t xml:space="preserve"> № </w:t>
      </w:r>
      <w:r w:rsidR="0008321C">
        <w:t>562</w:t>
      </w:r>
      <w:r w:rsidRPr="0008321C">
        <w:t>.</w:t>
      </w:r>
    </w:p>
    <w:p w14:paraId="75955A78" w14:textId="77777777"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14:paraId="7DBC9B6F" w14:textId="77777777"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47A3FC9E" w14:textId="77777777"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14:paraId="791F06A5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>Сведения о выставляемом на аукцион земельн</w:t>
      </w:r>
      <w:r w:rsidR="005313E9">
        <w:rPr>
          <w:b/>
        </w:rPr>
        <w:t>ом</w:t>
      </w:r>
      <w:r w:rsidRPr="004E2AAA">
        <w:rPr>
          <w:b/>
        </w:rPr>
        <w:t xml:space="preserve"> участк</w:t>
      </w:r>
      <w:r w:rsidR="005313E9">
        <w:rPr>
          <w:b/>
        </w:rPr>
        <w:t>е</w:t>
      </w:r>
      <w:r w:rsidR="00B7251D" w:rsidRPr="004E2AAA">
        <w:rPr>
          <w:b/>
        </w:rPr>
        <w:t>.</w:t>
      </w:r>
    </w:p>
    <w:p w14:paraId="364EF28F" w14:textId="77777777" w:rsidR="007D2485" w:rsidRPr="0052264E" w:rsidRDefault="007D2485" w:rsidP="003A258D">
      <w:pPr>
        <w:pStyle w:val="a3"/>
        <w:tabs>
          <w:tab w:val="left" w:pos="709"/>
        </w:tabs>
        <w:spacing w:line="240" w:lineRule="auto"/>
        <w:ind w:firstLine="567"/>
      </w:pPr>
    </w:p>
    <w:p w14:paraId="0DBC334A" w14:textId="77777777" w:rsidR="00B7251D" w:rsidRPr="004E2AAA" w:rsidRDefault="00B7251D" w:rsidP="003A258D">
      <w:pPr>
        <w:pStyle w:val="a3"/>
        <w:spacing w:line="240" w:lineRule="auto"/>
        <w:ind w:firstLine="567"/>
        <w:rPr>
          <w:u w:val="single"/>
        </w:rPr>
      </w:pPr>
      <w:r w:rsidRPr="004E2AAA">
        <w:rPr>
          <w:u w:val="single"/>
        </w:rPr>
        <w:t xml:space="preserve">Предметом аукциона по продаже в </w:t>
      </w:r>
      <w:r w:rsidR="0052264E">
        <w:rPr>
          <w:u w:val="single"/>
        </w:rPr>
        <w:t>собственность являются следующие земельные участки</w:t>
      </w:r>
      <w:r w:rsidRPr="004E2AAA">
        <w:rPr>
          <w:u w:val="single"/>
        </w:rPr>
        <w:t>:</w:t>
      </w:r>
    </w:p>
    <w:p w14:paraId="3BE23D2C" w14:textId="77777777" w:rsidR="00A63056" w:rsidRDefault="00A63056" w:rsidP="00D14BB2">
      <w:pPr>
        <w:pStyle w:val="a8"/>
        <w:ind w:firstLine="567"/>
        <w:jc w:val="both"/>
        <w:rPr>
          <w:b/>
        </w:rPr>
      </w:pPr>
      <w:bookmarkStart w:id="1" w:name="_Hlk193356807"/>
    </w:p>
    <w:p w14:paraId="51B29B37" w14:textId="4F95AB87" w:rsidR="00D14BB2" w:rsidRPr="00D14BB2" w:rsidRDefault="00D14BB2" w:rsidP="00D14BB2">
      <w:pPr>
        <w:pStyle w:val="a8"/>
        <w:ind w:firstLine="567"/>
        <w:jc w:val="both"/>
        <w:rPr>
          <w:b/>
        </w:rPr>
      </w:pPr>
      <w:r w:rsidRPr="00D14BB2">
        <w:rPr>
          <w:b/>
        </w:rPr>
        <w:t>ЛОТ №</w:t>
      </w:r>
      <w:r w:rsidR="00A63056">
        <w:rPr>
          <w:b/>
        </w:rPr>
        <w:t xml:space="preserve"> 1</w:t>
      </w:r>
      <w:r w:rsidRPr="00D14BB2">
        <w:rPr>
          <w:b/>
        </w:rPr>
        <w:t xml:space="preserve"> </w:t>
      </w:r>
    </w:p>
    <w:p w14:paraId="4BF979DA" w14:textId="5C7E525E" w:rsidR="00D14BB2" w:rsidRPr="00D14BB2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 xml:space="preserve">Земельный участок из земель населенных пунктов с кадастровым номером </w:t>
      </w:r>
      <w:r w:rsidR="004704E0" w:rsidRPr="004704E0">
        <w:rPr>
          <w:bCs/>
        </w:rPr>
        <w:t>21:20:030307:433</w:t>
      </w:r>
      <w:r w:rsidRPr="00D14BB2">
        <w:rPr>
          <w:bCs/>
        </w:rPr>
        <w:t xml:space="preserve">, площадью </w:t>
      </w:r>
      <w:r w:rsidR="004704E0" w:rsidRPr="004704E0">
        <w:rPr>
          <w:bCs/>
        </w:rPr>
        <w:t>3136</w:t>
      </w:r>
      <w:r w:rsidRPr="00D14BB2">
        <w:rPr>
          <w:bCs/>
        </w:rPr>
        <w:t xml:space="preserve"> кв.м, местоположением: </w:t>
      </w:r>
      <w:r w:rsidR="004704E0" w:rsidRPr="004704E0">
        <w:rPr>
          <w:bCs/>
        </w:rPr>
        <w:t>Чувашская Республика-Чувашия, Цивильский муниципальный округ, д Вторые Вурманкасы</w:t>
      </w:r>
      <w:r w:rsidRPr="00D14BB2">
        <w:rPr>
          <w:bCs/>
        </w:rPr>
        <w:t>, вид разрешенного использования - «</w:t>
      </w:r>
      <w:r w:rsidR="004132BE" w:rsidRPr="004132BE">
        <w:rPr>
          <w:bCs/>
        </w:rPr>
        <w:t>Для ведения личного подсобного хозяйства (приусадебный земельный участок)</w:t>
      </w:r>
      <w:r w:rsidRPr="00D14BB2">
        <w:rPr>
          <w:bCs/>
        </w:rPr>
        <w:t xml:space="preserve">». </w:t>
      </w:r>
    </w:p>
    <w:p w14:paraId="3CC4771D" w14:textId="4A51DDF0" w:rsidR="00D14BB2" w:rsidRPr="00D14BB2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 xml:space="preserve">Начальный размер стоимости земельного участка </w:t>
      </w:r>
      <w:r w:rsidR="004132BE">
        <w:rPr>
          <w:bCs/>
        </w:rPr>
        <w:t>333 357</w:t>
      </w:r>
      <w:r w:rsidRPr="00D14BB2">
        <w:rPr>
          <w:bCs/>
        </w:rPr>
        <w:t xml:space="preserve"> руб. 00 коп. </w:t>
      </w:r>
    </w:p>
    <w:p w14:paraId="581A61FC" w14:textId="425CA293" w:rsidR="00D14BB2" w:rsidRPr="00D14BB2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 xml:space="preserve">Шаг аукциона </w:t>
      </w:r>
      <w:r w:rsidR="004132BE">
        <w:rPr>
          <w:bCs/>
        </w:rPr>
        <w:t>10 000</w:t>
      </w:r>
      <w:r w:rsidRPr="00D14BB2">
        <w:rPr>
          <w:bCs/>
        </w:rPr>
        <w:t xml:space="preserve"> руб. </w:t>
      </w:r>
      <w:r w:rsidR="004132BE">
        <w:rPr>
          <w:bCs/>
        </w:rPr>
        <w:t>71</w:t>
      </w:r>
      <w:r w:rsidRPr="00D14BB2">
        <w:rPr>
          <w:bCs/>
        </w:rPr>
        <w:t xml:space="preserve"> коп.</w:t>
      </w:r>
    </w:p>
    <w:p w14:paraId="072DE135" w14:textId="31A5C61B" w:rsidR="00D14BB2" w:rsidRPr="00D14BB2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 xml:space="preserve">Сумма задатка участника аукциона </w:t>
      </w:r>
      <w:r w:rsidR="004132BE" w:rsidRPr="004132BE">
        <w:rPr>
          <w:bCs/>
        </w:rPr>
        <w:t xml:space="preserve">333 357 </w:t>
      </w:r>
      <w:r w:rsidRPr="00D14BB2">
        <w:rPr>
          <w:bCs/>
        </w:rPr>
        <w:t>руб. 00 коп.</w:t>
      </w:r>
    </w:p>
    <w:p w14:paraId="4F742D77" w14:textId="67D4B144" w:rsidR="008342F8" w:rsidRDefault="00D14BB2" w:rsidP="001974B6">
      <w:pPr>
        <w:pStyle w:val="a8"/>
        <w:ind w:firstLine="567"/>
        <w:jc w:val="both"/>
        <w:rPr>
          <w:bCs/>
        </w:rPr>
      </w:pPr>
      <w:r w:rsidRPr="00D14BB2">
        <w:rPr>
          <w:bCs/>
        </w:rPr>
        <w:t xml:space="preserve">вид ограничения (обременения): </w:t>
      </w:r>
      <w:r w:rsidR="009B2F4F" w:rsidRPr="009B2F4F">
        <w:rPr>
          <w:bCs/>
        </w:rPr>
        <w:t>отсутствуют.</w:t>
      </w:r>
    </w:p>
    <w:p w14:paraId="72C99FCB" w14:textId="77777777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t>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14:paraId="0311E580" w14:textId="77777777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t>Технические условия подключения (технологического присоединения):</w:t>
      </w:r>
    </w:p>
    <w:p w14:paraId="609E100D" w14:textId="77777777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t>Электроснабжение: Техническая возможность для осуществления технологического присоединения объекта к электрическим сетям имеется. Точка присоединения и максимальная мощность ЭПУ по каждой точке присоединения: Опора №(проектируемая) ВЛИ-0,4 кВ №1 от КТП-10/0,4 кВ №97/100 кВА по ВЛ-10 кВ №12 от РП 10 кВ Первомайский (ПС 110 кВ Цивильск), предполагаемая к расположению на расстоянии не далее 15 метров во внешнюю сторону от границы участка заявителя – 6,0 кВт.</w:t>
      </w:r>
    </w:p>
    <w:p w14:paraId="2ADAB78A" w14:textId="77777777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 декабря 2004 года № 861 (с изменениями и дополнениями), обладателю участка для получения технических условий необходимо пройти процедуру присоединения путём подачи заявки установленной формы.</w:t>
      </w:r>
    </w:p>
    <w:p w14:paraId="23BFFA6F" w14:textId="77777777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t>В соответствии с п. 17 Правил технологического присоединения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тарифов. В зависимости от максимальной мощности, уровня напряжения и категории надежности, указанных в заявке на технологическое присоединение, размер платы будет рассчитан в соответствии постановлением Государственной службы Чувашской Республики по конкурентной политике и тарифам, действующим на момент обращения с заявкой на технологическое присоединение.</w:t>
      </w:r>
    </w:p>
    <w:p w14:paraId="16F72AE0" w14:textId="77777777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t xml:space="preserve">Данная информация не является основанием для разработки проектной документации, проведения электромонтажных работ и резервирование мощности для электроснабжения объекта (до момента заключения договора технологического присоединения и получения технических условий). </w:t>
      </w:r>
    </w:p>
    <w:p w14:paraId="2A219776" w14:textId="77777777" w:rsidR="007404B2" w:rsidRDefault="007404B2" w:rsidP="00AF3A25">
      <w:pPr>
        <w:pStyle w:val="a8"/>
        <w:ind w:firstLine="567"/>
        <w:jc w:val="both"/>
        <w:rPr>
          <w:bCs/>
        </w:rPr>
      </w:pPr>
      <w:r w:rsidRPr="007404B2">
        <w:rPr>
          <w:bCs/>
        </w:rPr>
        <w:lastRenderedPageBreak/>
        <w:t>Водоснабжение: возможность подключения к централизованной системе водоснабжения не имеется, в связи его отсутствием.</w:t>
      </w:r>
    </w:p>
    <w:p w14:paraId="5BCDAB39" w14:textId="77777777" w:rsidR="00EC3C5E" w:rsidRDefault="00AF3A25" w:rsidP="00AF3A25">
      <w:pPr>
        <w:pStyle w:val="a8"/>
        <w:ind w:firstLine="567"/>
        <w:jc w:val="both"/>
        <w:rPr>
          <w:bCs/>
        </w:rPr>
      </w:pPr>
      <w:r w:rsidRPr="007404B2">
        <w:rPr>
          <w:bCs/>
        </w:rPr>
        <w:t xml:space="preserve">Водоотведение: в связи с отсутствием централизованной системы водоотведения возможно осуществить путем установки автономной системы канализации или выгребной ямы. </w:t>
      </w:r>
    </w:p>
    <w:p w14:paraId="327F1B59" w14:textId="38F9A221" w:rsidR="00AF3A25" w:rsidRPr="00AF3A25" w:rsidRDefault="00AF3A25" w:rsidP="00AF3A25">
      <w:pPr>
        <w:pStyle w:val="a8"/>
        <w:ind w:firstLine="567"/>
        <w:jc w:val="both"/>
        <w:rPr>
          <w:bCs/>
        </w:rPr>
      </w:pPr>
      <w:r w:rsidRPr="007404B2">
        <w:rPr>
          <w:bCs/>
        </w:rPr>
        <w:t>Работы выполнять согласно СНиП и СанПиН.Подключение объекта капитального строительства к сетям инженерно-технического обеспечения необходимо осуществить в порядке установленных Правил утвержденных постановлением Правительства РФ от 29 июля 2013 г. № 644.</w:t>
      </w:r>
    </w:p>
    <w:p w14:paraId="619A38A2" w14:textId="64766DC2" w:rsidR="00AF3A25" w:rsidRDefault="00AF3A25" w:rsidP="00AF3A25">
      <w:pPr>
        <w:pStyle w:val="a8"/>
        <w:ind w:firstLine="567"/>
        <w:jc w:val="both"/>
        <w:rPr>
          <w:bCs/>
        </w:rPr>
      </w:pPr>
      <w:r w:rsidRPr="00AF3A25">
        <w:rPr>
          <w:bCs/>
        </w:rPr>
        <w:t xml:space="preserve">Газоснабжение: </w:t>
      </w:r>
      <w:r w:rsidR="00362E5C" w:rsidRPr="00362E5C">
        <w:rPr>
          <w:bCs/>
        </w:rPr>
        <w:t xml:space="preserve">существует техническая возможность присоединения к существующему подземному газопроводу низкого давления (Р-0,003Мпа) диаметром 160 мм, проложенному по </w:t>
      </w:r>
      <w:r w:rsidR="00362E5C">
        <w:rPr>
          <w:bCs/>
        </w:rPr>
        <w:br/>
      </w:r>
      <w:r w:rsidR="00362E5C" w:rsidRPr="00362E5C">
        <w:rPr>
          <w:bCs/>
        </w:rPr>
        <w:t>ул. Фестивальная в д. Вторые Вурманкасы.</w:t>
      </w:r>
      <w:bookmarkEnd w:id="1"/>
    </w:p>
    <w:p w14:paraId="2E5DA83C" w14:textId="542C8D01" w:rsidR="00A63056" w:rsidRDefault="00A63056" w:rsidP="00AF3A25">
      <w:pPr>
        <w:pStyle w:val="a8"/>
        <w:ind w:firstLine="567"/>
        <w:jc w:val="both"/>
        <w:rPr>
          <w:bCs/>
        </w:rPr>
      </w:pPr>
      <w:r w:rsidRPr="00A63056">
        <w:rPr>
          <w:bCs/>
        </w:rPr>
        <w:t xml:space="preserve">Сведения о предыдущих торгах: аукцион, назначенный на </w:t>
      </w:r>
      <w:r>
        <w:rPr>
          <w:bCs/>
        </w:rPr>
        <w:t>14</w:t>
      </w:r>
      <w:r w:rsidRPr="00A63056">
        <w:rPr>
          <w:bCs/>
        </w:rPr>
        <w:t xml:space="preserve"> </w:t>
      </w:r>
      <w:r>
        <w:rPr>
          <w:bCs/>
        </w:rPr>
        <w:t>апреля</w:t>
      </w:r>
      <w:r w:rsidRPr="00A63056">
        <w:rPr>
          <w:bCs/>
        </w:rPr>
        <w:t xml:space="preserve"> 202</w:t>
      </w:r>
      <w:r>
        <w:rPr>
          <w:bCs/>
        </w:rPr>
        <w:t>5</w:t>
      </w:r>
      <w:r w:rsidRPr="00A63056">
        <w:rPr>
          <w:bCs/>
        </w:rPr>
        <w:t xml:space="preserve"> г. признан несостоявшейся (до окончания срока подачи заявок не подана ни одна заявка на участие в процедуре).</w:t>
      </w:r>
    </w:p>
    <w:p w14:paraId="40088D84" w14:textId="58CEC015" w:rsidR="00AF3A25" w:rsidRDefault="00AF3A25" w:rsidP="001974B6">
      <w:pPr>
        <w:pStyle w:val="a8"/>
        <w:ind w:firstLine="567"/>
        <w:jc w:val="both"/>
        <w:rPr>
          <w:bCs/>
        </w:rPr>
      </w:pPr>
    </w:p>
    <w:p w14:paraId="32809081" w14:textId="39C95861" w:rsidR="00CF4671" w:rsidRPr="00D14BB2" w:rsidRDefault="00CF4671" w:rsidP="00CF4671">
      <w:pPr>
        <w:pStyle w:val="a8"/>
        <w:ind w:firstLine="567"/>
        <w:jc w:val="both"/>
        <w:rPr>
          <w:b/>
        </w:rPr>
      </w:pPr>
      <w:r w:rsidRPr="00D14BB2">
        <w:rPr>
          <w:b/>
        </w:rPr>
        <w:t>ЛОТ №</w:t>
      </w:r>
      <w:r w:rsidR="003E1945">
        <w:rPr>
          <w:b/>
        </w:rPr>
        <w:t xml:space="preserve"> 2</w:t>
      </w:r>
      <w:r w:rsidRPr="00D14BB2">
        <w:rPr>
          <w:b/>
        </w:rPr>
        <w:t xml:space="preserve"> </w:t>
      </w:r>
    </w:p>
    <w:p w14:paraId="0934720B" w14:textId="4DC8B5DF" w:rsidR="00CF4671" w:rsidRPr="00A02A7B" w:rsidRDefault="00CF4671" w:rsidP="00D36E8B">
      <w:pPr>
        <w:pStyle w:val="a8"/>
        <w:ind w:firstLine="567"/>
        <w:jc w:val="both"/>
        <w:rPr>
          <w:bCs/>
        </w:rPr>
      </w:pPr>
      <w:r w:rsidRPr="00A02A7B">
        <w:rPr>
          <w:bCs/>
        </w:rPr>
        <w:t xml:space="preserve">Земельный участок из земель населенных пунктов с кадастровым номером </w:t>
      </w:r>
      <w:r w:rsidR="00A02A7B" w:rsidRPr="00A02A7B">
        <w:rPr>
          <w:bCs/>
        </w:rPr>
        <w:t>21:20:260201:226, площадью 766 кв.м, местоположением: Чувашская Республика - Чувашия, муниципальный округ Цивильский, деревня Юськасы, улица Южная, вид разрешенного использования - «Ведение огородничества»</w:t>
      </w:r>
      <w:r w:rsidRPr="00A02A7B">
        <w:rPr>
          <w:bCs/>
        </w:rPr>
        <w:t xml:space="preserve">. </w:t>
      </w:r>
    </w:p>
    <w:p w14:paraId="3C07C6EB" w14:textId="753895F2" w:rsidR="00CF4671" w:rsidRPr="00A02A7B" w:rsidRDefault="00CF4671" w:rsidP="00CF4671">
      <w:pPr>
        <w:pStyle w:val="a8"/>
        <w:ind w:firstLine="567"/>
        <w:jc w:val="both"/>
        <w:rPr>
          <w:bCs/>
        </w:rPr>
      </w:pPr>
      <w:r w:rsidRPr="00A02A7B">
        <w:rPr>
          <w:bCs/>
        </w:rPr>
        <w:t xml:space="preserve">Начальный размер стоимости земельного участка </w:t>
      </w:r>
      <w:r w:rsidR="00A02A7B">
        <w:rPr>
          <w:bCs/>
        </w:rPr>
        <w:t>30 663</w:t>
      </w:r>
      <w:r w:rsidRPr="00A02A7B">
        <w:rPr>
          <w:bCs/>
        </w:rPr>
        <w:t xml:space="preserve"> руб. 00 коп. </w:t>
      </w:r>
    </w:p>
    <w:p w14:paraId="116704AF" w14:textId="16E92CB8" w:rsidR="00CF4671" w:rsidRPr="00A02A7B" w:rsidRDefault="00CF4671" w:rsidP="00CF4671">
      <w:pPr>
        <w:pStyle w:val="a8"/>
        <w:ind w:firstLine="567"/>
        <w:jc w:val="both"/>
        <w:rPr>
          <w:bCs/>
        </w:rPr>
      </w:pPr>
      <w:r w:rsidRPr="00A02A7B">
        <w:rPr>
          <w:bCs/>
        </w:rPr>
        <w:t xml:space="preserve">Шаг аукциона </w:t>
      </w:r>
      <w:r w:rsidR="00A02A7B">
        <w:rPr>
          <w:bCs/>
        </w:rPr>
        <w:t>919</w:t>
      </w:r>
      <w:r w:rsidRPr="00A02A7B">
        <w:rPr>
          <w:bCs/>
        </w:rPr>
        <w:t xml:space="preserve"> руб. </w:t>
      </w:r>
      <w:r w:rsidR="00A02A7B">
        <w:rPr>
          <w:bCs/>
        </w:rPr>
        <w:t>89</w:t>
      </w:r>
      <w:r w:rsidRPr="00A02A7B">
        <w:rPr>
          <w:bCs/>
        </w:rPr>
        <w:t xml:space="preserve"> коп.</w:t>
      </w:r>
    </w:p>
    <w:p w14:paraId="382B62D9" w14:textId="7A3D0896" w:rsidR="00CF4671" w:rsidRPr="00A02A7B" w:rsidRDefault="00CF4671" w:rsidP="00CF4671">
      <w:pPr>
        <w:pStyle w:val="a8"/>
        <w:ind w:firstLine="567"/>
        <w:jc w:val="both"/>
        <w:rPr>
          <w:bCs/>
        </w:rPr>
      </w:pPr>
      <w:r w:rsidRPr="00A02A7B">
        <w:rPr>
          <w:bCs/>
        </w:rPr>
        <w:t xml:space="preserve">Сумма задатка участника аукциона </w:t>
      </w:r>
      <w:r w:rsidR="00A02A7B">
        <w:rPr>
          <w:bCs/>
        </w:rPr>
        <w:t>30 663</w:t>
      </w:r>
      <w:r w:rsidR="00D36E8B" w:rsidRPr="00A02A7B">
        <w:rPr>
          <w:bCs/>
        </w:rPr>
        <w:t xml:space="preserve"> </w:t>
      </w:r>
      <w:r w:rsidRPr="00A02A7B">
        <w:rPr>
          <w:bCs/>
        </w:rPr>
        <w:t>руб. 00 коп.</w:t>
      </w:r>
    </w:p>
    <w:p w14:paraId="5911A146" w14:textId="77777777" w:rsidR="00D36E8B" w:rsidRDefault="00D36E8B" w:rsidP="00CF4671">
      <w:pPr>
        <w:pStyle w:val="a8"/>
        <w:ind w:firstLine="567"/>
        <w:jc w:val="both"/>
        <w:rPr>
          <w:bCs/>
        </w:rPr>
      </w:pPr>
      <w:r w:rsidRPr="00A02A7B">
        <w:rPr>
          <w:bCs/>
        </w:rPr>
        <w:t>вид ограничения (обременения): отсутствуют.</w:t>
      </w:r>
    </w:p>
    <w:p w14:paraId="725C65C6" w14:textId="77777777" w:rsidR="009E7C96" w:rsidRPr="00EF0956" w:rsidRDefault="009E7C96" w:rsidP="001974B6">
      <w:pPr>
        <w:pStyle w:val="a8"/>
        <w:ind w:firstLine="567"/>
        <w:jc w:val="both"/>
        <w:rPr>
          <w:bCs/>
        </w:rPr>
      </w:pPr>
    </w:p>
    <w:p w14:paraId="7A4F0863" w14:textId="77777777" w:rsidR="00D14BB2" w:rsidRDefault="00D14BB2" w:rsidP="00BA35B3">
      <w:pPr>
        <w:pStyle w:val="a8"/>
        <w:ind w:firstLine="567"/>
        <w:jc w:val="center"/>
        <w:rPr>
          <w:b/>
        </w:rPr>
      </w:pPr>
    </w:p>
    <w:p w14:paraId="60A9A3DB" w14:textId="3DA19146" w:rsidR="00187012" w:rsidRPr="008047DF" w:rsidRDefault="00187012" w:rsidP="00BA35B3">
      <w:pPr>
        <w:pStyle w:val="a8"/>
        <w:ind w:firstLine="567"/>
        <w:jc w:val="center"/>
        <w:rPr>
          <w:b/>
        </w:rPr>
      </w:pPr>
      <w:r w:rsidRPr="004E2AAA">
        <w:rPr>
          <w:b/>
        </w:rPr>
        <w:t xml:space="preserve">Сроки подачи заявок, дата, время проведения </w:t>
      </w:r>
      <w:r w:rsidRPr="008047DF">
        <w:rPr>
          <w:b/>
        </w:rPr>
        <w:t>аукциона</w:t>
      </w:r>
      <w:r>
        <w:rPr>
          <w:b/>
        </w:rPr>
        <w:t>.</w:t>
      </w:r>
    </w:p>
    <w:p w14:paraId="6700016A" w14:textId="77777777"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14:paraId="06433F31" w14:textId="77777777"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14:paraId="5CDBDBB1" w14:textId="2133D901" w:rsidR="00187012" w:rsidRPr="00CA048C" w:rsidRDefault="00187012" w:rsidP="00187012">
      <w:pPr>
        <w:pStyle w:val="a8"/>
        <w:ind w:firstLine="567"/>
        <w:jc w:val="both"/>
      </w:pPr>
      <w:r w:rsidRPr="00CA048C">
        <w:t xml:space="preserve">1. </w:t>
      </w:r>
      <w:r w:rsidRPr="00CA048C">
        <w:rPr>
          <w:b/>
          <w:bCs/>
        </w:rPr>
        <w:t xml:space="preserve">Начало </w:t>
      </w:r>
      <w:r w:rsidR="00BA35B3" w:rsidRPr="00CA048C">
        <w:rPr>
          <w:b/>
          <w:bCs/>
        </w:rPr>
        <w:t>приема заявок</w:t>
      </w:r>
      <w:r w:rsidR="00857652" w:rsidRPr="00CA048C">
        <w:rPr>
          <w:b/>
          <w:bCs/>
        </w:rPr>
        <w:t xml:space="preserve"> </w:t>
      </w:r>
      <w:r w:rsidR="00857652" w:rsidRPr="00CA048C">
        <w:t>на участие в аукционе</w:t>
      </w:r>
      <w:r w:rsidR="00BA35B3" w:rsidRPr="00CA048C">
        <w:t xml:space="preserve">: </w:t>
      </w:r>
      <w:r w:rsidR="00CA048C">
        <w:rPr>
          <w:b/>
        </w:rPr>
        <w:t>28</w:t>
      </w:r>
      <w:r w:rsidR="009E5E8B" w:rsidRPr="00CA048C">
        <w:rPr>
          <w:b/>
        </w:rPr>
        <w:t xml:space="preserve"> </w:t>
      </w:r>
      <w:r w:rsidR="00CA048C">
        <w:rPr>
          <w:b/>
        </w:rPr>
        <w:t>апреля</w:t>
      </w:r>
      <w:r w:rsidR="00BA35B3" w:rsidRPr="00CA048C">
        <w:rPr>
          <w:b/>
          <w:bCs/>
        </w:rPr>
        <w:t xml:space="preserve"> 202</w:t>
      </w:r>
      <w:r w:rsidR="00A823FF" w:rsidRPr="00CA048C">
        <w:rPr>
          <w:b/>
          <w:bCs/>
        </w:rPr>
        <w:t>5</w:t>
      </w:r>
      <w:r w:rsidR="00BA35B3" w:rsidRPr="00CA048C">
        <w:rPr>
          <w:b/>
          <w:bCs/>
        </w:rPr>
        <w:t xml:space="preserve"> года с </w:t>
      </w:r>
      <w:r w:rsidR="009E7C96" w:rsidRPr="00CA048C">
        <w:rPr>
          <w:b/>
          <w:bCs/>
        </w:rPr>
        <w:t>0</w:t>
      </w:r>
      <w:r w:rsidR="00BA35B3" w:rsidRPr="00CA048C">
        <w:rPr>
          <w:b/>
          <w:bCs/>
        </w:rPr>
        <w:t>8</w:t>
      </w:r>
      <w:r w:rsidR="00601DF6" w:rsidRPr="00CA048C">
        <w:rPr>
          <w:b/>
          <w:bCs/>
        </w:rPr>
        <w:t xml:space="preserve">:00 </w:t>
      </w:r>
      <w:r w:rsidR="00BA35B3" w:rsidRPr="00CA048C">
        <w:rPr>
          <w:b/>
          <w:bCs/>
        </w:rPr>
        <w:t>час</w:t>
      </w:r>
      <w:r w:rsidR="00601DF6" w:rsidRPr="00CA048C">
        <w:rPr>
          <w:b/>
          <w:bCs/>
        </w:rPr>
        <w:t>ов.</w:t>
      </w:r>
    </w:p>
    <w:p w14:paraId="79880B89" w14:textId="6477592C" w:rsidR="00187012" w:rsidRPr="00CA048C" w:rsidRDefault="00187012" w:rsidP="00187012">
      <w:pPr>
        <w:pStyle w:val="a8"/>
        <w:ind w:firstLine="567"/>
        <w:jc w:val="both"/>
      </w:pPr>
      <w:r w:rsidRPr="00CA048C">
        <w:t xml:space="preserve">2. </w:t>
      </w:r>
      <w:r w:rsidRPr="00CA048C">
        <w:rPr>
          <w:b/>
          <w:bCs/>
        </w:rPr>
        <w:t xml:space="preserve">Окончание </w:t>
      </w:r>
      <w:r w:rsidR="00601DF6" w:rsidRPr="00CA048C">
        <w:rPr>
          <w:b/>
          <w:bCs/>
        </w:rPr>
        <w:t>приема</w:t>
      </w:r>
      <w:r w:rsidRPr="00CA048C">
        <w:rPr>
          <w:b/>
          <w:bCs/>
        </w:rPr>
        <w:t xml:space="preserve"> заявок</w:t>
      </w:r>
      <w:r w:rsidRPr="00CA048C">
        <w:t xml:space="preserve"> на </w:t>
      </w:r>
      <w:r w:rsidR="00601DF6" w:rsidRPr="00CA048C">
        <w:t xml:space="preserve">участие в аукционе: </w:t>
      </w:r>
      <w:r w:rsidR="00CA048C">
        <w:rPr>
          <w:b/>
        </w:rPr>
        <w:t>16</w:t>
      </w:r>
      <w:r w:rsidR="009E5E8B" w:rsidRPr="00CA048C">
        <w:rPr>
          <w:b/>
        </w:rPr>
        <w:t xml:space="preserve"> </w:t>
      </w:r>
      <w:r w:rsidR="00CA048C">
        <w:rPr>
          <w:b/>
        </w:rPr>
        <w:t>мая</w:t>
      </w:r>
      <w:r w:rsidR="0054292E" w:rsidRPr="00CA048C">
        <w:rPr>
          <w:b/>
        </w:rPr>
        <w:t xml:space="preserve"> 2025</w:t>
      </w:r>
      <w:r w:rsidR="00601DF6" w:rsidRPr="00CA048C">
        <w:rPr>
          <w:b/>
          <w:bCs/>
        </w:rPr>
        <w:t xml:space="preserve"> года в 17:00 часов</w:t>
      </w:r>
      <w:r w:rsidRPr="00CA048C">
        <w:rPr>
          <w:b/>
          <w:bCs/>
        </w:rPr>
        <w:t>.</w:t>
      </w:r>
    </w:p>
    <w:p w14:paraId="732F78BC" w14:textId="4F7B8032" w:rsidR="00721428" w:rsidRPr="00CA048C" w:rsidRDefault="00187012" w:rsidP="00187012">
      <w:pPr>
        <w:pStyle w:val="a8"/>
        <w:ind w:firstLine="567"/>
        <w:jc w:val="both"/>
      </w:pPr>
      <w:r w:rsidRPr="00CA048C">
        <w:t xml:space="preserve">3. </w:t>
      </w:r>
      <w:r w:rsidRPr="00CA048C">
        <w:rPr>
          <w:b/>
          <w:bCs/>
        </w:rPr>
        <w:t xml:space="preserve">Дата </w:t>
      </w:r>
      <w:r w:rsidR="00601DF6" w:rsidRPr="00CA048C">
        <w:rPr>
          <w:b/>
          <w:bCs/>
        </w:rPr>
        <w:t>определения участников аукциона</w:t>
      </w:r>
      <w:r w:rsidR="00601DF6" w:rsidRPr="00CA048C">
        <w:t xml:space="preserve"> (</w:t>
      </w:r>
      <w:r w:rsidR="00721428" w:rsidRPr="00CA048C">
        <w:t>рассмотрения заявок</w:t>
      </w:r>
      <w:r w:rsidR="00601DF6" w:rsidRPr="00CA048C">
        <w:t xml:space="preserve">): </w:t>
      </w:r>
      <w:r w:rsidR="00CA048C" w:rsidRPr="00CA048C">
        <w:rPr>
          <w:b/>
          <w:bCs/>
        </w:rPr>
        <w:t>19 мая</w:t>
      </w:r>
      <w:r w:rsidR="0054292E" w:rsidRPr="00CA048C">
        <w:rPr>
          <w:b/>
        </w:rPr>
        <w:t xml:space="preserve"> 2025</w:t>
      </w:r>
      <w:r w:rsidR="00601DF6" w:rsidRPr="00CA048C">
        <w:rPr>
          <w:b/>
          <w:bCs/>
        </w:rPr>
        <w:t xml:space="preserve"> года</w:t>
      </w:r>
      <w:r w:rsidR="00721428" w:rsidRPr="00CA048C">
        <w:t>.</w:t>
      </w:r>
    </w:p>
    <w:p w14:paraId="7F37A8C6" w14:textId="0E9E642A" w:rsidR="00187012" w:rsidRPr="006C194C" w:rsidRDefault="00187012" w:rsidP="00187012">
      <w:pPr>
        <w:pStyle w:val="a8"/>
        <w:ind w:firstLine="567"/>
        <w:jc w:val="both"/>
      </w:pPr>
      <w:r w:rsidRPr="00CA048C">
        <w:t xml:space="preserve">4. </w:t>
      </w:r>
      <w:r w:rsidRPr="00CA048C">
        <w:rPr>
          <w:b/>
          <w:bCs/>
        </w:rPr>
        <w:t>Проведение аукциона</w:t>
      </w:r>
      <w:r w:rsidRPr="00CA048C">
        <w:t xml:space="preserve"> (дата, время начала приема предложений по цене от участников аукциона) – </w:t>
      </w:r>
      <w:r w:rsidR="00CA048C">
        <w:rPr>
          <w:b/>
        </w:rPr>
        <w:t>21 мая</w:t>
      </w:r>
      <w:r w:rsidR="00FC65F1" w:rsidRPr="00CA048C">
        <w:rPr>
          <w:b/>
          <w:bCs/>
        </w:rPr>
        <w:t xml:space="preserve"> </w:t>
      </w:r>
      <w:r w:rsidR="00BE7841" w:rsidRPr="00CA048C">
        <w:rPr>
          <w:b/>
          <w:bCs/>
        </w:rPr>
        <w:t>202</w:t>
      </w:r>
      <w:r w:rsidR="0054292E" w:rsidRPr="00CA048C">
        <w:rPr>
          <w:b/>
          <w:bCs/>
        </w:rPr>
        <w:t>5</w:t>
      </w:r>
      <w:r w:rsidR="00601DF6" w:rsidRPr="00CA048C">
        <w:rPr>
          <w:b/>
          <w:bCs/>
        </w:rPr>
        <w:t xml:space="preserve"> года в 09:00 часов</w:t>
      </w:r>
      <w:r w:rsidRPr="00CA048C">
        <w:t>.</w:t>
      </w:r>
      <w:r w:rsidRPr="006C194C">
        <w:t xml:space="preserve"> </w:t>
      </w:r>
    </w:p>
    <w:p w14:paraId="1552A41A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Подведение итогов аукциона</w:t>
      </w:r>
      <w:r>
        <w:t>: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14:paraId="1E6E29C7" w14:textId="77777777" w:rsidR="00187012" w:rsidRDefault="00187012" w:rsidP="00187012">
      <w:pPr>
        <w:pStyle w:val="a8"/>
        <w:ind w:firstLine="567"/>
        <w:jc w:val="center"/>
        <w:rPr>
          <w:b/>
        </w:rPr>
      </w:pPr>
    </w:p>
    <w:p w14:paraId="034570D8" w14:textId="77777777" w:rsidR="00187012" w:rsidRDefault="00187012" w:rsidP="00187012">
      <w:pPr>
        <w:pStyle w:val="a8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14:paraId="1A06AEC4" w14:textId="77777777"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14:paraId="0D6B53B3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14:paraId="6976B0DF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14:paraId="096C59B8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14:paraId="1CBAA13E" w14:textId="77777777"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14:paraId="3EC8803F" w14:textId="77777777"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14:paraId="2CECB79F" w14:textId="77777777" w:rsidR="00305EF3" w:rsidRDefault="00305EF3" w:rsidP="00187012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 xml:space="preserve">укцион (аренда и продажа земельного </w:t>
      </w:r>
      <w:r w:rsidRPr="00305EF3">
        <w:lastRenderedPageBreak/>
        <w:t>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14:paraId="104D1439" w14:textId="77777777" w:rsidR="00311F52" w:rsidRDefault="00311F5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14:paraId="780D90CA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14:paraId="3B789D87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1D401F88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14:paraId="400675EE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2E6F6EA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14:paraId="019B457B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14:paraId="3CC52453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14:paraId="720F572C" w14:textId="77777777" w:rsidR="00187012" w:rsidRDefault="00187012" w:rsidP="00187012">
      <w:pPr>
        <w:ind w:firstLine="567"/>
        <w:jc w:val="both"/>
      </w:pPr>
      <w:r>
        <w:rPr>
          <w:bCs/>
        </w:rPr>
        <w:t xml:space="preserve">Информационное сообщение о проведении аукциона </w:t>
      </w:r>
      <w:r>
        <w:t xml:space="preserve">размещается на официальном сайте Российской Федерации </w:t>
      </w:r>
      <w:bookmarkStart w:id="2" w:name="_Hlk128643057"/>
      <w:r>
        <w:t xml:space="preserve">для размещения информации о проведении торгов </w:t>
      </w:r>
      <w:hyperlink r:id="rId11" w:history="1">
        <w:r w:rsidRPr="000D5A1C">
          <w:rPr>
            <w:rStyle w:val="a7"/>
            <w:color w:val="auto"/>
            <w:u w:val="none"/>
          </w:rPr>
          <w:t>www.torgi.gov.ru</w:t>
        </w:r>
      </w:hyperlink>
      <w:r w:rsidRPr="000D5A1C">
        <w:t>,</w:t>
      </w:r>
      <w:r>
        <w:t xml:space="preserve">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</w:t>
      </w:r>
      <w:r w:rsidR="000D5A1C" w:rsidRPr="000D5A1C">
        <w:t xml:space="preserve"> https://zivil.cap.ru</w:t>
      </w:r>
      <w:r>
        <w:t>, на сайте электронной площадке https:// www.roseltorg.ru.</w:t>
      </w:r>
    </w:p>
    <w:bookmarkEnd w:id="2"/>
    <w:p w14:paraId="5190222D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3" w:name="_Hlk128573962"/>
      <w:r>
        <w:t>О</w:t>
      </w:r>
      <w:r w:rsidR="005D126A">
        <w:t xml:space="preserve">ператора электронной площадки </w:t>
      </w:r>
      <w:bookmarkEnd w:id="3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r w:rsidR="005D126A">
        <w:rPr>
          <w:lang w:val="en-US"/>
        </w:rPr>
        <w:t>roseltorg</w:t>
      </w:r>
      <w:r w:rsidR="005D126A" w:rsidRPr="005D126A">
        <w:t>.</w:t>
      </w:r>
      <w:r w:rsidR="005D126A">
        <w:rPr>
          <w:lang w:val="en-US"/>
        </w:rPr>
        <w:t>ru</w:t>
      </w:r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14:paraId="217C0778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14:paraId="2E374862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9E09D83" w14:textId="77777777"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r w:rsidR="005D126A">
        <w:rPr>
          <w:lang w:val="en-US"/>
        </w:rPr>
        <w:t>ru</w:t>
      </w:r>
      <w:r>
        <w:t>.</w:t>
      </w:r>
    </w:p>
    <w:p w14:paraId="5907701F" w14:textId="77777777"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0D6544AF" w14:textId="77777777" w:rsidR="00187012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14:paraId="0108A4E0" w14:textId="77777777" w:rsidR="00F40789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14:paraId="43A9DACD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14:paraId="663BB181" w14:textId="77777777"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14:paraId="1B158EA9" w14:textId="77777777"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14:paraId="250EB958" w14:textId="77777777"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>и – копию всех листов документа</w:t>
      </w:r>
      <w:r>
        <w:t xml:space="preserve"> удостоверяющего личность;</w:t>
      </w:r>
    </w:p>
    <w:p w14:paraId="40E9378A" w14:textId="77777777" w:rsidR="00187012" w:rsidRDefault="00187012" w:rsidP="00187012">
      <w:pPr>
        <w:pStyle w:val="a8"/>
        <w:ind w:firstLine="709"/>
      </w:pPr>
      <w:r>
        <w:t>- юридические лица:</w:t>
      </w:r>
    </w:p>
    <w:p w14:paraId="4E04896A" w14:textId="77777777"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14:paraId="1F189102" w14:textId="77777777"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14:paraId="0C7FC9FA" w14:textId="77777777"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</w:t>
      </w:r>
      <w:r>
        <w:lastRenderedPageBreak/>
        <w:t xml:space="preserve"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1D7443E7" w14:textId="77777777" w:rsidR="00187012" w:rsidRDefault="00187012" w:rsidP="00187012">
      <w:pPr>
        <w:pStyle w:val="a8"/>
        <w:ind w:firstLine="709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05DC4B8" w14:textId="77777777"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78508B7A" w14:textId="77777777"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14:paraId="4503AFD8" w14:textId="77777777"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397DDA4B" w14:textId="77777777"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2C2C4D82" w14:textId="77777777"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3AA63B09" w14:textId="77777777"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63394B3" w14:textId="77777777" w:rsidR="00187012" w:rsidRDefault="00187012" w:rsidP="00187012">
      <w:pPr>
        <w:pStyle w:val="a8"/>
        <w:ind w:firstLine="709"/>
        <w:jc w:val="both"/>
      </w:pPr>
      <w: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3DC54FE" w14:textId="77777777"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6B5766E" w14:textId="77777777"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3A8D31DA" w14:textId="77777777" w:rsidR="00AF55FC" w:rsidRDefault="00AF55FC" w:rsidP="00187012">
      <w:pPr>
        <w:pStyle w:val="a8"/>
        <w:ind w:firstLine="709"/>
        <w:jc w:val="both"/>
      </w:pPr>
    </w:p>
    <w:p w14:paraId="55BE5482" w14:textId="77777777" w:rsidR="001E1E0E" w:rsidRPr="00CE6AF0" w:rsidRDefault="001E1E0E" w:rsidP="001E1E0E">
      <w:pPr>
        <w:pStyle w:val="a8"/>
        <w:ind w:firstLine="709"/>
        <w:jc w:val="center"/>
        <w:rPr>
          <w:b/>
        </w:rPr>
      </w:pPr>
      <w:r w:rsidRPr="00CE6AF0">
        <w:rPr>
          <w:b/>
        </w:rPr>
        <w:t>Порядок внесения и возврата задатка</w:t>
      </w:r>
    </w:p>
    <w:p w14:paraId="01BCD0AE" w14:textId="77777777" w:rsidR="001E1E0E" w:rsidRPr="00CE6AF0" w:rsidRDefault="001E1E0E" w:rsidP="001E1E0E">
      <w:pPr>
        <w:pStyle w:val="a8"/>
        <w:ind w:firstLine="709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14:paraId="439E4155" w14:textId="77777777" w:rsidR="00FF3DD2" w:rsidRDefault="00FF3DD2" w:rsidP="001E1E0E">
      <w:pPr>
        <w:pStyle w:val="a8"/>
        <w:ind w:firstLine="709"/>
        <w:jc w:val="both"/>
      </w:pPr>
      <w:r w:rsidRPr="00FF3DD2"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14:paraId="293D3479" w14:textId="77777777" w:rsidR="001E1E0E" w:rsidRPr="00CE6AF0" w:rsidRDefault="001E1E0E" w:rsidP="001E1E0E">
      <w:pPr>
        <w:pStyle w:val="a8"/>
        <w:ind w:firstLine="709"/>
        <w:jc w:val="both"/>
      </w:pPr>
      <w:r w:rsidRPr="00CE6AF0"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2C12C13A" w14:textId="77777777" w:rsidR="001E1E0E" w:rsidRPr="00CE6AF0" w:rsidRDefault="001E1E0E" w:rsidP="001E1E0E">
      <w:pPr>
        <w:pStyle w:val="a8"/>
        <w:ind w:firstLine="709"/>
        <w:jc w:val="both"/>
      </w:pPr>
      <w:r w:rsidRPr="00CE6AF0">
        <w:t xml:space="preserve">Задаток, внесенный победителем аукциона, засчитывается в счет исполнения обязательств по оплате стоимости земельного участка по договору купли-продажи.   </w:t>
      </w:r>
    </w:p>
    <w:p w14:paraId="668B9B8B" w14:textId="77777777" w:rsidR="001E1E0E" w:rsidRPr="00CE6AF0" w:rsidRDefault="001E1E0E" w:rsidP="001E1E0E">
      <w:pPr>
        <w:pStyle w:val="a8"/>
        <w:ind w:firstLine="709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4DB1CA8" w14:textId="77777777" w:rsidR="001E1E0E" w:rsidRPr="00CE6AF0" w:rsidRDefault="001E1E0E" w:rsidP="001E1E0E">
      <w:pPr>
        <w:pStyle w:val="a8"/>
        <w:ind w:firstLine="709"/>
        <w:jc w:val="both"/>
      </w:pPr>
      <w:r w:rsidRPr="00CE6AF0">
        <w:t>3. Порядок возвращения задатка:</w:t>
      </w:r>
    </w:p>
    <w:p w14:paraId="34E727DB" w14:textId="77777777" w:rsidR="001E1E0E" w:rsidRPr="00CE6AF0" w:rsidRDefault="001E1E0E" w:rsidP="001E1E0E">
      <w:pPr>
        <w:pStyle w:val="a8"/>
        <w:ind w:firstLine="709"/>
        <w:jc w:val="both"/>
      </w:pPr>
      <w:r w:rsidRPr="00CE6AF0">
        <w:t>- участникам аукциона, за исключением его победителя, в течение 3 календарных дней со дня подведения итогов аукциона;</w:t>
      </w:r>
    </w:p>
    <w:p w14:paraId="22F0D9B2" w14:textId="77777777" w:rsidR="001E1E0E" w:rsidRDefault="001E1E0E" w:rsidP="001E1E0E">
      <w:pPr>
        <w:pStyle w:val="a8"/>
        <w:ind w:firstLine="709"/>
        <w:jc w:val="both"/>
      </w:pPr>
      <w:r w:rsidRPr="00CE6AF0"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14:paraId="0CDC530A" w14:textId="77777777" w:rsidR="001E1E0E" w:rsidRDefault="001E1E0E" w:rsidP="001E1E0E">
      <w:pPr>
        <w:pStyle w:val="a8"/>
        <w:ind w:firstLine="709"/>
        <w:jc w:val="both"/>
      </w:pPr>
      <w:r>
        <w:lastRenderedPageBreak/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7B6A6425" w14:textId="77777777" w:rsidR="001E1E0E" w:rsidRDefault="001E1E0E" w:rsidP="00187012">
      <w:pPr>
        <w:pStyle w:val="a8"/>
        <w:ind w:firstLine="709"/>
      </w:pPr>
    </w:p>
    <w:p w14:paraId="3B90E484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14:paraId="409B6635" w14:textId="77777777"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права </w:t>
      </w:r>
      <w:r w:rsidR="005A2B85">
        <w:t>в собственность</w:t>
      </w:r>
      <w:r w:rsidR="004B4667">
        <w:t xml:space="preserve">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14:paraId="24ACD952" w14:textId="77777777"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14:paraId="1619DF01" w14:textId="77777777"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14:paraId="798CF663" w14:textId="77777777" w:rsidR="001E1E0E" w:rsidRDefault="001E1E0E" w:rsidP="001E1E0E">
      <w:pPr>
        <w:pStyle w:val="a8"/>
        <w:ind w:firstLine="709"/>
        <w:jc w:val="both"/>
      </w:pPr>
      <w:r>
        <w:t xml:space="preserve">2) непоступление задатка на дату рассмотрения заявок на участие в аукционе; </w:t>
      </w:r>
    </w:p>
    <w:p w14:paraId="2FD529AE" w14:textId="77777777"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14:paraId="1FACB97A" w14:textId="77777777"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405438D0" w14:textId="77777777"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14:paraId="7A1465F1" w14:textId="77777777"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14:paraId="7B97BB58" w14:textId="77777777" w:rsidR="00187012" w:rsidRDefault="00187012" w:rsidP="00187012">
      <w:pPr>
        <w:pStyle w:val="a8"/>
        <w:ind w:firstLine="709"/>
        <w:jc w:val="both"/>
      </w:pPr>
      <w: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06FB1549" w14:textId="77777777" w:rsidR="001E1E0E" w:rsidRDefault="001E1E0E" w:rsidP="00187012">
      <w:pPr>
        <w:pStyle w:val="a8"/>
        <w:ind w:firstLine="709"/>
        <w:jc w:val="both"/>
      </w:pPr>
    </w:p>
    <w:p w14:paraId="696C3DCD" w14:textId="77777777" w:rsidR="001E1E0E" w:rsidRPr="00714CB6" w:rsidRDefault="001E1E0E" w:rsidP="001E1E0E">
      <w:pPr>
        <w:pStyle w:val="a8"/>
        <w:ind w:firstLine="709"/>
        <w:jc w:val="center"/>
        <w:rPr>
          <w:b/>
        </w:rPr>
      </w:pPr>
      <w:r w:rsidRPr="00714CB6">
        <w:rPr>
          <w:b/>
        </w:rPr>
        <w:t>Рассмотрение заявок</w:t>
      </w:r>
    </w:p>
    <w:p w14:paraId="788BC8B9" w14:textId="77777777" w:rsidR="001E1E0E" w:rsidRPr="00714CB6" w:rsidRDefault="001E1E0E" w:rsidP="001E1E0E">
      <w:pPr>
        <w:pStyle w:val="a8"/>
        <w:ind w:firstLine="709"/>
        <w:jc w:val="both"/>
      </w:pPr>
      <w:r w:rsidRPr="00714CB6">
        <w:t>1.  Для участия в аукционе Претенденты перечисляют задаток в размере 100 процентов начальной цены предмета аукциона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25A04696" w14:textId="77777777" w:rsidR="001E1E0E" w:rsidRDefault="001E1E0E" w:rsidP="001E1E0E">
      <w:pPr>
        <w:pStyle w:val="a8"/>
        <w:ind w:firstLine="709"/>
        <w:jc w:val="both"/>
      </w:pPr>
      <w:r w:rsidRPr="00714CB6">
        <w:t>2. В день определения участников аукциона, указанный в информационном сообщении о проведении аукциона по продаже в собственность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0C0B931" w14:textId="77777777" w:rsidR="001E1E0E" w:rsidRDefault="001E1E0E" w:rsidP="001E1E0E">
      <w:pPr>
        <w:pStyle w:val="a8"/>
        <w:ind w:firstLine="709"/>
        <w:jc w:val="both"/>
      </w:pPr>
      <w: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4C8D5854" w14:textId="77777777"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5826BF3" w14:textId="77777777"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57743686" w14:textId="77777777" w:rsidR="001E1E0E" w:rsidRDefault="001E1E0E" w:rsidP="001E1E0E">
      <w:pPr>
        <w:pStyle w:val="a8"/>
        <w:ind w:firstLine="709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14:paraId="205C8614" w14:textId="77777777" w:rsidR="001E1E0E" w:rsidRDefault="001E1E0E" w:rsidP="001E1E0E">
      <w:pPr>
        <w:pStyle w:val="a8"/>
        <w:ind w:firstLine="709"/>
        <w:jc w:val="both"/>
      </w:pPr>
      <w:r>
        <w:lastRenderedPageBreak/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1890671D" w14:textId="77777777" w:rsidR="00015460" w:rsidRDefault="00015460" w:rsidP="001E1E0E">
      <w:pPr>
        <w:pStyle w:val="a8"/>
        <w:ind w:firstLine="709"/>
        <w:jc w:val="center"/>
        <w:rPr>
          <w:b/>
        </w:rPr>
      </w:pPr>
    </w:p>
    <w:p w14:paraId="76D07FB3" w14:textId="77777777" w:rsidR="001E1E0E" w:rsidRDefault="001E1E0E" w:rsidP="001E1E0E">
      <w:pPr>
        <w:pStyle w:val="a8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14:paraId="37BFF0C3" w14:textId="77777777"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14:paraId="598430B2" w14:textId="77777777"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14:paraId="3F4CFDEC" w14:textId="77777777"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14:paraId="07B617BC" w14:textId="77777777"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14:paraId="6FB94855" w14:textId="77777777"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14:paraId="3218D832" w14:textId="77777777"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14:paraId="7E2ABE9E" w14:textId="77777777"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14:paraId="48DFA60A" w14:textId="77777777" w:rsidR="001E1E0E" w:rsidRDefault="001E1E0E" w:rsidP="001E1E0E">
      <w:pPr>
        <w:pStyle w:val="a8"/>
        <w:ind w:firstLine="709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46F1A42D" w14:textId="77777777"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14:paraId="3F342452" w14:textId="77777777"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14:paraId="4E622CB0" w14:textId="77777777"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14:paraId="2759400B" w14:textId="77777777"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14:paraId="25FAB340" w14:textId="77777777"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14:paraId="1DBB5C25" w14:textId="77777777"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14:paraId="37CAAC44" w14:textId="77777777" w:rsidR="001E1E0E" w:rsidRDefault="001E1E0E" w:rsidP="001E1E0E">
      <w:pPr>
        <w:pStyle w:val="a8"/>
        <w:ind w:firstLine="709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14:paraId="753F88B6" w14:textId="77777777"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14:paraId="216CB06B" w14:textId="77777777" w:rsidR="001E1E0E" w:rsidRDefault="001E1E0E" w:rsidP="001E1E0E">
      <w:pPr>
        <w:pStyle w:val="a8"/>
        <w:ind w:firstLine="709"/>
        <w:jc w:val="both"/>
      </w:pPr>
      <w:r>
        <w:lastRenderedPageBreak/>
        <w:t>- не было подано ни одной заявки на участие либо ни один из Претендентов не признан участником;</w:t>
      </w:r>
    </w:p>
    <w:p w14:paraId="61B8CDEA" w14:textId="77777777"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купли-продажи;</w:t>
      </w:r>
    </w:p>
    <w:p w14:paraId="09C06A12" w14:textId="77777777"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14:paraId="35B1E2C5" w14:textId="77777777"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14:paraId="04557C2F" w14:textId="77777777"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14:paraId="5E89B7AB" w14:textId="77777777"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6457F57C" w14:textId="77777777"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14:paraId="1D717223" w14:textId="77777777"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14:paraId="24346542" w14:textId="77777777"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14:paraId="091D65D4" w14:textId="77777777" w:rsidR="001E1E0E" w:rsidRDefault="001E1E0E" w:rsidP="00187012">
      <w:pPr>
        <w:pStyle w:val="a8"/>
        <w:ind w:firstLine="709"/>
        <w:jc w:val="center"/>
        <w:rPr>
          <w:b/>
        </w:rPr>
      </w:pPr>
    </w:p>
    <w:p w14:paraId="47D8291E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14:paraId="4AAE3917" w14:textId="77777777"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14:paraId="18D1155A" w14:textId="77777777" w:rsidR="00187012" w:rsidRDefault="00187012" w:rsidP="00187012">
      <w:pPr>
        <w:pStyle w:val="a8"/>
        <w:ind w:firstLine="709"/>
        <w:jc w:val="both"/>
      </w:pPr>
      <w: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282CEA0D" w14:textId="77777777" w:rsidR="00187012" w:rsidRDefault="00187012" w:rsidP="00187012">
      <w:pPr>
        <w:pStyle w:val="a8"/>
        <w:ind w:firstLine="709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5E1BABB8" w14:textId="77777777"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14:paraId="6697981E" w14:textId="77777777"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14:paraId="60B3B4C7" w14:textId="77777777" w:rsidR="00187012" w:rsidRDefault="00187012" w:rsidP="00187012">
      <w:pPr>
        <w:pStyle w:val="a8"/>
        <w:ind w:firstLine="709"/>
      </w:pPr>
    </w:p>
    <w:p w14:paraId="692B1620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14:paraId="34FCAFAE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1. Заключение </w:t>
      </w:r>
      <w:r w:rsidR="00607EAF" w:rsidRPr="00607EAF">
        <w:t xml:space="preserve">купли-продажи </w:t>
      </w:r>
      <w:r w:rsidRPr="00B47D66">
        <w:t>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14:paraId="0482DCDA" w14:textId="77777777" w:rsidR="00CF135C" w:rsidRDefault="00CF135C" w:rsidP="00CF135C">
      <w:pPr>
        <w:spacing w:before="1"/>
        <w:ind w:left="120" w:right="303" w:firstLine="600"/>
        <w:jc w:val="both"/>
      </w:pPr>
      <w:r>
        <w:t>2.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направляет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2B5F3B3D" w14:textId="77777777" w:rsidR="00CF135C" w:rsidRDefault="00CF135C" w:rsidP="00CF135C">
      <w:pPr>
        <w:spacing w:before="1"/>
        <w:ind w:left="120" w:right="303" w:firstLine="600"/>
        <w:jc w:val="both"/>
      </w:pPr>
      <w:r>
        <w:t xml:space="preserve"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</w:t>
      </w:r>
      <w:r>
        <w:lastRenderedPageBreak/>
        <w:t>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Российской Федерации.</w:t>
      </w:r>
    </w:p>
    <w:p w14:paraId="7F7054CB" w14:textId="77777777" w:rsidR="00CF135C" w:rsidRDefault="00CF135C" w:rsidP="00CF135C">
      <w:pPr>
        <w:spacing w:before="1"/>
        <w:ind w:left="120" w:right="303" w:firstLine="600"/>
        <w:jc w:val="both"/>
      </w:pPr>
      <w: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1371F472" w14:textId="77777777" w:rsidR="00CF135C" w:rsidRDefault="00CF135C" w:rsidP="00CF135C">
      <w:pPr>
        <w:spacing w:before="1"/>
        <w:ind w:left="120" w:right="303" w:firstLine="600"/>
        <w:jc w:val="both"/>
      </w:pPr>
      <w:r>
        <w:t>Уполномоченный орган в течение пяти дней со дня истечения срока, предусмотренного пунктом 11 статьи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15BB8744" w14:textId="77777777" w:rsidR="00CF135C" w:rsidRDefault="00CF135C" w:rsidP="00CF135C">
      <w:pPr>
        <w:spacing w:before="1"/>
        <w:ind w:left="120" w:right="303" w:firstLine="600"/>
        <w:jc w:val="both"/>
      </w:pPr>
      <w:r>
        <w:t xml:space="preserve">3. Договор аренды земельного участка заключается в установленном законодательством порядке в течение 10 (десяти) рабочих дней со дня направления проекта договора аренды земельного участка. </w:t>
      </w:r>
    </w:p>
    <w:p w14:paraId="56410AFA" w14:textId="77777777" w:rsidR="00CF135C" w:rsidRDefault="00CF135C" w:rsidP="00CF135C">
      <w:pPr>
        <w:spacing w:before="1"/>
        <w:ind w:left="120" w:right="303" w:firstLine="600"/>
        <w:jc w:val="both"/>
      </w:pPr>
      <w:r>
        <w:t>4.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выше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14:paraId="184EF968" w14:textId="77777777" w:rsidR="00CF135C" w:rsidRDefault="00CF135C" w:rsidP="00CF135C">
      <w:pPr>
        <w:spacing w:before="1"/>
        <w:ind w:left="120" w:right="303" w:firstLine="600"/>
        <w:jc w:val="both"/>
      </w:pPr>
      <w:r>
        <w:t xml:space="preserve">5. 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 </w:t>
      </w:r>
    </w:p>
    <w:p w14:paraId="28C2C36E" w14:textId="77777777" w:rsidR="00CF135C" w:rsidRDefault="00CF135C" w:rsidP="00CF135C">
      <w:pPr>
        <w:spacing w:before="1"/>
        <w:ind w:left="120" w:right="303" w:firstLine="600"/>
        <w:jc w:val="both"/>
      </w:pPr>
      <w:r>
        <w:t>6.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2D012B9" w14:textId="77777777" w:rsidR="00CF135C" w:rsidRDefault="00CF135C" w:rsidP="00CF135C">
      <w:pPr>
        <w:spacing w:before="1"/>
        <w:ind w:left="120" w:right="303" w:firstLine="600"/>
        <w:jc w:val="both"/>
      </w:pPr>
      <w:r>
        <w:t>7. В случае объявления о проведении нового аукциона Арендодатель/Организатор вправе изменить условия аукциона.</w:t>
      </w:r>
    </w:p>
    <w:p w14:paraId="24783D0B" w14:textId="77777777" w:rsidR="00CF135C" w:rsidRDefault="00CF135C" w:rsidP="00CF135C">
      <w:pPr>
        <w:spacing w:before="1"/>
        <w:ind w:left="120" w:right="303" w:firstLine="600"/>
        <w:jc w:val="both"/>
      </w:pPr>
      <w:r>
        <w:t xml:space="preserve">8. В случае, если победитель аукциона или иное лицо, с которым договор купли-продажи или договор аренды земельного участка заключается в соответствии с пунктом 13, 14, 20 или 25 статьи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</w:t>
      </w:r>
      <w:r>
        <w:lastRenderedPageBreak/>
        <w:t xml:space="preserve">сведения, предусмотренные подпунктами 1 - 3 пункта 29 статьи 39.12 Земельного кодекса Российской Федерации,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 </w:t>
      </w:r>
    </w:p>
    <w:p w14:paraId="320022AE" w14:textId="7E4F0758" w:rsidR="00CE620C" w:rsidRPr="00B47D66" w:rsidRDefault="00CF135C" w:rsidP="00CF135C">
      <w:pPr>
        <w:spacing w:before="1"/>
        <w:ind w:left="120" w:right="303" w:firstLine="600"/>
        <w:jc w:val="both"/>
      </w:pPr>
      <w:r>
        <w:t>9</w:t>
      </w:r>
      <w:r w:rsidR="00CE620C" w:rsidRPr="00B47D66">
        <w:t xml:space="preserve">. Победитель аукциона или иное лицо, с которым заключается договор </w:t>
      </w:r>
      <w:r w:rsidR="0063685F" w:rsidRPr="0063685F">
        <w:t>купли-продажи</w:t>
      </w:r>
      <w:r w:rsidR="00CE620C" w:rsidRPr="00B47D66">
        <w:t xml:space="preserve">, передает </w:t>
      </w:r>
      <w:r w:rsidR="0063685F">
        <w:t>Продавцу</w:t>
      </w:r>
      <w:r w:rsidR="00CE620C" w:rsidRPr="00B47D66">
        <w:t xml:space="preserve"> комплект документов, необходимых для регистрации договора </w:t>
      </w:r>
      <w:r w:rsidR="0063685F" w:rsidRPr="0063685F">
        <w:t>купли-продажи</w:t>
      </w:r>
      <w:r w:rsidR="00CE620C" w:rsidRPr="00B47D66">
        <w:t xml:space="preserve"> земельного участка в срок, отведенный для подписания такого договора.</w:t>
      </w:r>
    </w:p>
    <w:p w14:paraId="4A3F422E" w14:textId="77777777" w:rsidR="00CE620C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/>
          <w:bCs/>
          <w:iCs/>
        </w:rPr>
      </w:pPr>
    </w:p>
    <w:p w14:paraId="77DAB7CC" w14:textId="77777777" w:rsidR="00CE620C" w:rsidRPr="00B47D66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14:paraId="1CCA0C31" w14:textId="77777777" w:rsidR="00CE620C" w:rsidRPr="00B47D66" w:rsidRDefault="00CE620C" w:rsidP="00CE620C">
      <w:pPr>
        <w:pStyle w:val="a5"/>
        <w:spacing w:line="200" w:lineRule="atLeast"/>
        <w:jc w:val="both"/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14:paraId="0E4269AD" w14:textId="77777777" w:rsidR="00596FCC" w:rsidRDefault="00596FCC" w:rsidP="00485E97">
      <w:pPr>
        <w:spacing w:after="200" w:line="276" w:lineRule="auto"/>
        <w:jc w:val="both"/>
      </w:pPr>
    </w:p>
    <w:p w14:paraId="24DCDC54" w14:textId="77777777" w:rsidR="00485E97" w:rsidRDefault="00485E97" w:rsidP="00485E97">
      <w:pPr>
        <w:spacing w:after="200" w:line="276" w:lineRule="auto"/>
        <w:jc w:val="both"/>
      </w:pPr>
    </w:p>
    <w:p w14:paraId="47FD4B1F" w14:textId="77777777" w:rsidR="00485E97" w:rsidRDefault="00485E97" w:rsidP="00485E97">
      <w:pPr>
        <w:spacing w:after="200" w:line="276" w:lineRule="auto"/>
        <w:jc w:val="both"/>
      </w:pPr>
    </w:p>
    <w:p w14:paraId="5B37BE79" w14:textId="77777777" w:rsidR="00CE1BFE" w:rsidRDefault="00CE1BFE" w:rsidP="00485E97">
      <w:pPr>
        <w:spacing w:after="200" w:line="276" w:lineRule="auto"/>
        <w:jc w:val="both"/>
      </w:pPr>
    </w:p>
    <w:p w14:paraId="04931C79" w14:textId="77777777" w:rsidR="00CE1BFE" w:rsidRDefault="00CE1BFE" w:rsidP="00485E97">
      <w:pPr>
        <w:spacing w:after="200" w:line="276" w:lineRule="auto"/>
        <w:jc w:val="both"/>
      </w:pPr>
    </w:p>
    <w:p w14:paraId="1AB812BE" w14:textId="77777777" w:rsidR="00CE1BFE" w:rsidRDefault="00CE1BFE" w:rsidP="00485E97">
      <w:pPr>
        <w:spacing w:after="200" w:line="276" w:lineRule="auto"/>
        <w:jc w:val="both"/>
      </w:pPr>
    </w:p>
    <w:p w14:paraId="22B3D320" w14:textId="77777777" w:rsidR="00E21B74" w:rsidRDefault="00E21B74" w:rsidP="002B495D">
      <w:pPr>
        <w:pStyle w:val="a8"/>
        <w:ind w:firstLine="709"/>
        <w:jc w:val="center"/>
        <w:rPr>
          <w:sz w:val="20"/>
          <w:szCs w:val="20"/>
        </w:rPr>
      </w:pPr>
    </w:p>
    <w:p w14:paraId="67B72CC4" w14:textId="77777777"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ПРИЛОЖЕНИЯ</w:t>
      </w:r>
    </w:p>
    <w:p w14:paraId="793D599B" w14:textId="77777777" w:rsidR="00C265FE" w:rsidRPr="00C265FE" w:rsidRDefault="00C265FE" w:rsidP="00C265FE">
      <w:pPr>
        <w:ind w:firstLine="709"/>
        <w:jc w:val="center"/>
        <w:rPr>
          <w:sz w:val="20"/>
          <w:szCs w:val="20"/>
        </w:rPr>
      </w:pPr>
    </w:p>
    <w:p w14:paraId="41A3798F" w14:textId="77777777"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Приложение 1</w:t>
      </w:r>
    </w:p>
    <w:p w14:paraId="377B2C4E" w14:textId="77777777"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к аукционной документации</w:t>
      </w:r>
    </w:p>
    <w:p w14:paraId="0B5F7F83" w14:textId="77777777" w:rsidR="00C265FE" w:rsidRPr="00C265FE" w:rsidRDefault="00C265FE" w:rsidP="00C265FE">
      <w:pPr>
        <w:ind w:firstLine="709"/>
        <w:jc w:val="right"/>
        <w:rPr>
          <w:sz w:val="20"/>
          <w:szCs w:val="20"/>
        </w:rPr>
      </w:pPr>
    </w:p>
    <w:p w14:paraId="69AB6987" w14:textId="77777777" w:rsidR="00C265FE" w:rsidRPr="00C265FE" w:rsidRDefault="00C265FE" w:rsidP="00C265FE">
      <w:pPr>
        <w:jc w:val="center"/>
        <w:rPr>
          <w:b/>
        </w:rPr>
      </w:pPr>
      <w:r w:rsidRPr="00C265FE">
        <w:rPr>
          <w:b/>
        </w:rPr>
        <w:t>Заявка на участие в электронном аукционе по продаже в собственность земельного участка</w:t>
      </w:r>
    </w:p>
    <w:p w14:paraId="6FFC4EEF" w14:textId="77777777" w:rsidR="00C265FE" w:rsidRPr="00C265FE" w:rsidRDefault="00C265FE" w:rsidP="00C265FE">
      <w:pPr>
        <w:jc w:val="center"/>
        <w:rPr>
          <w:b/>
        </w:rPr>
      </w:pPr>
    </w:p>
    <w:p w14:paraId="3D6D206F" w14:textId="77777777" w:rsidR="00C265FE" w:rsidRPr="00C265FE" w:rsidRDefault="00C265FE" w:rsidP="00C265FE">
      <w:pPr>
        <w:jc w:val="center"/>
        <w:rPr>
          <w:b/>
        </w:rPr>
      </w:pPr>
      <w:r w:rsidRPr="00C265FE">
        <w:t>от</w:t>
      </w:r>
      <w:r w:rsidRPr="00C265FE">
        <w:rPr>
          <w:b/>
        </w:rPr>
        <w:t>___________________________________________________</w:t>
      </w:r>
    </w:p>
    <w:p w14:paraId="1E8214AC" w14:textId="77777777" w:rsidR="00C265FE" w:rsidRPr="00C265FE" w:rsidRDefault="00C265FE" w:rsidP="00C265FE">
      <w:pPr>
        <w:jc w:val="center"/>
      </w:pPr>
      <w:r w:rsidRPr="00C265FE">
        <w:t>(ФИО лица подавшего заявку)</w:t>
      </w:r>
    </w:p>
    <w:p w14:paraId="7F5FD5DC" w14:textId="77777777" w:rsidR="00C265FE" w:rsidRPr="00C265FE" w:rsidRDefault="00C265FE" w:rsidP="00C265FE">
      <w:pPr>
        <w:ind w:firstLine="709"/>
        <w:jc w:val="both"/>
      </w:pPr>
      <w:r w:rsidRPr="00C265FE">
        <w:t>1. Адрес заявителя: _________________________________________________</w:t>
      </w:r>
    </w:p>
    <w:p w14:paraId="1A9C4EC9" w14:textId="77777777" w:rsidR="00C265FE" w:rsidRPr="00C265FE" w:rsidRDefault="00C265FE" w:rsidP="00C265FE">
      <w:pPr>
        <w:jc w:val="both"/>
      </w:pPr>
      <w:r w:rsidRPr="00C265FE">
        <w:t>_________________________________________________________________________________</w:t>
      </w:r>
    </w:p>
    <w:p w14:paraId="79874437" w14:textId="77777777" w:rsidR="00C265FE" w:rsidRPr="00C265FE" w:rsidRDefault="00C265FE" w:rsidP="00C265FE">
      <w:pPr>
        <w:jc w:val="both"/>
      </w:pPr>
      <w:r w:rsidRPr="00C265FE">
        <w:t>_________________________________________________________________________________</w:t>
      </w:r>
    </w:p>
    <w:p w14:paraId="5550F1F5" w14:textId="77777777" w:rsidR="00C265FE" w:rsidRPr="00C265FE" w:rsidRDefault="00C265FE" w:rsidP="00C265FE">
      <w:pPr>
        <w:ind w:firstLine="709"/>
        <w:jc w:val="both"/>
      </w:pPr>
      <w:r w:rsidRPr="00C265FE">
        <w:t>2. Паспорт серии __________ № _____________ выданный ________________________</w:t>
      </w:r>
    </w:p>
    <w:p w14:paraId="1D5F2723" w14:textId="77777777" w:rsidR="00C265FE" w:rsidRPr="00C265FE" w:rsidRDefault="00C265FE" w:rsidP="00C265FE">
      <w:pPr>
        <w:jc w:val="both"/>
      </w:pPr>
      <w:r w:rsidRPr="00C265FE">
        <w:t>________________________________________________ от ______________________________</w:t>
      </w:r>
    </w:p>
    <w:p w14:paraId="666D291A" w14:textId="77777777" w:rsidR="00C265FE" w:rsidRPr="00C265FE" w:rsidRDefault="00C265FE" w:rsidP="00C265FE">
      <w:pPr>
        <w:ind w:firstLine="709"/>
        <w:jc w:val="both"/>
      </w:pPr>
      <w:r w:rsidRPr="00C265FE">
        <w:t>3. Платежные реквизиты, счет в банке,_____________________________________________ ___________________________________________________________________________</w:t>
      </w:r>
    </w:p>
    <w:p w14:paraId="04CEBDEA" w14:textId="77777777" w:rsidR="00C265FE" w:rsidRPr="00C265FE" w:rsidRDefault="00C265FE" w:rsidP="00C265FE">
      <w:pPr>
        <w:ind w:firstLine="709"/>
        <w:jc w:val="both"/>
      </w:pPr>
      <w:r w:rsidRPr="00C265FE">
        <w:t>ИНН: ______________________;         Тел.:_______________________</w:t>
      </w:r>
    </w:p>
    <w:p w14:paraId="0A5869F7" w14:textId="77777777" w:rsidR="00C265FE" w:rsidRPr="00C265FE" w:rsidRDefault="00C265FE" w:rsidP="00C265FE"/>
    <w:p w14:paraId="7CE5E5CB" w14:textId="77777777" w:rsidR="00C265FE" w:rsidRPr="00C265FE" w:rsidRDefault="00C265FE" w:rsidP="00C265FE">
      <w:pPr>
        <w:ind w:firstLine="709"/>
        <w:jc w:val="both"/>
      </w:pPr>
      <w:r w:rsidRPr="00C265FE">
        <w:t>4.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_______________________________ _______________________________________________________________</w:t>
      </w:r>
    </w:p>
    <w:p w14:paraId="1AAD9E60" w14:textId="77777777" w:rsidR="00C265FE" w:rsidRPr="00C265FE" w:rsidRDefault="00C265FE" w:rsidP="00C265FE">
      <w:pPr>
        <w:jc w:val="both"/>
      </w:pPr>
      <w:r w:rsidRPr="00C265FE">
        <w:t>___________________________________________________________________________________</w:t>
      </w:r>
    </w:p>
    <w:p w14:paraId="11A185A5" w14:textId="77777777" w:rsidR="00C265FE" w:rsidRPr="00C265FE" w:rsidRDefault="00C265FE" w:rsidP="00C265FE">
      <w:pPr>
        <w:jc w:val="both"/>
      </w:pPr>
      <w:r w:rsidRPr="00C265FE">
        <w:t>(лот № ___), для ____________________________________________________________</w:t>
      </w:r>
    </w:p>
    <w:p w14:paraId="7C90CA54" w14:textId="77777777" w:rsidR="00C265FE" w:rsidRPr="00C265FE" w:rsidRDefault="00C265FE" w:rsidP="00C265FE">
      <w:pPr>
        <w:keepNext/>
        <w:keepLines/>
        <w:suppressLineNumbers/>
        <w:tabs>
          <w:tab w:val="left" w:pos="567"/>
        </w:tabs>
        <w:suppressAutoHyphens/>
        <w:jc w:val="both"/>
      </w:pPr>
      <w:r w:rsidRPr="00C265FE">
        <w:t xml:space="preserve"> размещенным:</w:t>
      </w:r>
    </w:p>
    <w:p w14:paraId="59AEEBFB" w14:textId="77777777" w:rsidR="00C265FE" w:rsidRPr="00C265FE" w:rsidRDefault="00C265FE" w:rsidP="00C265FE">
      <w:pPr>
        <w:ind w:firstLine="567"/>
        <w:jc w:val="both"/>
      </w:pPr>
      <w:r w:rsidRPr="00C265FE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3" w:history="1">
        <w:r w:rsidRPr="00C265FE">
          <w:rPr>
            <w:color w:val="0000FF"/>
            <w:u w:val="single"/>
          </w:rPr>
          <w:t>http://torgi.gov.ru</w:t>
        </w:r>
      </w:hyperlink>
      <w:r w:rsidRPr="00C265FE">
        <w:rPr>
          <w:color w:val="000000"/>
        </w:rPr>
        <w:t xml:space="preserve">, </w:t>
      </w:r>
      <w:r w:rsidRPr="00C265FE">
        <w:t xml:space="preserve">на сайте администрации Цивильского муниципального округа Чувашской Республики https://zivil.cap.ru, на электронной площадке </w:t>
      </w:r>
      <w:hyperlink r:id="rId14" w:history="1">
        <w:r w:rsidRPr="00C265FE">
          <w:rPr>
            <w:color w:val="0000FF"/>
            <w:u w:val="single"/>
          </w:rPr>
          <w:t>https://roseltorg.ru</w:t>
        </w:r>
      </w:hyperlink>
      <w:r w:rsidRPr="00C265FE">
        <w:t>.</w:t>
      </w:r>
    </w:p>
    <w:p w14:paraId="269FD294" w14:textId="77777777" w:rsidR="00C265FE" w:rsidRPr="00C265FE" w:rsidRDefault="00C265FE" w:rsidP="00C265FE">
      <w:pPr>
        <w:ind w:firstLine="567"/>
        <w:jc w:val="both"/>
      </w:pPr>
      <w:r w:rsidRPr="00C265FE">
        <w:t xml:space="preserve"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</w:t>
      </w:r>
      <w:r w:rsidRPr="00C265FE">
        <w:lastRenderedPageBreak/>
        <w:t>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 подписания протокола о результатах аукциона, договора купли-продажи земельного участка.</w:t>
      </w:r>
    </w:p>
    <w:p w14:paraId="5C5E3BCD" w14:textId="77777777"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2628FE9E" w14:textId="77777777"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0DBCB065" w14:textId="77777777" w:rsidR="00C265FE" w:rsidRPr="00C265FE" w:rsidRDefault="00C265FE" w:rsidP="00C265FE">
      <w:pPr>
        <w:ind w:firstLine="708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AC7C0A0" w14:textId="77777777"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14:paraId="7C357ADC" w14:textId="77777777" w:rsidR="00C265FE" w:rsidRPr="00C265FE" w:rsidRDefault="00C265FE" w:rsidP="00C265FE">
      <w:pPr>
        <w:ind w:firstLine="708"/>
        <w:jc w:val="both"/>
      </w:pPr>
      <w:r w:rsidRPr="00C265FE">
        <w:t>Заявитель согласен на участие в электронном аукционе на указанных условиях.</w:t>
      </w:r>
    </w:p>
    <w:p w14:paraId="2AB747BA" w14:textId="77777777" w:rsidR="00C265FE" w:rsidRPr="00C265FE" w:rsidRDefault="00C265FE" w:rsidP="00C265FE">
      <w:pPr>
        <w:ind w:firstLine="708"/>
        <w:jc w:val="both"/>
      </w:pPr>
      <w:r w:rsidRPr="00C265FE">
        <w:t>В случае признания победителем аукциона Заявитель обязуется:</w:t>
      </w:r>
    </w:p>
    <w:p w14:paraId="54478382" w14:textId="77777777" w:rsidR="00C265FE" w:rsidRPr="00C265FE" w:rsidRDefault="00C265FE" w:rsidP="00C265FE">
      <w:pPr>
        <w:ind w:firstLine="708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14:paraId="568D035E" w14:textId="77777777" w:rsidR="00C265FE" w:rsidRPr="00C265FE" w:rsidRDefault="00C265FE" w:rsidP="00C265FE">
      <w:pPr>
        <w:ind w:firstLine="709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14:paraId="7AC711A0" w14:textId="77777777" w:rsidR="00C265FE" w:rsidRPr="00C265FE" w:rsidRDefault="00C265FE" w:rsidP="00C265FE">
      <w:pPr>
        <w:ind w:firstLine="708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41FC1738" w14:textId="77777777" w:rsidR="00C265FE" w:rsidRPr="00C265FE" w:rsidRDefault="00C265FE" w:rsidP="00C265FE">
      <w:pPr>
        <w:ind w:firstLine="708"/>
        <w:jc w:val="both"/>
      </w:pPr>
      <w:r w:rsidRPr="00C265FE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7F138EFD" w14:textId="77777777" w:rsidR="00C265FE" w:rsidRPr="00C265FE" w:rsidRDefault="00C265FE" w:rsidP="00C265FE">
      <w:pPr>
        <w:ind w:firstLine="709"/>
        <w:jc w:val="both"/>
      </w:pPr>
      <w:r w:rsidRPr="00C265FE"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2C618356" w14:textId="77777777" w:rsidR="00C265FE" w:rsidRPr="00C265FE" w:rsidRDefault="00C265FE" w:rsidP="00C265FE">
      <w:pPr>
        <w:ind w:firstLine="709"/>
        <w:jc w:val="both"/>
      </w:pPr>
      <w:r w:rsidRPr="00C265FE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14:paraId="33F844CC" w14:textId="77777777" w:rsidR="00C265FE" w:rsidRPr="00C265FE" w:rsidRDefault="00C265FE" w:rsidP="00C265FE">
      <w:pPr>
        <w:ind w:firstLine="709"/>
        <w:jc w:val="both"/>
      </w:pPr>
    </w:p>
    <w:p w14:paraId="567415AF" w14:textId="77777777" w:rsidR="00C265FE" w:rsidRPr="00C265FE" w:rsidRDefault="00C265FE" w:rsidP="00C265FE">
      <w:pPr>
        <w:ind w:firstLine="709"/>
        <w:jc w:val="both"/>
      </w:pPr>
    </w:p>
    <w:p w14:paraId="3E70B0AB" w14:textId="77777777" w:rsidR="00C265FE" w:rsidRPr="00C265FE" w:rsidRDefault="00C265FE" w:rsidP="00C265FE">
      <w:pPr>
        <w:ind w:firstLine="709"/>
        <w:jc w:val="both"/>
      </w:pPr>
    </w:p>
    <w:p w14:paraId="04365EA6" w14:textId="77777777" w:rsidR="00C265FE" w:rsidRPr="00C265FE" w:rsidRDefault="00C265FE" w:rsidP="00C265FE">
      <w:pPr>
        <w:ind w:firstLine="709"/>
        <w:jc w:val="both"/>
      </w:pPr>
    </w:p>
    <w:p w14:paraId="34D9C791" w14:textId="77777777" w:rsidR="00C265FE" w:rsidRPr="00C265FE" w:rsidRDefault="00C265FE" w:rsidP="00C265FE">
      <w:pPr>
        <w:ind w:firstLine="709"/>
        <w:jc w:val="both"/>
      </w:pPr>
    </w:p>
    <w:p w14:paraId="21C9E789" w14:textId="77777777" w:rsidR="00C265FE" w:rsidRPr="00C265FE" w:rsidRDefault="00C265FE" w:rsidP="00C265FE">
      <w:pPr>
        <w:ind w:firstLine="709"/>
        <w:jc w:val="both"/>
      </w:pPr>
    </w:p>
    <w:p w14:paraId="59C42EC9" w14:textId="77777777" w:rsidR="00C265FE" w:rsidRPr="00C265FE" w:rsidRDefault="00C265FE" w:rsidP="00C265FE">
      <w:pPr>
        <w:ind w:firstLine="709"/>
        <w:jc w:val="both"/>
      </w:pPr>
    </w:p>
    <w:p w14:paraId="5643C1D0" w14:textId="77777777" w:rsidR="00C265FE" w:rsidRPr="00C265FE" w:rsidRDefault="00C265FE" w:rsidP="00C265FE">
      <w:pPr>
        <w:ind w:firstLine="709"/>
        <w:jc w:val="both"/>
      </w:pPr>
    </w:p>
    <w:p w14:paraId="006F3EE1" w14:textId="77777777" w:rsidR="00C265FE" w:rsidRPr="00C265FE" w:rsidRDefault="00C265FE" w:rsidP="00C265FE">
      <w:pPr>
        <w:ind w:firstLine="709"/>
        <w:jc w:val="both"/>
      </w:pPr>
    </w:p>
    <w:p w14:paraId="46CBE9F2" w14:textId="77777777" w:rsidR="00C265FE" w:rsidRPr="00C265FE" w:rsidRDefault="00C265FE" w:rsidP="00C265FE">
      <w:pPr>
        <w:ind w:firstLine="709"/>
        <w:jc w:val="both"/>
      </w:pPr>
    </w:p>
    <w:p w14:paraId="17DAC933" w14:textId="77777777" w:rsidR="00C265FE" w:rsidRPr="00C265FE" w:rsidRDefault="00C265FE" w:rsidP="00C265FE">
      <w:pPr>
        <w:ind w:firstLine="709"/>
        <w:jc w:val="both"/>
      </w:pPr>
    </w:p>
    <w:p w14:paraId="3F657821" w14:textId="77777777" w:rsidR="00C265FE" w:rsidRPr="00C265FE" w:rsidRDefault="00C265FE" w:rsidP="00C265FE">
      <w:pPr>
        <w:ind w:firstLine="709"/>
        <w:jc w:val="both"/>
      </w:pPr>
    </w:p>
    <w:p w14:paraId="32BE5238" w14:textId="77777777" w:rsidR="00C265FE" w:rsidRPr="00C265FE" w:rsidRDefault="00C265FE" w:rsidP="00C265FE">
      <w:pPr>
        <w:ind w:firstLine="709"/>
        <w:jc w:val="both"/>
      </w:pPr>
    </w:p>
    <w:p w14:paraId="4A650C14" w14:textId="77777777" w:rsidR="00C265FE" w:rsidRPr="00C265FE" w:rsidRDefault="00C265FE" w:rsidP="00C265FE">
      <w:pPr>
        <w:ind w:firstLine="709"/>
        <w:jc w:val="both"/>
      </w:pPr>
    </w:p>
    <w:p w14:paraId="218D3E06" w14:textId="77777777" w:rsidR="00C265FE" w:rsidRDefault="00C265FE" w:rsidP="00C265FE">
      <w:pPr>
        <w:ind w:firstLine="709"/>
        <w:jc w:val="both"/>
      </w:pPr>
    </w:p>
    <w:p w14:paraId="42912F17" w14:textId="77777777" w:rsidR="00CE1BFE" w:rsidRDefault="00CE1BFE" w:rsidP="00C265FE">
      <w:pPr>
        <w:ind w:firstLine="709"/>
        <w:jc w:val="both"/>
      </w:pPr>
    </w:p>
    <w:p w14:paraId="56C86710" w14:textId="77777777" w:rsidR="00CE1BFE" w:rsidRDefault="00CE1BFE" w:rsidP="00C265FE">
      <w:pPr>
        <w:ind w:firstLine="709"/>
        <w:jc w:val="both"/>
      </w:pPr>
    </w:p>
    <w:p w14:paraId="6126A541" w14:textId="77777777" w:rsidR="00CE1BFE" w:rsidRDefault="00CE1BFE" w:rsidP="00C265FE">
      <w:pPr>
        <w:ind w:firstLine="709"/>
        <w:jc w:val="both"/>
      </w:pPr>
    </w:p>
    <w:p w14:paraId="229EA3A7" w14:textId="77777777" w:rsidR="00CE1BFE" w:rsidRDefault="00CE1BFE" w:rsidP="00C265FE">
      <w:pPr>
        <w:ind w:firstLine="709"/>
        <w:jc w:val="both"/>
      </w:pPr>
    </w:p>
    <w:p w14:paraId="3AF90CDE" w14:textId="77777777" w:rsidR="00CE1BFE" w:rsidRDefault="00CE1BFE" w:rsidP="00C265FE">
      <w:pPr>
        <w:ind w:firstLine="709"/>
        <w:jc w:val="both"/>
      </w:pPr>
    </w:p>
    <w:p w14:paraId="7F6F7A42" w14:textId="77777777" w:rsidR="00CE1BFE" w:rsidRDefault="00CE1BFE" w:rsidP="00C265FE">
      <w:pPr>
        <w:ind w:firstLine="709"/>
        <w:jc w:val="both"/>
      </w:pPr>
    </w:p>
    <w:p w14:paraId="72B23F78" w14:textId="77777777" w:rsidR="00CE1BFE" w:rsidRDefault="00CE1BFE" w:rsidP="00C265FE">
      <w:pPr>
        <w:ind w:firstLine="709"/>
        <w:jc w:val="both"/>
      </w:pPr>
    </w:p>
    <w:p w14:paraId="3B39C46C" w14:textId="77777777" w:rsidR="00CE1BFE" w:rsidRDefault="00CE1BFE" w:rsidP="00C265FE">
      <w:pPr>
        <w:ind w:firstLine="709"/>
        <w:jc w:val="both"/>
      </w:pPr>
    </w:p>
    <w:p w14:paraId="32313761" w14:textId="77777777" w:rsidR="00CE1BFE" w:rsidRDefault="00CE1BFE" w:rsidP="00C265FE">
      <w:pPr>
        <w:ind w:firstLine="709"/>
        <w:jc w:val="both"/>
      </w:pPr>
    </w:p>
    <w:p w14:paraId="25265D68" w14:textId="77777777" w:rsidR="00CE1BFE" w:rsidRDefault="00CE1BFE" w:rsidP="00C265FE">
      <w:pPr>
        <w:ind w:firstLine="709"/>
        <w:jc w:val="both"/>
      </w:pPr>
    </w:p>
    <w:p w14:paraId="4BDA181A" w14:textId="77777777" w:rsidR="00CE1BFE" w:rsidRDefault="00CE1BFE" w:rsidP="00C265FE">
      <w:pPr>
        <w:ind w:firstLine="709"/>
        <w:jc w:val="both"/>
      </w:pPr>
    </w:p>
    <w:p w14:paraId="08DB7591" w14:textId="77777777" w:rsidR="00CE1BFE" w:rsidRDefault="00CE1BFE" w:rsidP="00C265FE">
      <w:pPr>
        <w:ind w:firstLine="709"/>
        <w:jc w:val="both"/>
      </w:pPr>
    </w:p>
    <w:p w14:paraId="6639E02A" w14:textId="77777777" w:rsidR="00CE1BFE" w:rsidRDefault="00CE1BFE" w:rsidP="00C265FE">
      <w:pPr>
        <w:ind w:firstLine="709"/>
        <w:jc w:val="both"/>
      </w:pPr>
    </w:p>
    <w:p w14:paraId="555996B4" w14:textId="77777777" w:rsidR="00CE1BFE" w:rsidRDefault="00CE1BFE" w:rsidP="00C265FE">
      <w:pPr>
        <w:ind w:firstLine="709"/>
        <w:jc w:val="both"/>
      </w:pPr>
    </w:p>
    <w:p w14:paraId="68F7635C" w14:textId="77777777" w:rsidR="00CE1BFE" w:rsidRDefault="00CE1BFE" w:rsidP="00C265FE">
      <w:pPr>
        <w:ind w:firstLine="709"/>
        <w:jc w:val="both"/>
      </w:pPr>
    </w:p>
    <w:p w14:paraId="75ABB6CE" w14:textId="77777777" w:rsidR="00CE1BFE" w:rsidRDefault="00CE1BFE" w:rsidP="00C265FE">
      <w:pPr>
        <w:ind w:firstLine="709"/>
        <w:jc w:val="both"/>
      </w:pPr>
    </w:p>
    <w:p w14:paraId="5790FCBD" w14:textId="77777777" w:rsidR="00CE1BFE" w:rsidRDefault="00CE1BFE" w:rsidP="00C265FE">
      <w:pPr>
        <w:ind w:firstLine="709"/>
        <w:jc w:val="both"/>
      </w:pPr>
    </w:p>
    <w:p w14:paraId="703CBAE5" w14:textId="77777777" w:rsidR="00CE1BFE" w:rsidRDefault="00CE1BFE" w:rsidP="00C265FE">
      <w:pPr>
        <w:ind w:firstLine="709"/>
        <w:jc w:val="both"/>
      </w:pPr>
    </w:p>
    <w:p w14:paraId="64DAD408" w14:textId="77777777" w:rsidR="00CE1BFE" w:rsidRDefault="00CE1BFE" w:rsidP="00C265FE">
      <w:pPr>
        <w:ind w:firstLine="709"/>
        <w:jc w:val="both"/>
      </w:pPr>
    </w:p>
    <w:p w14:paraId="3A052607" w14:textId="77777777" w:rsidR="00CE1BFE" w:rsidRDefault="00CE1BFE" w:rsidP="00C265FE">
      <w:pPr>
        <w:ind w:firstLine="709"/>
        <w:jc w:val="both"/>
      </w:pPr>
    </w:p>
    <w:p w14:paraId="72909C54" w14:textId="77777777" w:rsidR="00CE1BFE" w:rsidRDefault="00CE1BFE" w:rsidP="00C265FE">
      <w:pPr>
        <w:ind w:firstLine="709"/>
        <w:jc w:val="both"/>
      </w:pPr>
    </w:p>
    <w:p w14:paraId="30CA2ECA" w14:textId="77777777" w:rsidR="00CE1BFE" w:rsidRDefault="00CE1BFE" w:rsidP="00C265FE">
      <w:pPr>
        <w:ind w:firstLine="709"/>
        <w:jc w:val="both"/>
      </w:pPr>
    </w:p>
    <w:p w14:paraId="5771C0FD" w14:textId="77777777" w:rsidR="00CE1BFE" w:rsidRDefault="00CE1BFE" w:rsidP="00C265FE">
      <w:pPr>
        <w:ind w:firstLine="709"/>
        <w:jc w:val="both"/>
      </w:pPr>
    </w:p>
    <w:p w14:paraId="4205A04C" w14:textId="77777777" w:rsidR="00CE1BFE" w:rsidRDefault="00CE1BFE" w:rsidP="00C265FE">
      <w:pPr>
        <w:ind w:firstLine="709"/>
        <w:jc w:val="both"/>
      </w:pPr>
    </w:p>
    <w:p w14:paraId="6CE35D25" w14:textId="77777777" w:rsidR="00CE1BFE" w:rsidRDefault="00CE1BFE" w:rsidP="00C265FE">
      <w:pPr>
        <w:ind w:firstLine="709"/>
        <w:jc w:val="both"/>
      </w:pPr>
    </w:p>
    <w:p w14:paraId="697956F7" w14:textId="77777777" w:rsidR="00CE1BFE" w:rsidRDefault="00CE1BFE" w:rsidP="00C265FE">
      <w:pPr>
        <w:ind w:firstLine="709"/>
        <w:jc w:val="both"/>
      </w:pPr>
    </w:p>
    <w:p w14:paraId="6F0A2BC0" w14:textId="77777777" w:rsidR="00CE1BFE" w:rsidRDefault="00CE1BFE" w:rsidP="00C265FE">
      <w:pPr>
        <w:ind w:firstLine="709"/>
        <w:jc w:val="both"/>
      </w:pPr>
    </w:p>
    <w:p w14:paraId="743D65C6" w14:textId="77777777" w:rsidR="00CE1BFE" w:rsidRPr="00C265FE" w:rsidRDefault="00CE1BFE" w:rsidP="00C265FE">
      <w:pPr>
        <w:ind w:firstLine="709"/>
        <w:jc w:val="both"/>
      </w:pPr>
    </w:p>
    <w:p w14:paraId="72765509" w14:textId="77777777" w:rsidR="00C265FE" w:rsidRPr="00C265FE" w:rsidRDefault="00C265FE" w:rsidP="00C265FE">
      <w:pPr>
        <w:spacing w:after="200" w:line="276" w:lineRule="auto"/>
        <w:jc w:val="center"/>
      </w:pPr>
      <w:r w:rsidRPr="00C265FE">
        <w:t>Заявка юридического лица на участие в электронном аукционе по продаже в собственность земельного участка</w:t>
      </w:r>
    </w:p>
    <w:p w14:paraId="40A94111" w14:textId="77777777" w:rsidR="00C265FE" w:rsidRPr="00C265FE" w:rsidRDefault="00C265FE" w:rsidP="00C265FE">
      <w:pPr>
        <w:spacing w:after="200" w:line="276" w:lineRule="auto"/>
      </w:pPr>
    </w:p>
    <w:p w14:paraId="3831FA53" w14:textId="77777777" w:rsidR="00C265FE" w:rsidRPr="00C265FE" w:rsidRDefault="00C265FE" w:rsidP="00C265FE">
      <w:pPr>
        <w:spacing w:line="240" w:lineRule="atLeast"/>
      </w:pPr>
      <w:r w:rsidRPr="00C265FE">
        <w:t>1. Полное наименование юридического лица: _____________________________________</w:t>
      </w:r>
    </w:p>
    <w:p w14:paraId="705D1120" w14:textId="77777777" w:rsidR="00C265FE" w:rsidRPr="00C265FE" w:rsidRDefault="00C265FE" w:rsidP="00C265FE">
      <w:pPr>
        <w:spacing w:line="240" w:lineRule="atLeast"/>
      </w:pPr>
      <w:r w:rsidRPr="00C265FE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14:paraId="3D66E3B3" w14:textId="77777777" w:rsidR="00C265FE" w:rsidRPr="00C265FE" w:rsidRDefault="00C265FE" w:rsidP="00C265FE">
      <w:pPr>
        <w:spacing w:line="240" w:lineRule="atLeast"/>
      </w:pPr>
      <w:r w:rsidRPr="00C265FE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14:paraId="2F3A133C" w14:textId="77777777" w:rsidR="00C265FE" w:rsidRPr="00C265FE" w:rsidRDefault="00C265FE" w:rsidP="00C265FE">
      <w:pPr>
        <w:spacing w:line="240" w:lineRule="atLeast"/>
      </w:pPr>
      <w:r w:rsidRPr="00C265FE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14:paraId="6200AA07" w14:textId="77777777" w:rsidR="00C265FE" w:rsidRPr="00C265FE" w:rsidRDefault="00C265FE" w:rsidP="00C265FE">
      <w:pPr>
        <w:spacing w:line="240" w:lineRule="atLeast"/>
      </w:pPr>
      <w:r w:rsidRPr="00C265FE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14:paraId="4E87C873" w14:textId="77777777" w:rsidR="00C265FE" w:rsidRPr="00C265FE" w:rsidRDefault="00C265FE" w:rsidP="00C265FE">
      <w:pPr>
        <w:spacing w:line="240" w:lineRule="atLeast"/>
      </w:pPr>
      <w:r w:rsidRPr="00C265FE">
        <w:t>6. Контактные телефоны: ___________________________ИНН___________________________</w:t>
      </w:r>
    </w:p>
    <w:p w14:paraId="4A21D1EC" w14:textId="77777777" w:rsidR="00C265FE" w:rsidRPr="00C265FE" w:rsidRDefault="00C265FE" w:rsidP="00C265FE">
      <w:pPr>
        <w:spacing w:line="240" w:lineRule="atLeast"/>
      </w:pPr>
      <w:r w:rsidRPr="00C265FE">
        <w:t>7. Адрес электронной почты ___________________________________________________</w:t>
      </w:r>
    </w:p>
    <w:p w14:paraId="0E7F2507" w14:textId="77777777" w:rsidR="00C265FE" w:rsidRPr="00C265FE" w:rsidRDefault="00C265FE" w:rsidP="00C265FE">
      <w:pPr>
        <w:spacing w:line="240" w:lineRule="atLeast"/>
        <w:jc w:val="both"/>
      </w:pPr>
      <w:r w:rsidRPr="00C265FE">
        <w:t>8.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_________________________________________________________________________________________________________________________________________________________________________</w:t>
      </w:r>
    </w:p>
    <w:p w14:paraId="3EBC2C4C" w14:textId="77777777" w:rsidR="00C265FE" w:rsidRPr="00C265FE" w:rsidRDefault="00C265FE" w:rsidP="00C265FE">
      <w:pPr>
        <w:spacing w:line="240" w:lineRule="atLeast"/>
        <w:jc w:val="both"/>
      </w:pPr>
      <w:r w:rsidRPr="00C265FE">
        <w:t>___________________________________________________________________________________</w:t>
      </w:r>
    </w:p>
    <w:p w14:paraId="53FC46A3" w14:textId="77777777" w:rsidR="00C265FE" w:rsidRPr="00C265FE" w:rsidRDefault="00C265FE" w:rsidP="00C265FE">
      <w:pPr>
        <w:spacing w:line="240" w:lineRule="atLeast"/>
        <w:jc w:val="both"/>
      </w:pPr>
      <w:r w:rsidRPr="00C265FE">
        <w:t>(лот № ___), для ____________________________________________________________</w:t>
      </w:r>
    </w:p>
    <w:p w14:paraId="102EABB1" w14:textId="77777777" w:rsidR="00C265FE" w:rsidRPr="00C265FE" w:rsidRDefault="00C265FE" w:rsidP="00C265FE">
      <w:pPr>
        <w:spacing w:line="240" w:lineRule="atLeast"/>
        <w:jc w:val="both"/>
      </w:pPr>
      <w:r w:rsidRPr="00C265FE">
        <w:t xml:space="preserve"> размещенным:</w:t>
      </w:r>
    </w:p>
    <w:p w14:paraId="697D5BEC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 https://zivil.cap.ru, на электронной площадке https://roseltorg.ru.</w:t>
      </w:r>
    </w:p>
    <w:p w14:paraId="093C5689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</w:t>
      </w:r>
      <w:r w:rsidRPr="00C265FE">
        <w:lastRenderedPageBreak/>
        <w:t>продажи и его условиях, в том числе по оплате размера стоимости земельного участка, последствиях уклонения или отказа от подписания протокола о результатах аукциона, договора купли-продажи земельного участка.</w:t>
      </w:r>
    </w:p>
    <w:p w14:paraId="6AD08B87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5D859800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69252FCF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52A8030C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14:paraId="1289BDF3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согласен на участие в электронном аукционе на указанных условиях.</w:t>
      </w:r>
    </w:p>
    <w:p w14:paraId="4948DDE8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В случае признания победителем аукциона Заявитель обязуется:</w:t>
      </w:r>
    </w:p>
    <w:p w14:paraId="0B75E3D4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14:paraId="44B1E7A0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14:paraId="780FB405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0D7A2E4A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234E73C6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9.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13BC30D3" w14:textId="77777777" w:rsidR="00C265FE" w:rsidRDefault="00C265FE" w:rsidP="00C265FE">
      <w:pPr>
        <w:spacing w:line="240" w:lineRule="atLeast"/>
        <w:ind w:firstLine="567"/>
        <w:jc w:val="both"/>
        <w:rPr>
          <w:sz w:val="20"/>
          <w:szCs w:val="20"/>
        </w:rPr>
      </w:pPr>
      <w:r w:rsidRPr="00C265FE">
        <w:t>10.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14:paraId="4CBCFB55" w14:textId="68E66800"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6A30B77E" w14:textId="77777777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0902C7D2" w14:textId="57C92732"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5AF17DD5" w14:textId="7D7537F5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14F09B35" w14:textId="6D7EF4A0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3A7B9D0E" w14:textId="3344F089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76CC986D" w14:textId="22007394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065EB07D" w14:textId="79A555F7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56DFEB87" w14:textId="675B6B30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392C05C7" w14:textId="77777777"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4AB871E5" w14:textId="77777777" w:rsidR="002B495D" w:rsidRPr="002B495D" w:rsidRDefault="002B495D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2B495D">
        <w:rPr>
          <w:sz w:val="20"/>
          <w:szCs w:val="20"/>
        </w:rPr>
        <w:t>Приложение 2</w:t>
      </w:r>
    </w:p>
    <w:p w14:paraId="20F63749" w14:textId="77777777" w:rsidR="00485E97" w:rsidRPr="00E50EBB" w:rsidRDefault="002B495D" w:rsidP="002B495D">
      <w:pPr>
        <w:keepNext/>
        <w:tabs>
          <w:tab w:val="left" w:pos="4536"/>
        </w:tabs>
        <w:jc w:val="right"/>
        <w:outlineLvl w:val="1"/>
        <w:rPr>
          <w:bCs/>
        </w:rPr>
      </w:pPr>
      <w:r w:rsidRPr="002B495D">
        <w:rPr>
          <w:sz w:val="20"/>
          <w:szCs w:val="20"/>
        </w:rPr>
        <w:t>к аукционной документации</w:t>
      </w:r>
    </w:p>
    <w:p w14:paraId="20B39DE0" w14:textId="77777777" w:rsidR="00485E97" w:rsidRDefault="00485E97" w:rsidP="00485E97">
      <w:pPr>
        <w:jc w:val="center"/>
        <w:rPr>
          <w:b/>
          <w:sz w:val="22"/>
          <w:szCs w:val="22"/>
        </w:rPr>
      </w:pPr>
    </w:p>
    <w:p w14:paraId="25BC5040" w14:textId="77777777" w:rsidR="004E3B42" w:rsidRPr="007D4E77" w:rsidRDefault="004E3B42" w:rsidP="00CE1BFE">
      <w:pPr>
        <w:jc w:val="center"/>
        <w:rPr>
          <w:b/>
        </w:rPr>
      </w:pPr>
      <w:r w:rsidRPr="007D4E77">
        <w:rPr>
          <w:b/>
        </w:rPr>
        <w:t>Проект ДОГОВОРА №___</w:t>
      </w:r>
    </w:p>
    <w:p w14:paraId="445F71BB" w14:textId="77777777" w:rsidR="004E3B42" w:rsidRPr="007D4E77" w:rsidRDefault="004E3B42" w:rsidP="00CE1BFE">
      <w:pPr>
        <w:jc w:val="center"/>
        <w:rPr>
          <w:b/>
        </w:rPr>
      </w:pPr>
      <w:r w:rsidRPr="007D4E77">
        <w:rPr>
          <w:b/>
        </w:rPr>
        <w:t>купли-продажи земельного участка</w:t>
      </w:r>
    </w:p>
    <w:p w14:paraId="1C9ADB8B" w14:textId="77777777" w:rsidR="004E3B42" w:rsidRPr="007D4E77" w:rsidRDefault="004E3B42" w:rsidP="004E3B42">
      <w:pPr>
        <w:rPr>
          <w:lang w:eastAsia="en-US"/>
        </w:rPr>
      </w:pPr>
    </w:p>
    <w:p w14:paraId="7BE51758" w14:textId="77777777" w:rsidR="004E3B42" w:rsidRPr="007D4E77" w:rsidRDefault="004E3B42" w:rsidP="004E3B42">
      <w:pPr>
        <w:ind w:firstLine="709"/>
        <w:jc w:val="both"/>
        <w:rPr>
          <w:lang w:eastAsia="en-US"/>
        </w:rPr>
      </w:pPr>
    </w:p>
    <w:p w14:paraId="1EBD7F7C" w14:textId="77777777" w:rsidR="004E3B42" w:rsidRPr="003717F4" w:rsidRDefault="004E3B42" w:rsidP="004E3B42">
      <w:pPr>
        <w:jc w:val="both"/>
        <w:rPr>
          <w:lang w:eastAsia="en-US"/>
        </w:rPr>
      </w:pPr>
      <w:r w:rsidRPr="007D4E77">
        <w:t>г. Цивильск</w:t>
      </w:r>
      <w:r w:rsidRPr="007D4E77">
        <w:tab/>
      </w:r>
      <w:r w:rsidRPr="007D4E77">
        <w:tab/>
      </w:r>
      <w:r w:rsidRPr="007D4E77">
        <w:tab/>
      </w:r>
      <w:r w:rsidRPr="007D4E77">
        <w:tab/>
        <w:t xml:space="preserve">                                                                       _____________ года</w:t>
      </w:r>
    </w:p>
    <w:p w14:paraId="66D07CE7" w14:textId="77777777" w:rsidR="004E3B42" w:rsidRPr="007D4E77" w:rsidRDefault="004E3B42" w:rsidP="004E3B42">
      <w:pPr>
        <w:jc w:val="both"/>
        <w:rPr>
          <w:lang w:eastAsia="en-US"/>
        </w:rPr>
      </w:pPr>
    </w:p>
    <w:p w14:paraId="6754A759" w14:textId="77777777" w:rsidR="004E3B42" w:rsidRPr="007D4E77" w:rsidRDefault="004E3B42" w:rsidP="004E3B42">
      <w:pPr>
        <w:tabs>
          <w:tab w:val="left" w:pos="709"/>
        </w:tabs>
        <w:ind w:firstLine="709"/>
        <w:jc w:val="both"/>
      </w:pPr>
      <w:r w:rsidRPr="007D4E77">
        <w:rPr>
          <w:b/>
        </w:rPr>
        <w:t xml:space="preserve">Продавец: </w:t>
      </w:r>
      <w:r w:rsidRPr="007D4E77">
        <w:t>Администрация Цивильского муниципального округа Чувашской Республики, в лице _____________________________________________________</w:t>
      </w:r>
      <w:r w:rsidRPr="007D4E77">
        <w:rPr>
          <w:b/>
        </w:rPr>
        <w:t>,</w:t>
      </w:r>
      <w:r w:rsidRPr="007D4E77">
        <w:t xml:space="preserve"> действующей (его) на основании _______________________, с одной стороны</w:t>
      </w:r>
      <w:r w:rsidRPr="007D4E77">
        <w:rPr>
          <w:color w:val="000000"/>
        </w:rPr>
        <w:t xml:space="preserve">, </w:t>
      </w:r>
      <w:r w:rsidRPr="007D4E77">
        <w:t>и</w:t>
      </w:r>
    </w:p>
    <w:p w14:paraId="35A4DDB8" w14:textId="77777777" w:rsidR="004E3B42" w:rsidRPr="007D4E77" w:rsidRDefault="004E3B42" w:rsidP="004E3B42">
      <w:pPr>
        <w:ind w:firstLine="709"/>
        <w:jc w:val="both"/>
        <w:outlineLvl w:val="0"/>
        <w:rPr>
          <w:b/>
        </w:rPr>
      </w:pPr>
      <w:r w:rsidRPr="007D4E77">
        <w:rPr>
          <w:b/>
        </w:rPr>
        <w:t xml:space="preserve">Покупатель: </w:t>
      </w:r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7D4E77">
        <w:rPr>
          <w:b/>
        </w:rPr>
        <w:t xml:space="preserve"> </w:t>
      </w:r>
    </w:p>
    <w:p w14:paraId="10DAB443" w14:textId="77777777" w:rsidR="004E3B42" w:rsidRPr="007D4E77" w:rsidRDefault="004E3B42" w:rsidP="004E3B42">
      <w:pPr>
        <w:ind w:firstLine="709"/>
        <w:jc w:val="both"/>
        <w:rPr>
          <w:lang w:eastAsia="en-US"/>
        </w:rPr>
      </w:pPr>
    </w:p>
    <w:p w14:paraId="31422EB4" w14:textId="77777777" w:rsidR="004E3B42" w:rsidRPr="007D4E77" w:rsidRDefault="004E3B42" w:rsidP="004E3B42">
      <w:pPr>
        <w:ind w:left="709"/>
        <w:jc w:val="both"/>
        <w:rPr>
          <w:lang w:eastAsia="en-US"/>
        </w:rPr>
      </w:pPr>
      <w:r w:rsidRPr="007D4E77">
        <w:rPr>
          <w:b/>
        </w:rPr>
        <w:t>1. Предмет договора</w:t>
      </w:r>
    </w:p>
    <w:p w14:paraId="53068A5A" w14:textId="77777777" w:rsidR="004E3B42" w:rsidRDefault="004E3B42" w:rsidP="004E3B42">
      <w:pPr>
        <w:tabs>
          <w:tab w:val="left" w:pos="5103"/>
        </w:tabs>
        <w:ind w:firstLine="709"/>
        <w:jc w:val="both"/>
      </w:pPr>
      <w:r w:rsidRPr="006C4BFF">
        <w:t xml:space="preserve">1.1. </w:t>
      </w:r>
      <w:r w:rsidRPr="00821C82">
        <w:t>В соответствии со статьями 39.11, 39.12, 39.13 Земельного кодекса Российской Федерации</w:t>
      </w:r>
      <w:r w:rsidRPr="006C4BFF">
        <w:t>, на основании Протокола _________ № __ от «__»______ 20__ года, Продавец обязуется передать, а Покупатель принять и оплатить по цене и на условиях настоящего договора земельный участок из земель ______ с кадастровым номером _____ площадью _____ кв.м., местоположением: _______, вид разрешенного использования -__________ (далее – Участок).</w:t>
      </w:r>
    </w:p>
    <w:p w14:paraId="3CF68C2B" w14:textId="77777777" w:rsidR="004E3B42" w:rsidRPr="007D4E77" w:rsidRDefault="004E3B42" w:rsidP="004E3B42">
      <w:pPr>
        <w:tabs>
          <w:tab w:val="left" w:pos="5103"/>
        </w:tabs>
        <w:ind w:firstLine="709"/>
        <w:jc w:val="both"/>
        <w:rPr>
          <w:b/>
        </w:rPr>
      </w:pPr>
    </w:p>
    <w:p w14:paraId="596C0F8F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rPr>
          <w:b/>
        </w:rPr>
        <w:t>2. Цена договора</w:t>
      </w:r>
    </w:p>
    <w:p w14:paraId="219DB4CC" w14:textId="77777777" w:rsidR="004E3B42" w:rsidRPr="007D4E77" w:rsidRDefault="004E3B42" w:rsidP="004E3B42">
      <w:pPr>
        <w:ind w:firstLine="709"/>
        <w:jc w:val="both"/>
      </w:pPr>
      <w:r w:rsidRPr="007D4E77">
        <w:t>2.1. Цена земельного участка, установленная в результате аукциона составляет _____ (_______) рублей.</w:t>
      </w:r>
    </w:p>
    <w:p w14:paraId="3A2DB367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2.2. В счет оплаты земельного участка засчитывается внесенный победителем задаток в сумме  ______  (______) рублей.</w:t>
      </w:r>
    </w:p>
    <w:p w14:paraId="0648403A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 xml:space="preserve">2.3. Покупатель перечисляет на счет </w:t>
      </w:r>
      <w:r w:rsidRPr="007D4E77">
        <w:rPr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___________) на казначейский счет №___________________ в ОТДЕЛЕНИЕ – НБ ЧУВАШСКАЯ РЕСПУБЛИКА БАНКА РОССИИ//УФК по Чувашской Республике г. Чебоксары, БИК _________, к/с _____________, ИНН ________, КПП __________, ОКТМО _________,</w:t>
      </w:r>
      <w:r w:rsidRPr="007D4E77">
        <w:t xml:space="preserve"> </w:t>
      </w:r>
      <w:r w:rsidRPr="007D4E77">
        <w:rPr>
          <w:lang w:bidi="ru-RU"/>
        </w:rPr>
        <w:t>код платежа __________________ «Купля-продажа земельного участка»</w:t>
      </w:r>
      <w:r w:rsidRPr="007D4E7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</w:p>
    <w:p w14:paraId="1CD4A154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2.4. Полная оплата цены Участка должна быть произведена до регистрации права собственности на Участок.</w:t>
      </w:r>
    </w:p>
    <w:p w14:paraId="243DC618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rPr>
          <w:b/>
        </w:rPr>
        <w:t>3. Права и обязанности сторон</w:t>
      </w:r>
    </w:p>
    <w:p w14:paraId="70E5517F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3.1. Продавец обязуется:</w:t>
      </w:r>
    </w:p>
    <w:p w14:paraId="2874599E" w14:textId="77777777" w:rsidR="004E3B42" w:rsidRPr="007D4E77" w:rsidRDefault="004E3B42" w:rsidP="004E3B42">
      <w:pPr>
        <w:ind w:firstLine="709"/>
        <w:jc w:val="both"/>
      </w:pPr>
      <w:r w:rsidRPr="007D4E77">
        <w:t>3.1.1. Предоставить Покупателю сведения, необходимые для исполнения условий, установленных Договором.</w:t>
      </w:r>
    </w:p>
    <w:p w14:paraId="129ECC35" w14:textId="77777777" w:rsidR="004E3B42" w:rsidRPr="007D4E77" w:rsidRDefault="004E3B42" w:rsidP="004E3B42">
      <w:pPr>
        <w:ind w:firstLine="709"/>
        <w:jc w:val="both"/>
      </w:pPr>
      <w:r w:rsidRPr="007D4E77">
        <w:t>3.1.2.</w:t>
      </w:r>
      <w:r w:rsidRPr="007D4E77">
        <w:rPr>
          <w:color w:val="222222"/>
        </w:rPr>
        <w:t xml:space="preserve"> </w:t>
      </w:r>
      <w:r w:rsidRPr="007D4E77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14:paraId="710CBD81" w14:textId="1E955BEE" w:rsidR="004E3B42" w:rsidRPr="007D4E77" w:rsidRDefault="004E3B42" w:rsidP="004E3B42">
      <w:pPr>
        <w:ind w:firstLine="709"/>
        <w:jc w:val="both"/>
      </w:pPr>
      <w:r w:rsidRPr="007D4E77">
        <w:t>3.1.3.</w:t>
      </w:r>
      <w:r w:rsidRPr="007D4E77">
        <w:rPr>
          <w:color w:val="222222"/>
        </w:rPr>
        <w:t xml:space="preserve"> </w:t>
      </w:r>
      <w:r w:rsidRPr="007D4E77">
        <w:t>В случае не подписания и не представления в администрацию Цивильского муниципального округа Чувашской Республики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10CEFD2B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 Покупатель обязуется:</w:t>
      </w:r>
    </w:p>
    <w:p w14:paraId="6FD32579" w14:textId="77777777" w:rsidR="004E3B42" w:rsidRPr="007D4E77" w:rsidRDefault="004E3B42" w:rsidP="004E3B42">
      <w:pPr>
        <w:jc w:val="both"/>
        <w:rPr>
          <w:lang w:eastAsia="en-US"/>
        </w:rPr>
      </w:pPr>
      <w:r w:rsidRPr="007D4E77">
        <w:t xml:space="preserve">           </w:t>
      </w:r>
      <w:r w:rsidRPr="007D4E77">
        <w:tab/>
        <w:t>3.2.1. Оплатить цену Участка в сроки и в порядке, установленном в разделе 2 Договора.</w:t>
      </w:r>
    </w:p>
    <w:p w14:paraId="12517E68" w14:textId="5ACAAD96" w:rsidR="004E3B42" w:rsidRPr="007D4E77" w:rsidRDefault="004E3B42" w:rsidP="004E3B42">
      <w:pPr>
        <w:ind w:firstLine="709"/>
        <w:jc w:val="both"/>
      </w:pPr>
      <w:r w:rsidRPr="007D4E77">
        <w:t>3.2.2.</w:t>
      </w:r>
      <w:r w:rsidRPr="007D4E77">
        <w:rPr>
          <w:color w:val="222222"/>
        </w:rPr>
        <w:t xml:space="preserve"> </w:t>
      </w:r>
      <w:r w:rsidRPr="007D4E77">
        <w:t xml:space="preserve">Подписать в течение </w:t>
      </w:r>
      <w:r w:rsidR="00A823FF">
        <w:t>десяти рабочих</w:t>
      </w:r>
      <w:r w:rsidRPr="007D4E77">
        <w:t xml:space="preserve">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14:paraId="5B6B218A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37F28918" w14:textId="77777777" w:rsidR="004E3B42" w:rsidRPr="007D4E77" w:rsidRDefault="004E3B42" w:rsidP="004E3B42">
      <w:pPr>
        <w:ind w:firstLine="709"/>
        <w:jc w:val="both"/>
      </w:pPr>
      <w:r w:rsidRPr="007D4E77">
        <w:t>3.2.4. Использовать земельный участок в соответствии с его целевым назначением и принадлежностью к той или иной категории.</w:t>
      </w:r>
    </w:p>
    <w:p w14:paraId="6E822F03" w14:textId="69FC4166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Участок, указанный в пункте 1.1.</w:t>
      </w:r>
    </w:p>
    <w:p w14:paraId="1352895E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14:paraId="606C979D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14:paraId="41015247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lastRenderedPageBreak/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14:paraId="6ABE4B60" w14:textId="77777777" w:rsidR="004E3B42" w:rsidRPr="007D4E77" w:rsidRDefault="004E3B42" w:rsidP="004E3B42">
      <w:pPr>
        <w:jc w:val="both"/>
        <w:rPr>
          <w:lang w:eastAsia="en-US"/>
        </w:rPr>
      </w:pPr>
      <w:r w:rsidRPr="007D4E7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14:paraId="215E9D0F" w14:textId="77777777" w:rsidR="004E3B42" w:rsidRPr="007D4E77" w:rsidRDefault="004E3B42" w:rsidP="004E3B42">
      <w:pPr>
        <w:jc w:val="both"/>
        <w:rPr>
          <w:lang w:eastAsia="en-US"/>
        </w:rPr>
      </w:pPr>
    </w:p>
    <w:p w14:paraId="45BC139A" w14:textId="77777777"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4. Право собственности</w:t>
      </w:r>
    </w:p>
    <w:p w14:paraId="5B48DBE7" w14:textId="77777777" w:rsidR="004E3B42" w:rsidRPr="007D4E77" w:rsidRDefault="004E3B42" w:rsidP="004E3B42">
      <w:pPr>
        <w:ind w:firstLine="709"/>
        <w:jc w:val="both"/>
      </w:pPr>
      <w:r w:rsidRPr="007D4E7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5290869" w14:textId="77777777" w:rsidR="004E3B42" w:rsidRPr="007D4E77" w:rsidRDefault="004E3B42" w:rsidP="004E3B42">
      <w:pPr>
        <w:jc w:val="center"/>
        <w:rPr>
          <w:b/>
        </w:rPr>
      </w:pPr>
    </w:p>
    <w:p w14:paraId="62344F4D" w14:textId="77777777"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5. Ответственность сторон</w:t>
      </w:r>
    </w:p>
    <w:p w14:paraId="0BD32ECB" w14:textId="0D65E416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5.1. В случае просрочки оплаты по настоящему договору Покупатель несет ответственность в виде начисления пени в размере 5% от просроченной суммы договора за каждый день просрочки. Выплата пени не освобождает от выполнения условий договора.</w:t>
      </w:r>
    </w:p>
    <w:p w14:paraId="3FB6D1DA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14:paraId="639D6332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27F36E8D" w14:textId="77777777" w:rsidR="004E3B42" w:rsidRPr="007D4E77" w:rsidRDefault="004E3B42" w:rsidP="004E3B42">
      <w:pPr>
        <w:jc w:val="both"/>
        <w:rPr>
          <w:lang w:eastAsia="en-US"/>
        </w:rPr>
      </w:pPr>
    </w:p>
    <w:p w14:paraId="40E4D497" w14:textId="77777777"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6. Действие договора</w:t>
      </w:r>
    </w:p>
    <w:p w14:paraId="25BC75A1" w14:textId="77777777" w:rsidR="004E3B42" w:rsidRPr="007D4E77" w:rsidRDefault="004E3B42" w:rsidP="004E3B42">
      <w:pPr>
        <w:ind w:firstLine="709"/>
        <w:jc w:val="both"/>
      </w:pPr>
      <w:r w:rsidRPr="007D4E7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49F973FC" w14:textId="77777777" w:rsidR="004E3B42" w:rsidRPr="007D4E77" w:rsidRDefault="004E3B42" w:rsidP="004E3B42">
      <w:pPr>
        <w:ind w:firstLine="709"/>
        <w:jc w:val="both"/>
        <w:rPr>
          <w:b/>
        </w:rPr>
      </w:pPr>
    </w:p>
    <w:p w14:paraId="01E363DE" w14:textId="77777777" w:rsidR="004E3B42" w:rsidRPr="007D4E77" w:rsidRDefault="004E3B42" w:rsidP="004E3B42">
      <w:pPr>
        <w:ind w:hanging="142"/>
        <w:jc w:val="center"/>
        <w:rPr>
          <w:lang w:eastAsia="en-US"/>
        </w:rPr>
      </w:pPr>
      <w:r w:rsidRPr="007D4E77">
        <w:rPr>
          <w:b/>
        </w:rPr>
        <w:t>7. Заключительные положения</w:t>
      </w:r>
    </w:p>
    <w:p w14:paraId="0B7ADC8C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036B9060" w14:textId="595BC841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 xml:space="preserve">7.2. Настоящий договор составлен в </w:t>
      </w:r>
      <w:r w:rsidR="005A2D7B">
        <w:t>2</w:t>
      </w:r>
      <w:r w:rsidRPr="007D4E77">
        <w:t xml:space="preserve"> (</w:t>
      </w:r>
      <w:r w:rsidR="005A2D7B">
        <w:t>двух</w:t>
      </w:r>
      <w:r w:rsidRPr="007D4E77">
        <w:t>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14:paraId="508E6F1B" w14:textId="77777777" w:rsidR="004E3B42" w:rsidRPr="007D4E77" w:rsidRDefault="004E3B42" w:rsidP="004E3B42">
      <w:pPr>
        <w:tabs>
          <w:tab w:val="left" w:pos="6804"/>
        </w:tabs>
        <w:jc w:val="center"/>
        <w:rPr>
          <w:b/>
          <w:lang w:eastAsia="en-US"/>
        </w:rPr>
      </w:pPr>
    </w:p>
    <w:p w14:paraId="03495142" w14:textId="77777777" w:rsidR="004E3B42" w:rsidRPr="007D4E77" w:rsidRDefault="004E3B42" w:rsidP="004E3B42">
      <w:pPr>
        <w:jc w:val="center"/>
        <w:rPr>
          <w:b/>
        </w:rPr>
      </w:pPr>
      <w:r w:rsidRPr="007D4E77">
        <w:rPr>
          <w:b/>
        </w:rPr>
        <w:t>Подписи сторон:</w:t>
      </w:r>
    </w:p>
    <w:p w14:paraId="2EBEF385" w14:textId="77777777"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</w:p>
    <w:p w14:paraId="6E91050A" w14:textId="77777777" w:rsidR="004E3B42" w:rsidRPr="007D4E77" w:rsidRDefault="004E3B42" w:rsidP="004E3B42">
      <w:pPr>
        <w:rPr>
          <w:b/>
        </w:rPr>
      </w:pPr>
      <w:r w:rsidRPr="007D4E77">
        <w:rPr>
          <w:b/>
        </w:rPr>
        <w:t>Продавец: Администрация Цивильского муниципального округа Чувашской Республики</w:t>
      </w:r>
    </w:p>
    <w:p w14:paraId="4C7B4BAA" w14:textId="77777777" w:rsidR="004E3B42" w:rsidRPr="007D4E77" w:rsidRDefault="004E3B42" w:rsidP="004E3B42">
      <w:pPr>
        <w:rPr>
          <w:sz w:val="22"/>
          <w:szCs w:val="22"/>
        </w:rPr>
      </w:pPr>
      <w:r w:rsidRPr="007D4E77">
        <w:t>Адрес: Чувашская Республика, Цивильский муниципальный округ, г. Цивильск, ул. Маяковского, двлд.12</w:t>
      </w:r>
      <w:r w:rsidRPr="007D4E77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14:paraId="31129C7D" w14:textId="77777777"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14:paraId="320A382F" w14:textId="77777777"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</w:t>
      </w:r>
    </w:p>
    <w:p w14:paraId="4D1A3592" w14:textId="77777777"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</w:t>
      </w:r>
    </w:p>
    <w:p w14:paraId="0185FB5C" w14:textId="77777777"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7D4E77">
        <w:rPr>
          <w:b/>
        </w:rPr>
        <w:t>Покупатель:</w:t>
      </w:r>
      <w:r w:rsidRPr="007D4E77">
        <w:t xml:space="preserve"> 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</w:p>
    <w:p w14:paraId="0C089952" w14:textId="77777777"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40EE884D" w14:textId="77777777"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19EFC914" w14:textId="77777777" w:rsidR="004E3B42" w:rsidRPr="007D4E77" w:rsidRDefault="004E3B42" w:rsidP="004E3B42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14:paraId="1F01D0FF" w14:textId="77777777" w:rsidR="004E3B42" w:rsidRPr="007D4E77" w:rsidRDefault="004E3B42" w:rsidP="004E3B42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</w:p>
    <w:p w14:paraId="23BB7A1D" w14:textId="77777777" w:rsidR="004E3B42" w:rsidRPr="007D4E77" w:rsidRDefault="004E3B42" w:rsidP="004E3B42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ab/>
        <w:t xml:space="preserve">                                                                        (подпись)</w:t>
      </w:r>
    </w:p>
    <w:p w14:paraId="6A487C34" w14:textId="77777777" w:rsidR="00485E97" w:rsidRDefault="00485E97" w:rsidP="004E3B42">
      <w:pPr>
        <w:jc w:val="center"/>
      </w:pPr>
    </w:p>
    <w:sectPr w:rsidR="00485E97" w:rsidSect="00F53917">
      <w:footerReference w:type="default" r:id="rId15"/>
      <w:pgSz w:w="11906" w:h="16838"/>
      <w:pgMar w:top="709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7B07" w14:textId="77777777" w:rsidR="00F505EE" w:rsidRDefault="00F505EE" w:rsidP="00BA35B3">
      <w:r>
        <w:separator/>
      </w:r>
    </w:p>
  </w:endnote>
  <w:endnote w:type="continuationSeparator" w:id="0">
    <w:p w14:paraId="3FB237D6" w14:textId="77777777" w:rsidR="00F505EE" w:rsidRDefault="00F505EE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E04" w14:textId="77777777"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0A28" w14:textId="77777777" w:rsidR="00F505EE" w:rsidRDefault="00F505EE" w:rsidP="00BA35B3">
      <w:r>
        <w:separator/>
      </w:r>
    </w:p>
  </w:footnote>
  <w:footnote w:type="continuationSeparator" w:id="0">
    <w:p w14:paraId="0459C6BA" w14:textId="77777777" w:rsidR="00F505EE" w:rsidRDefault="00F505EE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012"/>
    <w:rsid w:val="000002BA"/>
    <w:rsid w:val="00002A10"/>
    <w:rsid w:val="000048E2"/>
    <w:rsid w:val="00010B7F"/>
    <w:rsid w:val="0001542A"/>
    <w:rsid w:val="00015460"/>
    <w:rsid w:val="00015D68"/>
    <w:rsid w:val="00021B7A"/>
    <w:rsid w:val="00021C6B"/>
    <w:rsid w:val="00024874"/>
    <w:rsid w:val="00025F91"/>
    <w:rsid w:val="00036F86"/>
    <w:rsid w:val="0003716C"/>
    <w:rsid w:val="000440B4"/>
    <w:rsid w:val="0006079F"/>
    <w:rsid w:val="000610DB"/>
    <w:rsid w:val="00062C8E"/>
    <w:rsid w:val="00082128"/>
    <w:rsid w:val="0008321C"/>
    <w:rsid w:val="00084419"/>
    <w:rsid w:val="00091E79"/>
    <w:rsid w:val="000B2865"/>
    <w:rsid w:val="000B6A83"/>
    <w:rsid w:val="000D2AFD"/>
    <w:rsid w:val="000D42FF"/>
    <w:rsid w:val="000D44C2"/>
    <w:rsid w:val="000D58BA"/>
    <w:rsid w:val="000D5A1C"/>
    <w:rsid w:val="000F3A8F"/>
    <w:rsid w:val="001027A3"/>
    <w:rsid w:val="001027B1"/>
    <w:rsid w:val="00104BED"/>
    <w:rsid w:val="00125640"/>
    <w:rsid w:val="00126167"/>
    <w:rsid w:val="00130C91"/>
    <w:rsid w:val="00134E87"/>
    <w:rsid w:val="001602CD"/>
    <w:rsid w:val="00180732"/>
    <w:rsid w:val="00180A0D"/>
    <w:rsid w:val="00181DC1"/>
    <w:rsid w:val="00187012"/>
    <w:rsid w:val="00191ADA"/>
    <w:rsid w:val="001974B6"/>
    <w:rsid w:val="001A7DE4"/>
    <w:rsid w:val="001B1ACE"/>
    <w:rsid w:val="001B3A37"/>
    <w:rsid w:val="001B68A4"/>
    <w:rsid w:val="001C2059"/>
    <w:rsid w:val="001D1691"/>
    <w:rsid w:val="001D3680"/>
    <w:rsid w:val="001D47EC"/>
    <w:rsid w:val="001E1E0E"/>
    <w:rsid w:val="001E5160"/>
    <w:rsid w:val="001F2074"/>
    <w:rsid w:val="002032EB"/>
    <w:rsid w:val="0020391B"/>
    <w:rsid w:val="00212FE1"/>
    <w:rsid w:val="00241E09"/>
    <w:rsid w:val="002458F7"/>
    <w:rsid w:val="00250FA4"/>
    <w:rsid w:val="00264A85"/>
    <w:rsid w:val="002661C2"/>
    <w:rsid w:val="00272603"/>
    <w:rsid w:val="00281984"/>
    <w:rsid w:val="00284206"/>
    <w:rsid w:val="002864CE"/>
    <w:rsid w:val="002A11B6"/>
    <w:rsid w:val="002A1D04"/>
    <w:rsid w:val="002A4BEB"/>
    <w:rsid w:val="002B495D"/>
    <w:rsid w:val="002E0AE9"/>
    <w:rsid w:val="002E17EB"/>
    <w:rsid w:val="002E52C9"/>
    <w:rsid w:val="002F06FA"/>
    <w:rsid w:val="002F37DA"/>
    <w:rsid w:val="002F7A87"/>
    <w:rsid w:val="00305EF3"/>
    <w:rsid w:val="00311E49"/>
    <w:rsid w:val="00311F52"/>
    <w:rsid w:val="003128D5"/>
    <w:rsid w:val="00313F8D"/>
    <w:rsid w:val="0032660A"/>
    <w:rsid w:val="0034410B"/>
    <w:rsid w:val="003567F5"/>
    <w:rsid w:val="00362E5C"/>
    <w:rsid w:val="003648BF"/>
    <w:rsid w:val="00367461"/>
    <w:rsid w:val="003717F4"/>
    <w:rsid w:val="0037281A"/>
    <w:rsid w:val="00380CF3"/>
    <w:rsid w:val="00387DCF"/>
    <w:rsid w:val="003932BC"/>
    <w:rsid w:val="00394181"/>
    <w:rsid w:val="003A258D"/>
    <w:rsid w:val="003A4D63"/>
    <w:rsid w:val="003A711B"/>
    <w:rsid w:val="003B55EF"/>
    <w:rsid w:val="003C32A0"/>
    <w:rsid w:val="003C6190"/>
    <w:rsid w:val="003C6928"/>
    <w:rsid w:val="003D1896"/>
    <w:rsid w:val="003E1945"/>
    <w:rsid w:val="003E449C"/>
    <w:rsid w:val="003E58CD"/>
    <w:rsid w:val="003E7FF9"/>
    <w:rsid w:val="003F1D3B"/>
    <w:rsid w:val="003F26C8"/>
    <w:rsid w:val="003F455F"/>
    <w:rsid w:val="003F5F3D"/>
    <w:rsid w:val="003F6FE3"/>
    <w:rsid w:val="0041169B"/>
    <w:rsid w:val="00412011"/>
    <w:rsid w:val="004132BE"/>
    <w:rsid w:val="0042033E"/>
    <w:rsid w:val="00425529"/>
    <w:rsid w:val="00435ECA"/>
    <w:rsid w:val="00437E77"/>
    <w:rsid w:val="004460F4"/>
    <w:rsid w:val="00454212"/>
    <w:rsid w:val="00460B57"/>
    <w:rsid w:val="004638D0"/>
    <w:rsid w:val="004639E3"/>
    <w:rsid w:val="004658BB"/>
    <w:rsid w:val="004676CC"/>
    <w:rsid w:val="004704E0"/>
    <w:rsid w:val="00470D05"/>
    <w:rsid w:val="00476339"/>
    <w:rsid w:val="0048053F"/>
    <w:rsid w:val="00485E97"/>
    <w:rsid w:val="00486051"/>
    <w:rsid w:val="00491BE5"/>
    <w:rsid w:val="00494E23"/>
    <w:rsid w:val="004A2E70"/>
    <w:rsid w:val="004B4667"/>
    <w:rsid w:val="004C3490"/>
    <w:rsid w:val="004D357D"/>
    <w:rsid w:val="004E2AAA"/>
    <w:rsid w:val="004E2C40"/>
    <w:rsid w:val="004E3B42"/>
    <w:rsid w:val="004E3FF6"/>
    <w:rsid w:val="004E6853"/>
    <w:rsid w:val="004E6CA7"/>
    <w:rsid w:val="0050146E"/>
    <w:rsid w:val="005018CE"/>
    <w:rsid w:val="00506998"/>
    <w:rsid w:val="0051089A"/>
    <w:rsid w:val="0052264E"/>
    <w:rsid w:val="00527297"/>
    <w:rsid w:val="00527B68"/>
    <w:rsid w:val="00530789"/>
    <w:rsid w:val="005313E9"/>
    <w:rsid w:val="00531CF1"/>
    <w:rsid w:val="00536111"/>
    <w:rsid w:val="0054292E"/>
    <w:rsid w:val="00543CF6"/>
    <w:rsid w:val="00544E5C"/>
    <w:rsid w:val="00546329"/>
    <w:rsid w:val="005525E4"/>
    <w:rsid w:val="005549B5"/>
    <w:rsid w:val="00557D8D"/>
    <w:rsid w:val="00560F74"/>
    <w:rsid w:val="00570D6D"/>
    <w:rsid w:val="00573127"/>
    <w:rsid w:val="005731AE"/>
    <w:rsid w:val="00582A31"/>
    <w:rsid w:val="00586971"/>
    <w:rsid w:val="00591C94"/>
    <w:rsid w:val="00595A21"/>
    <w:rsid w:val="00596FCC"/>
    <w:rsid w:val="005A2B85"/>
    <w:rsid w:val="005A2D7B"/>
    <w:rsid w:val="005C06B2"/>
    <w:rsid w:val="005C705E"/>
    <w:rsid w:val="005D126A"/>
    <w:rsid w:val="005D2B49"/>
    <w:rsid w:val="005D58AA"/>
    <w:rsid w:val="005D6E9F"/>
    <w:rsid w:val="005E3F23"/>
    <w:rsid w:val="005E43B8"/>
    <w:rsid w:val="005F4E76"/>
    <w:rsid w:val="005F52F2"/>
    <w:rsid w:val="00601DF6"/>
    <w:rsid w:val="00607EAF"/>
    <w:rsid w:val="006160BF"/>
    <w:rsid w:val="0063685F"/>
    <w:rsid w:val="00636E4C"/>
    <w:rsid w:val="00651AE8"/>
    <w:rsid w:val="00652B52"/>
    <w:rsid w:val="0066646C"/>
    <w:rsid w:val="00677DCE"/>
    <w:rsid w:val="00680D2D"/>
    <w:rsid w:val="00683384"/>
    <w:rsid w:val="006A5014"/>
    <w:rsid w:val="006B2BBD"/>
    <w:rsid w:val="006C523E"/>
    <w:rsid w:val="006C79C8"/>
    <w:rsid w:val="006E5137"/>
    <w:rsid w:val="006E5D57"/>
    <w:rsid w:val="006E7A2A"/>
    <w:rsid w:val="006F6396"/>
    <w:rsid w:val="0071336D"/>
    <w:rsid w:val="00713670"/>
    <w:rsid w:val="00714CB6"/>
    <w:rsid w:val="00716122"/>
    <w:rsid w:val="00721428"/>
    <w:rsid w:val="007256D9"/>
    <w:rsid w:val="007404B2"/>
    <w:rsid w:val="00743E29"/>
    <w:rsid w:val="007563BE"/>
    <w:rsid w:val="00760859"/>
    <w:rsid w:val="00767C78"/>
    <w:rsid w:val="0077165A"/>
    <w:rsid w:val="00774422"/>
    <w:rsid w:val="00774EEC"/>
    <w:rsid w:val="0078268E"/>
    <w:rsid w:val="007957A2"/>
    <w:rsid w:val="007A3B0C"/>
    <w:rsid w:val="007A6ABC"/>
    <w:rsid w:val="007B00BD"/>
    <w:rsid w:val="007B1A83"/>
    <w:rsid w:val="007C5EA7"/>
    <w:rsid w:val="007C7400"/>
    <w:rsid w:val="007D1B69"/>
    <w:rsid w:val="007D2485"/>
    <w:rsid w:val="007E3C58"/>
    <w:rsid w:val="007F1445"/>
    <w:rsid w:val="00800D78"/>
    <w:rsid w:val="0080245E"/>
    <w:rsid w:val="00807D5D"/>
    <w:rsid w:val="00813482"/>
    <w:rsid w:val="00825E54"/>
    <w:rsid w:val="00827BCE"/>
    <w:rsid w:val="00827C12"/>
    <w:rsid w:val="00827C62"/>
    <w:rsid w:val="00831D8B"/>
    <w:rsid w:val="008342F8"/>
    <w:rsid w:val="0083521B"/>
    <w:rsid w:val="00850681"/>
    <w:rsid w:val="0085409E"/>
    <w:rsid w:val="00857652"/>
    <w:rsid w:val="0086160A"/>
    <w:rsid w:val="008737B8"/>
    <w:rsid w:val="008812C0"/>
    <w:rsid w:val="00882E60"/>
    <w:rsid w:val="00884487"/>
    <w:rsid w:val="008863F8"/>
    <w:rsid w:val="00893956"/>
    <w:rsid w:val="00896682"/>
    <w:rsid w:val="008B4BFD"/>
    <w:rsid w:val="008B52DF"/>
    <w:rsid w:val="008C6CA5"/>
    <w:rsid w:val="008D38E0"/>
    <w:rsid w:val="008D46D2"/>
    <w:rsid w:val="008D482D"/>
    <w:rsid w:val="008D5087"/>
    <w:rsid w:val="008D66AF"/>
    <w:rsid w:val="008E3636"/>
    <w:rsid w:val="008E4C70"/>
    <w:rsid w:val="008E528F"/>
    <w:rsid w:val="008E7BB4"/>
    <w:rsid w:val="008F07BD"/>
    <w:rsid w:val="008F2117"/>
    <w:rsid w:val="008F48F1"/>
    <w:rsid w:val="008F61B4"/>
    <w:rsid w:val="008F6C77"/>
    <w:rsid w:val="0090297D"/>
    <w:rsid w:val="00903F70"/>
    <w:rsid w:val="00905FC6"/>
    <w:rsid w:val="00907E47"/>
    <w:rsid w:val="00914039"/>
    <w:rsid w:val="00915B18"/>
    <w:rsid w:val="009165FF"/>
    <w:rsid w:val="00916F13"/>
    <w:rsid w:val="00917F8D"/>
    <w:rsid w:val="00920E2C"/>
    <w:rsid w:val="00922A08"/>
    <w:rsid w:val="009239C6"/>
    <w:rsid w:val="00924082"/>
    <w:rsid w:val="00927CEF"/>
    <w:rsid w:val="00930137"/>
    <w:rsid w:val="00930AF9"/>
    <w:rsid w:val="00946854"/>
    <w:rsid w:val="00950C30"/>
    <w:rsid w:val="00951F25"/>
    <w:rsid w:val="00953800"/>
    <w:rsid w:val="0095451D"/>
    <w:rsid w:val="00960D51"/>
    <w:rsid w:val="0097004F"/>
    <w:rsid w:val="00974795"/>
    <w:rsid w:val="009856DD"/>
    <w:rsid w:val="0098726C"/>
    <w:rsid w:val="009958B1"/>
    <w:rsid w:val="009B24B0"/>
    <w:rsid w:val="009B2F4F"/>
    <w:rsid w:val="009E4B5D"/>
    <w:rsid w:val="009E51C4"/>
    <w:rsid w:val="009E5E8B"/>
    <w:rsid w:val="009E67C7"/>
    <w:rsid w:val="009E7C96"/>
    <w:rsid w:val="00A0022B"/>
    <w:rsid w:val="00A02A7B"/>
    <w:rsid w:val="00A1599E"/>
    <w:rsid w:val="00A2787A"/>
    <w:rsid w:val="00A326B6"/>
    <w:rsid w:val="00A42891"/>
    <w:rsid w:val="00A443DA"/>
    <w:rsid w:val="00A500DC"/>
    <w:rsid w:val="00A51640"/>
    <w:rsid w:val="00A51C7D"/>
    <w:rsid w:val="00A63056"/>
    <w:rsid w:val="00A70D78"/>
    <w:rsid w:val="00A721B5"/>
    <w:rsid w:val="00A823FF"/>
    <w:rsid w:val="00AB08F4"/>
    <w:rsid w:val="00AB53C8"/>
    <w:rsid w:val="00AB53CF"/>
    <w:rsid w:val="00AB5692"/>
    <w:rsid w:val="00AB6D54"/>
    <w:rsid w:val="00AE117F"/>
    <w:rsid w:val="00AE289C"/>
    <w:rsid w:val="00AE53BE"/>
    <w:rsid w:val="00AE6231"/>
    <w:rsid w:val="00AF356E"/>
    <w:rsid w:val="00AF3A25"/>
    <w:rsid w:val="00AF55FC"/>
    <w:rsid w:val="00B03A1E"/>
    <w:rsid w:val="00B0560D"/>
    <w:rsid w:val="00B06535"/>
    <w:rsid w:val="00B10ABE"/>
    <w:rsid w:val="00B279B6"/>
    <w:rsid w:val="00B33604"/>
    <w:rsid w:val="00B35276"/>
    <w:rsid w:val="00B36F33"/>
    <w:rsid w:val="00B41DB7"/>
    <w:rsid w:val="00B57042"/>
    <w:rsid w:val="00B62450"/>
    <w:rsid w:val="00B6572D"/>
    <w:rsid w:val="00B65AF7"/>
    <w:rsid w:val="00B70DFD"/>
    <w:rsid w:val="00B7251D"/>
    <w:rsid w:val="00B73803"/>
    <w:rsid w:val="00B800FA"/>
    <w:rsid w:val="00B84F6C"/>
    <w:rsid w:val="00B931DF"/>
    <w:rsid w:val="00B939E5"/>
    <w:rsid w:val="00B9508F"/>
    <w:rsid w:val="00B968A8"/>
    <w:rsid w:val="00BA35B3"/>
    <w:rsid w:val="00BA6B4A"/>
    <w:rsid w:val="00BB54FD"/>
    <w:rsid w:val="00BD4094"/>
    <w:rsid w:val="00BE5BCF"/>
    <w:rsid w:val="00BE6015"/>
    <w:rsid w:val="00BE6A7E"/>
    <w:rsid w:val="00BE7841"/>
    <w:rsid w:val="00BF65B8"/>
    <w:rsid w:val="00BF7871"/>
    <w:rsid w:val="00C01FD9"/>
    <w:rsid w:val="00C021B3"/>
    <w:rsid w:val="00C113BF"/>
    <w:rsid w:val="00C1448A"/>
    <w:rsid w:val="00C16CC2"/>
    <w:rsid w:val="00C20613"/>
    <w:rsid w:val="00C241FA"/>
    <w:rsid w:val="00C250D2"/>
    <w:rsid w:val="00C265FE"/>
    <w:rsid w:val="00C40680"/>
    <w:rsid w:val="00C46490"/>
    <w:rsid w:val="00C5247C"/>
    <w:rsid w:val="00C5269E"/>
    <w:rsid w:val="00C6625D"/>
    <w:rsid w:val="00C7482C"/>
    <w:rsid w:val="00C8327D"/>
    <w:rsid w:val="00C943B2"/>
    <w:rsid w:val="00CA048C"/>
    <w:rsid w:val="00CA63C7"/>
    <w:rsid w:val="00CB2999"/>
    <w:rsid w:val="00CB77C9"/>
    <w:rsid w:val="00CC3D73"/>
    <w:rsid w:val="00CC4F7C"/>
    <w:rsid w:val="00CC5211"/>
    <w:rsid w:val="00CD2F5F"/>
    <w:rsid w:val="00CE1BFE"/>
    <w:rsid w:val="00CE4BB2"/>
    <w:rsid w:val="00CE620C"/>
    <w:rsid w:val="00CE641B"/>
    <w:rsid w:val="00CE6AF0"/>
    <w:rsid w:val="00CE7250"/>
    <w:rsid w:val="00CE7F85"/>
    <w:rsid w:val="00CF0FAC"/>
    <w:rsid w:val="00CF135C"/>
    <w:rsid w:val="00CF42FF"/>
    <w:rsid w:val="00CF4671"/>
    <w:rsid w:val="00CF7912"/>
    <w:rsid w:val="00D14BB2"/>
    <w:rsid w:val="00D23A16"/>
    <w:rsid w:val="00D320E1"/>
    <w:rsid w:val="00D33C7F"/>
    <w:rsid w:val="00D36E8B"/>
    <w:rsid w:val="00D47A3A"/>
    <w:rsid w:val="00D52EA3"/>
    <w:rsid w:val="00D60762"/>
    <w:rsid w:val="00D621A8"/>
    <w:rsid w:val="00D65ADC"/>
    <w:rsid w:val="00D7015B"/>
    <w:rsid w:val="00D75A10"/>
    <w:rsid w:val="00D878C4"/>
    <w:rsid w:val="00D87975"/>
    <w:rsid w:val="00DB2BBC"/>
    <w:rsid w:val="00DB4B0D"/>
    <w:rsid w:val="00DC3AA3"/>
    <w:rsid w:val="00DD3652"/>
    <w:rsid w:val="00DD4C2B"/>
    <w:rsid w:val="00DD7D78"/>
    <w:rsid w:val="00DE1C1D"/>
    <w:rsid w:val="00DE64CC"/>
    <w:rsid w:val="00E03352"/>
    <w:rsid w:val="00E05F61"/>
    <w:rsid w:val="00E117B4"/>
    <w:rsid w:val="00E13A56"/>
    <w:rsid w:val="00E21B74"/>
    <w:rsid w:val="00E255C4"/>
    <w:rsid w:val="00E269C2"/>
    <w:rsid w:val="00E276F9"/>
    <w:rsid w:val="00E328B4"/>
    <w:rsid w:val="00E35C3B"/>
    <w:rsid w:val="00E44A4B"/>
    <w:rsid w:val="00E528E7"/>
    <w:rsid w:val="00E61416"/>
    <w:rsid w:val="00E7288E"/>
    <w:rsid w:val="00E80BB8"/>
    <w:rsid w:val="00E83255"/>
    <w:rsid w:val="00E93B4D"/>
    <w:rsid w:val="00EA1535"/>
    <w:rsid w:val="00EC012C"/>
    <w:rsid w:val="00EC3C5E"/>
    <w:rsid w:val="00EC4033"/>
    <w:rsid w:val="00EC53D6"/>
    <w:rsid w:val="00EF0956"/>
    <w:rsid w:val="00EF1B72"/>
    <w:rsid w:val="00F03713"/>
    <w:rsid w:val="00F06DA6"/>
    <w:rsid w:val="00F11669"/>
    <w:rsid w:val="00F16598"/>
    <w:rsid w:val="00F25B6F"/>
    <w:rsid w:val="00F40789"/>
    <w:rsid w:val="00F450D4"/>
    <w:rsid w:val="00F505EE"/>
    <w:rsid w:val="00F53917"/>
    <w:rsid w:val="00F53A24"/>
    <w:rsid w:val="00F56F7F"/>
    <w:rsid w:val="00F67236"/>
    <w:rsid w:val="00F6777B"/>
    <w:rsid w:val="00F67845"/>
    <w:rsid w:val="00F81537"/>
    <w:rsid w:val="00F81C76"/>
    <w:rsid w:val="00F9075D"/>
    <w:rsid w:val="00FA020B"/>
    <w:rsid w:val="00FA56D5"/>
    <w:rsid w:val="00FB14DD"/>
    <w:rsid w:val="00FC0183"/>
    <w:rsid w:val="00FC0346"/>
    <w:rsid w:val="00FC4110"/>
    <w:rsid w:val="00FC65F1"/>
    <w:rsid w:val="00FC6723"/>
    <w:rsid w:val="00FD6904"/>
    <w:rsid w:val="00FE6CAB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09504"/>
  <w15:docId w15:val="{94CEB762-6FD9-4F3A-94FF-135CE323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4257-20D4-435F-8C88-503CCE52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17</Pages>
  <Words>7652</Words>
  <Characters>43623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MSI</cp:lastModifiedBy>
  <cp:revision>91</cp:revision>
  <cp:lastPrinted>2024-09-18T06:27:00Z</cp:lastPrinted>
  <dcterms:created xsi:type="dcterms:W3CDTF">2024-09-19T06:01:00Z</dcterms:created>
  <dcterms:modified xsi:type="dcterms:W3CDTF">2025-04-25T11:14:00Z</dcterms:modified>
</cp:coreProperties>
</file>