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26" w:rsidRPr="002E020E" w:rsidRDefault="00A5498B">
      <w:pPr>
        <w:rPr>
          <w:rFonts w:ascii="Tahoma" w:hAnsi="Tahoma" w:cs="Tahoma"/>
          <w:b/>
        </w:rPr>
      </w:pPr>
      <w:bookmarkStart w:id="0" w:name="_GoBack"/>
      <w:bookmarkEnd w:id="0"/>
      <w:r w:rsidRPr="002E020E">
        <w:rPr>
          <w:rFonts w:ascii="Tahoma" w:hAnsi="Tahoma" w:cs="Tahoma"/>
          <w:b/>
        </w:rPr>
        <w:t>Памятка по активации свидетельств участников программы Республики Чувашия</w:t>
      </w:r>
    </w:p>
    <w:p w:rsidR="00A5498B" w:rsidRPr="002E020E" w:rsidRDefault="00A5498B" w:rsidP="002E020E">
      <w:pPr>
        <w:pStyle w:val="a4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2E020E">
        <w:rPr>
          <w:rFonts w:ascii="Tahoma" w:hAnsi="Tahoma" w:cs="Tahoma"/>
          <w:color w:val="000000"/>
          <w:sz w:val="22"/>
          <w:szCs w:val="22"/>
        </w:rPr>
        <w:t>АО «ДОМ.РФ» направляет участнику программы смс-сообщение и электронное письмо с реквизитами выпущенного свидетельства и ссылкой на портал спроси.дом.рф. для активации свидетельства.</w:t>
      </w:r>
    </w:p>
    <w:p w:rsidR="00A5498B" w:rsidRPr="002E020E" w:rsidRDefault="00A5498B" w:rsidP="002E020E">
      <w:pPr>
        <w:pStyle w:val="a4"/>
        <w:spacing w:after="165" w:afterAutospacing="0"/>
        <w:ind w:left="720"/>
        <w:rPr>
          <w:rFonts w:ascii="Tahoma" w:hAnsi="Tahoma" w:cs="Tahoma"/>
          <w:sz w:val="22"/>
          <w:szCs w:val="22"/>
        </w:rPr>
      </w:pPr>
      <w:r w:rsidRPr="002E020E">
        <w:rPr>
          <w:rFonts w:ascii="Tahoma" w:hAnsi="Tahoma" w:cs="Tahoma"/>
          <w:color w:val="000000"/>
          <w:sz w:val="22"/>
          <w:szCs w:val="22"/>
        </w:rPr>
        <w:t>Для активации свидетельства</w:t>
      </w:r>
      <w:r w:rsidR="00F82732">
        <w:rPr>
          <w:rFonts w:ascii="Tahoma" w:hAnsi="Tahoma" w:cs="Tahoma"/>
          <w:color w:val="000000"/>
          <w:sz w:val="22"/>
          <w:szCs w:val="22"/>
        </w:rPr>
        <w:t xml:space="preserve"> или</w:t>
      </w:r>
      <w:r w:rsidRPr="002E020E">
        <w:rPr>
          <w:rFonts w:ascii="Tahoma" w:hAnsi="Tahoma" w:cs="Tahoma"/>
          <w:color w:val="000000"/>
          <w:sz w:val="22"/>
          <w:szCs w:val="22"/>
        </w:rPr>
        <w:t xml:space="preserve"> проверки его действия гражданину достаточно знать серию и номер выданного свидетельства</w:t>
      </w:r>
      <w:r w:rsidR="00580906">
        <w:rPr>
          <w:rFonts w:ascii="Tahoma" w:hAnsi="Tahoma" w:cs="Tahoma"/>
          <w:color w:val="000000"/>
          <w:sz w:val="22"/>
          <w:szCs w:val="22"/>
        </w:rPr>
        <w:t>, а также иметь при себе мобильный телефон на который придёт СМС-уведомление с кодом подтверждения активации</w:t>
      </w:r>
      <w:r w:rsidRPr="002E020E">
        <w:rPr>
          <w:rFonts w:ascii="Tahoma" w:hAnsi="Tahoma" w:cs="Tahoma"/>
          <w:color w:val="000000"/>
          <w:sz w:val="22"/>
          <w:szCs w:val="22"/>
        </w:rPr>
        <w:t xml:space="preserve">. </w:t>
      </w:r>
    </w:p>
    <w:p w:rsidR="00A5498B" w:rsidRPr="002E020E" w:rsidRDefault="00A5498B" w:rsidP="002E020E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2E020E">
        <w:rPr>
          <w:rFonts w:ascii="Tahoma" w:hAnsi="Tahoma" w:cs="Tahoma"/>
          <w:color w:val="000000"/>
        </w:rPr>
        <w:t xml:space="preserve">Для того, чтобы активировать свидетельство участнику программы необходимо зайти на сайт спроси.дом.рф по ссылке </w:t>
      </w:r>
      <w:hyperlink r:id="rId6" w:history="1">
        <w:r w:rsidRPr="002E020E">
          <w:rPr>
            <w:rStyle w:val="a5"/>
            <w:rFonts w:ascii="Tahoma" w:hAnsi="Tahoma" w:cs="Tahoma"/>
          </w:rPr>
          <w:t>https://xn--h1alcedd.xn--d1aqf.xn--p1ai/services/</w:t>
        </w:r>
      </w:hyperlink>
      <w:r w:rsidRPr="002E020E">
        <w:rPr>
          <w:rFonts w:ascii="Tahoma" w:hAnsi="Tahoma" w:cs="Tahoma"/>
        </w:rPr>
        <w:t xml:space="preserve"> и </w:t>
      </w:r>
      <w:r w:rsidR="00580906">
        <w:rPr>
          <w:rFonts w:ascii="Tahoma" w:hAnsi="Tahoma" w:cs="Tahoma"/>
          <w:color w:val="000000"/>
        </w:rPr>
        <w:t>в верхней части</w:t>
      </w:r>
      <w:r w:rsidRPr="002E020E">
        <w:rPr>
          <w:rFonts w:ascii="Tahoma" w:hAnsi="Tahoma" w:cs="Tahoma"/>
          <w:color w:val="000000"/>
        </w:rPr>
        <w:t xml:space="preserve"> портала выбрать вкладку «Сервисы», из выпадающего списка необходимо выбрать «Активация и проверка свидетельств». </w:t>
      </w:r>
    </w:p>
    <w:p w:rsidR="00A5498B" w:rsidRPr="002E020E" w:rsidRDefault="00A5498B" w:rsidP="002E020E">
      <w:pPr>
        <w:pStyle w:val="a3"/>
        <w:rPr>
          <w:rFonts w:ascii="Tahoma" w:hAnsi="Tahoma" w:cs="Tahoma"/>
        </w:rPr>
      </w:pPr>
      <w:r w:rsidRPr="002E020E">
        <w:rPr>
          <w:noProof/>
          <w:lang w:eastAsia="ru-RU"/>
        </w:rPr>
        <w:drawing>
          <wp:inline distT="0" distB="0" distL="0" distR="0" wp14:anchorId="12EE8CBD" wp14:editId="3D8B797E">
            <wp:extent cx="4823138" cy="32077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6434" t="8471" r="16348" b="8991"/>
                    <a:stretch/>
                  </pic:blipFill>
                  <pic:spPr bwMode="auto">
                    <a:xfrm>
                      <a:off x="0" y="0"/>
                      <a:ext cx="4835553" cy="321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98B" w:rsidRPr="002E020E" w:rsidRDefault="00A5498B" w:rsidP="002E020E">
      <w:pPr>
        <w:pStyle w:val="a3"/>
        <w:numPr>
          <w:ilvl w:val="0"/>
          <w:numId w:val="2"/>
        </w:numPr>
        <w:rPr>
          <w:rFonts w:ascii="Tahoma" w:hAnsi="Tahoma" w:cs="Tahoma"/>
        </w:rPr>
      </w:pPr>
      <w:r w:rsidRPr="002E020E">
        <w:rPr>
          <w:rFonts w:ascii="Tahoma" w:hAnsi="Tahoma" w:cs="Tahoma"/>
        </w:rPr>
        <w:t>В открывшемся окне в поле «Активация сертификата» нажать на кнопку «Активировать»</w:t>
      </w:r>
    </w:p>
    <w:p w:rsidR="00A5498B" w:rsidRPr="002E020E" w:rsidRDefault="00A5498B" w:rsidP="002E020E">
      <w:pPr>
        <w:pStyle w:val="a3"/>
        <w:rPr>
          <w:rFonts w:ascii="Tahoma" w:hAnsi="Tahoma" w:cs="Tahoma"/>
          <w:noProof/>
          <w:lang w:eastAsia="ru-RU"/>
        </w:rPr>
      </w:pPr>
      <w:r w:rsidRPr="002E020E">
        <w:rPr>
          <w:noProof/>
          <w:lang w:eastAsia="ru-RU"/>
        </w:rPr>
        <w:drawing>
          <wp:inline distT="0" distB="0" distL="0" distR="0" wp14:anchorId="43744924" wp14:editId="5954BD38">
            <wp:extent cx="4642554" cy="2530698"/>
            <wp:effectExtent l="0" t="0" r="571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311" t="7204" r="15860" b="22519"/>
                    <a:stretch/>
                  </pic:blipFill>
                  <pic:spPr bwMode="auto">
                    <a:xfrm>
                      <a:off x="0" y="0"/>
                      <a:ext cx="4686766" cy="2554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98B" w:rsidRPr="002E020E" w:rsidRDefault="00A5498B" w:rsidP="002E020E">
      <w:pPr>
        <w:pStyle w:val="a3"/>
        <w:numPr>
          <w:ilvl w:val="0"/>
          <w:numId w:val="2"/>
        </w:numPr>
        <w:rPr>
          <w:rFonts w:ascii="Tahoma" w:hAnsi="Tahoma" w:cs="Tahoma"/>
          <w:noProof/>
          <w:lang w:eastAsia="ru-RU"/>
        </w:rPr>
      </w:pPr>
      <w:r w:rsidRPr="002E020E">
        <w:rPr>
          <w:rFonts w:ascii="Tahoma" w:hAnsi="Tahoma" w:cs="Tahoma"/>
          <w:noProof/>
          <w:lang w:eastAsia="ru-RU"/>
        </w:rPr>
        <w:t>В открывшемся окне ввести серию и номер свидетельства и нажать кнопку «Активировать», после чег</w:t>
      </w:r>
      <w:r w:rsidR="002E020E" w:rsidRPr="002E020E">
        <w:rPr>
          <w:rFonts w:ascii="Tahoma" w:hAnsi="Tahoma" w:cs="Tahoma"/>
          <w:noProof/>
          <w:lang w:eastAsia="ru-RU"/>
        </w:rPr>
        <w:t xml:space="preserve">о участнику программы на мобильный номер телефона, </w:t>
      </w:r>
      <w:r w:rsidR="002E020E" w:rsidRPr="002E020E">
        <w:rPr>
          <w:rFonts w:ascii="Tahoma" w:hAnsi="Tahoma" w:cs="Tahoma"/>
          <w:noProof/>
          <w:lang w:eastAsia="ru-RU"/>
        </w:rPr>
        <w:lastRenderedPageBreak/>
        <w:t>указанный в заявлении на участие в программе, прийдет смс-сообщение с кодом подтверждения, который необходимо ввести в соответствующее поле.</w:t>
      </w:r>
    </w:p>
    <w:p w:rsidR="002E020E" w:rsidRPr="002E020E" w:rsidRDefault="002E020E" w:rsidP="002E020E">
      <w:pPr>
        <w:pStyle w:val="a3"/>
        <w:rPr>
          <w:rFonts w:ascii="Tahoma" w:hAnsi="Tahoma" w:cs="Tahoma"/>
          <w:noProof/>
          <w:lang w:eastAsia="ru-RU"/>
        </w:rPr>
      </w:pPr>
      <w:r w:rsidRPr="002E020E">
        <w:rPr>
          <w:noProof/>
          <w:lang w:eastAsia="ru-RU"/>
        </w:rPr>
        <w:drawing>
          <wp:inline distT="0" distB="0" distL="0" distR="0" wp14:anchorId="60DFA660" wp14:editId="10B10701">
            <wp:extent cx="4100343" cy="284018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695" t="8181" r="16259" b="3519"/>
                    <a:stretch/>
                  </pic:blipFill>
                  <pic:spPr bwMode="auto">
                    <a:xfrm>
                      <a:off x="0" y="0"/>
                      <a:ext cx="4101624" cy="2841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020E" w:rsidRPr="002E020E" w:rsidRDefault="002E020E" w:rsidP="002E020E">
      <w:pPr>
        <w:pStyle w:val="a3"/>
        <w:numPr>
          <w:ilvl w:val="0"/>
          <w:numId w:val="2"/>
        </w:numPr>
        <w:rPr>
          <w:rFonts w:ascii="Tahoma" w:hAnsi="Tahoma" w:cs="Tahoma"/>
          <w:color w:val="000000"/>
        </w:rPr>
      </w:pPr>
      <w:r w:rsidRPr="002E020E">
        <w:rPr>
          <w:rFonts w:ascii="Tahoma" w:hAnsi="Tahoma" w:cs="Tahoma"/>
          <w:color w:val="000000"/>
        </w:rPr>
        <w:t xml:space="preserve">В результате данных действий свидетельство будет активировано, система сформирует печатную pdf версию свидетельства, которую необходимо сохранить. </w:t>
      </w:r>
    </w:p>
    <w:sectPr w:rsidR="002E020E" w:rsidRPr="002E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958B5"/>
    <w:multiLevelType w:val="hybridMultilevel"/>
    <w:tmpl w:val="A612B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B4DD1"/>
    <w:multiLevelType w:val="hybridMultilevel"/>
    <w:tmpl w:val="FCF6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8B"/>
    <w:rsid w:val="00030B82"/>
    <w:rsid w:val="002E020E"/>
    <w:rsid w:val="00580906"/>
    <w:rsid w:val="00A5498B"/>
    <w:rsid w:val="00C71AB8"/>
    <w:rsid w:val="00F2014A"/>
    <w:rsid w:val="00F8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98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5498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498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0B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98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5498B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5498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0B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h1alcedd.xn--d1aqf.xn--p1ai/service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 Андрей Александрович</dc:creator>
  <cp:lastModifiedBy>Минстрой 50. Наталья Шибалова</cp:lastModifiedBy>
  <cp:revision>2</cp:revision>
  <dcterms:created xsi:type="dcterms:W3CDTF">2023-06-29T04:59:00Z</dcterms:created>
  <dcterms:modified xsi:type="dcterms:W3CDTF">2023-06-29T04:59:00Z</dcterms:modified>
</cp:coreProperties>
</file>