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410" w:rsidRDefault="006477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5B4410" w:rsidRDefault="006477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5B4410" w:rsidRDefault="005B44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410" w:rsidRDefault="005B44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4410" w:rsidRDefault="005B4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410" w:rsidRPr="00124326" w:rsidRDefault="0064773F" w:rsidP="00124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326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5B4410" w:rsidRPr="00124326" w:rsidRDefault="0064773F" w:rsidP="00124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124326">
        <w:rPr>
          <w:rFonts w:ascii="Times New Roman" w:hAnsi="Times New Roman" w:cs="Times New Roman"/>
          <w:sz w:val="24"/>
          <w:szCs w:val="24"/>
        </w:rPr>
        <w:t xml:space="preserve">1. </w:t>
      </w:r>
      <w:r w:rsidRPr="001243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bookmarkStart w:id="0" w:name="__DdeLink__6715_351878930"/>
      <w:bookmarkEnd w:id="0"/>
      <w:r w:rsidRPr="00124326">
        <w:rPr>
          <w:rFonts w:ascii="Times New Roman" w:hAnsi="Times New Roman" w:cs="Times New Roman"/>
          <w:color w:val="000000" w:themeColor="text1"/>
          <w:sz w:val="24"/>
          <w:szCs w:val="24"/>
        </w:rPr>
        <w:t>21:20:200201:</w:t>
      </w:r>
      <w:proofErr w:type="gramStart"/>
      <w:r w:rsidRPr="00124326">
        <w:rPr>
          <w:rFonts w:ascii="Times New Roman" w:hAnsi="Times New Roman" w:cs="Times New Roman"/>
          <w:color w:val="000000" w:themeColor="text1"/>
          <w:sz w:val="24"/>
          <w:szCs w:val="24"/>
        </w:rPr>
        <w:t>63</w:t>
      </w:r>
      <w:r w:rsidRPr="00124326">
        <w:rPr>
          <w:rFonts w:ascii="Times New Roman" w:hAnsi="Times New Roman" w:cs="Times New Roman"/>
        </w:rPr>
        <w:t xml:space="preserve">, </w:t>
      </w:r>
      <w:r w:rsidRPr="001243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</w:t>
      </w:r>
      <w:proofErr w:type="gramEnd"/>
      <w:r w:rsidRPr="001243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</w:t>
      </w:r>
      <w:r w:rsidRPr="00176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176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1763AE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176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1763AE">
        <w:rPr>
          <w:rFonts w:ascii="Times New Roman" w:hAnsi="Times New Roman" w:cs="Times New Roman"/>
          <w:color w:val="000000" w:themeColor="text1"/>
          <w:sz w:val="24"/>
          <w:szCs w:val="24"/>
        </w:rPr>
        <w:t>Игорварское</w:t>
      </w:r>
      <w:proofErr w:type="spellEnd"/>
      <w:r w:rsidRPr="00176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садоводческий сельскохозяйственный кооператив "Динамо", </w:t>
      </w:r>
      <w:proofErr w:type="spellStart"/>
      <w:r w:rsidRPr="001763AE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1763AE">
        <w:rPr>
          <w:rFonts w:ascii="Times New Roman" w:hAnsi="Times New Roman" w:cs="Times New Roman"/>
          <w:color w:val="000000" w:themeColor="text1"/>
          <w:sz w:val="24"/>
          <w:szCs w:val="24"/>
        </w:rPr>
        <w:t>-к 24</w:t>
      </w:r>
      <w:r w:rsidRPr="00176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1000 </w:t>
      </w:r>
      <w:proofErr w:type="spellStart"/>
      <w:r w:rsidRPr="001763AE">
        <w:rPr>
          <w:rFonts w:ascii="Times New Roman" w:hAnsi="Times New Roman" w:cs="Times New Roman"/>
          <w:color w:val="000000" w:themeColor="text1"/>
          <w:sz w:val="24"/>
          <w:szCs w:val="24"/>
        </w:rPr>
        <w:t>кв.</w:t>
      </w:r>
      <w:r w:rsidRPr="001763AE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spellEnd"/>
      <w:r w:rsidRPr="00176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его правообладателя, владеющим данным объектом</w:t>
      </w:r>
      <w:r w:rsidR="00176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выявлена</w:t>
      </w:r>
      <w:r w:rsidRPr="00176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Портнова Марина Ивановна,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176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место рождения - </w:t>
      </w:r>
      <w:r w:rsidRPr="001763AE">
        <w:rPr>
          <w:rFonts w:ascii="Times New Roman" w:hAnsi="Times New Roman" w:cs="Times New Roman"/>
          <w:color w:val="000000" w:themeColor="text1"/>
          <w:sz w:val="24"/>
          <w:szCs w:val="24"/>
        </w:rPr>
        <w:t>гор.</w:t>
      </w:r>
      <w:r w:rsidR="00176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3AE">
        <w:rPr>
          <w:rFonts w:ascii="Times New Roman" w:hAnsi="Times New Roman" w:cs="Times New Roman"/>
          <w:color w:val="000000" w:themeColor="text1"/>
          <w:sz w:val="24"/>
          <w:szCs w:val="24"/>
        </w:rPr>
        <w:t>Чебоксары,</w:t>
      </w:r>
      <w:r w:rsidRPr="00176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176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176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176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 w:rsidRPr="001763A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76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СНИЛС: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 w:rsidRPr="001763AE">
        <w:rPr>
          <w:rFonts w:ascii="Times New Roman" w:eastAsia="Liberation Sans" w:hAnsi="Times New Roman" w:cs="Times New Roman"/>
          <w:color w:val="1D4A66"/>
          <w:sz w:val="21"/>
          <w:szCs w:val="21"/>
        </w:rPr>
        <w:t>.</w:t>
      </w:r>
      <w:bookmarkStart w:id="1" w:name="_GoBack"/>
      <w:bookmarkEnd w:id="1"/>
    </w:p>
    <w:p w:rsidR="005B4410" w:rsidRPr="00124326" w:rsidRDefault="0064773F" w:rsidP="001243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3AE">
        <w:rPr>
          <w:rFonts w:ascii="Times New Roman" w:hAnsi="Times New Roman" w:cs="Times New Roman"/>
          <w:sz w:val="24"/>
          <w:szCs w:val="24"/>
        </w:rPr>
        <w:t xml:space="preserve">2. Право собственности Портновой Марины Ивановны на </w:t>
      </w:r>
      <w:r w:rsidRPr="001763AE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1763AE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1763AE">
        <w:rPr>
          <w:rFonts w:ascii="Times New Roman" w:hAnsi="Times New Roman" w:cs="Times New Roman"/>
          <w:sz w:val="24"/>
          <w:szCs w:val="24"/>
        </w:rPr>
        <w:t xml:space="preserve"> </w:t>
      </w:r>
      <w:r w:rsidRPr="001763AE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1763AE">
        <w:rPr>
          <w:rFonts w:ascii="Times New Roman" w:hAnsi="Times New Roman" w:cs="Times New Roman"/>
          <w:sz w:val="24"/>
          <w:szCs w:val="24"/>
        </w:rPr>
        <w:t>Вурманкасинской</w:t>
      </w:r>
      <w:proofErr w:type="spellEnd"/>
      <w:r w:rsidRPr="001763AE">
        <w:rPr>
          <w:rFonts w:ascii="Times New Roman" w:hAnsi="Times New Roman" w:cs="Times New Roman"/>
          <w:sz w:val="24"/>
          <w:szCs w:val="24"/>
        </w:rPr>
        <w:t xml:space="preserve"> </w:t>
      </w:r>
      <w:r w:rsidRPr="001763AE">
        <w:rPr>
          <w:rFonts w:ascii="Times New Roman" w:hAnsi="Times New Roman" w:cs="Times New Roman"/>
          <w:sz w:val="24"/>
          <w:szCs w:val="24"/>
        </w:rPr>
        <w:t>сельской администрации Цивильского района Чувашской Республики №1 от 28.01.1993.</w:t>
      </w:r>
    </w:p>
    <w:p w:rsidR="005B4410" w:rsidRPr="00124326" w:rsidRDefault="0064773F" w:rsidP="00124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326">
        <w:rPr>
          <w:rFonts w:ascii="Times New Roman" w:hAnsi="Times New Roman" w:cs="Times New Roman"/>
          <w:sz w:val="24"/>
          <w:szCs w:val="24"/>
        </w:rPr>
        <w:t>3. Отделу</w:t>
      </w:r>
      <w:r w:rsidRPr="00124326"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государственный р</w:t>
      </w:r>
      <w:r w:rsidRPr="00124326">
        <w:rPr>
          <w:rFonts w:ascii="Times New Roman" w:hAnsi="Times New Roman" w:cs="Times New Roman"/>
          <w:sz w:val="24"/>
          <w:szCs w:val="24"/>
        </w:rPr>
        <w:t>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5B4410" w:rsidRPr="00124326" w:rsidRDefault="0064773F" w:rsidP="00124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326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5B4410" w:rsidRPr="00124326" w:rsidRDefault="0064773F" w:rsidP="00124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326">
        <w:rPr>
          <w:rFonts w:ascii="Times New Roman" w:hAnsi="Times New Roman" w:cs="Times New Roman"/>
          <w:sz w:val="24"/>
          <w:szCs w:val="24"/>
        </w:rPr>
        <w:t>5.Контроль за испо</w:t>
      </w:r>
      <w:r w:rsidRPr="00124326">
        <w:rPr>
          <w:rFonts w:ascii="Times New Roman" w:hAnsi="Times New Roman" w:cs="Times New Roman"/>
          <w:sz w:val="24"/>
          <w:szCs w:val="24"/>
        </w:rPr>
        <w:t>лнением настоящего постановления возложить на начальника отдела</w:t>
      </w:r>
      <w:r w:rsidRPr="00124326"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5B4410" w:rsidRPr="00124326" w:rsidRDefault="005B4410" w:rsidP="00124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4410" w:rsidRDefault="005B4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410" w:rsidRDefault="005B4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410" w:rsidRDefault="005B4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410" w:rsidRDefault="00647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5B4410" w:rsidRDefault="005B44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4410" w:rsidRDefault="00BE4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30 дней  (до 28</w:t>
      </w:r>
      <w:r w:rsidR="0064773F" w:rsidRPr="00124326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</w:t>
      </w:r>
      <w:proofErr w:type="spellStart"/>
      <w:r w:rsidR="0064773F" w:rsidRPr="00124326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="0064773F" w:rsidRPr="00124326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</w:t>
      </w:r>
      <w:r w:rsidR="0064773F" w:rsidRPr="00124326">
        <w:rPr>
          <w:rFonts w:ascii="Times New Roman" w:hAnsi="Times New Roman" w:cs="Times New Roman"/>
          <w:sz w:val="24"/>
          <w:szCs w:val="24"/>
        </w:rPr>
        <w:t xml:space="preserve">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="0064773F" w:rsidRPr="00124326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="0064773F" w:rsidRPr="00124326">
        <w:rPr>
          <w:rFonts w:ascii="Times New Roman" w:hAnsi="Times New Roman" w:cs="Times New Roman"/>
          <w:sz w:val="24"/>
          <w:szCs w:val="24"/>
        </w:rPr>
        <w:t xml:space="preserve"> район, г. Цивильск, ул. </w:t>
      </w:r>
      <w:r w:rsidR="0064773F" w:rsidRPr="00BE40C1">
        <w:rPr>
          <w:rFonts w:ascii="Times New Roman" w:hAnsi="Times New Roman" w:cs="Times New Roman"/>
          <w:sz w:val="24"/>
          <w:szCs w:val="24"/>
        </w:rPr>
        <w:t xml:space="preserve">Маяковского, д. 12, </w:t>
      </w:r>
      <w:hyperlink r:id="rId4">
        <w:r w:rsidR="0064773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="0064773F" w:rsidRPr="00BE40C1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64773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64773F" w:rsidRPr="00BE40C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4773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5B441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10"/>
    <w:rsid w:val="00124326"/>
    <w:rsid w:val="001763AE"/>
    <w:rsid w:val="005B4410"/>
    <w:rsid w:val="0064773F"/>
    <w:rsid w:val="00BE40C1"/>
    <w:rsid w:val="00D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7507"/>
  <w15:docId w15:val="{ACAF6379-F660-44B7-ACBF-E7646951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2025-03-27T18:26:00Z</dcterms:created>
  <dcterms:modified xsi:type="dcterms:W3CDTF">2025-03-27T18:26:00Z</dcterms:modified>
  <dc:language>ru-RU</dc:language>
</cp:coreProperties>
</file>