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4611D4" w14:textId="7E8679E9" w:rsidR="008B4C38" w:rsidRPr="00DD6DDB" w:rsidRDefault="00DD6DDB" w:rsidP="003069CF">
      <w:pPr>
        <w:jc w:val="righ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879"/>
        <w:gridCol w:w="1536"/>
        <w:gridCol w:w="3940"/>
      </w:tblGrid>
      <w:tr w:rsidR="003725FC" w:rsidRPr="00F63D34" w14:paraId="19396687" w14:textId="77777777" w:rsidTr="00BF3175">
        <w:trPr>
          <w:cantSplit/>
          <w:trHeight w:val="542"/>
        </w:trPr>
        <w:tc>
          <w:tcPr>
            <w:tcW w:w="3879" w:type="dxa"/>
          </w:tcPr>
          <w:p w14:paraId="2026D67F" w14:textId="77777777"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14:paraId="0CFF8FDF" w14:textId="77777777" w:rsidR="00217C2E" w:rsidRPr="00F63D34" w:rsidRDefault="000D5947" w:rsidP="00BF3175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  <w:t>ЧĂВАШ РЕСПУБЛИКИН</w:t>
            </w:r>
          </w:p>
          <w:p w14:paraId="433F074C" w14:textId="77777777"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vMerge w:val="restart"/>
            <w:hideMark/>
          </w:tcPr>
          <w:p w14:paraId="6407CBAB" w14:textId="77777777" w:rsidR="003725FC" w:rsidRPr="00F63D34" w:rsidRDefault="006334F3" w:rsidP="00BF3175">
            <w:pPr>
              <w:rPr>
                <w:sz w:val="24"/>
                <w:szCs w:val="24"/>
              </w:rPr>
            </w:pPr>
            <w:r w:rsidRPr="00F63D34">
              <w:rPr>
                <w:noProof/>
                <w:sz w:val="24"/>
                <w:szCs w:val="24"/>
              </w:rPr>
              <w:drawing>
                <wp:inline distT="0" distB="0" distL="0" distR="0" wp14:anchorId="0657295F" wp14:editId="58DAE3BF">
                  <wp:extent cx="832485" cy="989330"/>
                  <wp:effectExtent l="0" t="0" r="5715" b="127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85" cy="98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0" w:type="dxa"/>
          </w:tcPr>
          <w:p w14:paraId="1A1D4FE4" w14:textId="77777777"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14:paraId="718E9F76" w14:textId="77777777" w:rsidR="00217C2E" w:rsidRPr="00F63D34" w:rsidRDefault="000D5947" w:rsidP="00BF3175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  <w:t xml:space="preserve">ЧУВАШСКАЯ РЕСПУБЛИКА </w:t>
            </w:r>
          </w:p>
          <w:p w14:paraId="07887692" w14:textId="77777777"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5FC" w:rsidRPr="00F63D34" w14:paraId="66866949" w14:textId="77777777" w:rsidTr="00BF3175">
        <w:trPr>
          <w:cantSplit/>
          <w:trHeight w:val="1785"/>
        </w:trPr>
        <w:tc>
          <w:tcPr>
            <w:tcW w:w="3879" w:type="dxa"/>
          </w:tcPr>
          <w:p w14:paraId="4A1F1851" w14:textId="77777777"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КАНАШ </w:t>
            </w:r>
          </w:p>
          <w:p w14:paraId="25F4BC03" w14:textId="77777777"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МУНИЦИПАЛЛĂ ОКРУГĚН</w:t>
            </w:r>
          </w:p>
          <w:p w14:paraId="38DD77BD" w14:textId="77777777"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ДЕПУТАТСЕН ПУХĂВĚ </w:t>
            </w:r>
          </w:p>
          <w:p w14:paraId="23474D6D" w14:textId="77777777" w:rsidR="003725FC" w:rsidRPr="00F63D34" w:rsidRDefault="003725FC" w:rsidP="00BF317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14:paraId="0172182E" w14:textId="77777777" w:rsidR="003725FC" w:rsidRPr="00F63D34" w:rsidRDefault="003725FC" w:rsidP="00BF317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</w:rPr>
            </w:pPr>
            <w:r w:rsidRPr="00F63D34"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</w:rPr>
              <w:t>йышĂну</w:t>
            </w:r>
          </w:p>
          <w:p w14:paraId="11165E6D" w14:textId="77777777" w:rsidR="003725FC" w:rsidRPr="00F63D34" w:rsidRDefault="003725FC" w:rsidP="00BF3175">
            <w:pPr>
              <w:widowControl/>
              <w:autoSpaceDE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DCF2AC" w14:textId="77777777" w:rsidR="00DD6DDB" w:rsidRPr="00DD6DDB" w:rsidRDefault="00DD6DDB" w:rsidP="00DD6DDB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</w:pPr>
            <w:r w:rsidRPr="00DD6DDB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t>20.12.2024 г.  № 9/7</w:t>
            </w:r>
          </w:p>
          <w:p w14:paraId="559F954A" w14:textId="77777777"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Канаш хули</w:t>
            </w:r>
          </w:p>
        </w:tc>
        <w:tc>
          <w:tcPr>
            <w:tcW w:w="0" w:type="auto"/>
            <w:vMerge/>
            <w:vAlign w:val="center"/>
            <w:hideMark/>
          </w:tcPr>
          <w:p w14:paraId="662F0F36" w14:textId="77777777" w:rsidR="003725FC" w:rsidRPr="00F63D34" w:rsidRDefault="003725FC" w:rsidP="00BF317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3940" w:type="dxa"/>
          </w:tcPr>
          <w:p w14:paraId="36676C2D" w14:textId="77777777"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СОБРАНИЕ ДЕПУТАТОВ </w:t>
            </w:r>
          </w:p>
          <w:p w14:paraId="38ADC0DB" w14:textId="77777777"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КАНАШСКОГО МУНИЦИПАЛЬНОГО ОКРУГА</w:t>
            </w:r>
          </w:p>
          <w:p w14:paraId="7CCC6879" w14:textId="77777777" w:rsidR="003725FC" w:rsidRPr="00F63D34" w:rsidRDefault="003725FC" w:rsidP="00BF3175">
            <w:pPr>
              <w:widowControl/>
              <w:autoSpaceDE/>
              <w:adjustRightInd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8D0DEC5" w14:textId="77777777" w:rsidR="003725FC" w:rsidRPr="00F63D34" w:rsidRDefault="003725FC" w:rsidP="00BF3175">
            <w:pPr>
              <w:widowControl/>
              <w:autoSpaceDE/>
              <w:adjustRightInd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</w:t>
            </w:r>
          </w:p>
          <w:p w14:paraId="0FFF0C4D" w14:textId="77777777" w:rsidR="003725FC" w:rsidRPr="00F63D34" w:rsidRDefault="003725FC" w:rsidP="00BF3175">
            <w:pPr>
              <w:widowControl/>
              <w:autoSpaceDE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D44F44" w14:textId="77777777" w:rsidR="00DD6DDB" w:rsidRPr="00DD6DDB" w:rsidRDefault="00DD6DDB" w:rsidP="00DD6DDB">
            <w:pPr>
              <w:widowControl/>
              <w:autoSpaceDE/>
              <w:adjustRightInd/>
              <w:ind w:left="-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DDB">
              <w:rPr>
                <w:rFonts w:ascii="Times New Roman" w:hAnsi="Times New Roman" w:cs="Times New Roman"/>
                <w:b/>
                <w:sz w:val="24"/>
                <w:szCs w:val="24"/>
              </w:rPr>
              <w:t>20.12.2024 г.  № 9/7</w:t>
            </w:r>
          </w:p>
          <w:p w14:paraId="5DF3A178" w14:textId="77777777"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sz w:val="24"/>
                <w:szCs w:val="24"/>
              </w:rPr>
              <w:t>город Канаш</w:t>
            </w:r>
          </w:p>
        </w:tc>
      </w:tr>
    </w:tbl>
    <w:p w14:paraId="4D81F68D" w14:textId="77777777" w:rsidR="00CF65A2" w:rsidRPr="00EF0B53" w:rsidRDefault="00CF65A2" w:rsidP="00EF0B53">
      <w:pPr>
        <w:widowControl/>
        <w:autoSpaceDE/>
        <w:autoSpaceDN/>
        <w:adjustRightInd/>
        <w:ind w:left="-180"/>
        <w:rPr>
          <w:rFonts w:ascii="Times New Roman" w:hAnsi="Times New Roman" w:cs="Times New Roman"/>
          <w:b/>
          <w:bCs/>
          <w:sz w:val="24"/>
          <w:szCs w:val="24"/>
        </w:rPr>
      </w:pPr>
    </w:p>
    <w:p w14:paraId="0DDC61AF" w14:textId="77777777" w:rsidR="00B725D1" w:rsidRDefault="00B725D1" w:rsidP="00CF65A2">
      <w:pPr>
        <w:keepNext/>
        <w:widowControl/>
        <w:autoSpaceDE/>
        <w:autoSpaceDN/>
        <w:adjustRightInd/>
        <w:ind w:right="4819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7AB34C6F" w14:textId="77777777" w:rsidR="00DD6DDB" w:rsidRDefault="00DD6DDB" w:rsidP="00CF65A2">
      <w:pPr>
        <w:keepNext/>
        <w:widowControl/>
        <w:autoSpaceDE/>
        <w:autoSpaceDN/>
        <w:adjustRightInd/>
        <w:ind w:right="4819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5A9C1D9C" w14:textId="3E3E64F1" w:rsidR="00EF0B53" w:rsidRPr="00CF65A2" w:rsidRDefault="00064E08" w:rsidP="00CF65A2">
      <w:pPr>
        <w:keepNext/>
        <w:widowControl/>
        <w:autoSpaceDE/>
        <w:autoSpaceDN/>
        <w:adjustRightInd/>
        <w:ind w:right="4819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064E08">
        <w:rPr>
          <w:rFonts w:ascii="Times New Roman" w:hAnsi="Times New Roman" w:cs="Times New Roman"/>
          <w:b/>
          <w:bCs/>
          <w:sz w:val="24"/>
          <w:szCs w:val="24"/>
        </w:rPr>
        <w:t xml:space="preserve">О ликвидации </w:t>
      </w:r>
      <w:r w:rsidR="003D40C0">
        <w:rPr>
          <w:rFonts w:ascii="Times New Roman" w:hAnsi="Times New Roman" w:cs="Times New Roman"/>
          <w:b/>
          <w:bCs/>
          <w:sz w:val="24"/>
          <w:szCs w:val="24"/>
        </w:rPr>
        <w:t xml:space="preserve">финансового отдела </w:t>
      </w:r>
      <w:r w:rsidR="00B725D1"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администрации </w:t>
      </w:r>
      <w:r w:rsidR="007F5893">
        <w:rPr>
          <w:rFonts w:ascii="Times New Roman" w:hAnsi="Times New Roman" w:cs="Times New Roman"/>
          <w:b/>
          <w:bCs/>
          <w:sz w:val="24"/>
          <w:szCs w:val="24"/>
        </w:rPr>
        <w:t>Канашского муниципального округа Чувашской Республики</w:t>
      </w:r>
      <w:r w:rsidRPr="00064E08">
        <w:rPr>
          <w:rFonts w:ascii="Times New Roman" w:hAnsi="Times New Roman" w:cs="Times New Roman"/>
          <w:b/>
          <w:bCs/>
          <w:sz w:val="24"/>
          <w:szCs w:val="24"/>
        </w:rPr>
        <w:t xml:space="preserve">, наделенного правами </w:t>
      </w:r>
      <w:r w:rsidR="002D2469">
        <w:rPr>
          <w:rFonts w:ascii="Times New Roman" w:hAnsi="Times New Roman" w:cs="Times New Roman"/>
          <w:b/>
          <w:bCs/>
          <w:sz w:val="24"/>
          <w:szCs w:val="24"/>
        </w:rPr>
        <w:t>юридического лица</w:t>
      </w:r>
    </w:p>
    <w:p w14:paraId="3228DBDD" w14:textId="77777777" w:rsidR="00EF0B53" w:rsidRDefault="00EF0B53" w:rsidP="00EF0B53">
      <w:pPr>
        <w:widowControl/>
        <w:autoSpaceDE/>
        <w:autoSpaceDN/>
        <w:adjustRightInd/>
        <w:ind w:left="-180"/>
        <w:rPr>
          <w:rFonts w:ascii="Times New Roman" w:hAnsi="Times New Roman" w:cs="Times New Roman"/>
          <w:sz w:val="24"/>
          <w:szCs w:val="24"/>
        </w:rPr>
      </w:pPr>
    </w:p>
    <w:p w14:paraId="46B95CDC" w14:textId="77777777" w:rsidR="00DD6DDB" w:rsidRDefault="00DD6DDB" w:rsidP="00B716EB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487803B" w14:textId="4B884B30" w:rsidR="00B716EB" w:rsidRPr="00B716EB" w:rsidRDefault="00064E08" w:rsidP="00B716EB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4E08">
        <w:rPr>
          <w:rFonts w:ascii="Times New Roman" w:hAnsi="Times New Roman" w:cs="Times New Roman"/>
          <w:bCs/>
          <w:sz w:val="24"/>
          <w:szCs w:val="24"/>
        </w:rPr>
        <w:t>В соответствии со статьями 61, 62, 63, 64 Гражданского кодекса Российской Федерации, Федеральным законом от 6</w:t>
      </w:r>
      <w:r w:rsidR="0058251C">
        <w:rPr>
          <w:rFonts w:ascii="Times New Roman" w:hAnsi="Times New Roman" w:cs="Times New Roman"/>
          <w:bCs/>
          <w:sz w:val="24"/>
          <w:szCs w:val="24"/>
        </w:rPr>
        <w:t xml:space="preserve"> октября </w:t>
      </w:r>
      <w:r w:rsidRPr="00064E08">
        <w:rPr>
          <w:rFonts w:ascii="Times New Roman" w:hAnsi="Times New Roman" w:cs="Times New Roman"/>
          <w:bCs/>
          <w:sz w:val="24"/>
          <w:szCs w:val="24"/>
        </w:rPr>
        <w:t>2003</w:t>
      </w:r>
      <w:r w:rsidR="0058251C">
        <w:rPr>
          <w:rFonts w:ascii="Times New Roman" w:hAnsi="Times New Roman" w:cs="Times New Roman"/>
          <w:bCs/>
          <w:sz w:val="24"/>
          <w:szCs w:val="24"/>
        </w:rPr>
        <w:t xml:space="preserve"> года</w:t>
      </w:r>
      <w:r w:rsidRPr="00064E08">
        <w:rPr>
          <w:rFonts w:ascii="Times New Roman" w:hAnsi="Times New Roman" w:cs="Times New Roman"/>
          <w:bCs/>
          <w:sz w:val="24"/>
          <w:szCs w:val="24"/>
        </w:rPr>
        <w:t xml:space="preserve"> №</w:t>
      </w:r>
      <w:r w:rsidR="00F2090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64E08">
        <w:rPr>
          <w:rFonts w:ascii="Times New Roman" w:hAnsi="Times New Roman" w:cs="Times New Roman"/>
          <w:bCs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8</w:t>
      </w:r>
      <w:r w:rsidR="0058251C">
        <w:rPr>
          <w:rFonts w:ascii="Times New Roman" w:hAnsi="Times New Roman" w:cs="Times New Roman"/>
          <w:bCs/>
          <w:sz w:val="24"/>
          <w:szCs w:val="24"/>
        </w:rPr>
        <w:t xml:space="preserve"> августа </w:t>
      </w:r>
      <w:r w:rsidRPr="00064E08">
        <w:rPr>
          <w:rFonts w:ascii="Times New Roman" w:hAnsi="Times New Roman" w:cs="Times New Roman"/>
          <w:bCs/>
          <w:sz w:val="24"/>
          <w:szCs w:val="24"/>
        </w:rPr>
        <w:t>2001</w:t>
      </w:r>
      <w:r w:rsidR="0058251C">
        <w:rPr>
          <w:rFonts w:ascii="Times New Roman" w:hAnsi="Times New Roman" w:cs="Times New Roman"/>
          <w:bCs/>
          <w:sz w:val="24"/>
          <w:szCs w:val="24"/>
        </w:rPr>
        <w:t xml:space="preserve"> года</w:t>
      </w:r>
      <w:r w:rsidRPr="00064E08">
        <w:rPr>
          <w:rFonts w:ascii="Times New Roman" w:hAnsi="Times New Roman" w:cs="Times New Roman"/>
          <w:bCs/>
          <w:sz w:val="24"/>
          <w:szCs w:val="24"/>
        </w:rPr>
        <w:t xml:space="preserve"> № 129-ФЗ «О государственной регистрации юридических лиц и индивидуальных предпринимателей», </w:t>
      </w:r>
      <w:r w:rsidR="00BA4A0D" w:rsidRPr="00BA4A0D">
        <w:rPr>
          <w:rFonts w:ascii="Times New Roman" w:hAnsi="Times New Roman" w:cs="Times New Roman"/>
          <w:bCs/>
          <w:sz w:val="24"/>
          <w:szCs w:val="24"/>
        </w:rPr>
        <w:t xml:space="preserve">Законом Чувашской Республики от 17 мая 2024 г. </w:t>
      </w:r>
      <w:r w:rsidR="00B725D1">
        <w:rPr>
          <w:rFonts w:ascii="Times New Roman" w:hAnsi="Times New Roman" w:cs="Times New Roman"/>
          <w:bCs/>
          <w:sz w:val="24"/>
          <w:szCs w:val="24"/>
        </w:rPr>
        <w:t xml:space="preserve">                 </w:t>
      </w:r>
      <w:r w:rsidR="00BA4A0D" w:rsidRPr="00BA4A0D">
        <w:rPr>
          <w:rFonts w:ascii="Times New Roman" w:hAnsi="Times New Roman" w:cs="Times New Roman"/>
          <w:bCs/>
          <w:sz w:val="24"/>
          <w:szCs w:val="24"/>
        </w:rPr>
        <w:t xml:space="preserve">№ 29 «О преобразовании муниципальных образований </w:t>
      </w:r>
      <w:r w:rsidR="00C16A64" w:rsidRPr="00C16A64">
        <w:rPr>
          <w:rFonts w:ascii="Times New Roman" w:hAnsi="Times New Roman" w:cs="Times New Roman"/>
          <w:bCs/>
          <w:sz w:val="24"/>
          <w:szCs w:val="24"/>
        </w:rPr>
        <w:t>города Канаша Чувашской Республики</w:t>
      </w:r>
      <w:r w:rsidR="00BA4A0D" w:rsidRPr="00BA4A0D">
        <w:rPr>
          <w:rFonts w:ascii="Times New Roman" w:hAnsi="Times New Roman" w:cs="Times New Roman"/>
          <w:bCs/>
          <w:sz w:val="24"/>
          <w:szCs w:val="24"/>
        </w:rPr>
        <w:t xml:space="preserve"> и Канашского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</w:t>
      </w:r>
      <w:r w:rsidR="00BA4A0D">
        <w:rPr>
          <w:rFonts w:ascii="Times New Roman" w:hAnsi="Times New Roman" w:cs="Times New Roman"/>
          <w:bCs/>
          <w:sz w:val="24"/>
          <w:szCs w:val="24"/>
        </w:rPr>
        <w:t>ого округа и городского округа»</w:t>
      </w:r>
      <w:r w:rsidR="00C737F3">
        <w:rPr>
          <w:rFonts w:ascii="Times New Roman" w:hAnsi="Times New Roman" w:cs="Times New Roman"/>
          <w:bCs/>
          <w:sz w:val="24"/>
          <w:szCs w:val="24"/>
        </w:rPr>
        <w:t>,</w:t>
      </w:r>
      <w:r w:rsidR="00B716EB" w:rsidRPr="00B716E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F0B53" w:rsidRPr="00B716EB">
        <w:rPr>
          <w:rFonts w:ascii="Times New Roman" w:hAnsi="Times New Roman" w:cs="Times New Roman"/>
          <w:b/>
          <w:bCs/>
          <w:sz w:val="24"/>
          <w:szCs w:val="24"/>
        </w:rPr>
        <w:t xml:space="preserve">Собрание депутатов Канашского </w:t>
      </w:r>
      <w:r w:rsidR="005320FC" w:rsidRPr="00B716EB">
        <w:rPr>
          <w:rFonts w:ascii="Times New Roman" w:hAnsi="Times New Roman" w:cs="Times New Roman"/>
          <w:b/>
          <w:bCs/>
          <w:sz w:val="24"/>
          <w:szCs w:val="24"/>
        </w:rPr>
        <w:t>муниципального округа</w:t>
      </w:r>
      <w:r w:rsidR="00EF0B53" w:rsidRPr="00B716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11809">
        <w:rPr>
          <w:rFonts w:ascii="Times New Roman" w:hAnsi="Times New Roman" w:cs="Times New Roman"/>
          <w:b/>
          <w:bCs/>
          <w:sz w:val="24"/>
          <w:szCs w:val="24"/>
        </w:rPr>
        <w:t xml:space="preserve">Чувашской Республики </w:t>
      </w:r>
      <w:r w:rsidR="007B2BD3">
        <w:rPr>
          <w:rFonts w:ascii="Times New Roman" w:hAnsi="Times New Roman" w:cs="Times New Roman"/>
          <w:b/>
          <w:bCs/>
          <w:sz w:val="24"/>
          <w:szCs w:val="24"/>
        </w:rPr>
        <w:t>решило</w:t>
      </w:r>
      <w:r w:rsidR="00EF0B53" w:rsidRPr="00B716E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D4F3432" w14:textId="77777777" w:rsidR="00B716EB" w:rsidRPr="00064E08" w:rsidRDefault="00B716EB" w:rsidP="00B716EB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92370F" w14:textId="48E40E7E" w:rsidR="00F91DD2" w:rsidRDefault="00F91DD2" w:rsidP="00F91DD2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4E08">
        <w:rPr>
          <w:rFonts w:ascii="Times New Roman" w:hAnsi="Times New Roman" w:cs="Times New Roman"/>
          <w:bCs/>
          <w:sz w:val="24"/>
          <w:szCs w:val="24"/>
        </w:rPr>
        <w:t xml:space="preserve">1. Ликвидировать </w:t>
      </w:r>
      <w:r w:rsidR="003D40C0">
        <w:rPr>
          <w:rFonts w:ascii="Times New Roman" w:hAnsi="Times New Roman" w:cs="Times New Roman"/>
          <w:bCs/>
          <w:sz w:val="24"/>
          <w:szCs w:val="24"/>
        </w:rPr>
        <w:t>финансовый отдел администрации</w:t>
      </w:r>
      <w:r w:rsidR="00B725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F5893">
        <w:rPr>
          <w:rFonts w:ascii="Times New Roman" w:hAnsi="Times New Roman" w:cs="Times New Roman"/>
          <w:bCs/>
          <w:sz w:val="24"/>
          <w:szCs w:val="24"/>
        </w:rPr>
        <w:t>Канашского муниципального округа Чувашской Республики</w:t>
      </w:r>
      <w:r w:rsidRPr="00064E0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725D1" w:rsidRPr="00B725D1">
        <w:rPr>
          <w:rFonts w:ascii="Times New Roman" w:hAnsi="Times New Roman" w:cs="Times New Roman"/>
          <w:bCs/>
          <w:sz w:val="24"/>
          <w:szCs w:val="24"/>
        </w:rPr>
        <w:t>ОГРН</w:t>
      </w:r>
      <w:r w:rsidR="003D40C0" w:rsidRPr="003D40C0">
        <w:t xml:space="preserve"> </w:t>
      </w:r>
      <w:r w:rsidR="003D40C0" w:rsidRPr="003D40C0">
        <w:rPr>
          <w:rFonts w:ascii="Times New Roman" w:hAnsi="Times New Roman" w:cs="Times New Roman"/>
          <w:bCs/>
          <w:sz w:val="24"/>
          <w:szCs w:val="24"/>
        </w:rPr>
        <w:t>105213401</w:t>
      </w:r>
      <w:r w:rsidR="00C16A64">
        <w:rPr>
          <w:rFonts w:ascii="Times New Roman" w:hAnsi="Times New Roman" w:cs="Times New Roman"/>
          <w:bCs/>
          <w:sz w:val="24"/>
          <w:szCs w:val="24"/>
        </w:rPr>
        <w:t>3986</w:t>
      </w:r>
      <w:r w:rsidR="00B725D1">
        <w:rPr>
          <w:rFonts w:ascii="Times New Roman" w:hAnsi="Times New Roman" w:cs="Times New Roman"/>
          <w:bCs/>
          <w:sz w:val="24"/>
          <w:szCs w:val="24"/>
        </w:rPr>
        <w:t>, ИНН</w:t>
      </w:r>
      <w:r w:rsidR="003D40C0" w:rsidRPr="003D40C0">
        <w:t xml:space="preserve"> </w:t>
      </w:r>
      <w:r w:rsidR="003D40C0" w:rsidRPr="003D40C0">
        <w:rPr>
          <w:rFonts w:ascii="Times New Roman" w:hAnsi="Times New Roman" w:cs="Times New Roman"/>
          <w:bCs/>
          <w:sz w:val="24"/>
          <w:szCs w:val="24"/>
        </w:rPr>
        <w:t>21</w:t>
      </w:r>
      <w:r w:rsidR="00C16A64">
        <w:rPr>
          <w:rFonts w:ascii="Times New Roman" w:hAnsi="Times New Roman" w:cs="Times New Roman"/>
          <w:bCs/>
          <w:sz w:val="24"/>
          <w:szCs w:val="24"/>
        </w:rPr>
        <w:t>0600</w:t>
      </w:r>
      <w:r w:rsidR="003D40C0" w:rsidRPr="003D40C0">
        <w:rPr>
          <w:rFonts w:ascii="Times New Roman" w:hAnsi="Times New Roman" w:cs="Times New Roman"/>
          <w:bCs/>
          <w:sz w:val="24"/>
          <w:szCs w:val="24"/>
        </w:rPr>
        <w:t>6</w:t>
      </w:r>
      <w:r w:rsidR="00C16A64">
        <w:rPr>
          <w:rFonts w:ascii="Times New Roman" w:hAnsi="Times New Roman" w:cs="Times New Roman"/>
          <w:bCs/>
          <w:sz w:val="24"/>
          <w:szCs w:val="24"/>
        </w:rPr>
        <w:t>214</w:t>
      </w:r>
      <w:r w:rsidRPr="00064E08">
        <w:rPr>
          <w:rFonts w:ascii="Times New Roman" w:hAnsi="Times New Roman" w:cs="Times New Roman"/>
          <w:bCs/>
          <w:sz w:val="24"/>
          <w:szCs w:val="24"/>
        </w:rPr>
        <w:t>, адрес (место нахождения): 429</w:t>
      </w:r>
      <w:r>
        <w:rPr>
          <w:rFonts w:ascii="Times New Roman" w:hAnsi="Times New Roman" w:cs="Times New Roman"/>
          <w:bCs/>
          <w:sz w:val="24"/>
          <w:szCs w:val="24"/>
        </w:rPr>
        <w:t>330</w:t>
      </w:r>
      <w:r w:rsidRPr="00064E08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Чувашская Республика-Чувашия, г</w:t>
      </w:r>
      <w:r w:rsidRPr="00064E08">
        <w:rPr>
          <w:rFonts w:ascii="Times New Roman" w:hAnsi="Times New Roman" w:cs="Times New Roman"/>
          <w:bCs/>
          <w:sz w:val="24"/>
          <w:szCs w:val="24"/>
        </w:rPr>
        <w:t>. Кана</w:t>
      </w:r>
      <w:r>
        <w:rPr>
          <w:rFonts w:ascii="Times New Roman" w:hAnsi="Times New Roman" w:cs="Times New Roman"/>
          <w:bCs/>
          <w:sz w:val="24"/>
          <w:szCs w:val="24"/>
        </w:rPr>
        <w:t>ш</w:t>
      </w:r>
      <w:r w:rsidRPr="00064E08">
        <w:rPr>
          <w:rFonts w:ascii="Times New Roman" w:hAnsi="Times New Roman" w:cs="Times New Roman"/>
          <w:bCs/>
          <w:sz w:val="24"/>
          <w:szCs w:val="24"/>
        </w:rPr>
        <w:t xml:space="preserve">, ул. </w:t>
      </w:r>
      <w:r>
        <w:rPr>
          <w:rFonts w:ascii="Times New Roman" w:hAnsi="Times New Roman" w:cs="Times New Roman"/>
          <w:bCs/>
          <w:sz w:val="24"/>
          <w:szCs w:val="24"/>
        </w:rPr>
        <w:t>30 лет Победы</w:t>
      </w:r>
      <w:r w:rsidRPr="00064E08">
        <w:rPr>
          <w:rFonts w:ascii="Times New Roman" w:hAnsi="Times New Roman" w:cs="Times New Roman"/>
          <w:bCs/>
          <w:sz w:val="24"/>
          <w:szCs w:val="24"/>
        </w:rPr>
        <w:t xml:space="preserve">, д. </w:t>
      </w:r>
      <w:r w:rsidR="00C16A64">
        <w:rPr>
          <w:rFonts w:ascii="Times New Roman" w:hAnsi="Times New Roman" w:cs="Times New Roman"/>
          <w:bCs/>
          <w:sz w:val="24"/>
          <w:szCs w:val="24"/>
        </w:rPr>
        <w:t>87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5E570C92" w14:textId="77777777" w:rsidR="00F91DD2" w:rsidRDefault="00F91DD2" w:rsidP="00F91DD2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4E08">
        <w:rPr>
          <w:rFonts w:ascii="Times New Roman" w:hAnsi="Times New Roman" w:cs="Times New Roman"/>
          <w:bCs/>
          <w:sz w:val="24"/>
          <w:szCs w:val="24"/>
        </w:rPr>
        <w:t xml:space="preserve">2. </w:t>
      </w:r>
      <w:r>
        <w:rPr>
          <w:rFonts w:ascii="Times New Roman" w:hAnsi="Times New Roman" w:cs="Times New Roman"/>
          <w:bCs/>
          <w:sz w:val="24"/>
          <w:szCs w:val="24"/>
        </w:rPr>
        <w:t>Утвердить:</w:t>
      </w:r>
    </w:p>
    <w:p w14:paraId="4C8A19E0" w14:textId="2B9FF4B2" w:rsidR="00F91DD2" w:rsidRDefault="00F91DD2" w:rsidP="00F91DD2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2.1. Положение о ликвидационной комиссии </w:t>
      </w:r>
      <w:r w:rsidR="00466A09">
        <w:rPr>
          <w:rFonts w:ascii="Times New Roman" w:hAnsi="Times New Roman" w:cs="Times New Roman"/>
          <w:bCs/>
          <w:sz w:val="24"/>
          <w:szCs w:val="24"/>
        </w:rPr>
        <w:t xml:space="preserve">финансового отдела администрации </w:t>
      </w:r>
      <w:r w:rsidR="007F5893">
        <w:rPr>
          <w:rFonts w:ascii="Times New Roman" w:hAnsi="Times New Roman" w:cs="Times New Roman"/>
          <w:bCs/>
          <w:sz w:val="24"/>
          <w:szCs w:val="24"/>
        </w:rPr>
        <w:t>Канашского муниципального округа Чувашской Республики</w:t>
      </w:r>
      <w:r w:rsidR="002D4613">
        <w:rPr>
          <w:rFonts w:ascii="Times New Roman" w:hAnsi="Times New Roman" w:cs="Times New Roman"/>
          <w:bCs/>
          <w:sz w:val="24"/>
          <w:szCs w:val="24"/>
        </w:rPr>
        <w:t>, согласно приложению №1 к настоящему решению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90F823C" w14:textId="39A48DD7" w:rsidR="00F91DD2" w:rsidRDefault="00F91DD2" w:rsidP="00F91DD2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2.2. План мероприятий по ликвидации </w:t>
      </w:r>
      <w:r w:rsidR="00466A09">
        <w:rPr>
          <w:rFonts w:ascii="Times New Roman" w:hAnsi="Times New Roman" w:cs="Times New Roman"/>
          <w:bCs/>
          <w:sz w:val="24"/>
          <w:szCs w:val="24"/>
        </w:rPr>
        <w:t xml:space="preserve">финансового отдела администрации </w:t>
      </w:r>
      <w:r w:rsidR="007F5893">
        <w:rPr>
          <w:rFonts w:ascii="Times New Roman" w:hAnsi="Times New Roman" w:cs="Times New Roman"/>
          <w:bCs/>
          <w:sz w:val="24"/>
          <w:szCs w:val="24"/>
        </w:rPr>
        <w:t>Канашского муниципального округа Чувашской Республики</w:t>
      </w:r>
      <w:r w:rsidR="002D4613">
        <w:rPr>
          <w:rFonts w:ascii="Times New Roman" w:hAnsi="Times New Roman" w:cs="Times New Roman"/>
          <w:bCs/>
          <w:sz w:val="24"/>
          <w:szCs w:val="24"/>
        </w:rPr>
        <w:t>,</w:t>
      </w:r>
      <w:r w:rsidR="002D4613" w:rsidRPr="002D4613">
        <w:t xml:space="preserve"> </w:t>
      </w:r>
      <w:r w:rsidR="002D4613">
        <w:rPr>
          <w:rFonts w:ascii="Times New Roman" w:hAnsi="Times New Roman" w:cs="Times New Roman"/>
          <w:bCs/>
          <w:sz w:val="24"/>
          <w:szCs w:val="24"/>
        </w:rPr>
        <w:t>согласно приложению №2</w:t>
      </w:r>
      <w:r w:rsidR="002D4613" w:rsidRPr="002D4613">
        <w:rPr>
          <w:rFonts w:ascii="Times New Roman" w:hAnsi="Times New Roman" w:cs="Times New Roman"/>
          <w:bCs/>
          <w:sz w:val="24"/>
          <w:szCs w:val="24"/>
        </w:rPr>
        <w:t xml:space="preserve"> к настоящему решению.</w:t>
      </w:r>
    </w:p>
    <w:p w14:paraId="13042C2A" w14:textId="18E3FFCF" w:rsidR="00064E08" w:rsidRDefault="00F91DD2" w:rsidP="00064E08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2.3. Состав лик</w:t>
      </w:r>
      <w:r w:rsidR="00064E08" w:rsidRPr="00064E08">
        <w:rPr>
          <w:rFonts w:ascii="Times New Roman" w:hAnsi="Times New Roman" w:cs="Times New Roman"/>
          <w:bCs/>
          <w:sz w:val="24"/>
          <w:szCs w:val="24"/>
        </w:rPr>
        <w:t>видационн</w:t>
      </w:r>
      <w:r>
        <w:rPr>
          <w:rFonts w:ascii="Times New Roman" w:hAnsi="Times New Roman" w:cs="Times New Roman"/>
          <w:bCs/>
          <w:sz w:val="24"/>
          <w:szCs w:val="24"/>
        </w:rPr>
        <w:t>ой</w:t>
      </w:r>
      <w:r w:rsidR="00064E08" w:rsidRPr="00064E08">
        <w:rPr>
          <w:rFonts w:ascii="Times New Roman" w:hAnsi="Times New Roman" w:cs="Times New Roman"/>
          <w:bCs/>
          <w:sz w:val="24"/>
          <w:szCs w:val="24"/>
        </w:rPr>
        <w:t xml:space="preserve"> комисси</w:t>
      </w:r>
      <w:r>
        <w:rPr>
          <w:rFonts w:ascii="Times New Roman" w:hAnsi="Times New Roman" w:cs="Times New Roman"/>
          <w:bCs/>
          <w:sz w:val="24"/>
          <w:szCs w:val="24"/>
        </w:rPr>
        <w:t xml:space="preserve">и </w:t>
      </w:r>
      <w:r w:rsidR="00466A09">
        <w:rPr>
          <w:rFonts w:ascii="Times New Roman" w:hAnsi="Times New Roman" w:cs="Times New Roman"/>
          <w:bCs/>
          <w:sz w:val="24"/>
          <w:szCs w:val="24"/>
        </w:rPr>
        <w:t xml:space="preserve">финансового отдела администрации </w:t>
      </w:r>
      <w:r w:rsidR="007F5893">
        <w:rPr>
          <w:rFonts w:ascii="Times New Roman" w:hAnsi="Times New Roman" w:cs="Times New Roman"/>
          <w:bCs/>
          <w:sz w:val="24"/>
          <w:szCs w:val="24"/>
        </w:rPr>
        <w:t>Канашского муниципального округа Чувашской Республики</w:t>
      </w:r>
      <w:r w:rsidR="002D4613" w:rsidRPr="002D4613">
        <w:rPr>
          <w:rFonts w:ascii="Times New Roman" w:hAnsi="Times New Roman" w:cs="Times New Roman"/>
          <w:bCs/>
          <w:sz w:val="24"/>
          <w:szCs w:val="24"/>
        </w:rPr>
        <w:t>, согласно приложен</w:t>
      </w:r>
      <w:r w:rsidR="002D4613">
        <w:rPr>
          <w:rFonts w:ascii="Times New Roman" w:hAnsi="Times New Roman" w:cs="Times New Roman"/>
          <w:bCs/>
          <w:sz w:val="24"/>
          <w:szCs w:val="24"/>
        </w:rPr>
        <w:t>ию №3 к настоящему решению</w:t>
      </w:r>
      <w:r w:rsidR="00064E08">
        <w:rPr>
          <w:rFonts w:ascii="Times New Roman" w:hAnsi="Times New Roman" w:cs="Times New Roman"/>
          <w:bCs/>
          <w:sz w:val="24"/>
          <w:szCs w:val="24"/>
        </w:rPr>
        <w:t>.</w:t>
      </w:r>
    </w:p>
    <w:p w14:paraId="221EFE1C" w14:textId="18E93324" w:rsidR="00F91DD2" w:rsidRPr="00F91DD2" w:rsidRDefault="00F91DD2" w:rsidP="00F91DD2">
      <w:pPr>
        <w:tabs>
          <w:tab w:val="left" w:pos="10205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 Ликвидационной комиссии осуществить в соответствии с законодательством Российской Федерации юридические и организационные мероприятия, связанные с ликвидацией </w:t>
      </w:r>
      <w:r w:rsidR="00466A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финансового отдела администрации </w:t>
      </w:r>
      <w:r w:rsidR="007F5893">
        <w:rPr>
          <w:rFonts w:ascii="Times New Roman" w:hAnsi="Times New Roman" w:cs="Times New Roman"/>
          <w:sz w:val="24"/>
          <w:szCs w:val="24"/>
          <w:shd w:val="clear" w:color="auto" w:fill="FFFFFF"/>
        </w:rPr>
        <w:t>Канашского муниципального округа Чувашской Республики</w:t>
      </w:r>
      <w:r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>, в порядке и сроки, установленные планом мероприятий по ликвидации.</w:t>
      </w:r>
    </w:p>
    <w:p w14:paraId="6AAD272C" w14:textId="77777777" w:rsidR="00DD6DDB" w:rsidRDefault="00DD6DDB" w:rsidP="00F91DD2">
      <w:pPr>
        <w:tabs>
          <w:tab w:val="left" w:pos="10205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7421F7D" w14:textId="77777777" w:rsidR="00DD6DDB" w:rsidRDefault="00DD6DDB" w:rsidP="00F91DD2">
      <w:pPr>
        <w:tabs>
          <w:tab w:val="left" w:pos="10205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4EC00F0" w14:textId="77777777" w:rsidR="00DD6DDB" w:rsidRDefault="00DD6DDB" w:rsidP="00F91DD2">
      <w:pPr>
        <w:tabs>
          <w:tab w:val="left" w:pos="10205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A072A27" w14:textId="0EBEB32A" w:rsidR="00F91DD2" w:rsidRPr="00F91DD2" w:rsidRDefault="008A3E1E" w:rsidP="00F91DD2">
      <w:pPr>
        <w:tabs>
          <w:tab w:val="left" w:pos="10205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4</w:t>
      </w:r>
      <w:r w:rsidR="00F91DD2"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>. Настоящее решение вступает в силу со дня его подписания.</w:t>
      </w:r>
    </w:p>
    <w:p w14:paraId="1FE8D391" w14:textId="77777777" w:rsidR="008A3E1E" w:rsidRPr="00A36810" w:rsidRDefault="008A3E1E" w:rsidP="003B3D0F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B55DE81" w14:textId="77777777" w:rsidR="00DD6DDB" w:rsidRDefault="00DD6DDB" w:rsidP="007B2BD3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2091A66" w14:textId="502C3764" w:rsidR="007B2BD3" w:rsidRDefault="007B2BD3" w:rsidP="007B2BD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Председатель Собрания депутатов</w:t>
      </w:r>
    </w:p>
    <w:p w14:paraId="724681C9" w14:textId="77777777" w:rsidR="007B2BD3" w:rsidRDefault="007B2BD3" w:rsidP="007B2BD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Канашского муниципального</w:t>
      </w:r>
    </w:p>
    <w:p w14:paraId="15EDE7D8" w14:textId="77777777" w:rsidR="007B2BD3" w:rsidRDefault="007B2BD3" w:rsidP="007B2BD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округа Чувашской Республики                                                       </w:t>
      </w:r>
      <w:r w:rsidR="00A7017E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133778" w:rsidRPr="00133778">
        <w:rPr>
          <w:rFonts w:ascii="Times New Roman" w:hAnsi="Times New Roman" w:cs="Times New Roman"/>
          <w:bCs/>
          <w:sz w:val="24"/>
          <w:szCs w:val="24"/>
        </w:rPr>
        <w:t xml:space="preserve">                </w:t>
      </w:r>
      <w:r w:rsidR="00A7017E"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="00D214AE">
        <w:rPr>
          <w:rFonts w:ascii="Times New Roman" w:hAnsi="Times New Roman" w:cs="Times New Roman"/>
          <w:bCs/>
          <w:sz w:val="24"/>
          <w:szCs w:val="24"/>
        </w:rPr>
        <w:t>О.В. Савчук</w:t>
      </w:r>
      <w:r w:rsidR="00A7017E"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</w:p>
    <w:p w14:paraId="62E40BA1" w14:textId="77777777" w:rsidR="007B2BD3" w:rsidRDefault="007B2BD3" w:rsidP="007B2BD3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50A607C" w14:textId="77777777" w:rsidR="00DD6DDB" w:rsidRDefault="00DD6DDB" w:rsidP="00DD6DDB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</w:p>
    <w:p w14:paraId="689DC990" w14:textId="77777777" w:rsidR="00DD6DDB" w:rsidRDefault="00DD6DDB" w:rsidP="00DD6DDB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</w:p>
    <w:p w14:paraId="31044DB9" w14:textId="77777777" w:rsidR="00DD6DDB" w:rsidRDefault="00DD6DDB" w:rsidP="00DD6DDB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</w:p>
    <w:p w14:paraId="1A61A950" w14:textId="084A9A0B" w:rsidR="00DD6DDB" w:rsidRPr="00DD6DDB" w:rsidRDefault="00DD6DDB" w:rsidP="00DD6DDB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  <w:r w:rsidRPr="00DD6DDB">
        <w:rPr>
          <w:rFonts w:ascii="Times New Roman" w:hAnsi="Times New Roman" w:cs="Times New Roman"/>
          <w:bCs/>
          <w:sz w:val="24"/>
          <w:szCs w:val="24"/>
        </w:rPr>
        <w:t xml:space="preserve">Глава </w:t>
      </w:r>
      <w:proofErr w:type="spellStart"/>
      <w:r w:rsidRPr="00DD6DDB">
        <w:rPr>
          <w:rFonts w:ascii="Times New Roman" w:hAnsi="Times New Roman" w:cs="Times New Roman"/>
          <w:bCs/>
          <w:sz w:val="24"/>
          <w:szCs w:val="24"/>
        </w:rPr>
        <w:t>Канашского</w:t>
      </w:r>
      <w:proofErr w:type="spellEnd"/>
      <w:r w:rsidRPr="00DD6DDB">
        <w:rPr>
          <w:rFonts w:ascii="Times New Roman" w:hAnsi="Times New Roman" w:cs="Times New Roman"/>
          <w:bCs/>
          <w:sz w:val="24"/>
          <w:szCs w:val="24"/>
        </w:rPr>
        <w:t xml:space="preserve"> муниципального</w:t>
      </w:r>
    </w:p>
    <w:p w14:paraId="2FA92F17" w14:textId="77777777" w:rsidR="00DD6DDB" w:rsidRPr="00DD6DDB" w:rsidRDefault="00DD6DDB" w:rsidP="00DD6DDB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  <w:r w:rsidRPr="00DD6DDB">
        <w:rPr>
          <w:rFonts w:ascii="Times New Roman" w:hAnsi="Times New Roman" w:cs="Times New Roman"/>
          <w:bCs/>
          <w:sz w:val="24"/>
          <w:szCs w:val="24"/>
        </w:rPr>
        <w:t xml:space="preserve">округа Чувашской Республики                                                                                  В.А. Чернов          </w:t>
      </w:r>
    </w:p>
    <w:p w14:paraId="24F612B5" w14:textId="088054B5" w:rsidR="00265DDE" w:rsidRDefault="00DD6DDB" w:rsidP="00DD6DDB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  <w:r w:rsidRPr="00DD6DDB">
        <w:rPr>
          <w:rFonts w:ascii="Times New Roman" w:hAnsi="Times New Roman" w:cs="Times New Roman"/>
          <w:bCs/>
          <w:sz w:val="24"/>
          <w:szCs w:val="24"/>
        </w:rPr>
        <w:t> </w:t>
      </w:r>
    </w:p>
    <w:p w14:paraId="16738C9A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9ACD88E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0DC3BB3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0604176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39FC4CC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5E25931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7CE3274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4FD7232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E921C0D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39C1018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8C8BA06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9413B6B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C3E2FB9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8E400D6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4FB7D8F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4BEC8DE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BDC1CB5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BA44F52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4AD8F0D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47168A8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6B8CC1A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A2963EE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16532FF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A900CD7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49E1C7B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8B34DB6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97D0D06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DBCDB61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5FB5DC5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7E5D165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BB8A5E0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119EA95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3A85B72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D463792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DC7A095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49D7C96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749F73C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9BD734E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967AE47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D9DB098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D9CF2FF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23FBA68" w14:textId="77777777" w:rsidR="00DD6DDB" w:rsidRDefault="00DD6DDB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F387A4E" w14:textId="09231740" w:rsidR="00E55EA6" w:rsidRPr="00E55EA6" w:rsidRDefault="00E55EA6" w:rsidP="00E55EA6">
      <w:pPr>
        <w:jc w:val="right"/>
        <w:rPr>
          <w:rFonts w:ascii="Times New Roman" w:hAnsi="Times New Roman" w:cs="Times New Roman"/>
          <w:sz w:val="24"/>
          <w:szCs w:val="24"/>
        </w:rPr>
      </w:pPr>
      <w:r w:rsidRPr="00E55EA6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04B8BFEE" w14:textId="77777777" w:rsidR="008A3E1E" w:rsidRDefault="008A3E1E" w:rsidP="00E55EA6">
      <w:pPr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Утверждено </w:t>
      </w:r>
    </w:p>
    <w:p w14:paraId="3EA7CCC7" w14:textId="77777777" w:rsidR="00E55EA6" w:rsidRPr="00E55EA6" w:rsidRDefault="008A3E1E" w:rsidP="00E55EA6">
      <w:pPr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решением</w:t>
      </w:r>
      <w:r w:rsidR="00E55EA6" w:rsidRPr="00E55EA6">
        <w:rPr>
          <w:rFonts w:ascii="Times New Roman" w:hAnsi="Times New Roman" w:cs="Times New Roman"/>
          <w:sz w:val="24"/>
          <w:szCs w:val="24"/>
        </w:rPr>
        <w:t xml:space="preserve"> Собрания депутатов </w:t>
      </w:r>
    </w:p>
    <w:p w14:paraId="4667B46D" w14:textId="77777777" w:rsidR="00E55EA6" w:rsidRDefault="00E55EA6" w:rsidP="00E55EA6">
      <w:pPr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Канашского</w:t>
      </w:r>
      <w:r w:rsidRPr="00E55EA6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14:paraId="1381940A" w14:textId="77777777" w:rsidR="00B71218" w:rsidRPr="00E55EA6" w:rsidRDefault="00B71218" w:rsidP="00E55EA6">
      <w:pPr>
        <w:jc w:val="right"/>
        <w:outlineLvl w:val="1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14:paraId="6D190053" w14:textId="2DF4DB7A" w:rsidR="00E55EA6" w:rsidRPr="00E55EA6" w:rsidRDefault="00E55EA6" w:rsidP="00E55EA6">
      <w:pPr>
        <w:jc w:val="right"/>
        <w:rPr>
          <w:rFonts w:ascii="Times New Roman" w:hAnsi="Times New Roman" w:cs="Times New Roman"/>
          <w:sz w:val="24"/>
          <w:szCs w:val="24"/>
        </w:rPr>
      </w:pPr>
      <w:r w:rsidRPr="00E55EA6">
        <w:rPr>
          <w:rFonts w:ascii="Times New Roman" w:hAnsi="Times New Roman" w:cs="Times New Roman"/>
          <w:sz w:val="24"/>
          <w:szCs w:val="24"/>
        </w:rPr>
        <w:t xml:space="preserve">от </w:t>
      </w:r>
      <w:r w:rsidR="00DD6DDB" w:rsidRPr="00DD6DDB">
        <w:rPr>
          <w:rFonts w:ascii="Times New Roman" w:hAnsi="Times New Roman" w:cs="Times New Roman"/>
          <w:sz w:val="24"/>
          <w:szCs w:val="24"/>
        </w:rPr>
        <w:t>20.12.2024 г.  № 9/7</w:t>
      </w:r>
    </w:p>
    <w:p w14:paraId="732E4EEF" w14:textId="77777777" w:rsidR="00E55EA6" w:rsidRDefault="00E55EA6" w:rsidP="00E55EA6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2971E7C" w14:textId="77777777" w:rsidR="00871460" w:rsidRDefault="00871460" w:rsidP="00E55EA6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0A795809" w14:textId="77777777" w:rsidR="00E55EA6" w:rsidRPr="00E55EA6" w:rsidRDefault="00E55EA6" w:rsidP="00E55EA6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55EA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</w:t>
      </w:r>
      <w:r w:rsidR="00F2090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оложение</w:t>
      </w:r>
      <w:r w:rsidRPr="00E55EA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14:paraId="6C3314B4" w14:textId="6777D715" w:rsidR="00E55EA6" w:rsidRDefault="00F20907" w:rsidP="008A3E1E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о ликвидационной комиссии </w:t>
      </w:r>
      <w:r w:rsidR="00466A0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финансового отдела администрации </w:t>
      </w:r>
      <w:r w:rsidR="007F589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Канашского муниципального округа Чувашской Республики</w:t>
      </w:r>
    </w:p>
    <w:p w14:paraId="7EAE2982" w14:textId="77777777" w:rsidR="008A3E1E" w:rsidRDefault="008A3E1E" w:rsidP="008A3E1E">
      <w:pPr>
        <w:contextualSpacing/>
        <w:jc w:val="center"/>
        <w:rPr>
          <w:b/>
          <w:color w:val="000000"/>
          <w:shd w:val="clear" w:color="auto" w:fill="FFFFFF"/>
        </w:rPr>
      </w:pPr>
    </w:p>
    <w:p w14:paraId="7A7B649F" w14:textId="77777777" w:rsidR="00E55EA6" w:rsidRDefault="00E55EA6" w:rsidP="00E55EA6">
      <w:pPr>
        <w:pStyle w:val="default"/>
        <w:spacing w:before="0" w:beforeAutospacing="0" w:after="0" w:afterAutospacing="0"/>
        <w:jc w:val="center"/>
        <w:rPr>
          <w:b/>
          <w:bCs/>
          <w:color w:val="000000"/>
        </w:rPr>
      </w:pPr>
      <w:r w:rsidRPr="00E55EA6">
        <w:rPr>
          <w:b/>
          <w:bCs/>
          <w:color w:val="000000"/>
        </w:rPr>
        <w:t>I. Общие положения</w:t>
      </w:r>
    </w:p>
    <w:p w14:paraId="6AD02677" w14:textId="77777777" w:rsidR="00F20907" w:rsidRPr="00E55EA6" w:rsidRDefault="00F20907" w:rsidP="00E55EA6">
      <w:pPr>
        <w:pStyle w:val="default"/>
        <w:spacing w:before="0" w:beforeAutospacing="0" w:after="0" w:afterAutospacing="0"/>
        <w:jc w:val="center"/>
        <w:rPr>
          <w:color w:val="000000"/>
        </w:rPr>
      </w:pPr>
    </w:p>
    <w:p w14:paraId="4E608310" w14:textId="5457C468" w:rsidR="00E55EA6" w:rsidRPr="00E55EA6" w:rsidRDefault="00E55EA6" w:rsidP="00E55E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1.1. Настоящее Положение разработано в соответствии с Гражданским кодексом Российской Федерации, Федеральным законом от </w:t>
      </w:r>
      <w:r w:rsidRPr="00E55EA6">
        <w:rPr>
          <w:rFonts w:ascii="Times New Roman" w:hAnsi="Times New Roman" w:cs="Times New Roman"/>
          <w:sz w:val="24"/>
          <w:szCs w:val="24"/>
        </w:rPr>
        <w:t>06.10.2003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 w:rsidRPr="00E55EA6">
        <w:rPr>
          <w:rFonts w:ascii="Times New Roman" w:hAnsi="Times New Roman" w:cs="Times New Roman"/>
          <w:sz w:val="24"/>
          <w:szCs w:val="24"/>
        </w:rPr>
        <w:t xml:space="preserve">Федеральным законом от 08.08.2001 № 129-ФЗ «О государственной регистрации юридических лиц и индивидуальных предпринимателей», </w:t>
      </w:r>
      <w:r w:rsidR="006C7A02" w:rsidRPr="006C7A02">
        <w:rPr>
          <w:rFonts w:ascii="Times New Roman" w:hAnsi="Times New Roman" w:cs="Times New Roman"/>
          <w:sz w:val="24"/>
          <w:szCs w:val="24"/>
        </w:rPr>
        <w:t xml:space="preserve">Законом Чувашской Республики от 17 мая 2024 г. № 29 «О преобразовании муниципальных образований </w:t>
      </w:r>
      <w:r w:rsidR="00544F28" w:rsidRPr="00C16A64">
        <w:rPr>
          <w:rFonts w:ascii="Times New Roman" w:hAnsi="Times New Roman" w:cs="Times New Roman"/>
          <w:bCs/>
          <w:sz w:val="24"/>
          <w:szCs w:val="24"/>
        </w:rPr>
        <w:t>города Канаша</w:t>
      </w:r>
      <w:r w:rsidR="007F5893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="006C7A02" w:rsidRPr="006C7A02">
        <w:rPr>
          <w:rFonts w:ascii="Times New Roman" w:hAnsi="Times New Roman" w:cs="Times New Roman"/>
          <w:sz w:val="24"/>
          <w:szCs w:val="24"/>
        </w:rPr>
        <w:t xml:space="preserve"> и Канашского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</w:t>
      </w:r>
      <w:r w:rsidRPr="00E55EA6">
        <w:rPr>
          <w:rFonts w:ascii="Times New Roman" w:hAnsi="Times New Roman" w:cs="Times New Roman"/>
          <w:sz w:val="24"/>
          <w:szCs w:val="24"/>
        </w:rPr>
        <w:t>.</w:t>
      </w:r>
    </w:p>
    <w:p w14:paraId="6790E2F0" w14:textId="2CD967CD" w:rsidR="00E55EA6" w:rsidRPr="00E55EA6" w:rsidRDefault="00E55EA6" w:rsidP="00E55E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1.2. Настоящее Положение определяет порядок формирования ликвидационной комиссии </w:t>
      </w:r>
      <w:r w:rsidR="00466A09">
        <w:rPr>
          <w:rFonts w:ascii="Times New Roman" w:hAnsi="Times New Roman" w:cs="Times New Roman"/>
          <w:color w:val="000000"/>
          <w:sz w:val="24"/>
          <w:szCs w:val="24"/>
        </w:rPr>
        <w:t xml:space="preserve">финансового отдела администрации </w:t>
      </w:r>
      <w:r w:rsidR="007F5893">
        <w:rPr>
          <w:rFonts w:ascii="Times New Roman" w:hAnsi="Times New Roman" w:cs="Times New Roman"/>
          <w:color w:val="000000"/>
          <w:sz w:val="24"/>
          <w:szCs w:val="24"/>
        </w:rPr>
        <w:t>Канашского муниципального округа Чувашской Республики</w:t>
      </w:r>
      <w:r w:rsidR="008A3E1E" w:rsidRPr="008A3E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(далее – ликвидационная комиссия), ее функции, порядок работы и принятия решений, а также правовой статус членов комиссии.</w:t>
      </w:r>
    </w:p>
    <w:p w14:paraId="3C5F0122" w14:textId="7E6A84DE" w:rsidR="00E55EA6" w:rsidRPr="00E55EA6" w:rsidRDefault="00E55EA6" w:rsidP="00E55E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1.3. Ликвидационная комиссия – уполномоченные </w:t>
      </w:r>
      <w:r w:rsidRPr="00E55E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Собранием депутатов Канаш</w:t>
      </w:r>
      <w:r w:rsidR="000C55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ского муниципального округа</w:t>
      </w:r>
      <w:r w:rsidRPr="00E55E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Чувашской Республики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лица, обеспечивающие реализацию полномочий по </w:t>
      </w:r>
      <w:r w:rsidR="00534886">
        <w:rPr>
          <w:rFonts w:ascii="Times New Roman" w:hAnsi="Times New Roman" w:cs="Times New Roman"/>
          <w:color w:val="000000"/>
          <w:sz w:val="24"/>
          <w:szCs w:val="24"/>
        </w:rPr>
        <w:t xml:space="preserve">управлению </w:t>
      </w:r>
      <w:r w:rsidR="00466A09">
        <w:rPr>
          <w:rFonts w:ascii="Times New Roman" w:hAnsi="Times New Roman" w:cs="Times New Roman"/>
          <w:color w:val="000000"/>
          <w:sz w:val="24"/>
          <w:szCs w:val="24"/>
        </w:rPr>
        <w:t>делами ликвидируемого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66A09">
        <w:rPr>
          <w:rFonts w:ascii="Times New Roman" w:hAnsi="Times New Roman" w:cs="Times New Roman"/>
          <w:color w:val="000000"/>
          <w:sz w:val="24"/>
          <w:szCs w:val="24"/>
        </w:rPr>
        <w:t xml:space="preserve">финансового отдела администрации </w:t>
      </w:r>
      <w:r w:rsidR="007F5893">
        <w:rPr>
          <w:rFonts w:ascii="Times New Roman" w:hAnsi="Times New Roman" w:cs="Times New Roman"/>
          <w:color w:val="000000"/>
          <w:sz w:val="24"/>
          <w:szCs w:val="24"/>
        </w:rPr>
        <w:t>Канашского муниципального округа Чувашской Республики</w:t>
      </w:r>
      <w:r w:rsidR="006C7A02" w:rsidRPr="006C7A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F6902">
        <w:rPr>
          <w:rFonts w:ascii="Times New Roman" w:hAnsi="Times New Roman" w:cs="Times New Roman"/>
          <w:color w:val="000000"/>
          <w:sz w:val="24"/>
          <w:szCs w:val="24"/>
        </w:rPr>
        <w:t>в течение всего периода ее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ликвидации.</w:t>
      </w:r>
    </w:p>
    <w:p w14:paraId="23BB3711" w14:textId="372A5766" w:rsidR="00E55EA6" w:rsidRDefault="00E55EA6" w:rsidP="00E55E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1.4. Ликвидация </w:t>
      </w:r>
      <w:r w:rsidR="00466A09">
        <w:rPr>
          <w:rFonts w:ascii="Times New Roman" w:hAnsi="Times New Roman" w:cs="Times New Roman"/>
          <w:color w:val="000000"/>
          <w:sz w:val="24"/>
          <w:szCs w:val="24"/>
        </w:rPr>
        <w:t xml:space="preserve">финансового отдела администрации </w:t>
      </w:r>
      <w:r w:rsidR="007F5893">
        <w:rPr>
          <w:rFonts w:ascii="Times New Roman" w:hAnsi="Times New Roman" w:cs="Times New Roman"/>
          <w:color w:val="000000"/>
          <w:sz w:val="24"/>
          <w:szCs w:val="24"/>
        </w:rPr>
        <w:t>Канашского муниципального округа Чувашской Республики</w:t>
      </w:r>
      <w:r w:rsidR="006C7A02" w:rsidRPr="006C7A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считается завершенной, а </w:t>
      </w:r>
      <w:r w:rsidR="006C7A02">
        <w:rPr>
          <w:rFonts w:ascii="Times New Roman" w:hAnsi="Times New Roman" w:cs="Times New Roman"/>
          <w:color w:val="000000"/>
          <w:sz w:val="24"/>
          <w:szCs w:val="24"/>
        </w:rPr>
        <w:t xml:space="preserve">юридическое лицо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прекратившим существование, после внесения об этом записи в Единый государственный реестр юридических лиц, в порядке установленным Федеральным законом от 08.08.2001 № 129-ФЗ «О государственной регистрации юридических лиц и индивидуальных предпринимателей».</w:t>
      </w:r>
    </w:p>
    <w:p w14:paraId="603C461D" w14:textId="177210F7" w:rsidR="00E55EA6" w:rsidRDefault="00E55EA6" w:rsidP="00E55E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1.5. Оплата расходов на мероприятия по ликвидации </w:t>
      </w:r>
      <w:r w:rsidR="00466A09">
        <w:rPr>
          <w:rFonts w:ascii="Times New Roman" w:hAnsi="Times New Roman" w:cs="Times New Roman"/>
          <w:color w:val="000000"/>
          <w:sz w:val="24"/>
          <w:szCs w:val="24"/>
        </w:rPr>
        <w:t xml:space="preserve">финансового отдела администрации </w:t>
      </w:r>
      <w:r w:rsidR="007F5893">
        <w:rPr>
          <w:rFonts w:ascii="Times New Roman" w:hAnsi="Times New Roman" w:cs="Times New Roman"/>
          <w:color w:val="000000"/>
          <w:sz w:val="24"/>
          <w:szCs w:val="24"/>
        </w:rPr>
        <w:t>Канашского муниципального округа Чувашской Республики</w:t>
      </w:r>
      <w:r w:rsidR="006C7A02" w:rsidRPr="006C7A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до 31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декабря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6C7A02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года производится за счет средств, предусмотренных в бюджете </w:t>
      </w:r>
      <w:r w:rsidR="007F5893">
        <w:rPr>
          <w:rFonts w:ascii="Times New Roman" w:hAnsi="Times New Roman" w:cs="Times New Roman"/>
          <w:color w:val="000000"/>
          <w:sz w:val="24"/>
          <w:szCs w:val="24"/>
        </w:rPr>
        <w:t>Канашского муниципального округа Чувашской Республики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, с 01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января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6C7A02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года производится за счет средств, предусмотренных в бюджете </w:t>
      </w:r>
      <w:r>
        <w:rPr>
          <w:rFonts w:ascii="Times New Roman" w:hAnsi="Times New Roman" w:cs="Times New Roman"/>
          <w:color w:val="000000"/>
          <w:sz w:val="24"/>
          <w:szCs w:val="24"/>
        </w:rPr>
        <w:t>Канашского</w:t>
      </w:r>
      <w:r w:rsidRPr="00E55E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муниципального округа Чувашской Республики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, до внесения в Единый государственный реестр юридических лиц записи о завершении ликвидации </w:t>
      </w:r>
      <w:r w:rsidR="00466A09">
        <w:rPr>
          <w:rFonts w:ascii="Times New Roman" w:hAnsi="Times New Roman" w:cs="Times New Roman"/>
          <w:color w:val="000000"/>
          <w:sz w:val="24"/>
          <w:szCs w:val="24"/>
        </w:rPr>
        <w:t xml:space="preserve">финансового отдела администрации </w:t>
      </w:r>
      <w:r w:rsidR="007F5893">
        <w:rPr>
          <w:rFonts w:ascii="Times New Roman" w:hAnsi="Times New Roman" w:cs="Times New Roman"/>
          <w:color w:val="000000"/>
          <w:sz w:val="24"/>
          <w:szCs w:val="24"/>
        </w:rPr>
        <w:t>Канашского муниципального округа Чувашской Республики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, в порядке, установленном Федеральным законом от 08.08.2001 № 129-ФЗ «О государственной регистрации юридических лиц и индивидуальных предпринимателей».</w:t>
      </w:r>
    </w:p>
    <w:p w14:paraId="035AB68F" w14:textId="77777777" w:rsidR="00E55EA6" w:rsidRDefault="00E55EA6" w:rsidP="00E55EA6">
      <w:pPr>
        <w:pStyle w:val="default"/>
        <w:spacing w:before="0" w:beforeAutospacing="0" w:after="0" w:afterAutospacing="0"/>
        <w:jc w:val="both"/>
        <w:rPr>
          <w:color w:val="000000"/>
        </w:rPr>
      </w:pPr>
    </w:p>
    <w:p w14:paraId="4A1A2E44" w14:textId="77777777" w:rsidR="00E55EA6" w:rsidRDefault="00E55EA6" w:rsidP="00E55EA6">
      <w:pPr>
        <w:pStyle w:val="default"/>
        <w:spacing w:before="0" w:beforeAutospacing="0" w:after="0" w:afterAutospacing="0"/>
        <w:jc w:val="center"/>
        <w:rPr>
          <w:b/>
          <w:bCs/>
          <w:color w:val="000000"/>
        </w:rPr>
      </w:pPr>
      <w:r w:rsidRPr="00E55EA6">
        <w:rPr>
          <w:b/>
          <w:bCs/>
          <w:color w:val="000000"/>
        </w:rPr>
        <w:t xml:space="preserve">II. Формирование </w:t>
      </w:r>
      <w:r w:rsidR="00631737">
        <w:rPr>
          <w:b/>
          <w:bCs/>
          <w:color w:val="000000"/>
        </w:rPr>
        <w:t xml:space="preserve">и полномочия </w:t>
      </w:r>
      <w:r w:rsidRPr="00E55EA6">
        <w:rPr>
          <w:b/>
          <w:bCs/>
          <w:color w:val="000000"/>
        </w:rPr>
        <w:t>ликвидационной комиссии</w:t>
      </w:r>
    </w:p>
    <w:p w14:paraId="696DC7E2" w14:textId="77777777" w:rsidR="00F20907" w:rsidRPr="00E55EA6" w:rsidRDefault="00F20907" w:rsidP="00E55EA6">
      <w:pPr>
        <w:pStyle w:val="default"/>
        <w:spacing w:before="0" w:beforeAutospacing="0" w:after="0" w:afterAutospacing="0"/>
        <w:jc w:val="center"/>
        <w:rPr>
          <w:color w:val="000000"/>
        </w:rPr>
      </w:pPr>
    </w:p>
    <w:p w14:paraId="339A197F" w14:textId="77777777" w:rsidR="00E55EA6" w:rsidRDefault="00E55EA6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E55EA6">
        <w:rPr>
          <w:color w:val="000000"/>
        </w:rPr>
        <w:t xml:space="preserve">2.1. Решением </w:t>
      </w:r>
      <w:r w:rsidR="00836280">
        <w:rPr>
          <w:color w:val="000000"/>
          <w:shd w:val="clear" w:color="auto" w:fill="FFFFFF"/>
        </w:rPr>
        <w:t>Собрания депутатов Канаш</w:t>
      </w:r>
      <w:r w:rsidR="00D07839">
        <w:rPr>
          <w:color w:val="000000"/>
          <w:shd w:val="clear" w:color="auto" w:fill="FFFFFF"/>
        </w:rPr>
        <w:t>ского муниципального округа</w:t>
      </w:r>
      <w:r w:rsidR="00836280">
        <w:rPr>
          <w:color w:val="000000"/>
          <w:shd w:val="clear" w:color="auto" w:fill="FFFFFF"/>
        </w:rPr>
        <w:t xml:space="preserve"> Чувашской Республики</w:t>
      </w:r>
      <w:r w:rsidRPr="00E55EA6">
        <w:rPr>
          <w:color w:val="000000"/>
        </w:rPr>
        <w:t xml:space="preserve"> назначается персональный состав ликвидационной комиссии.</w:t>
      </w:r>
    </w:p>
    <w:p w14:paraId="39D0E24C" w14:textId="46998718" w:rsidR="00E55EA6" w:rsidRDefault="00E55EA6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E55EA6">
        <w:rPr>
          <w:color w:val="000000"/>
        </w:rPr>
        <w:lastRenderedPageBreak/>
        <w:t xml:space="preserve">2.2. С момента назначения ликвидационной комиссии к ней переходят полномочия по управлению делами </w:t>
      </w:r>
      <w:r w:rsidR="00466A09">
        <w:rPr>
          <w:color w:val="000000"/>
        </w:rPr>
        <w:t xml:space="preserve">финансового отдела администрации </w:t>
      </w:r>
      <w:r w:rsidR="007F5893">
        <w:rPr>
          <w:color w:val="000000"/>
        </w:rPr>
        <w:t>Канашского муниципального округа Чувашской Республики</w:t>
      </w:r>
      <w:r w:rsidRPr="00E55EA6">
        <w:rPr>
          <w:color w:val="000000"/>
        </w:rPr>
        <w:t>.</w:t>
      </w:r>
    </w:p>
    <w:p w14:paraId="1D864A30" w14:textId="6012B612" w:rsidR="006C7A02" w:rsidRPr="006C7A02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 xml:space="preserve">2.3. С целью </w:t>
      </w:r>
      <w:r w:rsidR="00466A09">
        <w:rPr>
          <w:color w:val="000000"/>
        </w:rPr>
        <w:t>управления делами ликвидируемого</w:t>
      </w:r>
      <w:r w:rsidR="00534886">
        <w:rPr>
          <w:color w:val="000000"/>
        </w:rPr>
        <w:t xml:space="preserve"> </w:t>
      </w:r>
      <w:r w:rsidR="00466A09">
        <w:rPr>
          <w:color w:val="000000"/>
        </w:rPr>
        <w:t xml:space="preserve">финансового отдела администрации </w:t>
      </w:r>
      <w:r w:rsidR="007F5893">
        <w:rPr>
          <w:color w:val="000000"/>
        </w:rPr>
        <w:t>Канашского муниципального округа Чувашской Республики</w:t>
      </w:r>
      <w:r w:rsidR="00631737" w:rsidRPr="00631737">
        <w:rPr>
          <w:color w:val="000000"/>
        </w:rPr>
        <w:t xml:space="preserve"> </w:t>
      </w:r>
      <w:r w:rsidRPr="006C7A02">
        <w:rPr>
          <w:color w:val="000000"/>
        </w:rPr>
        <w:t xml:space="preserve">в течение всего </w:t>
      </w:r>
      <w:r w:rsidR="00E0286C">
        <w:rPr>
          <w:color w:val="000000"/>
        </w:rPr>
        <w:t>периода ее</w:t>
      </w:r>
      <w:r w:rsidRPr="006C7A02">
        <w:rPr>
          <w:color w:val="000000"/>
        </w:rPr>
        <w:t xml:space="preserve"> ликвидации на ликвидационную комиссию возлагаются следующие полномочия:</w:t>
      </w:r>
    </w:p>
    <w:p w14:paraId="43D8DF57" w14:textId="080C0820" w:rsidR="006C7A02" w:rsidRPr="006C7A02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>2.3.1. в сфере правового обеспечения: организация юридического сопровождения деятельности ликвидируемо</w:t>
      </w:r>
      <w:r w:rsidR="00466A09">
        <w:rPr>
          <w:color w:val="000000"/>
        </w:rPr>
        <w:t>го</w:t>
      </w:r>
      <w:r w:rsidR="00534886">
        <w:rPr>
          <w:color w:val="000000"/>
        </w:rPr>
        <w:t xml:space="preserve"> </w:t>
      </w:r>
      <w:r w:rsidR="00466A09">
        <w:rPr>
          <w:color w:val="000000"/>
        </w:rPr>
        <w:t xml:space="preserve">финансового отдела администрации </w:t>
      </w:r>
      <w:r w:rsidR="007F5893">
        <w:rPr>
          <w:color w:val="000000"/>
        </w:rPr>
        <w:t>Канашского муниципального округа Чувашской Республики</w:t>
      </w:r>
      <w:r w:rsidRPr="006C7A02">
        <w:rPr>
          <w:color w:val="000000"/>
        </w:rPr>
        <w:t>, проведение правовой экспертизы актов, принимаемых ликвидационной комиссией, выступление в суде от имени ликвидируемо</w:t>
      </w:r>
      <w:r w:rsidR="00466A09">
        <w:rPr>
          <w:color w:val="000000"/>
        </w:rPr>
        <w:t>го</w:t>
      </w:r>
      <w:r w:rsidR="00534886">
        <w:rPr>
          <w:color w:val="000000"/>
        </w:rPr>
        <w:t xml:space="preserve"> </w:t>
      </w:r>
      <w:r w:rsidR="00466A09">
        <w:rPr>
          <w:color w:val="000000"/>
        </w:rPr>
        <w:t xml:space="preserve">финансового отдела администрации </w:t>
      </w:r>
      <w:r w:rsidR="007F5893">
        <w:rPr>
          <w:color w:val="000000"/>
        </w:rPr>
        <w:t>Канашского муниципального округа Чувашской Республики</w:t>
      </w:r>
      <w:r w:rsidRPr="006C7A02">
        <w:rPr>
          <w:color w:val="000000"/>
        </w:rPr>
        <w:t>;</w:t>
      </w:r>
    </w:p>
    <w:p w14:paraId="71FCE684" w14:textId="77777777" w:rsidR="006C7A02" w:rsidRPr="006C7A02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>2.3.2. в сфере документационного обеспечения: координация документационного обеспечения и формирование архивных фондов;</w:t>
      </w:r>
    </w:p>
    <w:p w14:paraId="0E2454F6" w14:textId="77777777" w:rsidR="006C7A02" w:rsidRPr="006C7A02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>2.3.3. в сфере кадрового обеспечения: администрирование процессов и документооборота по учету и движению кадров, представлению документов по персоналу в государственные органы и иные организации.</w:t>
      </w:r>
    </w:p>
    <w:p w14:paraId="22DC1059" w14:textId="77777777" w:rsidR="006C7A02" w:rsidRPr="006C7A02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>2.4. Ликвидационная комиссия осуществляет и иные полномочия, установленные действующим законодательством.</w:t>
      </w:r>
    </w:p>
    <w:p w14:paraId="6F6BFBE6" w14:textId="353B5B22" w:rsidR="00E55EA6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>2.5. При исполнении полномочий ликвидационная комиссия обязана действовать добросовестно и разумно в интересах ликвидируемо</w:t>
      </w:r>
      <w:r w:rsidR="00466A09">
        <w:rPr>
          <w:color w:val="000000"/>
        </w:rPr>
        <w:t>го</w:t>
      </w:r>
      <w:r w:rsidR="00534886">
        <w:rPr>
          <w:color w:val="000000"/>
        </w:rPr>
        <w:t xml:space="preserve"> </w:t>
      </w:r>
      <w:r w:rsidR="00466A09">
        <w:rPr>
          <w:color w:val="000000"/>
        </w:rPr>
        <w:t xml:space="preserve">финансового отдела администрации </w:t>
      </w:r>
      <w:r w:rsidR="007F5893">
        <w:rPr>
          <w:color w:val="000000"/>
        </w:rPr>
        <w:t>Канашского муниципального округа Чувашской Республики</w:t>
      </w:r>
      <w:r w:rsidRPr="006C7A02">
        <w:rPr>
          <w:color w:val="000000"/>
        </w:rPr>
        <w:t>, руководствоваться действующим законодательством, планом мероприятий по ликвидации и настоящим Положением</w:t>
      </w:r>
      <w:r w:rsidR="00E55EA6" w:rsidRPr="00E55EA6">
        <w:rPr>
          <w:color w:val="000000"/>
        </w:rPr>
        <w:t>.</w:t>
      </w:r>
    </w:p>
    <w:p w14:paraId="1CAB9108" w14:textId="77777777" w:rsidR="00871460" w:rsidRDefault="00871460" w:rsidP="00E55EA6">
      <w:pPr>
        <w:pStyle w:val="default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7CE797B9" w14:textId="77777777" w:rsidR="00E55EA6" w:rsidRDefault="00E55EA6" w:rsidP="00E55EA6">
      <w:pPr>
        <w:pStyle w:val="default"/>
        <w:spacing w:before="0" w:beforeAutospacing="0" w:after="0" w:afterAutospacing="0"/>
        <w:jc w:val="both"/>
        <w:rPr>
          <w:color w:val="000000"/>
        </w:rPr>
      </w:pPr>
    </w:p>
    <w:p w14:paraId="5BB4A0C5" w14:textId="77777777" w:rsidR="00E55EA6" w:rsidRDefault="00631737" w:rsidP="00E55EA6">
      <w:pPr>
        <w:pStyle w:val="default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I</w:t>
      </w:r>
      <w:r>
        <w:rPr>
          <w:b/>
          <w:bCs/>
          <w:color w:val="000000"/>
          <w:lang w:val="en-US"/>
        </w:rPr>
        <w:t>II</w:t>
      </w:r>
      <w:r w:rsidR="00E55EA6" w:rsidRPr="00E55EA6">
        <w:rPr>
          <w:b/>
          <w:bCs/>
          <w:color w:val="000000"/>
        </w:rPr>
        <w:t>. Порядок работы ликвидационной комиссии</w:t>
      </w:r>
    </w:p>
    <w:p w14:paraId="3B889C7A" w14:textId="77777777" w:rsidR="00F20907" w:rsidRPr="00E55EA6" w:rsidRDefault="00F20907" w:rsidP="00E55EA6">
      <w:pPr>
        <w:pStyle w:val="default"/>
        <w:spacing w:before="0" w:beforeAutospacing="0" w:after="0" w:afterAutospacing="0"/>
        <w:jc w:val="center"/>
        <w:rPr>
          <w:color w:val="000000"/>
        </w:rPr>
      </w:pPr>
    </w:p>
    <w:p w14:paraId="02E7D847" w14:textId="1E627A0F"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3.1. Ликвидационная комиссия обеспечивает реализацию полномочий по управлению делами ликвидируемо</w:t>
      </w:r>
      <w:r w:rsidR="00466A09">
        <w:rPr>
          <w:color w:val="000000"/>
        </w:rPr>
        <w:t>го</w:t>
      </w:r>
      <w:r w:rsidR="00534886">
        <w:rPr>
          <w:color w:val="000000"/>
        </w:rPr>
        <w:t xml:space="preserve"> </w:t>
      </w:r>
      <w:r w:rsidR="00466A09">
        <w:rPr>
          <w:color w:val="000000"/>
        </w:rPr>
        <w:t xml:space="preserve">финансового отдела администрации </w:t>
      </w:r>
      <w:r w:rsidR="007F5893">
        <w:rPr>
          <w:color w:val="000000"/>
        </w:rPr>
        <w:t>Канашского муниципального округа Чувашской Республики</w:t>
      </w:r>
      <w:r w:rsidR="00965E7E" w:rsidRPr="00965E7E">
        <w:rPr>
          <w:color w:val="000000"/>
        </w:rPr>
        <w:t xml:space="preserve"> </w:t>
      </w:r>
      <w:r w:rsidRPr="00631737">
        <w:rPr>
          <w:color w:val="000000"/>
        </w:rPr>
        <w:t>в течение всего периода его ликвидации согласно действующему законодательству, плану мероприятий по ликвидации и настоящему Положению.</w:t>
      </w:r>
    </w:p>
    <w:p w14:paraId="1360DB1C" w14:textId="77777777"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 xml:space="preserve">3.2. Ликвидационная комиссия решает все вопросы на своих заседаниях, собираемых по мере необходимости. </w:t>
      </w:r>
    </w:p>
    <w:p w14:paraId="05C28750" w14:textId="77777777"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3.3. Заседание ликвидационной комиссии является правомочным, если на заседании имеется кворум.</w:t>
      </w:r>
    </w:p>
    <w:p w14:paraId="12CDACC8" w14:textId="77777777"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Кворумом для проведения заседания ликвидационной комиссии является присутствие полного состава членов ликвидационной комиссии.</w:t>
      </w:r>
    </w:p>
    <w:p w14:paraId="776A2847" w14:textId="77777777"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3.4. При решении вопросов каждый член ликвидационной комиссии обладает одним голосом.</w:t>
      </w:r>
    </w:p>
    <w:p w14:paraId="3E9831C4" w14:textId="77777777"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Передача голоса одним членом ликвидационной комиссии другому члену ликвидационной комиссии не допускается.</w:t>
      </w:r>
    </w:p>
    <w:p w14:paraId="6FB9FD59" w14:textId="77777777"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3.5. Решения ликвидационной комиссии утверждаются простым большинством голосов присутствующих на заседании членов ликвидационной комиссии. При равенстве голосов голос председателя ликвидационной комиссии является решающим.</w:t>
      </w:r>
    </w:p>
    <w:p w14:paraId="4D3934AB" w14:textId="77777777"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3.6. Все заседания ликвидационной комиссии проводятся в очной форме. На заседаниях ликвидационной комиссии ведется протокол.</w:t>
      </w:r>
    </w:p>
    <w:p w14:paraId="26A66F58" w14:textId="77777777"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Протокол заседания ликвидационной комиссии составляется не позднее 3 дней со дня проведения заседания.</w:t>
      </w:r>
    </w:p>
    <w:p w14:paraId="5A0A5A09" w14:textId="77777777"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В протоколе указываются:</w:t>
      </w:r>
    </w:p>
    <w:p w14:paraId="5A2CE7A8" w14:textId="77777777"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- место и время проведения заседания;</w:t>
      </w:r>
    </w:p>
    <w:p w14:paraId="07BFF073" w14:textId="77777777"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 xml:space="preserve">- лица, присутствующие на заседании; </w:t>
      </w:r>
    </w:p>
    <w:p w14:paraId="69782C23" w14:textId="77777777"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- повестка дня заседания;</w:t>
      </w:r>
    </w:p>
    <w:p w14:paraId="42423C0B" w14:textId="77777777"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lastRenderedPageBreak/>
        <w:t>- вопросы, поставленные на голосование, и итоги голосования по ним;</w:t>
      </w:r>
    </w:p>
    <w:p w14:paraId="0206391B" w14:textId="77777777"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- принятые решения.</w:t>
      </w:r>
    </w:p>
    <w:p w14:paraId="43C982BF" w14:textId="77777777" w:rsidR="00965E7E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Протокол заседания ликвидационной комиссии подписывается председателем ликвидационной комиссии.</w:t>
      </w:r>
    </w:p>
    <w:p w14:paraId="24A9AD3C" w14:textId="77777777" w:rsidR="00E55EA6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>. Председатель ликвидационной комиссии:</w:t>
      </w:r>
    </w:p>
    <w:p w14:paraId="1C67AB18" w14:textId="40D09D06" w:rsidR="00E55EA6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.1. организует работу по ликвидации </w:t>
      </w:r>
      <w:r w:rsidR="00466A09">
        <w:rPr>
          <w:color w:val="000000"/>
        </w:rPr>
        <w:t xml:space="preserve">финансового отдела администрации </w:t>
      </w:r>
      <w:r w:rsidR="007F5893">
        <w:rPr>
          <w:color w:val="000000"/>
        </w:rPr>
        <w:t>Канашского муниципального округа Чувашской Республики</w:t>
      </w:r>
      <w:r w:rsidR="00E55EA6" w:rsidRPr="00E55EA6">
        <w:rPr>
          <w:color w:val="000000"/>
        </w:rPr>
        <w:t>;</w:t>
      </w:r>
    </w:p>
    <w:p w14:paraId="501B7875" w14:textId="03382264" w:rsidR="00E55EA6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.2. является единоличным исполнительным органом </w:t>
      </w:r>
      <w:r w:rsidR="00466A09">
        <w:rPr>
          <w:color w:val="000000"/>
        </w:rPr>
        <w:t xml:space="preserve">финансового отдела администрации </w:t>
      </w:r>
      <w:r w:rsidR="007F5893">
        <w:rPr>
          <w:color w:val="000000"/>
        </w:rPr>
        <w:t>Канашского муниципального округа Чувашской Республики</w:t>
      </w:r>
      <w:r w:rsidR="00E55EA6" w:rsidRPr="00E55EA6">
        <w:rPr>
          <w:color w:val="000000"/>
        </w:rPr>
        <w:t>, действует на основе единоначалия;</w:t>
      </w:r>
    </w:p>
    <w:p w14:paraId="48E8F7F2" w14:textId="65A33E0B" w:rsidR="00E55EA6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.3. действует без доверенности от имени </w:t>
      </w:r>
      <w:r w:rsidR="00466A09">
        <w:rPr>
          <w:color w:val="000000"/>
        </w:rPr>
        <w:t xml:space="preserve">финансового отдела администрации </w:t>
      </w:r>
      <w:r w:rsidR="007F5893">
        <w:rPr>
          <w:color w:val="000000"/>
        </w:rPr>
        <w:t>Канашского муниципального округа Чувашской Республики</w:t>
      </w:r>
      <w:r w:rsidR="00E55EA6" w:rsidRPr="00E55EA6">
        <w:rPr>
          <w:color w:val="000000"/>
        </w:rPr>
        <w:t>;</w:t>
      </w:r>
    </w:p>
    <w:p w14:paraId="2C7CD7C8" w14:textId="2E22278A" w:rsidR="00E55EA6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.4. распоряжается имуществом </w:t>
      </w:r>
      <w:r w:rsidR="00466A09">
        <w:rPr>
          <w:color w:val="000000"/>
        </w:rPr>
        <w:t xml:space="preserve">финансового отдела администрации </w:t>
      </w:r>
      <w:r w:rsidR="007F5893">
        <w:rPr>
          <w:color w:val="000000"/>
        </w:rPr>
        <w:t>Канашского муниципального округа Чувашской Республики</w:t>
      </w:r>
      <w:r w:rsidRPr="00631737">
        <w:rPr>
          <w:color w:val="000000"/>
        </w:rPr>
        <w:t xml:space="preserve"> </w:t>
      </w:r>
      <w:r w:rsidR="00E55EA6" w:rsidRPr="00E55EA6">
        <w:rPr>
          <w:color w:val="000000"/>
        </w:rPr>
        <w:t>в порядке и пределах, установленных законодательством Российской Федерации, муниципальными актами, выдает доверенности, совершает иные юридические действия;</w:t>
      </w:r>
    </w:p>
    <w:p w14:paraId="4C6ED777" w14:textId="775F3F23"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.5. обеспечивает своевременную уплату </w:t>
      </w:r>
      <w:r w:rsidR="00140B66">
        <w:rPr>
          <w:color w:val="000000"/>
        </w:rPr>
        <w:t>финансовым отделом администрации</w:t>
      </w:r>
      <w:r w:rsidRPr="00631737">
        <w:rPr>
          <w:color w:val="000000"/>
        </w:rPr>
        <w:t xml:space="preserve"> </w:t>
      </w:r>
      <w:r w:rsidR="007F5893">
        <w:rPr>
          <w:color w:val="000000"/>
        </w:rPr>
        <w:t>Канашского муниципального округа Чувашской Республики</w:t>
      </w:r>
      <w:r w:rsidRPr="00631737">
        <w:rPr>
          <w:color w:val="000000"/>
        </w:rPr>
        <w:t xml:space="preserve"> </w:t>
      </w:r>
      <w:r w:rsidR="00E55EA6" w:rsidRPr="00E55EA6">
        <w:rPr>
          <w:color w:val="000000"/>
        </w:rPr>
        <w:t>в полном объеме всех установленных действующим законодательством налогов, сборов и обязательных платежей;</w:t>
      </w:r>
    </w:p>
    <w:p w14:paraId="534CD8D4" w14:textId="310E149B"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.6. представляет отчетность в связи с ликвидацией </w:t>
      </w:r>
      <w:r w:rsidR="00466A09">
        <w:rPr>
          <w:color w:val="000000"/>
        </w:rPr>
        <w:t xml:space="preserve">финансового отдела администрации </w:t>
      </w:r>
      <w:r w:rsidR="007F5893">
        <w:rPr>
          <w:color w:val="000000"/>
        </w:rPr>
        <w:t>Канашского муниципального округа Чувашской Республики</w:t>
      </w:r>
      <w:r w:rsidRPr="00631737">
        <w:rPr>
          <w:color w:val="000000"/>
        </w:rPr>
        <w:t xml:space="preserve"> </w:t>
      </w:r>
      <w:r w:rsidR="00E55EA6" w:rsidRPr="00E55EA6">
        <w:rPr>
          <w:color w:val="000000"/>
        </w:rPr>
        <w:t>в порядке и сроки, установленные законодательством Российской Федерации;</w:t>
      </w:r>
    </w:p>
    <w:p w14:paraId="46272CBC" w14:textId="77777777"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.7. представляет </w:t>
      </w:r>
      <w:r w:rsidR="00E55EA6" w:rsidRPr="00E55EA6">
        <w:rPr>
          <w:color w:val="000000"/>
          <w:shd w:val="clear" w:color="auto" w:fill="FFFFFF"/>
        </w:rPr>
        <w:t xml:space="preserve">Собранию депутатов </w:t>
      </w:r>
      <w:r w:rsidR="00E55EA6">
        <w:rPr>
          <w:color w:val="000000"/>
          <w:shd w:val="clear" w:color="auto" w:fill="FFFFFF"/>
        </w:rPr>
        <w:t>Канашского</w:t>
      </w:r>
      <w:r w:rsidR="00E55EA6" w:rsidRPr="00E55EA6">
        <w:rPr>
          <w:color w:val="000000"/>
          <w:shd w:val="clear" w:color="auto" w:fill="FFFFFF"/>
        </w:rPr>
        <w:t xml:space="preserve"> муниципального округа Чувашской Республики</w:t>
      </w:r>
      <w:r w:rsidR="00E55EA6" w:rsidRPr="00E55EA6">
        <w:rPr>
          <w:color w:val="000000"/>
        </w:rPr>
        <w:t xml:space="preserve"> на утверждение промежуточный ликвидационный баланс и ликвидационный баланс;</w:t>
      </w:r>
    </w:p>
    <w:p w14:paraId="67EBFB77" w14:textId="225FD05F"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>.8. самостоятельно решает все вопросы деятельности ликвидируемо</w:t>
      </w:r>
      <w:r w:rsidR="00466A09">
        <w:rPr>
          <w:color w:val="000000"/>
        </w:rPr>
        <w:t>го</w:t>
      </w:r>
      <w:r w:rsidR="001C5666">
        <w:rPr>
          <w:color w:val="000000"/>
        </w:rPr>
        <w:t xml:space="preserve"> </w:t>
      </w:r>
      <w:r w:rsidR="00466A09">
        <w:rPr>
          <w:color w:val="000000"/>
        </w:rPr>
        <w:t xml:space="preserve">финансового отдела администрации </w:t>
      </w:r>
      <w:r w:rsidR="007F5893">
        <w:rPr>
          <w:color w:val="000000"/>
        </w:rPr>
        <w:t>Канашского муниципального округа Чувашской Республики</w:t>
      </w:r>
      <w:r w:rsidR="00E55EA6" w:rsidRPr="00E55EA6">
        <w:rPr>
          <w:color w:val="000000"/>
        </w:rPr>
        <w:t>, отнесенные к его компетенции действующим законодательством Российской Федерации, настоящим Положением, планом ликвидационных мероприятий и заключенным договором.</w:t>
      </w:r>
    </w:p>
    <w:p w14:paraId="631AF5E5" w14:textId="77777777"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.8</w:t>
      </w:r>
      <w:r w:rsidR="00E55EA6" w:rsidRPr="00E55EA6">
        <w:rPr>
          <w:color w:val="000000"/>
        </w:rPr>
        <w:t>. Член ликвидационной комиссии:</w:t>
      </w:r>
    </w:p>
    <w:p w14:paraId="1C584116" w14:textId="628F8169"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.8</w:t>
      </w:r>
      <w:r w:rsidR="00E55EA6" w:rsidRPr="00E55EA6">
        <w:rPr>
          <w:color w:val="000000"/>
        </w:rPr>
        <w:t xml:space="preserve">.1. добросовестно и разумно исполняет свои обязанности, обеспечивает выполнение установленных для ликвидации </w:t>
      </w:r>
      <w:r w:rsidR="00466A09">
        <w:rPr>
          <w:color w:val="000000"/>
        </w:rPr>
        <w:t xml:space="preserve">финансового отдела администрации </w:t>
      </w:r>
      <w:r w:rsidR="007F5893">
        <w:rPr>
          <w:color w:val="000000"/>
        </w:rPr>
        <w:t>Канашского муниципального округа Чувашской Республики</w:t>
      </w:r>
      <w:r w:rsidRPr="00631737">
        <w:rPr>
          <w:color w:val="000000"/>
        </w:rPr>
        <w:t xml:space="preserve"> </w:t>
      </w:r>
      <w:r w:rsidR="00E55EA6" w:rsidRPr="00E55EA6">
        <w:rPr>
          <w:color w:val="000000"/>
        </w:rPr>
        <w:t>мероприятий, согласно действующему законодательству Российской Федерации, настоящему Положению, плану ликвидационных мероприятий и заключенному договору;</w:t>
      </w:r>
    </w:p>
    <w:p w14:paraId="00C5BC3E" w14:textId="47A19373"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.8</w:t>
      </w:r>
      <w:r w:rsidR="00E55EA6" w:rsidRPr="00E55EA6">
        <w:rPr>
          <w:color w:val="000000"/>
        </w:rPr>
        <w:t xml:space="preserve">.2. представляет председателю ликвидационной комиссии отчеты о деятельности в связи с ликвидацией </w:t>
      </w:r>
      <w:r w:rsidR="00466A09">
        <w:rPr>
          <w:color w:val="000000"/>
        </w:rPr>
        <w:t xml:space="preserve">финансового отдела администрации </w:t>
      </w:r>
      <w:r w:rsidR="007F5893">
        <w:rPr>
          <w:color w:val="000000"/>
        </w:rPr>
        <w:t>Канашского муниципального округа Чувашской Республики</w:t>
      </w:r>
      <w:r w:rsidR="00E55EA6" w:rsidRPr="00E55EA6">
        <w:rPr>
          <w:color w:val="000000"/>
        </w:rPr>
        <w:t>;</w:t>
      </w:r>
    </w:p>
    <w:p w14:paraId="3CD3426F" w14:textId="77777777"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.8</w:t>
      </w:r>
      <w:r w:rsidR="00E55EA6" w:rsidRPr="00E55EA6">
        <w:rPr>
          <w:color w:val="000000"/>
        </w:rPr>
        <w:t>.3. решает иные вопросы, отнесенные законодательством Российской Федерации к компетенции члена ликвидационной комиссии.</w:t>
      </w:r>
    </w:p>
    <w:p w14:paraId="0FA860BD" w14:textId="77777777"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.9</w:t>
      </w:r>
      <w:r w:rsidR="00E55EA6" w:rsidRPr="00E55EA6">
        <w:rPr>
          <w:color w:val="000000"/>
        </w:rPr>
        <w:t>. В период временного отсутствия председателя ликвидационной комиссии его полномочия исполняет член ликвидационной комиссии на основании решения председателя.</w:t>
      </w:r>
    </w:p>
    <w:p w14:paraId="4993EB61" w14:textId="77777777"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E55EA6" w:rsidRPr="00E55EA6">
        <w:rPr>
          <w:color w:val="000000"/>
        </w:rPr>
        <w:t>.</w:t>
      </w:r>
      <w:r w:rsidR="00965E7E">
        <w:rPr>
          <w:color w:val="000000"/>
        </w:rPr>
        <w:t>10</w:t>
      </w:r>
      <w:r w:rsidR="00E55EA6" w:rsidRPr="00E55EA6">
        <w:rPr>
          <w:color w:val="000000"/>
        </w:rPr>
        <w:t>. Документы, исходящие от имени ликвидационной комиссии, подписываются ее председателем.</w:t>
      </w:r>
    </w:p>
    <w:p w14:paraId="4AB9D555" w14:textId="77777777" w:rsidR="00965E7E" w:rsidRDefault="00965E7E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965E7E">
        <w:rPr>
          <w:color w:val="000000"/>
        </w:rPr>
        <w:t>3.11. По поручению председателя один из членов ликвидационной комиссии организует ведение протоколов ее заседаний и оформление решений, принятых ликвидационной комиссией.</w:t>
      </w:r>
    </w:p>
    <w:p w14:paraId="563A09B3" w14:textId="21CCDCFA"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.12</w:t>
      </w:r>
      <w:r w:rsidR="00E55EA6" w:rsidRPr="00E55EA6">
        <w:rPr>
          <w:color w:val="000000"/>
        </w:rPr>
        <w:t xml:space="preserve">. Член ликвидационной комиссии несет ответственность за причиненный ущерб </w:t>
      </w:r>
      <w:r w:rsidR="00466A09">
        <w:rPr>
          <w:color w:val="000000"/>
        </w:rPr>
        <w:t xml:space="preserve">финансовому отделу </w:t>
      </w:r>
      <w:r w:rsidR="00FD316D">
        <w:rPr>
          <w:color w:val="000000"/>
        </w:rPr>
        <w:t xml:space="preserve">администрации </w:t>
      </w:r>
      <w:r w:rsidR="007F5893">
        <w:rPr>
          <w:color w:val="000000"/>
        </w:rPr>
        <w:t>Канашского муниципального округа Чувашской Республики</w:t>
      </w:r>
      <w:r w:rsidR="00E55EA6" w:rsidRPr="00E55EA6">
        <w:rPr>
          <w:color w:val="000000"/>
        </w:rPr>
        <w:t>.</w:t>
      </w:r>
    </w:p>
    <w:p w14:paraId="0B93007B" w14:textId="77777777" w:rsidR="00E55EA6" w:rsidRP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>3</w:t>
      </w:r>
      <w:r w:rsidR="00965E7E">
        <w:rPr>
          <w:color w:val="000000"/>
        </w:rPr>
        <w:t>.13</w:t>
      </w:r>
      <w:r w:rsidR="00E55EA6" w:rsidRPr="00E55EA6">
        <w:rPr>
          <w:color w:val="000000"/>
        </w:rPr>
        <w:t>. Член ликвидационной комиссии может быть привлечен к гражданской, административной и уголовной ответственности в случаях, предусмотренных действующим законодательством Российской Федерации.</w:t>
      </w:r>
    </w:p>
    <w:p w14:paraId="21862A1B" w14:textId="77777777" w:rsidR="00E55EA6" w:rsidRDefault="00E55EA6" w:rsidP="009B1F5B">
      <w:pPr>
        <w:pStyle w:val="af2"/>
        <w:spacing w:before="0" w:beforeAutospacing="0" w:after="0" w:afterAutospacing="0"/>
        <w:ind w:firstLine="567"/>
        <w:jc w:val="both"/>
        <w:rPr>
          <w:bCs/>
        </w:rPr>
        <w:sectPr w:rsidR="00E55EA6" w:rsidSect="00265DDE">
          <w:headerReference w:type="default" r:id="rId9"/>
          <w:pgSz w:w="11906" w:h="16838"/>
          <w:pgMar w:top="284" w:right="850" w:bottom="709" w:left="1701" w:header="708" w:footer="708" w:gutter="0"/>
          <w:cols w:space="708"/>
          <w:docGrid w:linePitch="360"/>
        </w:sectPr>
      </w:pPr>
      <w:r w:rsidRPr="00E55EA6">
        <w:rPr>
          <w:rFonts w:ascii="Arial" w:hAnsi="Arial" w:cs="Arial"/>
          <w:color w:val="000000"/>
        </w:rPr>
        <w:t> </w:t>
      </w:r>
    </w:p>
    <w:p w14:paraId="330A02DC" w14:textId="77777777" w:rsidR="00E55EA6" w:rsidRPr="00ED1054" w:rsidRDefault="00E55EA6" w:rsidP="00E55EA6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D1054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54F4FEF3" w14:textId="79D1CF0E" w:rsidR="00B400F5" w:rsidRDefault="00B400F5" w:rsidP="00B400F5">
      <w:pPr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  <w:r w:rsidR="00965E7E"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14:paraId="221C7C7A" w14:textId="0A3CAE3D" w:rsidR="00E55EA6" w:rsidRPr="00ED1054" w:rsidRDefault="00965E7E" w:rsidP="00E55EA6">
      <w:pPr>
        <w:contextualSpacing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решением</w:t>
      </w:r>
      <w:r w:rsidR="00E55EA6" w:rsidRPr="00ED1054">
        <w:rPr>
          <w:rFonts w:ascii="Times New Roman" w:hAnsi="Times New Roman" w:cs="Times New Roman"/>
          <w:sz w:val="24"/>
          <w:szCs w:val="24"/>
        </w:rPr>
        <w:t xml:space="preserve"> Собрания депутатов </w:t>
      </w:r>
    </w:p>
    <w:p w14:paraId="39E023E5" w14:textId="77777777" w:rsidR="00E55EA6" w:rsidRDefault="00E55EA6" w:rsidP="00E55EA6">
      <w:pPr>
        <w:contextualSpacing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Канашского</w:t>
      </w:r>
      <w:r w:rsidRPr="00ED105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14:paraId="66CDDE48" w14:textId="77777777" w:rsidR="00871460" w:rsidRPr="00ED1054" w:rsidRDefault="00871460" w:rsidP="00E55EA6">
      <w:pPr>
        <w:contextualSpacing/>
        <w:jc w:val="right"/>
        <w:outlineLvl w:val="1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14:paraId="38793B9F" w14:textId="48B373BD" w:rsidR="00871460" w:rsidRPr="00ED1054" w:rsidRDefault="00E55EA6" w:rsidP="00DD6DDB">
      <w:pPr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D1054">
        <w:rPr>
          <w:rFonts w:ascii="Times New Roman" w:hAnsi="Times New Roman" w:cs="Times New Roman"/>
          <w:sz w:val="24"/>
          <w:szCs w:val="24"/>
        </w:rPr>
        <w:t xml:space="preserve">от </w:t>
      </w:r>
      <w:r w:rsidR="00DD6DDB" w:rsidRPr="00DD6DDB">
        <w:rPr>
          <w:rFonts w:ascii="Times New Roman" w:hAnsi="Times New Roman" w:cs="Times New Roman"/>
          <w:sz w:val="24"/>
          <w:szCs w:val="24"/>
        </w:rPr>
        <w:t>20.12.2024 г.  № 9/7</w:t>
      </w:r>
    </w:p>
    <w:p w14:paraId="1DF115C9" w14:textId="77777777" w:rsidR="00E55EA6" w:rsidRPr="00ED1054" w:rsidRDefault="00E55EA6" w:rsidP="00E55EA6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D105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ПЛАН МЕРОПРИЯТИЙ </w:t>
      </w:r>
    </w:p>
    <w:p w14:paraId="44DD7D63" w14:textId="665B50E9" w:rsidR="00E55EA6" w:rsidRPr="00ED1054" w:rsidRDefault="00E55EA6" w:rsidP="00E55EA6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D105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ПО ЛИКВИДАЦИИ </w:t>
      </w:r>
      <w:r w:rsidR="00466A0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ФИНАНСОВОГО ОТДЕЛА АДМИНИСТРАЦИИ </w:t>
      </w:r>
      <w:r w:rsidR="007F589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КАНАШСКОГО МУНИЦИПАЛЬНОГО ОКРУГА ЧУВАШСКОЙ РЕСПУБЛИКИ</w:t>
      </w:r>
      <w:r w:rsidR="00965E7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14:paraId="00200FBE" w14:textId="77777777" w:rsidR="00E55EA6" w:rsidRPr="00ED1054" w:rsidRDefault="00E55EA6" w:rsidP="00E55EA6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2551"/>
        <w:gridCol w:w="1701"/>
        <w:gridCol w:w="6175"/>
      </w:tblGrid>
      <w:tr w:rsidR="00E55EA6" w:rsidRPr="00ED1054" w14:paraId="33C7FF32" w14:textId="77777777" w:rsidTr="001E096A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89827" w14:textId="77777777"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20FDA" w14:textId="77777777"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Мероприятие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6CD79" w14:textId="77777777"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Сроки (прогнозные)</w:t>
            </w:r>
          </w:p>
        </w:tc>
        <w:tc>
          <w:tcPr>
            <w:tcW w:w="6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58C66" w14:textId="77777777"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Дополнительная информация</w:t>
            </w:r>
          </w:p>
        </w:tc>
      </w:tr>
      <w:tr w:rsidR="00E55EA6" w:rsidRPr="00ED1054" w14:paraId="0EC3DD1A" w14:textId="77777777" w:rsidTr="001E096A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5E859" w14:textId="77777777" w:rsidR="00E55EA6" w:rsidRPr="00ED1054" w:rsidRDefault="00E55EA6" w:rsidP="001E096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F673E" w14:textId="77777777" w:rsidR="00E55EA6" w:rsidRPr="00ED1054" w:rsidRDefault="00E55EA6" w:rsidP="001E096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85EE1" w14:textId="77777777"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sz w:val="24"/>
                <w:szCs w:val="24"/>
              </w:rPr>
              <w:t>Событие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CE822" w14:textId="77777777"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sz w:val="24"/>
                <w:szCs w:val="24"/>
              </w:rPr>
              <w:t>Календарная дата</w:t>
            </w:r>
          </w:p>
        </w:tc>
        <w:tc>
          <w:tcPr>
            <w:tcW w:w="6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226B6" w14:textId="77777777" w:rsidR="00E55EA6" w:rsidRPr="00ED1054" w:rsidRDefault="00E55EA6" w:rsidP="001E096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5EA6" w:rsidRPr="00ED1054" w14:paraId="594AF919" w14:textId="77777777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5DEC7" w14:textId="77777777" w:rsidR="00E55EA6" w:rsidRPr="00E55EA6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EA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031D6" w14:textId="0ADD6484" w:rsidR="00E55EA6" w:rsidRPr="00ED1054" w:rsidRDefault="00E55EA6" w:rsidP="001C5666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iCs/>
                <w:sz w:val="24"/>
                <w:szCs w:val="24"/>
              </w:rPr>
              <w:t>Принятие решения о ликвидации</w:t>
            </w:r>
            <w:r w:rsidR="001C566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466A0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финансового отдела администрации </w:t>
            </w:r>
            <w:r w:rsidR="007F5893">
              <w:rPr>
                <w:rFonts w:ascii="Times New Roman" w:hAnsi="Times New Roman" w:cs="Times New Roman"/>
                <w:iCs/>
                <w:sz w:val="24"/>
                <w:szCs w:val="24"/>
              </w:rPr>
              <w:t>Канашского муниципального округа Чувашской Республики</w:t>
            </w:r>
            <w:r w:rsidRPr="00ED1054">
              <w:rPr>
                <w:rFonts w:ascii="Times New Roman" w:hAnsi="Times New Roman" w:cs="Times New Roman"/>
                <w:iCs/>
                <w:sz w:val="24"/>
                <w:szCs w:val="24"/>
              </w:rPr>
              <w:t>, формирование ликвидационной комиссии, назначение председателя ликвидационной комиссии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4CBC3" w14:textId="77777777" w:rsidR="00E55EA6" w:rsidRPr="00ED1054" w:rsidRDefault="00E55EA6" w:rsidP="009B1F5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</w:t>
            </w:r>
            <w:r w:rsidR="0083628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Собрания депутатов </w:t>
            </w:r>
            <w:r w:rsidR="009B1F5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Канашского муниципального округа</w:t>
            </w:r>
            <w:r w:rsidR="0083628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9DCC4" w14:textId="77777777" w:rsidR="00E55EA6" w:rsidRPr="00A82140" w:rsidRDefault="00CD53F7" w:rsidP="00CE07F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C5666">
              <w:rPr>
                <w:rFonts w:ascii="Times New Roman" w:hAnsi="Times New Roman" w:cs="Times New Roman"/>
                <w:sz w:val="24"/>
                <w:szCs w:val="24"/>
              </w:rPr>
              <w:t>.12.2024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73EBE" w14:textId="77777777" w:rsidR="00E55EA6" w:rsidRPr="00ED1054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r w:rsidR="00E55EA6" w:rsidRPr="00ED1054">
              <w:rPr>
                <w:rFonts w:ascii="Times New Roman" w:hAnsi="Times New Roman" w:cs="Times New Roman"/>
                <w:iCs/>
                <w:sz w:val="24"/>
                <w:szCs w:val="24"/>
              </w:rPr>
              <w:t>татьи 61</w:t>
            </w:r>
            <w:r w:rsidR="00E55EA6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E55EA6" w:rsidRPr="00ED105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64 </w:t>
            </w:r>
            <w:r w:rsidR="00E55EA6" w:rsidRPr="00ED10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Гражданского кодекса Российской Федерации</w:t>
            </w:r>
            <w:r w:rsidR="00E55EA6" w:rsidRPr="00ED105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(ГК РФ)</w:t>
            </w:r>
          </w:p>
          <w:p w14:paraId="6B9EDC4F" w14:textId="77777777" w:rsidR="00E55EA6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55EA6" w:rsidRPr="00ED1054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06.10.2003 № 131-ФЗ «Об общих принципах организации местного самоуправления в Российской Федерации»</w:t>
            </w:r>
          </w:p>
          <w:p w14:paraId="4876A202" w14:textId="77777777" w:rsidR="00E55EA6" w:rsidRPr="00ED1054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55EA6" w:rsidRPr="00EA7D8D">
              <w:rPr>
                <w:rFonts w:ascii="Times New Roman" w:hAnsi="Times New Roman" w:cs="Times New Roman"/>
                <w:sz w:val="24"/>
                <w:szCs w:val="24"/>
              </w:rPr>
              <w:t>Федеральны</w:t>
            </w:r>
            <w:r w:rsidR="00E55EA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E55EA6" w:rsidRPr="00EA7D8D">
              <w:rPr>
                <w:rFonts w:ascii="Times New Roman" w:hAnsi="Times New Roman" w:cs="Times New Roman"/>
                <w:sz w:val="24"/>
                <w:szCs w:val="24"/>
              </w:rPr>
              <w:t xml:space="preserve"> закон от 08.08.2001 № 129-ФЗ «О государственной регистрации юридических лиц и индивидуальных предпринимателей»</w:t>
            </w:r>
          </w:p>
          <w:p w14:paraId="0A32025E" w14:textId="432B4468" w:rsidR="00965E7E" w:rsidRDefault="007A3F2E" w:rsidP="00ED006B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1C5666">
              <w:rPr>
                <w:rFonts w:ascii="Times New Roman" w:hAnsi="Times New Roman" w:cs="Times New Roman"/>
                <w:bCs/>
                <w:sz w:val="24"/>
                <w:szCs w:val="24"/>
              </w:rPr>
              <w:t>Закон</w:t>
            </w:r>
            <w:r w:rsidR="00965E7E" w:rsidRPr="00965E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Чувашской Республики от 17 мая 2024 г. № 29 «О преобразовании муниципальных образований </w:t>
            </w:r>
            <w:r w:rsidR="00585DD0">
              <w:rPr>
                <w:rFonts w:ascii="Times New Roman" w:hAnsi="Times New Roman" w:cs="Times New Roman"/>
                <w:bCs/>
                <w:sz w:val="24"/>
                <w:szCs w:val="24"/>
              </w:rPr>
              <w:t>г. Канаш</w:t>
            </w:r>
            <w:r w:rsidR="00965E7E" w:rsidRPr="00965E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Чувашской Республики и Канашского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округа».</w:t>
            </w:r>
          </w:p>
          <w:p w14:paraId="3B91893F" w14:textId="77777777" w:rsidR="00E55EA6" w:rsidRPr="00ED1054" w:rsidRDefault="00E55EA6" w:rsidP="00ED006B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5EA6" w:rsidRPr="00A82140" w14:paraId="62D2692B" w14:textId="77777777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30B4D" w14:textId="77777777"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54CEF" w14:textId="783F474F" w:rsidR="00E55EA6" w:rsidRPr="00A82140" w:rsidRDefault="00E55EA6" w:rsidP="001C566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Уведомление в письменной форме налогового органа о принятии решения о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ликвидации </w:t>
            </w:r>
            <w:r w:rsidR="00466A0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финансового отдела администрации </w:t>
            </w:r>
            <w:r w:rsidR="007F5893">
              <w:rPr>
                <w:rFonts w:ascii="Times New Roman" w:hAnsi="Times New Roman" w:cs="Times New Roman"/>
                <w:iCs/>
                <w:sz w:val="24"/>
                <w:szCs w:val="24"/>
              </w:rPr>
              <w:t>Канашского муниципального округа Чувашской Республики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, о формировании ликвидационной комиссии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53D00" w14:textId="77777777"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В течение 3-х рабочих дней после даты принятия решения о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ликвидации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1EA1D" w14:textId="77777777" w:rsidR="00E55EA6" w:rsidRDefault="00ED006B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е позднее </w:t>
            </w:r>
          </w:p>
          <w:p w14:paraId="292F2E75" w14:textId="77777777" w:rsidR="00CF65A2" w:rsidRPr="00A82140" w:rsidRDefault="00CD53F7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1C5666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619C5" w14:textId="77777777" w:rsidR="00E55EA6" w:rsidRPr="00A82140" w:rsidRDefault="007A3F2E" w:rsidP="001E09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Приказ ФНС России от 31.08.2020 </w:t>
            </w:r>
            <w:r w:rsidR="00BE493A" w:rsidRPr="00A8214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ЕД-7-14/617@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«Об утверждении форм и требований к оформлению документов, представляемых в регистрирующий орган 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государственной регистрации юридических лиц, индивидуальных предпринимателей и крестьянских (фермерских) хозяйств»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(форма № Р15016)</w:t>
            </w:r>
          </w:p>
          <w:p w14:paraId="74E7572E" w14:textId="77777777"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ст.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9 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14:paraId="6A087DE3" w14:textId="77777777"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Регистрирующий орган вносит в ЕГРЮЛ запись о том, что юридическое лицо находится в процессе ликвидации. </w:t>
            </w:r>
          </w:p>
        </w:tc>
      </w:tr>
      <w:tr w:rsidR="00E55EA6" w:rsidRPr="00A82140" w14:paraId="5ACC6957" w14:textId="77777777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9928E" w14:textId="77777777"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815B3" w14:textId="3A5B4BF6" w:rsidR="00E55EA6" w:rsidRPr="00A82140" w:rsidRDefault="00E55EA6" w:rsidP="001C566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Публикация сообщения о ликвидации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6A09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финансового отдела администрации </w:t>
            </w:r>
            <w:r w:rsidR="007F5893">
              <w:rPr>
                <w:rFonts w:ascii="Times New Roman" w:hAnsi="Times New Roman" w:cs="Times New Roman"/>
                <w:sz w:val="24"/>
                <w:szCs w:val="24"/>
              </w:rPr>
              <w:t>Канашского муниципального округа Чувашской Республики</w:t>
            </w:r>
            <w:r w:rsidR="009B1F5B" w:rsidRPr="009B1F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 о порядке и сроке заявления требований его кредиторами в ликвидационную комиссию в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Вестн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ике государственной регистрации», Едином федеральном реестре юридически значимых сведений о фактах деятельности юридических лиц, индивидуальных предпринимателей и иных субъектов экономической деятельности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52BC6" w14:textId="77777777" w:rsidR="00E55EA6" w:rsidRPr="00A82140" w:rsidRDefault="00CF65A2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14</w:t>
            </w:r>
            <w:r w:rsidR="00ED006B" w:rsidRPr="00A82140">
              <w:rPr>
                <w:rFonts w:ascii="Times New Roman" w:hAnsi="Times New Roman" w:cs="Times New Roman"/>
                <w:sz w:val="24"/>
                <w:szCs w:val="24"/>
              </w:rPr>
              <w:t>-дневный срок после уведомления уполномоченного государственного органа для внесения в ЕГРЮЛ уведомления о ликвидации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D2A29" w14:textId="77777777" w:rsidR="00E55EA6" w:rsidRDefault="00ED006B" w:rsidP="00CE07F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не позднее</w:t>
            </w:r>
          </w:p>
          <w:p w14:paraId="5FF761ED" w14:textId="77777777" w:rsidR="00ED006B" w:rsidRPr="001C5666" w:rsidRDefault="009A5920" w:rsidP="001C566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4A4D4" w14:textId="77777777"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 ст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63 ГК РФ</w:t>
            </w:r>
          </w:p>
          <w:p w14:paraId="05E429CB" w14:textId="77777777"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ч.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 ст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19 Федерального закона от 12.01.1996 № 7-ФЗ «О некоммерческих организациях»</w:t>
            </w:r>
          </w:p>
          <w:p w14:paraId="1D23FCE2" w14:textId="77777777"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 ст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20 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14:paraId="08A91D0E" w14:textId="77777777" w:rsidR="00E55EA6" w:rsidRPr="00A82140" w:rsidRDefault="007A3F2E" w:rsidP="00ED006B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 Приказа ФНС РФ от 16.06.2006 № САЭ-3-09/355@ «Об обеспечении публикации и издания сведений о государственной регистрации юридических лиц в соответствии с законодательством Российской Федерации о государственной регистрации»</w:t>
            </w:r>
          </w:p>
        </w:tc>
      </w:tr>
      <w:tr w:rsidR="00E55EA6" w:rsidRPr="00A82140" w14:paraId="21E5CD4A" w14:textId="77777777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224D7" w14:textId="77777777"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C3E12" w14:textId="0B4F75F0" w:rsidR="00E55EA6" w:rsidRPr="00A82140" w:rsidRDefault="00E55EA6" w:rsidP="00D360A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мер по выявлению дебиторов и кредиторов </w:t>
            </w:r>
            <w:r w:rsidR="00466A09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финансового отдела администрации </w:t>
            </w:r>
            <w:r w:rsidR="007F5893">
              <w:rPr>
                <w:rFonts w:ascii="Times New Roman" w:hAnsi="Times New Roman" w:cs="Times New Roman"/>
                <w:sz w:val="24"/>
                <w:szCs w:val="24"/>
              </w:rPr>
              <w:t>Канашского муниципального округа Чувашской Республики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, письменное уведомление их о 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предстоящей ликвидации, принятие мер к получению дебиторской задолженности в порядке и сроки, установленные действующим законодательством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61D04" w14:textId="77777777"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 заявления требований кредиторами должен быть не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менее двух месяцев с момента опубликования сообщения о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ликвидации в журнале 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«Вестник государственной регистрации»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4128C" w14:textId="77777777" w:rsidR="00E55EA6" w:rsidRDefault="00ED006B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е позднее </w:t>
            </w:r>
          </w:p>
          <w:p w14:paraId="4AF85482" w14:textId="77777777" w:rsidR="00CF65A2" w:rsidRPr="00A82140" w:rsidRDefault="00E20716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F652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E01C4D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EDC4A" w14:textId="0A0213E0" w:rsidR="00E55EA6" w:rsidRPr="00A82140" w:rsidRDefault="007A3F2E" w:rsidP="00D360A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Ликвидационная комиссия принимает меры к выявлению кредиторов и получению дебиторской задолженности, а также письменно уведомляет кредиторов о ликвидации </w:t>
            </w:r>
            <w:r w:rsidR="00466A0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финансового отдела администрации </w:t>
            </w:r>
            <w:r w:rsidR="007F5893">
              <w:rPr>
                <w:rFonts w:ascii="Times New Roman" w:hAnsi="Times New Roman" w:cs="Times New Roman"/>
                <w:iCs/>
                <w:sz w:val="24"/>
                <w:szCs w:val="24"/>
              </w:rPr>
              <w:t>Канашского муниципального округа Чувашской Республики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(ст. 63 ГК РФ)</w:t>
            </w:r>
          </w:p>
        </w:tc>
      </w:tr>
      <w:tr w:rsidR="00E55EA6" w:rsidRPr="00A82140" w14:paraId="27CB396D" w14:textId="77777777" w:rsidTr="00871460">
        <w:trPr>
          <w:trHeight w:val="27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15186" w14:textId="77777777"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139A7" w14:textId="68C21E1C" w:rsidR="00E55EA6" w:rsidRPr="00A82140" w:rsidRDefault="00E55EA6" w:rsidP="00D360AE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Проведение инвентаризации имущества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6A09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финансового отдела администрации </w:t>
            </w:r>
            <w:r w:rsidR="007F5893">
              <w:rPr>
                <w:rFonts w:ascii="Times New Roman" w:hAnsi="Times New Roman" w:cs="Times New Roman"/>
                <w:sz w:val="24"/>
                <w:szCs w:val="24"/>
              </w:rPr>
              <w:t>Канашского муниципального округа Чувашской Республики</w:t>
            </w:r>
            <w:r w:rsidR="00965E7E" w:rsidRPr="00965E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D8973" w14:textId="77777777" w:rsidR="00E55EA6" w:rsidRPr="00A82140" w:rsidRDefault="00E55EA6" w:rsidP="001E09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Перед составлением ликвидационного баланса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EA2B8" w14:textId="77777777" w:rsidR="00CF65A2" w:rsidRDefault="00ED006B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>е позднее</w:t>
            </w:r>
          </w:p>
          <w:p w14:paraId="49B5518C" w14:textId="77777777" w:rsidR="00E55EA6" w:rsidRPr="00A82140" w:rsidRDefault="005F6529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  <w:r w:rsidR="00E01C4D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6467E" w14:textId="77777777"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Методические указания, утвержденные приказом Минфина России от 13.06.1995 № 49</w:t>
            </w:r>
          </w:p>
        </w:tc>
      </w:tr>
      <w:tr w:rsidR="00E55EA6" w:rsidRPr="00A82140" w14:paraId="6F12CF80" w14:textId="77777777" w:rsidTr="001E096A">
        <w:trPr>
          <w:trHeight w:val="4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6C26B" w14:textId="77777777"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D6914" w14:textId="77777777" w:rsidR="00E55EA6" w:rsidRPr="00A82140" w:rsidRDefault="00E55EA6" w:rsidP="0087146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Составление промежуточного ликвидационного баланса и утверждение его </w:t>
            </w:r>
            <w:r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Собранием депутатов </w:t>
            </w:r>
            <w:r w:rsidR="00871460"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Канашского</w:t>
            </w:r>
            <w:r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муниципального округа Чувашской Республики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4CE74" w14:textId="77777777" w:rsidR="00E55EA6" w:rsidRPr="00A82140" w:rsidRDefault="00ED006B" w:rsidP="00ED006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В 10-дневный срок п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осле окончания срока для предъявления требований кредиторами,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но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не раньше, чем через 2 месяца с момента публикации сообщения о ликвидации в журнале 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>«Вестник государственной регистрации»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0F5BC" w14:textId="77777777" w:rsidR="00CF65A2" w:rsidRDefault="00E55EA6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не позднее</w:t>
            </w:r>
          </w:p>
          <w:p w14:paraId="38FFEC9D" w14:textId="77777777" w:rsidR="00E55EA6" w:rsidRPr="00A82140" w:rsidRDefault="005F6529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.03.2025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5092B" w14:textId="6E9C546C"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Промежуточный ликвидационный баланс содержит сведения о составе имущества ликвидируемо</w:t>
            </w:r>
            <w:r w:rsidR="00466A09">
              <w:rPr>
                <w:rFonts w:ascii="Times New Roman" w:hAnsi="Times New Roman" w:cs="Times New Roman"/>
                <w:iCs/>
                <w:sz w:val="24"/>
                <w:szCs w:val="24"/>
              </w:rPr>
              <w:t>го</w:t>
            </w:r>
            <w:r w:rsidR="00D360A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466A0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финансового отдела администрации </w:t>
            </w:r>
            <w:r w:rsidR="007F5893">
              <w:rPr>
                <w:rFonts w:ascii="Times New Roman" w:hAnsi="Times New Roman" w:cs="Times New Roman"/>
                <w:iCs/>
                <w:sz w:val="24"/>
                <w:szCs w:val="24"/>
              </w:rPr>
              <w:t>Канашского муниципального округа Чувашской Республики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, перечне предъявленных кредиторами требований, а также о результатах их рассмотрения.</w:t>
            </w:r>
          </w:p>
          <w:p w14:paraId="20DD9110" w14:textId="77777777"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Показатели промежуточного ликвидационного баланса подтверждаются результатами инвентаризации имущества, которая является условием достоверности данных бухгалтерского учета и бухгалтерской отчетности и носит обязательный характер (ст. 63 ГК РФ)</w:t>
            </w:r>
          </w:p>
        </w:tc>
      </w:tr>
      <w:tr w:rsidR="00E55EA6" w:rsidRPr="00A82140" w14:paraId="4D8786BE" w14:textId="77777777" w:rsidTr="001E096A">
        <w:trPr>
          <w:trHeight w:val="4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F66A6" w14:textId="77777777"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1BF9A" w14:textId="77777777" w:rsidR="00E55EA6" w:rsidRPr="00A82140" w:rsidRDefault="00E55EA6" w:rsidP="00ED006B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Уведомление в письменной форме налогового органа о составлении промежуточного ликвидационного баланса (форма № Р15016; промежуточный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л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иквидационный баланс; статья из журнала «Вестник государственной регистрации»)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53DC" w14:textId="77777777"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Не ранее чем через два месяца с даты</w:t>
            </w:r>
          </w:p>
          <w:p w14:paraId="583DDB63" w14:textId="77777777"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выхода сообщения о принятии решения о</w:t>
            </w:r>
          </w:p>
          <w:p w14:paraId="58165535" w14:textId="77777777"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ликвидации в журнале «Вестник</w:t>
            </w:r>
          </w:p>
          <w:p w14:paraId="6BCFAFD6" w14:textId="77777777"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государственной регистрации»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9FED" w14:textId="77777777" w:rsidR="00CF65A2" w:rsidRDefault="00E55EA6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не позднее</w:t>
            </w:r>
          </w:p>
          <w:p w14:paraId="35991240" w14:textId="77777777" w:rsidR="00E55EA6" w:rsidRPr="00A82140" w:rsidRDefault="005F6529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.03.2025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E0235" w14:textId="77777777" w:rsidR="00E55EA6" w:rsidRPr="00A82140" w:rsidRDefault="007A3F2E" w:rsidP="00ED006B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ст.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20 Федерального закона от 08.08.2001 № 129-ФЗ «О государственной регистрации юридических лиц и индивидуальных предпринимателей»</w:t>
            </w:r>
          </w:p>
        </w:tc>
      </w:tr>
      <w:tr w:rsidR="00E55EA6" w:rsidRPr="00A82140" w14:paraId="352AD747" w14:textId="77777777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8F88B" w14:textId="77777777"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3DE51" w14:textId="77777777"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Удовлетворение требований кредиторов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47987" w14:textId="77777777"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в порядке очередности, установленной ст. 64 ГК РФ, в соответствии с промежуточным ликвидационным балансом, начиная со дня его утверждения, за исключением кредиторов третьей и четвертой очереди, выплаты которым производятся по истечении месяца со дня утверждения промежуточного ликвидационного баланса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72168" w14:textId="77777777" w:rsidR="00E55EA6" w:rsidRPr="00A82140" w:rsidRDefault="005F6529" w:rsidP="007662A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997A0" w14:textId="35AAC182" w:rsidR="00E55EA6" w:rsidRPr="00A82140" w:rsidRDefault="007A3F2E" w:rsidP="00D360A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Выплата денежных сумм кредиторам ликвидируемо</w:t>
            </w:r>
            <w:r w:rsidR="00466A09">
              <w:rPr>
                <w:rFonts w:ascii="Times New Roman" w:hAnsi="Times New Roman" w:cs="Times New Roman"/>
                <w:iCs/>
                <w:sz w:val="24"/>
                <w:szCs w:val="24"/>
              </w:rPr>
              <w:t>го</w:t>
            </w:r>
            <w:r w:rsidR="00D360A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466A0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финансового отдела администрации </w:t>
            </w:r>
            <w:r w:rsidR="007F5893">
              <w:rPr>
                <w:rFonts w:ascii="Times New Roman" w:hAnsi="Times New Roman" w:cs="Times New Roman"/>
                <w:iCs/>
                <w:sz w:val="24"/>
                <w:szCs w:val="24"/>
              </w:rPr>
              <w:t>Канашского муниципального округа Чувашской Республики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производится ликвидационной комиссией в порядке очередности, установленной ст. 64 ГК РФ, в соответствии с промежуточным ликвидационным балансом, начиная со дня его утверждения</w:t>
            </w:r>
          </w:p>
        </w:tc>
      </w:tr>
      <w:tr w:rsidR="00E55EA6" w:rsidRPr="00A82140" w14:paraId="377BE45F" w14:textId="77777777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185E6" w14:textId="77777777" w:rsidR="00E55EA6" w:rsidRPr="00A82140" w:rsidRDefault="00B71218" w:rsidP="007662A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AB0DB" w14:textId="77777777"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Составление ликвидационного баланса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F9567" w14:textId="77777777"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После завершения расчетов с кредиторами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37413" w14:textId="77777777" w:rsidR="00E55EA6" w:rsidRPr="00A82140" w:rsidRDefault="005F6529" w:rsidP="002B70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25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8C6B5" w14:textId="77777777" w:rsidR="00E55EA6" w:rsidRPr="00A82140" w:rsidRDefault="007A3F2E" w:rsidP="007662A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7662AE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ст.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63 ГК РФ</w:t>
            </w:r>
          </w:p>
        </w:tc>
      </w:tr>
      <w:tr w:rsidR="00E55EA6" w:rsidRPr="00A82140" w14:paraId="0893DF74" w14:textId="77777777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4E974" w14:textId="77777777" w:rsidR="00E55EA6" w:rsidRPr="00A82140" w:rsidRDefault="00E55EA6" w:rsidP="00B712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71218" w:rsidRPr="00A821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CD1EC" w14:textId="77777777" w:rsidR="00E55EA6" w:rsidRPr="00A82140" w:rsidRDefault="00E55EA6" w:rsidP="00871460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Утверждение ликвидационного баланса </w:t>
            </w:r>
            <w:r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Собранием депутатов </w:t>
            </w:r>
            <w:r w:rsidR="00871460"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Канашского</w:t>
            </w:r>
            <w:r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муниципального округа Чувашской Республики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E08DA" w14:textId="77777777"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После завершения расчетов с кредиторами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65CED" w14:textId="77777777" w:rsidR="00E55EA6" w:rsidRPr="00A82140" w:rsidRDefault="005F6529" w:rsidP="007662A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25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7BFC0" w14:textId="77777777" w:rsidR="00E55EA6" w:rsidRPr="00A82140" w:rsidRDefault="00E55EA6" w:rsidP="001E096A">
            <w:pPr>
              <w:tabs>
                <w:tab w:val="left" w:pos="5735"/>
              </w:tabs>
              <w:ind w:firstLine="45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1218" w:rsidRPr="00A82140" w14:paraId="429DCE48" w14:textId="77777777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092F" w14:textId="77777777" w:rsidR="00B71218" w:rsidRPr="00A82140" w:rsidRDefault="00B71218" w:rsidP="00B712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11B6" w14:textId="77777777" w:rsidR="00B71218" w:rsidRPr="00A82140" w:rsidRDefault="00B71218" w:rsidP="0000075F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Подписание передаточных актов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5174" w14:textId="77777777" w:rsidR="00B71218" w:rsidRPr="00A82140" w:rsidRDefault="00B71218" w:rsidP="0000075F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После утверждения ликвидационного баланса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9CEA" w14:textId="77777777" w:rsidR="00B71218" w:rsidRPr="00A82140" w:rsidRDefault="005F6529" w:rsidP="00AE22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25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ABAD" w14:textId="77777777" w:rsidR="00B71218" w:rsidRPr="00A82140" w:rsidRDefault="00B71218" w:rsidP="0000075F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t xml:space="preserve">   </w:t>
            </w:r>
            <w:hyperlink r:id="rId10" w:history="1">
              <w:r w:rsidRPr="00A82140">
                <w:rPr>
                  <w:rStyle w:val="ad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п. 4 ст. 20</w:t>
              </w:r>
            </w:hyperlink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Федерального закона от 12.01.1996 № 7-ФЗ «О некоммерческих организациях»</w:t>
            </w:r>
          </w:p>
          <w:p w14:paraId="73D0F08C" w14:textId="77777777" w:rsidR="00B71218" w:rsidRPr="00A82140" w:rsidRDefault="00B71218" w:rsidP="0000075F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  Постановление Правительства РФ от 31.12.2004 № 903 «Об утверждении Правил составления передаточного (разделительного) акта по имущественным обязательствам органов местного самоуправления»</w:t>
            </w:r>
          </w:p>
          <w:p w14:paraId="31A92FDC" w14:textId="77777777" w:rsidR="00B71218" w:rsidRPr="00A82140" w:rsidRDefault="00B71218" w:rsidP="0000075F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  Федеральный закон от 22.10.2004 № 125-ФЗ «Об архивном деле в РФ»</w:t>
            </w:r>
          </w:p>
        </w:tc>
      </w:tr>
      <w:tr w:rsidR="00B71218" w:rsidRPr="00A82140" w14:paraId="781AA0F3" w14:textId="77777777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854F" w14:textId="77777777" w:rsidR="00B71218" w:rsidRPr="00A82140" w:rsidRDefault="00B71218" w:rsidP="00B712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09C7" w14:textId="77777777" w:rsidR="00B71218" w:rsidRPr="00A82140" w:rsidRDefault="00B71218" w:rsidP="0000075F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Закрытие лицевых счетов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0E94" w14:textId="77777777" w:rsidR="00B71218" w:rsidRPr="00A82140" w:rsidRDefault="00B71218" w:rsidP="00B71218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После проведения всех взаиморасчетов (с налоговой инспекцией, кредиторами)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2434" w14:textId="77777777" w:rsidR="00B71218" w:rsidRPr="00A82140" w:rsidRDefault="005F6529" w:rsidP="00AE22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899A" w14:textId="77777777" w:rsidR="00B71218" w:rsidRPr="00A82140" w:rsidRDefault="00B71218" w:rsidP="0000075F">
            <w:pPr>
              <w:tabs>
                <w:tab w:val="left" w:pos="5735"/>
              </w:tabs>
              <w:contextualSpacing/>
              <w:jc w:val="both"/>
            </w:pPr>
          </w:p>
        </w:tc>
      </w:tr>
      <w:tr w:rsidR="00B71218" w:rsidRPr="00A82140" w14:paraId="3E3A1B32" w14:textId="77777777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D7979" w14:textId="77777777" w:rsidR="00B71218" w:rsidRPr="00A82140" w:rsidRDefault="00B71218" w:rsidP="00B712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9DFB7" w14:textId="77777777" w:rsidR="00B71218" w:rsidRPr="00A82140" w:rsidRDefault="00B71218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Предоставление в налоговый орган ликвидационного баланса в соответствии с действующими правилами ведения бухгалтерского учета и отчетности, заявления формы № Р15016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3145" w14:textId="77777777" w:rsidR="00B71218" w:rsidRPr="00A82140" w:rsidRDefault="00B71218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6E9F9" w14:textId="77777777" w:rsidR="00B71218" w:rsidRPr="00A82140" w:rsidRDefault="005F6529" w:rsidP="007662A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AE15A" w14:textId="77777777" w:rsidR="00B71218" w:rsidRPr="00A82140" w:rsidRDefault="00B71218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Перечень документов установлен ст. 21 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14:paraId="38D4291D" w14:textId="77777777" w:rsidR="00B71218" w:rsidRPr="00A82140" w:rsidRDefault="00B71218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Приказ ФНС России от 31.08.2020 № ЕД-7-14/617@ 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 </w:t>
            </w:r>
          </w:p>
        </w:tc>
      </w:tr>
      <w:tr w:rsidR="00B71218" w:rsidRPr="00A82140" w14:paraId="1C7F9880" w14:textId="77777777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228F3" w14:textId="77777777" w:rsidR="00B71218" w:rsidRPr="00A82140" w:rsidRDefault="00B71218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9DFAC" w14:textId="77777777" w:rsidR="00B71218" w:rsidRPr="00A82140" w:rsidRDefault="00B71218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Составление сводной бюджетной и бухгалтерской отчетности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6AAD1" w14:textId="77777777" w:rsidR="00B71218" w:rsidRPr="00A82140" w:rsidRDefault="00B71218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По итогам ликвидационных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3EBE4" w14:textId="77777777" w:rsidR="00B71218" w:rsidRPr="00CF65A2" w:rsidRDefault="005F6529" w:rsidP="00B71218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До 30</w:t>
            </w:r>
            <w:r w:rsidR="00947289">
              <w:rPr>
                <w:rFonts w:ascii="Times New Roman" w:hAnsi="Times New Roman" w:cs="Times New Roman"/>
                <w:iCs/>
                <w:sz w:val="24"/>
                <w:szCs w:val="24"/>
              </w:rPr>
              <w:t>.04</w:t>
            </w:r>
            <w:r w:rsidR="00CF65A2" w:rsidRPr="00CF65A2">
              <w:rPr>
                <w:rFonts w:ascii="Times New Roman" w:hAnsi="Times New Roman" w:cs="Times New Roman"/>
                <w:iCs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D6D1B" w14:textId="77777777" w:rsidR="00B71218" w:rsidRPr="00A82140" w:rsidRDefault="00B71218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На основании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№ 191н</w:t>
            </w:r>
          </w:p>
        </w:tc>
      </w:tr>
      <w:tr w:rsidR="00B71218" w:rsidRPr="00A82140" w14:paraId="7E623BBE" w14:textId="77777777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A2B5B" w14:textId="77777777" w:rsidR="00B71218" w:rsidRPr="00A82140" w:rsidRDefault="00B71218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E3F7D" w14:textId="73E6D443" w:rsidR="00B71218" w:rsidRPr="00A82140" w:rsidRDefault="00B71218" w:rsidP="00866F6B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Получение листа записи ЕГРЮЛ о ликвидации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6F6B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финансового отдела администрации </w:t>
            </w:r>
            <w:r w:rsidR="007F5893">
              <w:rPr>
                <w:rFonts w:ascii="Times New Roman" w:hAnsi="Times New Roman" w:cs="Times New Roman"/>
                <w:sz w:val="24"/>
                <w:szCs w:val="24"/>
              </w:rPr>
              <w:t>Канашского муниципального округа Чувашской Республики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67ACD" w14:textId="77777777" w:rsidR="00B71218" w:rsidRPr="00A82140" w:rsidRDefault="00B71218" w:rsidP="001E09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1BC86" w14:textId="77777777" w:rsidR="00B71218" w:rsidRPr="00A82140" w:rsidRDefault="00B71218" w:rsidP="005E3B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A4768" w14:textId="77777777" w:rsidR="00B71218" w:rsidRPr="00A82140" w:rsidRDefault="00B71218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Заявитель или представитель по доверенности</w:t>
            </w:r>
          </w:p>
        </w:tc>
      </w:tr>
      <w:tr w:rsidR="00B71218" w:rsidRPr="00A82140" w14:paraId="0059EA81" w14:textId="77777777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AD57F" w14:textId="77777777" w:rsidR="00B71218" w:rsidRPr="00A82140" w:rsidRDefault="00B71218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D2B26" w14:textId="77777777" w:rsidR="00B71218" w:rsidRPr="00A82140" w:rsidRDefault="00B71218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Уничтожение печати, передача документов (произвести передачу документов постоянного и временного хранения согласно номенклатуре дел)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D2B9F" w14:textId="77777777" w:rsidR="00B71218" w:rsidRPr="00A82140" w:rsidRDefault="00B71218" w:rsidP="001E09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F2BEF" w14:textId="77777777" w:rsidR="00B71218" w:rsidRDefault="00B71218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</w:t>
            </w:r>
          </w:p>
          <w:p w14:paraId="79B53A01" w14:textId="77777777" w:rsidR="00CF65A2" w:rsidRPr="00A82140" w:rsidRDefault="00E20716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F6529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2276" w14:textId="77777777" w:rsidR="00B71218" w:rsidRPr="00A82140" w:rsidRDefault="00B71218" w:rsidP="001E096A">
            <w:pPr>
              <w:tabs>
                <w:tab w:val="left" w:pos="5735"/>
              </w:tabs>
              <w:ind w:firstLine="45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6D329D" w14:textId="77777777" w:rsidR="00E55EA6" w:rsidRDefault="00E55EA6" w:rsidP="00E55E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F3BB497" w14:textId="77777777" w:rsidR="00871460" w:rsidRDefault="00871460" w:rsidP="00B87B8D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  <w:sectPr w:rsidR="00871460" w:rsidSect="00E55EA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28E13A5E" w14:textId="77777777" w:rsidR="00824C3E" w:rsidRDefault="00824C3E" w:rsidP="0087146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08BE523" w14:textId="3EF71B5B" w:rsidR="00871460" w:rsidRPr="00E55EA6" w:rsidRDefault="00871460" w:rsidP="00871460">
      <w:pPr>
        <w:jc w:val="right"/>
        <w:rPr>
          <w:rFonts w:ascii="Times New Roman" w:hAnsi="Times New Roman" w:cs="Times New Roman"/>
          <w:sz w:val="24"/>
          <w:szCs w:val="24"/>
        </w:rPr>
      </w:pPr>
      <w:r w:rsidRPr="00E55EA6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F20907">
        <w:rPr>
          <w:rFonts w:ascii="Times New Roman" w:hAnsi="Times New Roman" w:cs="Times New Roman"/>
          <w:sz w:val="24"/>
          <w:szCs w:val="24"/>
        </w:rPr>
        <w:t>3</w:t>
      </w:r>
    </w:p>
    <w:p w14:paraId="28ECCF3C" w14:textId="40B36668" w:rsidR="00B400F5" w:rsidRDefault="00B400F5" w:rsidP="00B400F5">
      <w:pPr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965E7E">
        <w:rPr>
          <w:rFonts w:ascii="Times New Roman" w:hAnsi="Times New Roman" w:cs="Times New Roman"/>
          <w:sz w:val="24"/>
          <w:szCs w:val="24"/>
        </w:rPr>
        <w:t>Утвержден</w:t>
      </w:r>
    </w:p>
    <w:p w14:paraId="41E25937" w14:textId="01014626" w:rsidR="00871460" w:rsidRPr="00E55EA6" w:rsidRDefault="00965E7E" w:rsidP="00871460">
      <w:pPr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решением</w:t>
      </w:r>
      <w:r w:rsidR="00871460" w:rsidRPr="00E55EA6">
        <w:rPr>
          <w:rFonts w:ascii="Times New Roman" w:hAnsi="Times New Roman" w:cs="Times New Roman"/>
          <w:sz w:val="24"/>
          <w:szCs w:val="24"/>
        </w:rPr>
        <w:t xml:space="preserve"> Собрания депутатов </w:t>
      </w:r>
    </w:p>
    <w:p w14:paraId="2385633B" w14:textId="77777777" w:rsidR="00871460" w:rsidRDefault="00871460" w:rsidP="00871460">
      <w:pPr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Канашского</w:t>
      </w:r>
      <w:r w:rsidRPr="00E55EA6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14:paraId="4F3C9684" w14:textId="77777777" w:rsidR="00871460" w:rsidRPr="00E55EA6" w:rsidRDefault="00871460" w:rsidP="00871460">
      <w:pPr>
        <w:jc w:val="right"/>
        <w:outlineLvl w:val="1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14:paraId="626715C0" w14:textId="60C52EBB" w:rsidR="00E55EA6" w:rsidRDefault="00871460" w:rsidP="00871460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55EA6">
        <w:rPr>
          <w:rFonts w:ascii="Times New Roman" w:hAnsi="Times New Roman" w:cs="Times New Roman"/>
          <w:sz w:val="24"/>
          <w:szCs w:val="24"/>
        </w:rPr>
        <w:t xml:space="preserve">от </w:t>
      </w:r>
      <w:r w:rsidR="00DD6DDB" w:rsidRPr="00DD6DDB">
        <w:rPr>
          <w:rFonts w:ascii="Times New Roman" w:hAnsi="Times New Roman" w:cs="Times New Roman"/>
          <w:sz w:val="24"/>
          <w:szCs w:val="24"/>
        </w:rPr>
        <w:t>20.12.2024 г.  № 9/7</w:t>
      </w:r>
      <w:bookmarkStart w:id="0" w:name="_GoBack"/>
      <w:bookmarkEnd w:id="0"/>
    </w:p>
    <w:p w14:paraId="27BA51C0" w14:textId="77777777" w:rsidR="00B87B8D" w:rsidRPr="00822735" w:rsidRDefault="00B87B8D" w:rsidP="00B87B8D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1DEF4EA" w14:textId="77777777" w:rsidR="00B87B8D" w:rsidRDefault="00B87B8D" w:rsidP="00B87B8D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F4902A4" w14:textId="77777777" w:rsidR="00824C3E" w:rsidRPr="00822735" w:rsidRDefault="00824C3E" w:rsidP="00B87B8D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1667765" w14:textId="77777777" w:rsidR="00B87B8D" w:rsidRPr="00E649DE" w:rsidRDefault="00B87B8D" w:rsidP="00B87B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49DE">
        <w:rPr>
          <w:rFonts w:ascii="Times New Roman" w:hAnsi="Times New Roman" w:cs="Times New Roman"/>
          <w:b/>
          <w:sz w:val="24"/>
          <w:szCs w:val="24"/>
        </w:rPr>
        <w:t xml:space="preserve">Состав </w:t>
      </w:r>
      <w:r>
        <w:rPr>
          <w:rFonts w:ascii="Times New Roman" w:hAnsi="Times New Roman" w:cs="Times New Roman"/>
          <w:b/>
          <w:sz w:val="24"/>
          <w:szCs w:val="24"/>
        </w:rPr>
        <w:t xml:space="preserve">ликвидационной комиссии </w:t>
      </w:r>
      <w:r w:rsidRPr="00E649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2FF34FB" w14:textId="70BD6A48" w:rsidR="00B87B8D" w:rsidRPr="00E649DE" w:rsidRDefault="00466A09" w:rsidP="00B87B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Hlk183765658"/>
      <w:r>
        <w:rPr>
          <w:rFonts w:ascii="Times New Roman" w:hAnsi="Times New Roman" w:cs="Times New Roman"/>
          <w:b/>
          <w:sz w:val="24"/>
          <w:szCs w:val="24"/>
        </w:rPr>
        <w:t xml:space="preserve">финансового отдела администрации </w:t>
      </w:r>
      <w:r w:rsidR="007F5893">
        <w:rPr>
          <w:rFonts w:ascii="Times New Roman" w:hAnsi="Times New Roman" w:cs="Times New Roman"/>
          <w:b/>
          <w:sz w:val="24"/>
          <w:szCs w:val="24"/>
        </w:rPr>
        <w:t>Канашского муниципального округа Чувашской Республики</w:t>
      </w:r>
      <w:r w:rsidR="00965E7E" w:rsidRPr="00965E7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bookmarkEnd w:id="1"/>
    <w:p w14:paraId="73A07279" w14:textId="77777777" w:rsidR="00B87B8D" w:rsidRDefault="00B87B8D" w:rsidP="00B87B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547E5F" w14:textId="77777777" w:rsidR="00B87B8D" w:rsidRPr="00E649DE" w:rsidRDefault="00B87B8D" w:rsidP="00B87B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844AD3" w14:textId="77777777" w:rsidR="00195CD0" w:rsidRPr="00195CD0" w:rsidRDefault="00195CD0" w:rsidP="00195CD0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5CD0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bookmarkStart w:id="2" w:name="_Hlk185253253"/>
      <w:r w:rsidRPr="00195CD0">
        <w:rPr>
          <w:rFonts w:ascii="Times New Roman" w:hAnsi="Times New Roman" w:cs="Times New Roman"/>
          <w:sz w:val="24"/>
          <w:szCs w:val="24"/>
        </w:rPr>
        <w:t>ликвидационной</w:t>
      </w:r>
      <w:bookmarkEnd w:id="2"/>
      <w:r w:rsidRPr="00195CD0">
        <w:rPr>
          <w:rFonts w:ascii="Times New Roman" w:hAnsi="Times New Roman" w:cs="Times New Roman"/>
          <w:sz w:val="24"/>
          <w:szCs w:val="24"/>
        </w:rPr>
        <w:t xml:space="preserve"> комиссии:</w:t>
      </w:r>
    </w:p>
    <w:p w14:paraId="5D80EA70" w14:textId="2BA59472" w:rsidR="00B87B8D" w:rsidRDefault="00824C3E" w:rsidP="00E01C4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Поляков Андрей Николаевич</w:t>
      </w:r>
      <w:r w:rsidR="00B400F5">
        <w:rPr>
          <w:rFonts w:ascii="Times New Roman" w:hAnsi="Times New Roman" w:cs="Times New Roman"/>
          <w:sz w:val="24"/>
          <w:szCs w:val="24"/>
        </w:rPr>
        <w:t>.</w:t>
      </w:r>
    </w:p>
    <w:p w14:paraId="67D3CCA6" w14:textId="77777777" w:rsidR="00B400F5" w:rsidRDefault="00B400F5" w:rsidP="00E01C4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525E569" w14:textId="442C0194" w:rsidR="00195CD0" w:rsidRPr="00195CD0" w:rsidRDefault="00195CD0" w:rsidP="00195CD0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5CD0">
        <w:rPr>
          <w:rFonts w:ascii="Times New Roman" w:hAnsi="Times New Roman" w:cs="Times New Roman"/>
          <w:sz w:val="24"/>
          <w:szCs w:val="24"/>
        </w:rPr>
        <w:t>Члены</w:t>
      </w:r>
      <w:r w:rsidR="00B400F5" w:rsidRPr="00B400F5">
        <w:t xml:space="preserve"> </w:t>
      </w:r>
      <w:r w:rsidR="00B400F5" w:rsidRPr="00B400F5">
        <w:rPr>
          <w:rFonts w:ascii="Times New Roman" w:hAnsi="Times New Roman" w:cs="Times New Roman"/>
          <w:sz w:val="24"/>
          <w:szCs w:val="24"/>
        </w:rPr>
        <w:t>ликвидационной</w:t>
      </w:r>
      <w:r w:rsidRPr="00195CD0">
        <w:rPr>
          <w:rFonts w:ascii="Times New Roman" w:hAnsi="Times New Roman" w:cs="Times New Roman"/>
          <w:sz w:val="24"/>
          <w:szCs w:val="24"/>
        </w:rPr>
        <w:t xml:space="preserve"> комиссии:</w:t>
      </w:r>
    </w:p>
    <w:p w14:paraId="35AEA221" w14:textId="6D8AFEFA" w:rsidR="00E01C4D" w:rsidRPr="00CC4B68" w:rsidRDefault="00B233B5" w:rsidP="00DF22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Терентьева Ольга Николаевна</w:t>
      </w:r>
      <w:r w:rsidR="00B400F5">
        <w:rPr>
          <w:rFonts w:ascii="Times New Roman" w:hAnsi="Times New Roman" w:cs="Times New Roman"/>
          <w:sz w:val="24"/>
          <w:szCs w:val="24"/>
        </w:rPr>
        <w:t>;</w:t>
      </w:r>
    </w:p>
    <w:p w14:paraId="078EA4DB" w14:textId="75188C44" w:rsidR="00E01C4D" w:rsidRPr="00CC4B68" w:rsidRDefault="00824C3E" w:rsidP="00DF22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Цапина Ольга Васильевна</w:t>
      </w:r>
      <w:r w:rsidR="00B400F5">
        <w:rPr>
          <w:rFonts w:ascii="Times New Roman" w:hAnsi="Times New Roman" w:cs="Times New Roman"/>
          <w:sz w:val="24"/>
          <w:szCs w:val="24"/>
        </w:rPr>
        <w:t>.</w:t>
      </w:r>
      <w:r w:rsidR="00E01C4D" w:rsidRPr="00CC4B6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01C4D" w:rsidRPr="00CC4B68" w:rsidSect="0087146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FF47E2" w14:textId="77777777" w:rsidR="00D850F4" w:rsidRDefault="00D850F4" w:rsidP="0028121E">
      <w:r>
        <w:separator/>
      </w:r>
    </w:p>
  </w:endnote>
  <w:endnote w:type="continuationSeparator" w:id="0">
    <w:p w14:paraId="042BB954" w14:textId="77777777" w:rsidR="00D850F4" w:rsidRDefault="00D850F4" w:rsidP="00281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AE4469" w14:textId="77777777" w:rsidR="00D850F4" w:rsidRDefault="00D850F4" w:rsidP="0028121E">
      <w:r>
        <w:separator/>
      </w:r>
    </w:p>
  </w:footnote>
  <w:footnote w:type="continuationSeparator" w:id="0">
    <w:p w14:paraId="012FC969" w14:textId="77777777" w:rsidR="00D850F4" w:rsidRDefault="00D850F4" w:rsidP="002812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31E5DE" w14:textId="77777777" w:rsidR="0028121E" w:rsidRDefault="0028121E" w:rsidP="0028121E">
    <w:pPr>
      <w:pStyle w:val="a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 w15:restartNumberingAfterBreak="0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778"/>
    <w:rsid w:val="0000075F"/>
    <w:rsid w:val="00004D9C"/>
    <w:rsid w:val="00010845"/>
    <w:rsid w:val="000110BF"/>
    <w:rsid w:val="0002250D"/>
    <w:rsid w:val="00035030"/>
    <w:rsid w:val="0005338E"/>
    <w:rsid w:val="00055716"/>
    <w:rsid w:val="00056F7A"/>
    <w:rsid w:val="00064E08"/>
    <w:rsid w:val="0007209E"/>
    <w:rsid w:val="00075444"/>
    <w:rsid w:val="000A10AD"/>
    <w:rsid w:val="000B1D39"/>
    <w:rsid w:val="000B4994"/>
    <w:rsid w:val="000C0726"/>
    <w:rsid w:val="000C449E"/>
    <w:rsid w:val="000C55AD"/>
    <w:rsid w:val="000C561E"/>
    <w:rsid w:val="000D5947"/>
    <w:rsid w:val="000D7F87"/>
    <w:rsid w:val="000E4665"/>
    <w:rsid w:val="000F2128"/>
    <w:rsid w:val="00102F1A"/>
    <w:rsid w:val="001049C7"/>
    <w:rsid w:val="00105C70"/>
    <w:rsid w:val="00107FA0"/>
    <w:rsid w:val="00123C5F"/>
    <w:rsid w:val="0012471B"/>
    <w:rsid w:val="001256B4"/>
    <w:rsid w:val="00131181"/>
    <w:rsid w:val="00133778"/>
    <w:rsid w:val="00140B66"/>
    <w:rsid w:val="00144DB0"/>
    <w:rsid w:val="00151F09"/>
    <w:rsid w:val="0015556C"/>
    <w:rsid w:val="00170777"/>
    <w:rsid w:val="00175B68"/>
    <w:rsid w:val="00195CD0"/>
    <w:rsid w:val="001B3CFA"/>
    <w:rsid w:val="001B57E6"/>
    <w:rsid w:val="001C45E1"/>
    <w:rsid w:val="001C5666"/>
    <w:rsid w:val="001D3B4E"/>
    <w:rsid w:val="001D4056"/>
    <w:rsid w:val="001D5A79"/>
    <w:rsid w:val="001E096A"/>
    <w:rsid w:val="001F6902"/>
    <w:rsid w:val="00206981"/>
    <w:rsid w:val="00206BE2"/>
    <w:rsid w:val="00207837"/>
    <w:rsid w:val="00207D97"/>
    <w:rsid w:val="0021033E"/>
    <w:rsid w:val="00211809"/>
    <w:rsid w:val="00215A48"/>
    <w:rsid w:val="00217C2E"/>
    <w:rsid w:val="00235011"/>
    <w:rsid w:val="0024287C"/>
    <w:rsid w:val="002437C0"/>
    <w:rsid w:val="00244067"/>
    <w:rsid w:val="00254F15"/>
    <w:rsid w:val="00265DDE"/>
    <w:rsid w:val="002802B2"/>
    <w:rsid w:val="0028121E"/>
    <w:rsid w:val="00293B1A"/>
    <w:rsid w:val="002A1BF3"/>
    <w:rsid w:val="002A661F"/>
    <w:rsid w:val="002A6CD1"/>
    <w:rsid w:val="002B7018"/>
    <w:rsid w:val="002C76B4"/>
    <w:rsid w:val="002D2469"/>
    <w:rsid w:val="002D4613"/>
    <w:rsid w:val="002F2F2F"/>
    <w:rsid w:val="002F46BC"/>
    <w:rsid w:val="00304149"/>
    <w:rsid w:val="003069CF"/>
    <w:rsid w:val="00337562"/>
    <w:rsid w:val="00362AAB"/>
    <w:rsid w:val="0036533E"/>
    <w:rsid w:val="003672BC"/>
    <w:rsid w:val="003725FC"/>
    <w:rsid w:val="00376698"/>
    <w:rsid w:val="00383EA9"/>
    <w:rsid w:val="00387C8C"/>
    <w:rsid w:val="0039081D"/>
    <w:rsid w:val="003B1ED9"/>
    <w:rsid w:val="003B3D0F"/>
    <w:rsid w:val="003D40C0"/>
    <w:rsid w:val="003E12DC"/>
    <w:rsid w:val="003E6892"/>
    <w:rsid w:val="0040130A"/>
    <w:rsid w:val="00405CD1"/>
    <w:rsid w:val="004149D5"/>
    <w:rsid w:val="004317DE"/>
    <w:rsid w:val="00436B39"/>
    <w:rsid w:val="00441BC8"/>
    <w:rsid w:val="00443C22"/>
    <w:rsid w:val="004440B3"/>
    <w:rsid w:val="004447CA"/>
    <w:rsid w:val="00457B34"/>
    <w:rsid w:val="00466A09"/>
    <w:rsid w:val="00474A65"/>
    <w:rsid w:val="00481285"/>
    <w:rsid w:val="00485CA8"/>
    <w:rsid w:val="00497673"/>
    <w:rsid w:val="004B3681"/>
    <w:rsid w:val="004C0587"/>
    <w:rsid w:val="004D2477"/>
    <w:rsid w:val="004F25D5"/>
    <w:rsid w:val="004F3099"/>
    <w:rsid w:val="004F4ECD"/>
    <w:rsid w:val="0052545E"/>
    <w:rsid w:val="005320FC"/>
    <w:rsid w:val="00534886"/>
    <w:rsid w:val="005354B6"/>
    <w:rsid w:val="00544F28"/>
    <w:rsid w:val="005534D7"/>
    <w:rsid w:val="00554833"/>
    <w:rsid w:val="00571145"/>
    <w:rsid w:val="0058251C"/>
    <w:rsid w:val="00584CA5"/>
    <w:rsid w:val="00585DD0"/>
    <w:rsid w:val="005A0423"/>
    <w:rsid w:val="005A38F0"/>
    <w:rsid w:val="005C44BB"/>
    <w:rsid w:val="005D5961"/>
    <w:rsid w:val="005D6090"/>
    <w:rsid w:val="005D7F6D"/>
    <w:rsid w:val="005E3B11"/>
    <w:rsid w:val="005E5337"/>
    <w:rsid w:val="005F1B5D"/>
    <w:rsid w:val="005F6529"/>
    <w:rsid w:val="00605B48"/>
    <w:rsid w:val="00610A36"/>
    <w:rsid w:val="00624811"/>
    <w:rsid w:val="00631737"/>
    <w:rsid w:val="006334F3"/>
    <w:rsid w:val="00646E14"/>
    <w:rsid w:val="0065481D"/>
    <w:rsid w:val="006561AC"/>
    <w:rsid w:val="00686D2C"/>
    <w:rsid w:val="00691E02"/>
    <w:rsid w:val="006922D2"/>
    <w:rsid w:val="006A76E7"/>
    <w:rsid w:val="006C0344"/>
    <w:rsid w:val="006C259C"/>
    <w:rsid w:val="006C3713"/>
    <w:rsid w:val="006C7A02"/>
    <w:rsid w:val="006D0F53"/>
    <w:rsid w:val="006D1309"/>
    <w:rsid w:val="006D37A3"/>
    <w:rsid w:val="006E0739"/>
    <w:rsid w:val="006E457A"/>
    <w:rsid w:val="00701DDE"/>
    <w:rsid w:val="00705FF0"/>
    <w:rsid w:val="007348CE"/>
    <w:rsid w:val="0073539C"/>
    <w:rsid w:val="007370BB"/>
    <w:rsid w:val="007659AB"/>
    <w:rsid w:val="007662AE"/>
    <w:rsid w:val="00773884"/>
    <w:rsid w:val="0078486D"/>
    <w:rsid w:val="007875E2"/>
    <w:rsid w:val="00795010"/>
    <w:rsid w:val="007A3F2E"/>
    <w:rsid w:val="007B0A58"/>
    <w:rsid w:val="007B1D9C"/>
    <w:rsid w:val="007B2BD3"/>
    <w:rsid w:val="007C6389"/>
    <w:rsid w:val="007F0B48"/>
    <w:rsid w:val="007F130E"/>
    <w:rsid w:val="007F5893"/>
    <w:rsid w:val="00800DF0"/>
    <w:rsid w:val="008024CE"/>
    <w:rsid w:val="008035F3"/>
    <w:rsid w:val="00821E1B"/>
    <w:rsid w:val="008234BC"/>
    <w:rsid w:val="00824C3E"/>
    <w:rsid w:val="0082699D"/>
    <w:rsid w:val="00831778"/>
    <w:rsid w:val="00836280"/>
    <w:rsid w:val="00850086"/>
    <w:rsid w:val="008558AA"/>
    <w:rsid w:val="00860095"/>
    <w:rsid w:val="00866F6B"/>
    <w:rsid w:val="00871460"/>
    <w:rsid w:val="008721A0"/>
    <w:rsid w:val="00880C44"/>
    <w:rsid w:val="008826CB"/>
    <w:rsid w:val="00886043"/>
    <w:rsid w:val="008A3E1E"/>
    <w:rsid w:val="008B3AB1"/>
    <w:rsid w:val="008B4C38"/>
    <w:rsid w:val="008C3784"/>
    <w:rsid w:val="008C439B"/>
    <w:rsid w:val="008D0FC0"/>
    <w:rsid w:val="008D4CA4"/>
    <w:rsid w:val="008F09A0"/>
    <w:rsid w:val="009202F9"/>
    <w:rsid w:val="00920980"/>
    <w:rsid w:val="00921118"/>
    <w:rsid w:val="00930C2F"/>
    <w:rsid w:val="00932618"/>
    <w:rsid w:val="009375A5"/>
    <w:rsid w:val="00947289"/>
    <w:rsid w:val="009537A4"/>
    <w:rsid w:val="0095679F"/>
    <w:rsid w:val="00965E7E"/>
    <w:rsid w:val="009733CD"/>
    <w:rsid w:val="009847F1"/>
    <w:rsid w:val="00997A4A"/>
    <w:rsid w:val="00997DFA"/>
    <w:rsid w:val="009A0B69"/>
    <w:rsid w:val="009A5920"/>
    <w:rsid w:val="009A7283"/>
    <w:rsid w:val="009B1F5B"/>
    <w:rsid w:val="009C03E4"/>
    <w:rsid w:val="009C2A4D"/>
    <w:rsid w:val="009C492A"/>
    <w:rsid w:val="009D2A06"/>
    <w:rsid w:val="009D552B"/>
    <w:rsid w:val="009E1F12"/>
    <w:rsid w:val="009E6976"/>
    <w:rsid w:val="009F1065"/>
    <w:rsid w:val="00A05CA4"/>
    <w:rsid w:val="00A121A1"/>
    <w:rsid w:val="00A156CB"/>
    <w:rsid w:val="00A179EA"/>
    <w:rsid w:val="00A272D4"/>
    <w:rsid w:val="00A36810"/>
    <w:rsid w:val="00A4206E"/>
    <w:rsid w:val="00A439E9"/>
    <w:rsid w:val="00A47CC0"/>
    <w:rsid w:val="00A47E13"/>
    <w:rsid w:val="00A53A6B"/>
    <w:rsid w:val="00A55B78"/>
    <w:rsid w:val="00A613F1"/>
    <w:rsid w:val="00A7017E"/>
    <w:rsid w:val="00A81EE0"/>
    <w:rsid w:val="00A82140"/>
    <w:rsid w:val="00A83668"/>
    <w:rsid w:val="00A968BD"/>
    <w:rsid w:val="00AA475A"/>
    <w:rsid w:val="00AA5C84"/>
    <w:rsid w:val="00AB24CA"/>
    <w:rsid w:val="00AB4F82"/>
    <w:rsid w:val="00AB5463"/>
    <w:rsid w:val="00AB664D"/>
    <w:rsid w:val="00AC0241"/>
    <w:rsid w:val="00AC287B"/>
    <w:rsid w:val="00AD018B"/>
    <w:rsid w:val="00AD1A94"/>
    <w:rsid w:val="00AE2269"/>
    <w:rsid w:val="00B0182C"/>
    <w:rsid w:val="00B233B5"/>
    <w:rsid w:val="00B25800"/>
    <w:rsid w:val="00B26898"/>
    <w:rsid w:val="00B31C18"/>
    <w:rsid w:val="00B348A5"/>
    <w:rsid w:val="00B400F5"/>
    <w:rsid w:val="00B523C7"/>
    <w:rsid w:val="00B55CF0"/>
    <w:rsid w:val="00B71218"/>
    <w:rsid w:val="00B716EB"/>
    <w:rsid w:val="00B725D1"/>
    <w:rsid w:val="00B74041"/>
    <w:rsid w:val="00B802F8"/>
    <w:rsid w:val="00B87B8D"/>
    <w:rsid w:val="00B91C98"/>
    <w:rsid w:val="00B93C6D"/>
    <w:rsid w:val="00BA4A0D"/>
    <w:rsid w:val="00BA5868"/>
    <w:rsid w:val="00BC13CE"/>
    <w:rsid w:val="00BC2AC8"/>
    <w:rsid w:val="00BE0471"/>
    <w:rsid w:val="00BE0E66"/>
    <w:rsid w:val="00BE32F4"/>
    <w:rsid w:val="00BE493A"/>
    <w:rsid w:val="00BE550E"/>
    <w:rsid w:val="00BE59F8"/>
    <w:rsid w:val="00C007A9"/>
    <w:rsid w:val="00C16A64"/>
    <w:rsid w:val="00C22D13"/>
    <w:rsid w:val="00C257FA"/>
    <w:rsid w:val="00C414EB"/>
    <w:rsid w:val="00C64F0A"/>
    <w:rsid w:val="00C70272"/>
    <w:rsid w:val="00C737F3"/>
    <w:rsid w:val="00C75AB9"/>
    <w:rsid w:val="00C75F0F"/>
    <w:rsid w:val="00C803C1"/>
    <w:rsid w:val="00C8109F"/>
    <w:rsid w:val="00C81A03"/>
    <w:rsid w:val="00C83A36"/>
    <w:rsid w:val="00C87E81"/>
    <w:rsid w:val="00CA2326"/>
    <w:rsid w:val="00CB3840"/>
    <w:rsid w:val="00CC2726"/>
    <w:rsid w:val="00CC48C0"/>
    <w:rsid w:val="00CC48DE"/>
    <w:rsid w:val="00CC4B68"/>
    <w:rsid w:val="00CC4EAF"/>
    <w:rsid w:val="00CC5E08"/>
    <w:rsid w:val="00CD41C9"/>
    <w:rsid w:val="00CD53F7"/>
    <w:rsid w:val="00CD7A19"/>
    <w:rsid w:val="00CE07F8"/>
    <w:rsid w:val="00CE43CF"/>
    <w:rsid w:val="00CF65A2"/>
    <w:rsid w:val="00D07839"/>
    <w:rsid w:val="00D10ACE"/>
    <w:rsid w:val="00D172AF"/>
    <w:rsid w:val="00D20097"/>
    <w:rsid w:val="00D214AE"/>
    <w:rsid w:val="00D23250"/>
    <w:rsid w:val="00D238E5"/>
    <w:rsid w:val="00D266A3"/>
    <w:rsid w:val="00D3307F"/>
    <w:rsid w:val="00D3401F"/>
    <w:rsid w:val="00D360AE"/>
    <w:rsid w:val="00D414A9"/>
    <w:rsid w:val="00D55E08"/>
    <w:rsid w:val="00D566DB"/>
    <w:rsid w:val="00D61E3C"/>
    <w:rsid w:val="00D64806"/>
    <w:rsid w:val="00D726F3"/>
    <w:rsid w:val="00D850F4"/>
    <w:rsid w:val="00D85996"/>
    <w:rsid w:val="00D902C7"/>
    <w:rsid w:val="00DA4BA5"/>
    <w:rsid w:val="00DB2008"/>
    <w:rsid w:val="00DB3F9C"/>
    <w:rsid w:val="00DD635A"/>
    <w:rsid w:val="00DD6DDB"/>
    <w:rsid w:val="00DE0468"/>
    <w:rsid w:val="00DE2EF2"/>
    <w:rsid w:val="00DF0C8E"/>
    <w:rsid w:val="00DF2215"/>
    <w:rsid w:val="00E00E61"/>
    <w:rsid w:val="00E01C4D"/>
    <w:rsid w:val="00E0286C"/>
    <w:rsid w:val="00E06C2D"/>
    <w:rsid w:val="00E17C5A"/>
    <w:rsid w:val="00E20716"/>
    <w:rsid w:val="00E55EA6"/>
    <w:rsid w:val="00E560C7"/>
    <w:rsid w:val="00E66035"/>
    <w:rsid w:val="00E67544"/>
    <w:rsid w:val="00E72B66"/>
    <w:rsid w:val="00E87321"/>
    <w:rsid w:val="00E915B2"/>
    <w:rsid w:val="00EA2017"/>
    <w:rsid w:val="00EA3287"/>
    <w:rsid w:val="00EA71F2"/>
    <w:rsid w:val="00EB6A34"/>
    <w:rsid w:val="00EC0BD9"/>
    <w:rsid w:val="00ED006B"/>
    <w:rsid w:val="00EE458A"/>
    <w:rsid w:val="00EF0B53"/>
    <w:rsid w:val="00EF2EC2"/>
    <w:rsid w:val="00F001B3"/>
    <w:rsid w:val="00F07FA6"/>
    <w:rsid w:val="00F142B0"/>
    <w:rsid w:val="00F20907"/>
    <w:rsid w:val="00F34C2F"/>
    <w:rsid w:val="00F410C2"/>
    <w:rsid w:val="00F41F04"/>
    <w:rsid w:val="00F52CBB"/>
    <w:rsid w:val="00F56189"/>
    <w:rsid w:val="00F575D1"/>
    <w:rsid w:val="00F63D34"/>
    <w:rsid w:val="00F731C2"/>
    <w:rsid w:val="00F773DE"/>
    <w:rsid w:val="00F85D47"/>
    <w:rsid w:val="00F919DA"/>
    <w:rsid w:val="00F91DD2"/>
    <w:rsid w:val="00F92C02"/>
    <w:rsid w:val="00FA63A8"/>
    <w:rsid w:val="00FB0EEE"/>
    <w:rsid w:val="00FB340C"/>
    <w:rsid w:val="00FB63A3"/>
    <w:rsid w:val="00FB6AE2"/>
    <w:rsid w:val="00FC0B69"/>
    <w:rsid w:val="00FD2290"/>
    <w:rsid w:val="00FD316D"/>
    <w:rsid w:val="00FE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02E1C"/>
  <w15:docId w15:val="{67F73AC8-4F73-47C0-A026-F5E0C9370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Заголовок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styleId="ad">
    <w:name w:val="Hyperlink"/>
    <w:uiPriority w:val="99"/>
    <w:semiHidden/>
    <w:unhideWhenUsed/>
    <w:rsid w:val="00A05CA4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28121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28121E"/>
    <w:rPr>
      <w:rFonts w:ascii="Arial" w:hAnsi="Arial" w:cs="Arial"/>
    </w:rPr>
  </w:style>
  <w:style w:type="paragraph" w:styleId="af0">
    <w:name w:val="footer"/>
    <w:basedOn w:val="a"/>
    <w:link w:val="af1"/>
    <w:uiPriority w:val="99"/>
    <w:unhideWhenUsed/>
    <w:rsid w:val="0028121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28121E"/>
    <w:rPr>
      <w:rFonts w:ascii="Arial" w:hAnsi="Arial" w:cs="Arial"/>
    </w:rPr>
  </w:style>
  <w:style w:type="paragraph" w:customStyle="1" w:styleId="default">
    <w:name w:val="default"/>
    <w:basedOn w:val="a"/>
    <w:rsid w:val="00E55EA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f2">
    <w:name w:val="Normal (Web)"/>
    <w:basedOn w:val="a"/>
    <w:uiPriority w:val="99"/>
    <w:unhideWhenUsed/>
    <w:rsid w:val="00E55EA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5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4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nd=1D70577CBD5EFC331E6D702755932883&amp;req=doc&amp;base=LAW&amp;n=372866&amp;dst=290&amp;fld=134&amp;REFFIELD=134&amp;REFDST=100066&amp;REFDOC=31085&amp;REFBASE=PKBO&amp;stat=refcode%3D10881%3Bdstident%3D290%3Bindex%3D95&amp;date=21.01.2021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A2E96-B4AB-4EF0-AB13-DB74CD694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3218</Words>
  <Characters>18349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21524</CharactersWithSpaces>
  <SharedDoc>false</SharedDoc>
  <HLinks>
    <vt:vector size="6" baseType="variant">
      <vt:variant>
        <vt:i4>1638418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https://login.consultant.ru/link/?rnd=1D70577CBD5EFC331E6D702755932883&amp;req=doc&amp;base=LAW&amp;n=372866&amp;dst=290&amp;fld=134&amp;REFFIELD=134&amp;REFDST=100066&amp;REFDOC=31085&amp;REFBASE=PKBO&amp;stat=refcode%3D10881%3Bdstident%3D290%3Bindex%3D95&amp;date=21.01.2021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admorg</dc:creator>
  <cp:keywords/>
  <cp:lastModifiedBy>Сладкова Светлана Николаевна</cp:lastModifiedBy>
  <cp:revision>3</cp:revision>
  <cp:lastPrinted>2024-12-09T13:41:00Z</cp:lastPrinted>
  <dcterms:created xsi:type="dcterms:W3CDTF">2024-12-20T13:31:00Z</dcterms:created>
  <dcterms:modified xsi:type="dcterms:W3CDTF">2024-12-20T13:34:00Z</dcterms:modified>
</cp:coreProperties>
</file>