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83174F" w14:textId="77777777" w:rsidR="00C65999" w:rsidRDefault="00F37BD8">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4875974F" w:rsidR="009A3F0A" w:rsidRPr="00EE4895" w:rsidRDefault="003B193F"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0</w:t>
                            </w:r>
                            <w:r w:rsidR="000F42D0">
                              <w:rPr>
                                <w:rFonts w:ascii="Times New Roman" w:eastAsia="Times New Roman" w:hAnsi="Times New Roman" w:cs="Times New Roman"/>
                                <w:sz w:val="24"/>
                                <w:szCs w:val="20"/>
                                <w:u w:val="single"/>
                                <w:lang w:eastAsia="ru-RU"/>
                              </w:rPr>
                              <w:t>3</w:t>
                            </w:r>
                            <w:r>
                              <w:rPr>
                                <w:rFonts w:ascii="Times New Roman" w:eastAsia="Times New Roman" w:hAnsi="Times New Roman" w:cs="Times New Roman"/>
                                <w:sz w:val="24"/>
                                <w:szCs w:val="20"/>
                                <w:u w:val="single"/>
                                <w:lang w:eastAsia="ru-RU"/>
                              </w:rPr>
                              <w:t>.09</w:t>
                            </w:r>
                            <w:r w:rsidR="0047124A">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47124A">
                              <w:rPr>
                                <w:rFonts w:ascii="Times New Roman" w:eastAsia="Times New Roman" w:hAnsi="Times New Roman" w:cs="Times New Roman"/>
                                <w:sz w:val="24"/>
                                <w:szCs w:val="20"/>
                                <w:u w:val="single"/>
                                <w:lang w:eastAsia="ru-RU"/>
                              </w:rPr>
                              <w:t>1</w:t>
                            </w:r>
                            <w:r w:rsidR="005D77D4">
                              <w:rPr>
                                <w:rFonts w:ascii="Times New Roman" w:eastAsia="Times New Roman" w:hAnsi="Times New Roman" w:cs="Times New Roman"/>
                                <w:sz w:val="24"/>
                                <w:szCs w:val="20"/>
                                <w:u w:val="single"/>
                                <w:lang w:eastAsia="ru-RU"/>
                              </w:rPr>
                              <w:t>2</w:t>
                            </w:r>
                            <w:r w:rsidR="00F10170">
                              <w:rPr>
                                <w:rFonts w:ascii="Times New Roman" w:eastAsia="Times New Roman" w:hAnsi="Times New Roman" w:cs="Times New Roman"/>
                                <w:sz w:val="24"/>
                                <w:szCs w:val="20"/>
                                <w:u w:val="single"/>
                                <w:lang w:eastAsia="ru-RU"/>
                              </w:rPr>
                              <w:t>80</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4875974F" w:rsidR="009A3F0A" w:rsidRPr="00EE4895" w:rsidRDefault="003B193F"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0</w:t>
                      </w:r>
                      <w:r w:rsidR="000F42D0">
                        <w:rPr>
                          <w:rFonts w:ascii="Times New Roman" w:eastAsia="Times New Roman" w:hAnsi="Times New Roman" w:cs="Times New Roman"/>
                          <w:sz w:val="24"/>
                          <w:szCs w:val="20"/>
                          <w:u w:val="single"/>
                          <w:lang w:eastAsia="ru-RU"/>
                        </w:rPr>
                        <w:t>3</w:t>
                      </w:r>
                      <w:r>
                        <w:rPr>
                          <w:rFonts w:ascii="Times New Roman" w:eastAsia="Times New Roman" w:hAnsi="Times New Roman" w:cs="Times New Roman"/>
                          <w:sz w:val="24"/>
                          <w:szCs w:val="20"/>
                          <w:u w:val="single"/>
                          <w:lang w:eastAsia="ru-RU"/>
                        </w:rPr>
                        <w:t>.09</w:t>
                      </w:r>
                      <w:r w:rsidR="0047124A">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47124A">
                        <w:rPr>
                          <w:rFonts w:ascii="Times New Roman" w:eastAsia="Times New Roman" w:hAnsi="Times New Roman" w:cs="Times New Roman"/>
                          <w:sz w:val="24"/>
                          <w:szCs w:val="20"/>
                          <w:u w:val="single"/>
                          <w:lang w:eastAsia="ru-RU"/>
                        </w:rPr>
                        <w:t>1</w:t>
                      </w:r>
                      <w:r w:rsidR="005D77D4">
                        <w:rPr>
                          <w:rFonts w:ascii="Times New Roman" w:eastAsia="Times New Roman" w:hAnsi="Times New Roman" w:cs="Times New Roman"/>
                          <w:sz w:val="24"/>
                          <w:szCs w:val="20"/>
                          <w:u w:val="single"/>
                          <w:lang w:eastAsia="ru-RU"/>
                        </w:rPr>
                        <w:t>2</w:t>
                      </w:r>
                      <w:r w:rsidR="00F10170">
                        <w:rPr>
                          <w:rFonts w:ascii="Times New Roman" w:eastAsia="Times New Roman" w:hAnsi="Times New Roman" w:cs="Times New Roman"/>
                          <w:sz w:val="24"/>
                          <w:szCs w:val="20"/>
                          <w:u w:val="single"/>
                          <w:lang w:eastAsia="ru-RU"/>
                        </w:rPr>
                        <w:t>80</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2830E672" w:rsidR="009A3F0A" w:rsidRPr="00EE4895" w:rsidRDefault="003B193F" w:rsidP="00EE4895">
                            <w:pPr>
                              <w:spacing w:after="0" w:line="240" w:lineRule="auto"/>
                              <w:jc w:val="center"/>
                              <w:rPr>
                                <w:rFonts w:ascii="Times New Roman" w:eastAsia="Times New Roman" w:hAnsi="Times New Roman" w:cs="Times New Roman"/>
                                <w:sz w:val="24"/>
                                <w:szCs w:val="24"/>
                                <w:u w:val="single"/>
                                <w:lang w:eastAsia="ru-RU"/>
                              </w:rPr>
                            </w:pPr>
                            <w:proofErr w:type="gramStart"/>
                            <w:r>
                              <w:rPr>
                                <w:rFonts w:ascii="Times New Roman" w:eastAsia="Times New Roman" w:hAnsi="Times New Roman" w:cs="Times New Roman"/>
                                <w:sz w:val="24"/>
                                <w:szCs w:val="24"/>
                                <w:u w:val="single"/>
                                <w:lang w:eastAsia="ru-RU"/>
                              </w:rPr>
                              <w:t>0</w:t>
                            </w:r>
                            <w:r w:rsidR="000F42D0">
                              <w:rPr>
                                <w:rFonts w:ascii="Times New Roman" w:eastAsia="Times New Roman" w:hAnsi="Times New Roman" w:cs="Times New Roman"/>
                                <w:sz w:val="24"/>
                                <w:szCs w:val="24"/>
                                <w:u w:val="single"/>
                                <w:lang w:eastAsia="ru-RU"/>
                              </w:rPr>
                              <w:t>3</w:t>
                            </w:r>
                            <w:r>
                              <w:rPr>
                                <w:rFonts w:ascii="Times New Roman" w:eastAsia="Times New Roman" w:hAnsi="Times New Roman" w:cs="Times New Roman"/>
                                <w:sz w:val="24"/>
                                <w:szCs w:val="24"/>
                                <w:u w:val="single"/>
                                <w:lang w:eastAsia="ru-RU"/>
                              </w:rPr>
                              <w:t>.09</w:t>
                            </w:r>
                            <w:r w:rsidR="0047124A">
                              <w:rPr>
                                <w:rFonts w:ascii="Times New Roman" w:eastAsia="Times New Roman" w:hAnsi="Times New Roman" w:cs="Times New Roman"/>
                                <w:sz w:val="24"/>
                                <w:szCs w:val="24"/>
                                <w:u w:val="single"/>
                                <w:lang w:eastAsia="ru-RU"/>
                              </w:rPr>
                              <w:t>.2025</w:t>
                            </w:r>
                            <w:r w:rsidR="009A3F0A" w:rsidRPr="00EE4895">
                              <w:rPr>
                                <w:rFonts w:ascii="Times New Roman" w:eastAsia="Times New Roman" w:hAnsi="Times New Roman" w:cs="Times New Roman"/>
                                <w:sz w:val="24"/>
                                <w:szCs w:val="24"/>
                                <w:u w:val="single"/>
                                <w:lang w:eastAsia="ru-RU"/>
                              </w:rPr>
                              <w:t xml:space="preserve"> </w:t>
                            </w:r>
                            <w:r w:rsidR="00830461">
                              <w:rPr>
                                <w:rFonts w:ascii="Times New Roman" w:eastAsia="Times New Roman" w:hAnsi="Times New Roman" w:cs="Times New Roman"/>
                                <w:sz w:val="24"/>
                                <w:szCs w:val="24"/>
                                <w:u w:val="single"/>
                                <w:lang w:eastAsia="ru-RU"/>
                              </w:rPr>
                              <w:t xml:space="preserve"> </w:t>
                            </w:r>
                            <w:r w:rsidR="0047124A">
                              <w:rPr>
                                <w:rFonts w:ascii="Times New Roman" w:eastAsia="Times New Roman" w:hAnsi="Times New Roman" w:cs="Times New Roman"/>
                                <w:sz w:val="24"/>
                                <w:szCs w:val="24"/>
                                <w:u w:val="single"/>
                                <w:lang w:eastAsia="ru-RU"/>
                              </w:rPr>
                              <w:t>1</w:t>
                            </w:r>
                            <w:r w:rsidR="005D77D4">
                              <w:rPr>
                                <w:rFonts w:ascii="Times New Roman" w:eastAsia="Times New Roman" w:hAnsi="Times New Roman" w:cs="Times New Roman"/>
                                <w:sz w:val="24"/>
                                <w:szCs w:val="24"/>
                                <w:u w:val="single"/>
                                <w:lang w:eastAsia="ru-RU"/>
                              </w:rPr>
                              <w:t>2</w:t>
                            </w:r>
                            <w:r w:rsidR="00F10170">
                              <w:rPr>
                                <w:rFonts w:ascii="Times New Roman" w:eastAsia="Times New Roman" w:hAnsi="Times New Roman" w:cs="Times New Roman"/>
                                <w:sz w:val="24"/>
                                <w:szCs w:val="24"/>
                                <w:u w:val="single"/>
                                <w:lang w:eastAsia="ru-RU"/>
                              </w:rPr>
                              <w:t>80</w:t>
                            </w:r>
                            <w:proofErr w:type="gramEnd"/>
                            <w:r w:rsidR="00D712A6">
                              <w:rPr>
                                <w:rFonts w:ascii="Times New Roman" w:eastAsia="Times New Roman" w:hAnsi="Times New Roman" w:cs="Times New Roman"/>
                                <w:sz w:val="24"/>
                                <w:szCs w:val="24"/>
                                <w:u w:val="single"/>
                                <w:lang w:eastAsia="ru-RU"/>
                              </w:rPr>
                              <w:t xml:space="preserve"> </w:t>
                            </w:r>
                            <w:r w:rsidR="00B3564B">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2830E672" w:rsidR="009A3F0A" w:rsidRPr="00EE4895" w:rsidRDefault="003B193F" w:rsidP="00EE4895">
                      <w:pPr>
                        <w:spacing w:after="0" w:line="240" w:lineRule="auto"/>
                        <w:jc w:val="center"/>
                        <w:rPr>
                          <w:rFonts w:ascii="Times New Roman" w:eastAsia="Times New Roman" w:hAnsi="Times New Roman" w:cs="Times New Roman"/>
                          <w:sz w:val="24"/>
                          <w:szCs w:val="24"/>
                          <w:u w:val="single"/>
                          <w:lang w:eastAsia="ru-RU"/>
                        </w:rPr>
                      </w:pPr>
                      <w:proofErr w:type="gramStart"/>
                      <w:r>
                        <w:rPr>
                          <w:rFonts w:ascii="Times New Roman" w:eastAsia="Times New Roman" w:hAnsi="Times New Roman" w:cs="Times New Roman"/>
                          <w:sz w:val="24"/>
                          <w:szCs w:val="24"/>
                          <w:u w:val="single"/>
                          <w:lang w:eastAsia="ru-RU"/>
                        </w:rPr>
                        <w:t>0</w:t>
                      </w:r>
                      <w:r w:rsidR="000F42D0">
                        <w:rPr>
                          <w:rFonts w:ascii="Times New Roman" w:eastAsia="Times New Roman" w:hAnsi="Times New Roman" w:cs="Times New Roman"/>
                          <w:sz w:val="24"/>
                          <w:szCs w:val="24"/>
                          <w:u w:val="single"/>
                          <w:lang w:eastAsia="ru-RU"/>
                        </w:rPr>
                        <w:t>3</w:t>
                      </w:r>
                      <w:r>
                        <w:rPr>
                          <w:rFonts w:ascii="Times New Roman" w:eastAsia="Times New Roman" w:hAnsi="Times New Roman" w:cs="Times New Roman"/>
                          <w:sz w:val="24"/>
                          <w:szCs w:val="24"/>
                          <w:u w:val="single"/>
                          <w:lang w:eastAsia="ru-RU"/>
                        </w:rPr>
                        <w:t>.09</w:t>
                      </w:r>
                      <w:r w:rsidR="0047124A">
                        <w:rPr>
                          <w:rFonts w:ascii="Times New Roman" w:eastAsia="Times New Roman" w:hAnsi="Times New Roman" w:cs="Times New Roman"/>
                          <w:sz w:val="24"/>
                          <w:szCs w:val="24"/>
                          <w:u w:val="single"/>
                          <w:lang w:eastAsia="ru-RU"/>
                        </w:rPr>
                        <w:t>.2025</w:t>
                      </w:r>
                      <w:r w:rsidR="009A3F0A" w:rsidRPr="00EE4895">
                        <w:rPr>
                          <w:rFonts w:ascii="Times New Roman" w:eastAsia="Times New Roman" w:hAnsi="Times New Roman" w:cs="Times New Roman"/>
                          <w:sz w:val="24"/>
                          <w:szCs w:val="24"/>
                          <w:u w:val="single"/>
                          <w:lang w:eastAsia="ru-RU"/>
                        </w:rPr>
                        <w:t xml:space="preserve"> </w:t>
                      </w:r>
                      <w:r w:rsidR="00830461">
                        <w:rPr>
                          <w:rFonts w:ascii="Times New Roman" w:eastAsia="Times New Roman" w:hAnsi="Times New Roman" w:cs="Times New Roman"/>
                          <w:sz w:val="24"/>
                          <w:szCs w:val="24"/>
                          <w:u w:val="single"/>
                          <w:lang w:eastAsia="ru-RU"/>
                        </w:rPr>
                        <w:t xml:space="preserve"> </w:t>
                      </w:r>
                      <w:r w:rsidR="0047124A">
                        <w:rPr>
                          <w:rFonts w:ascii="Times New Roman" w:eastAsia="Times New Roman" w:hAnsi="Times New Roman" w:cs="Times New Roman"/>
                          <w:sz w:val="24"/>
                          <w:szCs w:val="24"/>
                          <w:u w:val="single"/>
                          <w:lang w:eastAsia="ru-RU"/>
                        </w:rPr>
                        <w:t>1</w:t>
                      </w:r>
                      <w:r w:rsidR="005D77D4">
                        <w:rPr>
                          <w:rFonts w:ascii="Times New Roman" w:eastAsia="Times New Roman" w:hAnsi="Times New Roman" w:cs="Times New Roman"/>
                          <w:sz w:val="24"/>
                          <w:szCs w:val="24"/>
                          <w:u w:val="single"/>
                          <w:lang w:eastAsia="ru-RU"/>
                        </w:rPr>
                        <w:t>2</w:t>
                      </w:r>
                      <w:r w:rsidR="00F10170">
                        <w:rPr>
                          <w:rFonts w:ascii="Times New Roman" w:eastAsia="Times New Roman" w:hAnsi="Times New Roman" w:cs="Times New Roman"/>
                          <w:sz w:val="24"/>
                          <w:szCs w:val="24"/>
                          <w:u w:val="single"/>
                          <w:lang w:eastAsia="ru-RU"/>
                        </w:rPr>
                        <w:t>80</w:t>
                      </w:r>
                      <w:proofErr w:type="gramEnd"/>
                      <w:r w:rsidR="00D712A6">
                        <w:rPr>
                          <w:rFonts w:ascii="Times New Roman" w:eastAsia="Times New Roman" w:hAnsi="Times New Roman" w:cs="Times New Roman"/>
                          <w:sz w:val="24"/>
                          <w:szCs w:val="24"/>
                          <w:u w:val="single"/>
                          <w:lang w:eastAsia="ru-RU"/>
                        </w:rPr>
                        <w:t xml:space="preserve"> </w:t>
                      </w:r>
                      <w:r w:rsidR="00B3564B">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5D499D03" w14:textId="77777777" w:rsidR="0047124A" w:rsidRDefault="0047124A" w:rsidP="0047124A">
      <w:pPr>
        <w:tabs>
          <w:tab w:val="left" w:pos="3828"/>
        </w:tabs>
        <w:spacing w:after="0" w:line="240" w:lineRule="auto"/>
        <w:ind w:firstLine="3827"/>
        <w:jc w:val="both"/>
        <w:rPr>
          <w:rFonts w:ascii="Times New Roman" w:hAnsi="Times New Roman" w:cs="Times New Roman"/>
          <w:sz w:val="24"/>
          <w:szCs w:val="24"/>
        </w:rPr>
      </w:pPr>
    </w:p>
    <w:p w14:paraId="7B73A03E" w14:textId="77777777" w:rsidR="004A674A" w:rsidRDefault="004A674A" w:rsidP="0000230D">
      <w:pPr>
        <w:suppressAutoHyphens/>
        <w:spacing w:after="0" w:line="240" w:lineRule="auto"/>
        <w:ind w:firstLine="709"/>
        <w:jc w:val="both"/>
        <w:rPr>
          <w:rFonts w:ascii="Times New Roman" w:eastAsia="Times New Roman" w:hAnsi="Times New Roman" w:cs="Times New Roman"/>
          <w:b/>
          <w:kern w:val="2"/>
          <w:sz w:val="24"/>
          <w:szCs w:val="24"/>
          <w:lang w:eastAsia="ar-SA"/>
        </w:rPr>
      </w:pPr>
    </w:p>
    <w:p w14:paraId="52A10342" w14:textId="77777777" w:rsidR="00F10170" w:rsidRDefault="00F10170" w:rsidP="00F10170">
      <w:pPr>
        <w:shd w:val="clear" w:color="auto" w:fill="FFFFFF"/>
        <w:tabs>
          <w:tab w:val="left" w:pos="5040"/>
        </w:tabs>
        <w:spacing w:after="0" w:line="240" w:lineRule="auto"/>
        <w:ind w:right="5283"/>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Об утверждении перечней объектов для использования труда лиц, осужденных к обязательным и исправительным работам на территории Урмарского муниципального округа</w:t>
      </w:r>
    </w:p>
    <w:p w14:paraId="0606E108" w14:textId="77777777" w:rsidR="00F10170" w:rsidRDefault="00F10170" w:rsidP="00F10170">
      <w:pPr>
        <w:shd w:val="clear" w:color="auto" w:fill="FFFFFF"/>
        <w:tabs>
          <w:tab w:val="left" w:pos="4678"/>
        </w:tabs>
        <w:spacing w:after="0" w:line="240" w:lineRule="auto"/>
        <w:ind w:firstLine="720"/>
        <w:jc w:val="both"/>
        <w:rPr>
          <w:rFonts w:ascii="Times New Roman" w:hAnsi="Times New Roman" w:cs="Times New Roman"/>
          <w:color w:val="000000" w:themeColor="text1"/>
          <w:sz w:val="24"/>
          <w:szCs w:val="24"/>
        </w:rPr>
      </w:pPr>
    </w:p>
    <w:p w14:paraId="50F3B284" w14:textId="77777777" w:rsidR="00F10170" w:rsidRPr="00F10170" w:rsidRDefault="00F10170" w:rsidP="00F10170">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rPr>
      </w:pPr>
    </w:p>
    <w:p w14:paraId="30145E27" w14:textId="77777777" w:rsidR="00F10170" w:rsidRPr="00F10170" w:rsidRDefault="00F10170" w:rsidP="00F10170">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rPr>
      </w:pPr>
      <w:r w:rsidRPr="00F10170">
        <w:rPr>
          <w:rFonts w:ascii="Times New Roman" w:hAnsi="Times New Roman" w:cs="Times New Roman"/>
          <w:color w:val="000000" w:themeColor="text1"/>
          <w:sz w:val="24"/>
          <w:szCs w:val="24"/>
        </w:rPr>
        <w:t xml:space="preserve">В соответствии со </w:t>
      </w:r>
      <w:hyperlink r:id="rId10" w:history="1">
        <w:r w:rsidRPr="00F10170">
          <w:rPr>
            <w:rStyle w:val="ae"/>
            <w:rFonts w:ascii="Times New Roman" w:hAnsi="Times New Roman" w:cs="Times New Roman"/>
            <w:color w:val="000000" w:themeColor="text1"/>
            <w:sz w:val="24"/>
            <w:szCs w:val="24"/>
            <w:u w:val="none"/>
          </w:rPr>
          <w:t>ст. 49</w:t>
        </w:r>
      </w:hyperlink>
      <w:r w:rsidRPr="00F10170">
        <w:rPr>
          <w:rFonts w:ascii="Times New Roman" w:hAnsi="Times New Roman" w:cs="Times New Roman"/>
          <w:color w:val="000000" w:themeColor="text1"/>
          <w:sz w:val="24"/>
          <w:szCs w:val="24"/>
        </w:rPr>
        <w:t xml:space="preserve">, </w:t>
      </w:r>
      <w:hyperlink r:id="rId11" w:history="1">
        <w:r w:rsidRPr="00F10170">
          <w:rPr>
            <w:rStyle w:val="ae"/>
            <w:rFonts w:ascii="Times New Roman" w:hAnsi="Times New Roman" w:cs="Times New Roman"/>
            <w:color w:val="000000" w:themeColor="text1"/>
            <w:sz w:val="24"/>
            <w:szCs w:val="24"/>
            <w:u w:val="none"/>
          </w:rPr>
          <w:t>50</w:t>
        </w:r>
      </w:hyperlink>
      <w:r w:rsidRPr="00F10170">
        <w:rPr>
          <w:rFonts w:ascii="Times New Roman" w:hAnsi="Times New Roman" w:cs="Times New Roman"/>
          <w:color w:val="000000" w:themeColor="text1"/>
          <w:sz w:val="24"/>
          <w:szCs w:val="24"/>
        </w:rPr>
        <w:t xml:space="preserve"> Уголовного кодекса Российской Федерации, </w:t>
      </w:r>
      <w:hyperlink r:id="rId12" w:history="1">
        <w:r w:rsidRPr="00F10170">
          <w:rPr>
            <w:rStyle w:val="ae"/>
            <w:rFonts w:ascii="Times New Roman" w:hAnsi="Times New Roman" w:cs="Times New Roman"/>
            <w:color w:val="000000" w:themeColor="text1"/>
            <w:sz w:val="24"/>
            <w:szCs w:val="24"/>
            <w:u w:val="none"/>
          </w:rPr>
          <w:t>ст. 25</w:t>
        </w:r>
      </w:hyperlink>
      <w:r w:rsidRPr="00F10170">
        <w:rPr>
          <w:rFonts w:ascii="Times New Roman" w:hAnsi="Times New Roman" w:cs="Times New Roman"/>
          <w:color w:val="000000" w:themeColor="text1"/>
          <w:sz w:val="24"/>
          <w:szCs w:val="24"/>
        </w:rPr>
        <w:t xml:space="preserve">, </w:t>
      </w:r>
      <w:hyperlink r:id="rId13" w:history="1">
        <w:r w:rsidRPr="00F10170">
          <w:rPr>
            <w:rStyle w:val="ae"/>
            <w:rFonts w:ascii="Times New Roman" w:hAnsi="Times New Roman" w:cs="Times New Roman"/>
            <w:color w:val="000000" w:themeColor="text1"/>
            <w:sz w:val="24"/>
            <w:szCs w:val="24"/>
            <w:u w:val="none"/>
          </w:rPr>
          <w:t>39</w:t>
        </w:r>
      </w:hyperlink>
      <w:r w:rsidRPr="00F10170">
        <w:rPr>
          <w:rFonts w:ascii="Times New Roman" w:hAnsi="Times New Roman" w:cs="Times New Roman"/>
          <w:color w:val="000000" w:themeColor="text1"/>
          <w:sz w:val="24"/>
          <w:szCs w:val="24"/>
        </w:rPr>
        <w:t xml:space="preserve"> Уголовно-исполнительного кодекса Российской Федерации, администрация Урмарского муниципального округа Чувашской Республики п о с т а н о в л я е т :</w:t>
      </w:r>
    </w:p>
    <w:p w14:paraId="186CBCBC" w14:textId="77777777" w:rsidR="00F10170" w:rsidRPr="00F10170" w:rsidRDefault="00F10170" w:rsidP="00F10170">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rPr>
      </w:pPr>
      <w:bookmarkStart w:id="0" w:name="sub_1"/>
      <w:r w:rsidRPr="00F10170">
        <w:rPr>
          <w:rFonts w:ascii="Times New Roman" w:hAnsi="Times New Roman" w:cs="Times New Roman"/>
          <w:color w:val="000000" w:themeColor="text1"/>
          <w:sz w:val="24"/>
          <w:szCs w:val="24"/>
        </w:rPr>
        <w:t xml:space="preserve">1. Утвердить Перечень объектов для использования труда лиц, осужденных к исправительным работам в 2025 году по согласованию с Цивильским МФ ФКУ УИИ УФСИН России по Чувашской Республике - Чувашии, согласно </w:t>
      </w:r>
      <w:hyperlink r:id="rId14" w:anchor="sub_1000" w:history="1">
        <w:r w:rsidRPr="00F10170">
          <w:rPr>
            <w:rStyle w:val="ae"/>
            <w:rFonts w:ascii="Times New Roman" w:hAnsi="Times New Roman" w:cs="Times New Roman"/>
            <w:color w:val="000000" w:themeColor="text1"/>
            <w:sz w:val="24"/>
            <w:szCs w:val="24"/>
            <w:u w:val="none"/>
          </w:rPr>
          <w:t>Приложению № 1</w:t>
        </w:r>
      </w:hyperlink>
      <w:r w:rsidRPr="00F10170">
        <w:rPr>
          <w:rFonts w:ascii="Times New Roman" w:hAnsi="Times New Roman" w:cs="Times New Roman"/>
          <w:color w:val="000000" w:themeColor="text1"/>
          <w:sz w:val="24"/>
          <w:szCs w:val="24"/>
        </w:rPr>
        <w:t xml:space="preserve"> к настоящему постановлению.</w:t>
      </w:r>
    </w:p>
    <w:p w14:paraId="1E91457A" w14:textId="77777777" w:rsidR="00F10170" w:rsidRPr="00F10170" w:rsidRDefault="00F10170" w:rsidP="00F10170">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rPr>
      </w:pPr>
      <w:bookmarkStart w:id="1" w:name="sub_2"/>
      <w:bookmarkEnd w:id="0"/>
      <w:r w:rsidRPr="00F10170">
        <w:rPr>
          <w:rFonts w:ascii="Times New Roman" w:hAnsi="Times New Roman" w:cs="Times New Roman"/>
          <w:color w:val="000000" w:themeColor="text1"/>
          <w:sz w:val="24"/>
          <w:szCs w:val="24"/>
        </w:rPr>
        <w:t xml:space="preserve">2. Утвердить Перечень объектов для использования труда лиц, осужденных к обязательным работам в 2025 году  по согласованию с Цивильским МФ ФКУ УИИ УФСИН России по Чувашской Республике - Чувашии, но в районе места жительства осужденного, согласно </w:t>
      </w:r>
      <w:hyperlink r:id="rId15" w:anchor="sub_2000" w:history="1">
        <w:r w:rsidRPr="00F10170">
          <w:rPr>
            <w:rStyle w:val="ae"/>
            <w:rFonts w:ascii="Times New Roman" w:hAnsi="Times New Roman" w:cs="Times New Roman"/>
            <w:color w:val="000000" w:themeColor="text1"/>
            <w:sz w:val="24"/>
            <w:szCs w:val="24"/>
            <w:u w:val="none"/>
          </w:rPr>
          <w:t>Приложению № 2</w:t>
        </w:r>
      </w:hyperlink>
      <w:r w:rsidRPr="00F10170">
        <w:rPr>
          <w:rFonts w:ascii="Times New Roman" w:hAnsi="Times New Roman" w:cs="Times New Roman"/>
          <w:color w:val="000000" w:themeColor="text1"/>
          <w:sz w:val="24"/>
          <w:szCs w:val="24"/>
        </w:rPr>
        <w:t xml:space="preserve"> к настоящему постановлению.</w:t>
      </w:r>
    </w:p>
    <w:p w14:paraId="4623103E" w14:textId="77777777" w:rsidR="00F10170" w:rsidRPr="00F10170" w:rsidRDefault="00F10170" w:rsidP="00F10170">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rPr>
      </w:pPr>
      <w:bookmarkStart w:id="2" w:name="sub_3"/>
      <w:bookmarkEnd w:id="1"/>
      <w:r w:rsidRPr="00F10170">
        <w:rPr>
          <w:rFonts w:ascii="Times New Roman" w:hAnsi="Times New Roman" w:cs="Times New Roman"/>
          <w:color w:val="000000" w:themeColor="text1"/>
          <w:sz w:val="24"/>
          <w:szCs w:val="24"/>
        </w:rPr>
        <w:t>3. Руководителям учреждений, организаций и предприятий, указанных в прилагаемом перечне, рекомендовать обеспечивать трудоустройство вышеуказанной категории лиц и незамедлительно сообщать о случаях злостного уклонения от отбывания наказания в Цивильский межмуниципальный филиал Федерального казенного учреждения «Уголовно-исполнительная инспекция Управления Федеральной службы исполнения наказаний по Чувашской Республике – Чувашии».</w:t>
      </w:r>
    </w:p>
    <w:p w14:paraId="4A32F9D5" w14:textId="77777777" w:rsidR="00F10170" w:rsidRPr="00F10170" w:rsidRDefault="00F10170" w:rsidP="00F10170">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rPr>
      </w:pPr>
      <w:r w:rsidRPr="00F10170">
        <w:rPr>
          <w:rFonts w:ascii="Times New Roman" w:hAnsi="Times New Roman" w:cs="Times New Roman"/>
          <w:color w:val="000000" w:themeColor="text1"/>
          <w:sz w:val="24"/>
          <w:szCs w:val="24"/>
        </w:rPr>
        <w:t xml:space="preserve">4. Признать утратившим силу постановление администрации Урмарского муниципального </w:t>
      </w:r>
      <w:proofErr w:type="gramStart"/>
      <w:r w:rsidRPr="00F10170">
        <w:rPr>
          <w:rFonts w:ascii="Times New Roman" w:hAnsi="Times New Roman" w:cs="Times New Roman"/>
          <w:color w:val="000000" w:themeColor="text1"/>
          <w:sz w:val="24"/>
          <w:szCs w:val="24"/>
        </w:rPr>
        <w:t>округа  от</w:t>
      </w:r>
      <w:proofErr w:type="gramEnd"/>
      <w:r w:rsidRPr="00F10170">
        <w:rPr>
          <w:rFonts w:ascii="Times New Roman" w:hAnsi="Times New Roman" w:cs="Times New Roman"/>
          <w:color w:val="000000" w:themeColor="text1"/>
          <w:sz w:val="24"/>
          <w:szCs w:val="24"/>
        </w:rPr>
        <w:t xml:space="preserve"> 27.05.2024 № 1036 «Об утверждении перечней объектов для использования труда лиц, осужденных к обязательным и исправительным работам на территории Урмарского муниципального округа».  </w:t>
      </w:r>
      <w:bookmarkEnd w:id="2"/>
      <w:r w:rsidRPr="00F10170">
        <w:rPr>
          <w:rFonts w:ascii="Times New Roman" w:hAnsi="Times New Roman" w:cs="Times New Roman"/>
          <w:color w:val="000000" w:themeColor="text1"/>
          <w:sz w:val="24"/>
          <w:szCs w:val="24"/>
        </w:rPr>
        <w:t xml:space="preserve">  </w:t>
      </w:r>
    </w:p>
    <w:p w14:paraId="20A73C05" w14:textId="77777777" w:rsidR="00F10170" w:rsidRPr="00F10170" w:rsidRDefault="00F10170" w:rsidP="00F10170">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rPr>
      </w:pPr>
      <w:r w:rsidRPr="00F10170">
        <w:rPr>
          <w:rFonts w:ascii="Times New Roman" w:hAnsi="Times New Roman" w:cs="Times New Roman"/>
          <w:color w:val="000000" w:themeColor="text1"/>
          <w:sz w:val="24"/>
          <w:szCs w:val="24"/>
        </w:rPr>
        <w:t xml:space="preserve"> 5. Настоящее постановление вступает в силу после его </w:t>
      </w:r>
      <w:hyperlink r:id="rId16" w:history="1">
        <w:r w:rsidRPr="00F10170">
          <w:rPr>
            <w:rStyle w:val="ae"/>
            <w:rFonts w:ascii="Times New Roman" w:hAnsi="Times New Roman" w:cs="Times New Roman"/>
            <w:color w:val="000000" w:themeColor="text1"/>
            <w:sz w:val="24"/>
            <w:szCs w:val="24"/>
            <w:u w:val="none"/>
          </w:rPr>
          <w:t>официального опубликования</w:t>
        </w:r>
      </w:hyperlink>
      <w:r w:rsidRPr="00F10170">
        <w:rPr>
          <w:rFonts w:ascii="Times New Roman" w:hAnsi="Times New Roman" w:cs="Times New Roman"/>
          <w:color w:val="000000" w:themeColor="text1"/>
          <w:sz w:val="24"/>
          <w:szCs w:val="24"/>
        </w:rPr>
        <w:t>.</w:t>
      </w:r>
    </w:p>
    <w:p w14:paraId="4AB644E9" w14:textId="77777777" w:rsidR="00F10170" w:rsidRDefault="00F10170" w:rsidP="00F10170">
      <w:pPr>
        <w:shd w:val="clear" w:color="auto" w:fill="FFFFFF"/>
        <w:tabs>
          <w:tab w:val="left" w:pos="9180"/>
        </w:tabs>
        <w:spacing w:after="0" w:line="240" w:lineRule="auto"/>
        <w:ind w:firstLine="720"/>
        <w:jc w:val="both"/>
        <w:rPr>
          <w:rFonts w:ascii="Times New Roman" w:hAnsi="Times New Roman" w:cs="Times New Roman"/>
          <w:color w:val="000000" w:themeColor="text1"/>
          <w:sz w:val="24"/>
          <w:szCs w:val="24"/>
        </w:rPr>
      </w:pPr>
    </w:p>
    <w:p w14:paraId="4D7E8838" w14:textId="77777777" w:rsidR="00F10170" w:rsidRDefault="00F10170" w:rsidP="00F10170">
      <w:pPr>
        <w:shd w:val="clear" w:color="auto" w:fill="FFFFFF"/>
        <w:tabs>
          <w:tab w:val="left" w:pos="9180"/>
        </w:tabs>
        <w:spacing w:after="0" w:line="240" w:lineRule="auto"/>
        <w:ind w:firstLine="720"/>
        <w:jc w:val="both"/>
        <w:rPr>
          <w:rFonts w:ascii="Times New Roman" w:hAnsi="Times New Roman" w:cs="Times New Roman"/>
          <w:color w:val="000000" w:themeColor="text1"/>
          <w:sz w:val="24"/>
          <w:szCs w:val="24"/>
        </w:rPr>
      </w:pPr>
    </w:p>
    <w:p w14:paraId="0A3CA390" w14:textId="77777777" w:rsidR="00F10170" w:rsidRDefault="00F10170" w:rsidP="00F10170">
      <w:pPr>
        <w:shd w:val="clear" w:color="auto" w:fill="FFFFFF"/>
        <w:tabs>
          <w:tab w:val="left" w:pos="9180"/>
        </w:tabs>
        <w:spacing w:after="0" w:line="240" w:lineRule="auto"/>
        <w:ind w:firstLine="720"/>
        <w:jc w:val="both"/>
        <w:rPr>
          <w:rFonts w:ascii="Times New Roman" w:hAnsi="Times New Roman" w:cs="Times New Roman"/>
          <w:color w:val="000000" w:themeColor="text1"/>
          <w:sz w:val="24"/>
          <w:szCs w:val="24"/>
        </w:rPr>
      </w:pPr>
    </w:p>
    <w:p w14:paraId="535B8F46" w14:textId="77777777" w:rsidR="00F10170" w:rsidRDefault="00F10170" w:rsidP="00F10170">
      <w:pPr>
        <w:shd w:val="clear" w:color="auto" w:fill="FFFFFF"/>
        <w:tabs>
          <w:tab w:val="left" w:pos="9180"/>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Глава Урмарского </w:t>
      </w:r>
    </w:p>
    <w:p w14:paraId="0539A60F" w14:textId="1BE66B51" w:rsidR="00F10170" w:rsidRDefault="00F10170" w:rsidP="00F10170">
      <w:pPr>
        <w:shd w:val="clear" w:color="auto" w:fill="FFFFFF"/>
        <w:tabs>
          <w:tab w:val="left" w:pos="9180"/>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муниципального округа                                                                                      В.В. Шигильдеев</w:t>
      </w:r>
    </w:p>
    <w:p w14:paraId="0FA433F7" w14:textId="77777777" w:rsidR="00F10170" w:rsidRDefault="00F10170" w:rsidP="00F10170">
      <w:pPr>
        <w:shd w:val="clear" w:color="auto" w:fill="FFFFFF"/>
        <w:tabs>
          <w:tab w:val="left" w:pos="9180"/>
        </w:tabs>
        <w:spacing w:after="0" w:line="240" w:lineRule="auto"/>
        <w:jc w:val="both"/>
        <w:rPr>
          <w:rFonts w:ascii="Times New Roman" w:hAnsi="Times New Roman" w:cs="Times New Roman"/>
          <w:color w:val="000000" w:themeColor="text1"/>
          <w:sz w:val="24"/>
          <w:szCs w:val="24"/>
        </w:rPr>
      </w:pPr>
    </w:p>
    <w:p w14:paraId="296A4C25" w14:textId="77777777" w:rsidR="00F10170" w:rsidRDefault="00F10170" w:rsidP="00F10170">
      <w:pPr>
        <w:shd w:val="clear" w:color="auto" w:fill="FFFFFF"/>
        <w:tabs>
          <w:tab w:val="left" w:pos="9180"/>
        </w:tabs>
        <w:spacing w:after="0" w:line="240" w:lineRule="auto"/>
        <w:jc w:val="both"/>
        <w:rPr>
          <w:rFonts w:ascii="Times New Roman" w:hAnsi="Times New Roman" w:cs="Times New Roman"/>
          <w:sz w:val="24"/>
          <w:szCs w:val="24"/>
        </w:rPr>
      </w:pPr>
    </w:p>
    <w:p w14:paraId="6DF7F0DE" w14:textId="77777777" w:rsidR="00F10170" w:rsidRDefault="00F10170" w:rsidP="00F10170">
      <w:pPr>
        <w:shd w:val="clear" w:color="auto" w:fill="FFFFFF"/>
        <w:tabs>
          <w:tab w:val="left" w:pos="9180"/>
        </w:tabs>
        <w:spacing w:after="0" w:line="240" w:lineRule="auto"/>
        <w:jc w:val="both"/>
        <w:rPr>
          <w:rFonts w:ascii="Times New Roman" w:hAnsi="Times New Roman" w:cs="Times New Roman"/>
          <w:sz w:val="20"/>
          <w:szCs w:val="20"/>
        </w:rPr>
      </w:pPr>
      <w:r>
        <w:rPr>
          <w:rFonts w:ascii="Times New Roman" w:hAnsi="Times New Roman" w:cs="Times New Roman"/>
          <w:sz w:val="20"/>
          <w:szCs w:val="20"/>
        </w:rPr>
        <w:t>Кошельков Олег Михайлович</w:t>
      </w:r>
    </w:p>
    <w:p w14:paraId="5BE07526" w14:textId="77777777" w:rsidR="00F10170" w:rsidRDefault="00F10170" w:rsidP="00F10170">
      <w:pPr>
        <w:shd w:val="clear" w:color="auto" w:fill="FFFFFF"/>
        <w:tabs>
          <w:tab w:val="left" w:pos="9180"/>
        </w:tabs>
        <w:spacing w:after="0" w:line="240" w:lineRule="auto"/>
        <w:ind w:right="-5"/>
        <w:jc w:val="both"/>
        <w:rPr>
          <w:rFonts w:ascii="Times New Roman" w:hAnsi="Times New Roman" w:cs="Times New Roman"/>
          <w:sz w:val="20"/>
          <w:szCs w:val="20"/>
        </w:rPr>
      </w:pPr>
      <w:r>
        <w:rPr>
          <w:rFonts w:ascii="Times New Roman" w:hAnsi="Times New Roman" w:cs="Times New Roman"/>
          <w:sz w:val="20"/>
          <w:szCs w:val="20"/>
        </w:rPr>
        <w:t>8(835-44) 2-16-10</w:t>
      </w:r>
    </w:p>
    <w:p w14:paraId="25BC7D23" w14:textId="458FD395" w:rsidR="00F10170" w:rsidRDefault="00F10170" w:rsidP="00F10170">
      <w:pPr>
        <w:shd w:val="clear" w:color="auto" w:fill="FFFFFF"/>
        <w:tabs>
          <w:tab w:val="left" w:pos="9180"/>
        </w:tabs>
        <w:spacing w:after="0" w:line="240" w:lineRule="auto"/>
        <w:ind w:right="-5"/>
        <w:jc w:val="both"/>
        <w:rPr>
          <w:rFonts w:ascii="Times New Roman" w:hAnsi="Times New Roman" w:cs="Times New Roman"/>
          <w:sz w:val="20"/>
          <w:szCs w:val="20"/>
        </w:rPr>
      </w:pPr>
      <w:r>
        <w:rPr>
          <w:rFonts w:ascii="Times New Roman" w:hAnsi="Times New Roman" w:cs="Times New Roman"/>
          <w:sz w:val="20"/>
          <w:szCs w:val="20"/>
        </w:rPr>
        <w:t xml:space="preserve">                                                                                                                      </w:t>
      </w:r>
    </w:p>
    <w:p w14:paraId="12B756C1" w14:textId="77777777" w:rsidR="00F10170" w:rsidRDefault="00F10170" w:rsidP="00F10170">
      <w:pPr>
        <w:shd w:val="clear" w:color="auto" w:fill="FFFFFF"/>
        <w:tabs>
          <w:tab w:val="left" w:pos="9180"/>
        </w:tabs>
        <w:spacing w:after="0" w:line="240" w:lineRule="auto"/>
        <w:ind w:right="-5"/>
        <w:jc w:val="right"/>
        <w:rPr>
          <w:rFonts w:ascii="Times New Roman" w:hAnsi="Times New Roman" w:cs="Times New Roman"/>
          <w:sz w:val="20"/>
          <w:szCs w:val="20"/>
        </w:rPr>
      </w:pPr>
      <w:r>
        <w:rPr>
          <w:rFonts w:ascii="Times New Roman" w:hAnsi="Times New Roman" w:cs="Times New Roman"/>
          <w:sz w:val="20"/>
          <w:szCs w:val="20"/>
        </w:rPr>
        <w:t xml:space="preserve"> </w:t>
      </w:r>
    </w:p>
    <w:p w14:paraId="1E87E323" w14:textId="65486B64" w:rsidR="00F10170" w:rsidRDefault="00F10170" w:rsidP="00F10170">
      <w:pPr>
        <w:shd w:val="clear" w:color="auto" w:fill="FFFFFF"/>
        <w:tabs>
          <w:tab w:val="left" w:pos="9180"/>
        </w:tabs>
        <w:spacing w:after="0" w:line="240" w:lineRule="auto"/>
        <w:ind w:right="-5"/>
        <w:jc w:val="center"/>
        <w:rPr>
          <w:rFonts w:ascii="Times New Roman" w:hAnsi="Times New Roman" w:cs="Times New Roman"/>
          <w:sz w:val="20"/>
          <w:szCs w:val="20"/>
        </w:rPr>
      </w:pPr>
      <w:r>
        <w:rPr>
          <w:rFonts w:ascii="Times New Roman" w:hAnsi="Times New Roman" w:cs="Times New Roman"/>
          <w:sz w:val="20"/>
          <w:szCs w:val="20"/>
        </w:rPr>
        <w:lastRenderedPageBreak/>
        <w:t xml:space="preserve">                                                                                   </w:t>
      </w:r>
      <w:r>
        <w:rPr>
          <w:rFonts w:ascii="Times New Roman" w:hAnsi="Times New Roman" w:cs="Times New Roman"/>
          <w:sz w:val="20"/>
          <w:szCs w:val="20"/>
        </w:rPr>
        <w:t xml:space="preserve">    </w:t>
      </w:r>
      <w:r>
        <w:rPr>
          <w:rFonts w:ascii="Times New Roman" w:hAnsi="Times New Roman"/>
          <w:sz w:val="24"/>
          <w:szCs w:val="24"/>
        </w:rPr>
        <w:t>Приложение № 1</w:t>
      </w:r>
    </w:p>
    <w:p w14:paraId="5E2171F5" w14:textId="77777777" w:rsidR="00F10170" w:rsidRDefault="00F10170" w:rsidP="00F10170">
      <w:pPr>
        <w:spacing w:after="0" w:line="240" w:lineRule="auto"/>
        <w:ind w:left="3540" w:firstLine="708"/>
        <w:jc w:val="center"/>
        <w:rPr>
          <w:rFonts w:ascii="Times New Roman" w:hAnsi="Times New Roman"/>
          <w:sz w:val="24"/>
          <w:szCs w:val="24"/>
        </w:rPr>
      </w:pPr>
      <w:r>
        <w:rPr>
          <w:rFonts w:ascii="Times New Roman" w:hAnsi="Times New Roman"/>
          <w:sz w:val="24"/>
          <w:szCs w:val="24"/>
        </w:rPr>
        <w:t>УТВЕРЖДЁН</w:t>
      </w:r>
    </w:p>
    <w:p w14:paraId="441D9F57" w14:textId="77777777" w:rsidR="00F10170" w:rsidRDefault="00F10170" w:rsidP="00F10170">
      <w:pPr>
        <w:spacing w:after="0" w:line="240" w:lineRule="auto"/>
        <w:ind w:left="2832" w:firstLine="708"/>
        <w:jc w:val="center"/>
        <w:rPr>
          <w:rFonts w:ascii="Times New Roman" w:hAnsi="Times New Roman"/>
          <w:sz w:val="24"/>
          <w:szCs w:val="24"/>
        </w:rPr>
      </w:pPr>
      <w:r>
        <w:rPr>
          <w:rFonts w:ascii="Times New Roman" w:hAnsi="Times New Roman"/>
          <w:sz w:val="24"/>
          <w:szCs w:val="24"/>
        </w:rPr>
        <w:t>постановлением администрации</w:t>
      </w:r>
    </w:p>
    <w:p w14:paraId="3F76B68E" w14:textId="77777777" w:rsidR="00F10170" w:rsidRDefault="00F10170" w:rsidP="00F10170">
      <w:pPr>
        <w:spacing w:after="0" w:line="240" w:lineRule="auto"/>
        <w:ind w:left="3540" w:firstLine="708"/>
        <w:jc w:val="center"/>
        <w:rPr>
          <w:rFonts w:ascii="Times New Roman" w:hAnsi="Times New Roman"/>
          <w:sz w:val="24"/>
          <w:szCs w:val="24"/>
        </w:rPr>
      </w:pPr>
      <w:r>
        <w:rPr>
          <w:rFonts w:ascii="Times New Roman" w:hAnsi="Times New Roman"/>
          <w:sz w:val="24"/>
          <w:szCs w:val="24"/>
        </w:rPr>
        <w:t>Урмарского муниципального округа</w:t>
      </w:r>
    </w:p>
    <w:p w14:paraId="48463948" w14:textId="77777777" w:rsidR="00F10170" w:rsidRDefault="00F10170" w:rsidP="00F10170">
      <w:pPr>
        <w:spacing w:after="0" w:line="240" w:lineRule="auto"/>
        <w:ind w:left="3540" w:firstLine="708"/>
        <w:jc w:val="center"/>
        <w:rPr>
          <w:rFonts w:ascii="Times New Roman" w:hAnsi="Times New Roman"/>
          <w:sz w:val="24"/>
          <w:szCs w:val="24"/>
        </w:rPr>
      </w:pPr>
      <w:r>
        <w:rPr>
          <w:rFonts w:ascii="Times New Roman" w:hAnsi="Times New Roman"/>
          <w:sz w:val="24"/>
          <w:szCs w:val="24"/>
        </w:rPr>
        <w:t xml:space="preserve"> Чувашской Республики</w:t>
      </w:r>
    </w:p>
    <w:p w14:paraId="491054E0" w14:textId="7B7B8D39" w:rsidR="00F10170" w:rsidRDefault="00F10170" w:rsidP="00F10170">
      <w:pPr>
        <w:widowControl w:val="0"/>
        <w:autoSpaceDE w:val="0"/>
        <w:autoSpaceDN w:val="0"/>
        <w:spacing w:after="0" w:line="240" w:lineRule="auto"/>
        <w:ind w:firstLine="720"/>
        <w:jc w:val="center"/>
        <w:rPr>
          <w:rFonts w:ascii="Times New Roman" w:hAnsi="Times New Roman"/>
          <w:b/>
          <w:color w:val="000000" w:themeColor="text1"/>
          <w:sz w:val="24"/>
          <w:szCs w:val="24"/>
        </w:rPr>
      </w:pPr>
      <w:r>
        <w:rPr>
          <w:rFonts w:ascii="Times New Roman" w:hAnsi="Times New Roman"/>
          <w:sz w:val="24"/>
          <w:szCs w:val="24"/>
        </w:rPr>
        <w:t xml:space="preserve">                                                           от </w:t>
      </w:r>
      <w:r>
        <w:rPr>
          <w:rFonts w:ascii="Times New Roman" w:hAnsi="Times New Roman"/>
          <w:sz w:val="24"/>
          <w:szCs w:val="24"/>
        </w:rPr>
        <w:t xml:space="preserve">03.09.2025 </w:t>
      </w:r>
      <w:r>
        <w:rPr>
          <w:rFonts w:ascii="Times New Roman" w:hAnsi="Times New Roman"/>
          <w:sz w:val="24"/>
          <w:szCs w:val="24"/>
        </w:rPr>
        <w:t>№</w:t>
      </w:r>
      <w:r>
        <w:rPr>
          <w:rFonts w:ascii="Times New Roman" w:hAnsi="Times New Roman"/>
          <w:sz w:val="24"/>
          <w:szCs w:val="24"/>
        </w:rPr>
        <w:t xml:space="preserve"> 1280</w:t>
      </w:r>
    </w:p>
    <w:p w14:paraId="1294E76D" w14:textId="77777777" w:rsidR="00F10170" w:rsidRDefault="00F10170" w:rsidP="00F10170">
      <w:pPr>
        <w:jc w:val="both"/>
        <w:rPr>
          <w:rFonts w:ascii="Times New Roman" w:hAnsi="Times New Roman"/>
          <w:sz w:val="24"/>
          <w:szCs w:val="24"/>
        </w:rPr>
      </w:pPr>
    </w:p>
    <w:p w14:paraId="757EF019" w14:textId="77777777" w:rsidR="00F10170" w:rsidRDefault="00F10170" w:rsidP="00F10170">
      <w:pPr>
        <w:widowControl w:val="0"/>
        <w:autoSpaceDE w:val="0"/>
        <w:autoSpaceDN w:val="0"/>
        <w:adjustRightInd w:val="0"/>
        <w:spacing w:after="0" w:line="240" w:lineRule="auto"/>
        <w:jc w:val="center"/>
        <w:outlineLvl w:val="0"/>
        <w:rPr>
          <w:rFonts w:ascii="Times New Roman" w:hAnsi="Times New Roman" w:cs="Times New Roman"/>
          <w:bCs/>
          <w:sz w:val="24"/>
          <w:szCs w:val="24"/>
        </w:rPr>
      </w:pPr>
      <w:r>
        <w:rPr>
          <w:rFonts w:ascii="Times New Roman" w:hAnsi="Times New Roman" w:cs="Times New Roman"/>
          <w:sz w:val="24"/>
          <w:szCs w:val="24"/>
        </w:rPr>
        <w:t>Перечень объектов для использования труда лиц, осужденных к исправительным работам</w:t>
      </w:r>
      <w:r>
        <w:rPr>
          <w:rFonts w:ascii="Times New Roman" w:hAnsi="Times New Roman" w:cs="Times New Roman"/>
          <w:bCs/>
          <w:sz w:val="24"/>
          <w:szCs w:val="24"/>
        </w:rPr>
        <w:t xml:space="preserve"> в</w:t>
      </w:r>
    </w:p>
    <w:p w14:paraId="21CDF56E" w14:textId="77777777" w:rsidR="00F10170" w:rsidRDefault="00F10170" w:rsidP="00F10170">
      <w:pPr>
        <w:widowControl w:val="0"/>
        <w:autoSpaceDE w:val="0"/>
        <w:autoSpaceDN w:val="0"/>
        <w:adjustRightInd w:val="0"/>
        <w:spacing w:after="0" w:line="240" w:lineRule="auto"/>
        <w:jc w:val="center"/>
        <w:outlineLvl w:val="0"/>
        <w:rPr>
          <w:rFonts w:ascii="Times New Roman" w:hAnsi="Times New Roman" w:cs="Times New Roman"/>
          <w:bCs/>
          <w:sz w:val="24"/>
          <w:szCs w:val="24"/>
        </w:rPr>
      </w:pPr>
      <w:r>
        <w:rPr>
          <w:rFonts w:ascii="Times New Roman" w:hAnsi="Times New Roman" w:cs="Times New Roman"/>
          <w:bCs/>
          <w:sz w:val="24"/>
          <w:szCs w:val="24"/>
        </w:rPr>
        <w:t>2025 году</w:t>
      </w:r>
    </w:p>
    <w:p w14:paraId="754D4AA9" w14:textId="77777777" w:rsidR="00F10170" w:rsidRDefault="00F10170" w:rsidP="00F10170">
      <w:pPr>
        <w:widowControl w:val="0"/>
        <w:autoSpaceDE w:val="0"/>
        <w:autoSpaceDN w:val="0"/>
        <w:adjustRightInd w:val="0"/>
        <w:spacing w:after="0" w:line="240" w:lineRule="auto"/>
        <w:ind w:firstLine="720"/>
        <w:jc w:val="both"/>
        <w:rPr>
          <w:rFonts w:ascii="Times New Roman" w:hAnsi="Times New Roman" w:cs="Times New Roman"/>
          <w:sz w:val="24"/>
          <w:szCs w:val="24"/>
        </w:rPr>
      </w:pPr>
    </w:p>
    <w:tbl>
      <w:tblPr>
        <w:tblW w:w="8895"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09"/>
        <w:gridCol w:w="5966"/>
        <w:gridCol w:w="2220"/>
      </w:tblGrid>
      <w:tr w:rsidR="00F10170" w14:paraId="48BC5D49" w14:textId="77777777" w:rsidTr="00F10170">
        <w:tc>
          <w:tcPr>
            <w:tcW w:w="709" w:type="dxa"/>
            <w:tcBorders>
              <w:top w:val="single" w:sz="4" w:space="0" w:color="auto"/>
              <w:left w:val="single" w:sz="4" w:space="0" w:color="auto"/>
              <w:bottom w:val="single" w:sz="4" w:space="0" w:color="auto"/>
              <w:right w:val="single" w:sz="4" w:space="0" w:color="auto"/>
            </w:tcBorders>
            <w:hideMark/>
          </w:tcPr>
          <w:p w14:paraId="31361D19" w14:textId="77777777" w:rsidR="00F10170" w:rsidRDefault="00F10170" w:rsidP="00F10170">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br/>
              <w:t>п/п</w:t>
            </w:r>
          </w:p>
        </w:tc>
        <w:tc>
          <w:tcPr>
            <w:tcW w:w="5966" w:type="dxa"/>
            <w:tcBorders>
              <w:top w:val="single" w:sz="4" w:space="0" w:color="auto"/>
              <w:left w:val="single" w:sz="4" w:space="0" w:color="auto"/>
              <w:bottom w:val="single" w:sz="4" w:space="0" w:color="auto"/>
              <w:right w:val="single" w:sz="4" w:space="0" w:color="auto"/>
            </w:tcBorders>
            <w:hideMark/>
          </w:tcPr>
          <w:p w14:paraId="04070A8C" w14:textId="77777777" w:rsidR="00F10170" w:rsidRDefault="00F10170" w:rsidP="00F10170">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Наименование объектов</w:t>
            </w:r>
          </w:p>
        </w:tc>
        <w:tc>
          <w:tcPr>
            <w:tcW w:w="2220" w:type="dxa"/>
            <w:tcBorders>
              <w:top w:val="single" w:sz="4" w:space="0" w:color="auto"/>
              <w:left w:val="single" w:sz="4" w:space="0" w:color="auto"/>
              <w:bottom w:val="single" w:sz="4" w:space="0" w:color="auto"/>
              <w:right w:val="single" w:sz="4" w:space="0" w:color="auto"/>
            </w:tcBorders>
            <w:hideMark/>
          </w:tcPr>
          <w:p w14:paraId="1D2C54C2" w14:textId="77777777" w:rsidR="00F10170" w:rsidRDefault="00F10170" w:rsidP="00F10170">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Количество рабочих мест</w:t>
            </w:r>
          </w:p>
        </w:tc>
      </w:tr>
      <w:tr w:rsidR="00F10170" w14:paraId="0A69C7FA" w14:textId="77777777" w:rsidTr="00F10170">
        <w:tc>
          <w:tcPr>
            <w:tcW w:w="709" w:type="dxa"/>
            <w:tcBorders>
              <w:top w:val="single" w:sz="4" w:space="0" w:color="auto"/>
              <w:left w:val="single" w:sz="4" w:space="0" w:color="auto"/>
              <w:bottom w:val="single" w:sz="4" w:space="0" w:color="auto"/>
              <w:right w:val="single" w:sz="4" w:space="0" w:color="auto"/>
            </w:tcBorders>
            <w:hideMark/>
          </w:tcPr>
          <w:p w14:paraId="7D5385F1" w14:textId="77777777" w:rsidR="00F10170" w:rsidRDefault="00F10170" w:rsidP="00F10170">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5966" w:type="dxa"/>
            <w:tcBorders>
              <w:top w:val="single" w:sz="4" w:space="0" w:color="auto"/>
              <w:left w:val="single" w:sz="4" w:space="0" w:color="auto"/>
              <w:bottom w:val="single" w:sz="4" w:space="0" w:color="auto"/>
              <w:right w:val="single" w:sz="4" w:space="0" w:color="auto"/>
            </w:tcBorders>
            <w:hideMark/>
          </w:tcPr>
          <w:p w14:paraId="0846793F" w14:textId="77777777" w:rsidR="00F10170" w:rsidRDefault="00F10170" w:rsidP="00F10170">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МУП УР «</w:t>
            </w:r>
            <w:proofErr w:type="spellStart"/>
            <w:r>
              <w:rPr>
                <w:rFonts w:ascii="Times New Roman" w:hAnsi="Times New Roman" w:cs="Times New Roman"/>
                <w:sz w:val="24"/>
                <w:szCs w:val="24"/>
              </w:rPr>
              <w:t>Урмарытеплосеть</w:t>
            </w:r>
            <w:proofErr w:type="spellEnd"/>
            <w:r>
              <w:rPr>
                <w:rFonts w:ascii="Times New Roman" w:hAnsi="Times New Roman" w:cs="Times New Roman"/>
                <w:sz w:val="24"/>
                <w:szCs w:val="24"/>
              </w:rPr>
              <w:t>»</w:t>
            </w:r>
          </w:p>
        </w:tc>
        <w:tc>
          <w:tcPr>
            <w:tcW w:w="2220" w:type="dxa"/>
            <w:tcBorders>
              <w:top w:val="single" w:sz="4" w:space="0" w:color="auto"/>
              <w:left w:val="single" w:sz="4" w:space="0" w:color="auto"/>
              <w:bottom w:val="single" w:sz="4" w:space="0" w:color="auto"/>
              <w:right w:val="single" w:sz="4" w:space="0" w:color="auto"/>
            </w:tcBorders>
            <w:hideMark/>
          </w:tcPr>
          <w:p w14:paraId="12A621C2" w14:textId="77777777" w:rsidR="00F10170" w:rsidRDefault="00F10170" w:rsidP="00F10170">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по согласованию</w:t>
            </w:r>
          </w:p>
        </w:tc>
      </w:tr>
      <w:tr w:rsidR="00F10170" w14:paraId="22B501A0" w14:textId="77777777" w:rsidTr="00F10170">
        <w:tc>
          <w:tcPr>
            <w:tcW w:w="709" w:type="dxa"/>
            <w:tcBorders>
              <w:top w:val="single" w:sz="4" w:space="0" w:color="auto"/>
              <w:left w:val="single" w:sz="4" w:space="0" w:color="auto"/>
              <w:bottom w:val="single" w:sz="4" w:space="0" w:color="auto"/>
              <w:right w:val="single" w:sz="4" w:space="0" w:color="auto"/>
            </w:tcBorders>
            <w:hideMark/>
          </w:tcPr>
          <w:p w14:paraId="172973A7" w14:textId="77777777" w:rsidR="00F10170" w:rsidRDefault="00F10170" w:rsidP="00F10170">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5966" w:type="dxa"/>
            <w:tcBorders>
              <w:top w:val="single" w:sz="4" w:space="0" w:color="auto"/>
              <w:left w:val="single" w:sz="4" w:space="0" w:color="auto"/>
              <w:bottom w:val="single" w:sz="4" w:space="0" w:color="auto"/>
              <w:right w:val="single" w:sz="4" w:space="0" w:color="auto"/>
            </w:tcBorders>
            <w:hideMark/>
          </w:tcPr>
          <w:p w14:paraId="2C467921" w14:textId="77777777" w:rsidR="00F10170" w:rsidRDefault="00F10170" w:rsidP="00F10170">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ООО «Водоканал»</w:t>
            </w:r>
          </w:p>
        </w:tc>
        <w:tc>
          <w:tcPr>
            <w:tcW w:w="2220" w:type="dxa"/>
            <w:tcBorders>
              <w:top w:val="single" w:sz="4" w:space="0" w:color="auto"/>
              <w:left w:val="single" w:sz="4" w:space="0" w:color="auto"/>
              <w:bottom w:val="single" w:sz="4" w:space="0" w:color="auto"/>
              <w:right w:val="single" w:sz="4" w:space="0" w:color="auto"/>
            </w:tcBorders>
            <w:hideMark/>
          </w:tcPr>
          <w:p w14:paraId="26A1A7F4" w14:textId="77777777" w:rsidR="00F10170" w:rsidRDefault="00F10170" w:rsidP="00F10170">
            <w:pPr>
              <w:spacing w:line="240" w:lineRule="auto"/>
            </w:pPr>
            <w:r>
              <w:rPr>
                <w:rFonts w:ascii="Times New Roman" w:hAnsi="Times New Roman" w:cs="Times New Roman"/>
                <w:sz w:val="24"/>
                <w:szCs w:val="24"/>
              </w:rPr>
              <w:t>по согласованию</w:t>
            </w:r>
          </w:p>
        </w:tc>
      </w:tr>
      <w:tr w:rsidR="00F10170" w14:paraId="6A306454" w14:textId="77777777" w:rsidTr="00F10170">
        <w:tc>
          <w:tcPr>
            <w:tcW w:w="709" w:type="dxa"/>
            <w:tcBorders>
              <w:top w:val="single" w:sz="4" w:space="0" w:color="auto"/>
              <w:left w:val="single" w:sz="4" w:space="0" w:color="auto"/>
              <w:bottom w:val="single" w:sz="4" w:space="0" w:color="auto"/>
              <w:right w:val="single" w:sz="4" w:space="0" w:color="auto"/>
            </w:tcBorders>
            <w:hideMark/>
          </w:tcPr>
          <w:p w14:paraId="150C23A1" w14:textId="77777777" w:rsidR="00F10170" w:rsidRDefault="00F10170" w:rsidP="00F10170">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5966" w:type="dxa"/>
            <w:tcBorders>
              <w:top w:val="single" w:sz="4" w:space="0" w:color="auto"/>
              <w:left w:val="single" w:sz="4" w:space="0" w:color="auto"/>
              <w:bottom w:val="single" w:sz="4" w:space="0" w:color="auto"/>
              <w:right w:val="single" w:sz="4" w:space="0" w:color="auto"/>
            </w:tcBorders>
            <w:hideMark/>
          </w:tcPr>
          <w:p w14:paraId="0DBF9C6D" w14:textId="77777777" w:rsidR="00F10170" w:rsidRDefault="00F10170" w:rsidP="00F10170">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ООО «УК ЖКХ Урмарского района»</w:t>
            </w:r>
          </w:p>
        </w:tc>
        <w:tc>
          <w:tcPr>
            <w:tcW w:w="2220" w:type="dxa"/>
            <w:tcBorders>
              <w:top w:val="single" w:sz="4" w:space="0" w:color="auto"/>
              <w:left w:val="single" w:sz="4" w:space="0" w:color="auto"/>
              <w:bottom w:val="single" w:sz="4" w:space="0" w:color="auto"/>
              <w:right w:val="single" w:sz="4" w:space="0" w:color="auto"/>
            </w:tcBorders>
            <w:hideMark/>
          </w:tcPr>
          <w:p w14:paraId="0AE0B946" w14:textId="77777777" w:rsidR="00F10170" w:rsidRDefault="00F10170" w:rsidP="00F10170">
            <w:pPr>
              <w:spacing w:line="240" w:lineRule="auto"/>
            </w:pPr>
            <w:r>
              <w:rPr>
                <w:rFonts w:ascii="Times New Roman" w:hAnsi="Times New Roman" w:cs="Times New Roman"/>
                <w:sz w:val="24"/>
                <w:szCs w:val="24"/>
              </w:rPr>
              <w:t>по согласованию</w:t>
            </w:r>
          </w:p>
        </w:tc>
      </w:tr>
      <w:tr w:rsidR="00F10170" w14:paraId="30A62E6E" w14:textId="77777777" w:rsidTr="00F10170">
        <w:tc>
          <w:tcPr>
            <w:tcW w:w="709" w:type="dxa"/>
            <w:tcBorders>
              <w:top w:val="single" w:sz="4" w:space="0" w:color="auto"/>
              <w:left w:val="single" w:sz="4" w:space="0" w:color="auto"/>
              <w:bottom w:val="single" w:sz="4" w:space="0" w:color="auto"/>
              <w:right w:val="single" w:sz="4" w:space="0" w:color="auto"/>
            </w:tcBorders>
            <w:hideMark/>
          </w:tcPr>
          <w:p w14:paraId="5D85E9AB" w14:textId="77777777" w:rsidR="00F10170" w:rsidRDefault="00F10170">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5966" w:type="dxa"/>
            <w:tcBorders>
              <w:top w:val="single" w:sz="4" w:space="0" w:color="auto"/>
              <w:left w:val="single" w:sz="4" w:space="0" w:color="auto"/>
              <w:bottom w:val="single" w:sz="4" w:space="0" w:color="auto"/>
              <w:right w:val="single" w:sz="4" w:space="0" w:color="auto"/>
            </w:tcBorders>
            <w:hideMark/>
          </w:tcPr>
          <w:p w14:paraId="75622853" w14:textId="77777777" w:rsidR="00F10170" w:rsidRDefault="00F10170">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АО КСО «Урмарская»</w:t>
            </w:r>
          </w:p>
        </w:tc>
        <w:tc>
          <w:tcPr>
            <w:tcW w:w="2220" w:type="dxa"/>
            <w:tcBorders>
              <w:top w:val="single" w:sz="4" w:space="0" w:color="auto"/>
              <w:left w:val="single" w:sz="4" w:space="0" w:color="auto"/>
              <w:bottom w:val="single" w:sz="4" w:space="0" w:color="auto"/>
              <w:right w:val="single" w:sz="4" w:space="0" w:color="auto"/>
            </w:tcBorders>
            <w:hideMark/>
          </w:tcPr>
          <w:p w14:paraId="51B1E4DF" w14:textId="77777777" w:rsidR="00F10170" w:rsidRDefault="00F10170">
            <w:r>
              <w:rPr>
                <w:rFonts w:ascii="Times New Roman" w:hAnsi="Times New Roman" w:cs="Times New Roman"/>
                <w:sz w:val="24"/>
                <w:szCs w:val="24"/>
              </w:rPr>
              <w:t>по согласованию</w:t>
            </w:r>
          </w:p>
        </w:tc>
      </w:tr>
      <w:tr w:rsidR="00F10170" w14:paraId="192378D2" w14:textId="77777777" w:rsidTr="00F10170">
        <w:tc>
          <w:tcPr>
            <w:tcW w:w="709" w:type="dxa"/>
            <w:tcBorders>
              <w:top w:val="single" w:sz="4" w:space="0" w:color="auto"/>
              <w:left w:val="single" w:sz="4" w:space="0" w:color="auto"/>
              <w:bottom w:val="single" w:sz="4" w:space="0" w:color="auto"/>
              <w:right w:val="single" w:sz="4" w:space="0" w:color="auto"/>
            </w:tcBorders>
            <w:hideMark/>
          </w:tcPr>
          <w:p w14:paraId="72500F9E" w14:textId="77777777" w:rsidR="00F10170" w:rsidRDefault="00F10170">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5966" w:type="dxa"/>
            <w:tcBorders>
              <w:top w:val="single" w:sz="4" w:space="0" w:color="auto"/>
              <w:left w:val="single" w:sz="4" w:space="0" w:color="auto"/>
              <w:bottom w:val="single" w:sz="4" w:space="0" w:color="auto"/>
              <w:right w:val="single" w:sz="4" w:space="0" w:color="auto"/>
            </w:tcBorders>
            <w:hideMark/>
          </w:tcPr>
          <w:p w14:paraId="0474228E" w14:textId="77777777" w:rsidR="00F10170" w:rsidRDefault="00F10170">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ООО «Общепит»</w:t>
            </w:r>
          </w:p>
        </w:tc>
        <w:tc>
          <w:tcPr>
            <w:tcW w:w="2220" w:type="dxa"/>
            <w:tcBorders>
              <w:top w:val="single" w:sz="4" w:space="0" w:color="auto"/>
              <w:left w:val="single" w:sz="4" w:space="0" w:color="auto"/>
              <w:bottom w:val="single" w:sz="4" w:space="0" w:color="auto"/>
              <w:right w:val="single" w:sz="4" w:space="0" w:color="auto"/>
            </w:tcBorders>
            <w:hideMark/>
          </w:tcPr>
          <w:p w14:paraId="765E4254" w14:textId="77777777" w:rsidR="00F10170" w:rsidRDefault="00F10170">
            <w:r>
              <w:rPr>
                <w:rFonts w:ascii="Times New Roman" w:hAnsi="Times New Roman" w:cs="Times New Roman"/>
                <w:sz w:val="24"/>
                <w:szCs w:val="24"/>
              </w:rPr>
              <w:t>по согласованию</w:t>
            </w:r>
          </w:p>
        </w:tc>
      </w:tr>
      <w:tr w:rsidR="00F10170" w14:paraId="662B29D2" w14:textId="77777777" w:rsidTr="00F10170">
        <w:tc>
          <w:tcPr>
            <w:tcW w:w="709" w:type="dxa"/>
            <w:tcBorders>
              <w:top w:val="single" w:sz="4" w:space="0" w:color="auto"/>
              <w:left w:val="single" w:sz="4" w:space="0" w:color="auto"/>
              <w:bottom w:val="single" w:sz="4" w:space="0" w:color="auto"/>
              <w:right w:val="single" w:sz="4" w:space="0" w:color="auto"/>
            </w:tcBorders>
            <w:hideMark/>
          </w:tcPr>
          <w:p w14:paraId="00DEBDC6" w14:textId="77777777" w:rsidR="00F10170" w:rsidRDefault="00F10170">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5966" w:type="dxa"/>
            <w:tcBorders>
              <w:top w:val="single" w:sz="4" w:space="0" w:color="auto"/>
              <w:left w:val="single" w:sz="4" w:space="0" w:color="auto"/>
              <w:bottom w:val="single" w:sz="4" w:space="0" w:color="auto"/>
              <w:right w:val="single" w:sz="4" w:space="0" w:color="auto"/>
            </w:tcBorders>
            <w:hideMark/>
          </w:tcPr>
          <w:p w14:paraId="7C231238" w14:textId="77777777" w:rsidR="00F10170" w:rsidRDefault="00F10170">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ООО «</w:t>
            </w:r>
            <w:proofErr w:type="spellStart"/>
            <w:r>
              <w:rPr>
                <w:rFonts w:ascii="Times New Roman" w:hAnsi="Times New Roman" w:cs="Times New Roman"/>
                <w:sz w:val="24"/>
                <w:szCs w:val="24"/>
              </w:rPr>
              <w:t>АгроРесурсы</w:t>
            </w:r>
            <w:proofErr w:type="spellEnd"/>
            <w:r>
              <w:rPr>
                <w:rFonts w:ascii="Times New Roman" w:hAnsi="Times New Roman" w:cs="Times New Roman"/>
                <w:sz w:val="24"/>
                <w:szCs w:val="24"/>
              </w:rPr>
              <w:t>»</w:t>
            </w:r>
          </w:p>
        </w:tc>
        <w:tc>
          <w:tcPr>
            <w:tcW w:w="2220" w:type="dxa"/>
            <w:tcBorders>
              <w:top w:val="single" w:sz="4" w:space="0" w:color="auto"/>
              <w:left w:val="single" w:sz="4" w:space="0" w:color="auto"/>
              <w:bottom w:val="single" w:sz="4" w:space="0" w:color="auto"/>
              <w:right w:val="single" w:sz="4" w:space="0" w:color="auto"/>
            </w:tcBorders>
            <w:hideMark/>
          </w:tcPr>
          <w:p w14:paraId="687EDE83" w14:textId="77777777" w:rsidR="00F10170" w:rsidRDefault="00F10170">
            <w:r>
              <w:rPr>
                <w:rFonts w:ascii="Times New Roman" w:hAnsi="Times New Roman" w:cs="Times New Roman"/>
                <w:sz w:val="24"/>
                <w:szCs w:val="24"/>
              </w:rPr>
              <w:t>по согласованию</w:t>
            </w:r>
          </w:p>
        </w:tc>
      </w:tr>
      <w:tr w:rsidR="00F10170" w14:paraId="7F1C14D4" w14:textId="77777777" w:rsidTr="00F10170">
        <w:tc>
          <w:tcPr>
            <w:tcW w:w="709" w:type="dxa"/>
            <w:tcBorders>
              <w:top w:val="single" w:sz="4" w:space="0" w:color="auto"/>
              <w:left w:val="single" w:sz="4" w:space="0" w:color="auto"/>
              <w:bottom w:val="single" w:sz="4" w:space="0" w:color="auto"/>
              <w:right w:val="single" w:sz="4" w:space="0" w:color="auto"/>
            </w:tcBorders>
            <w:hideMark/>
          </w:tcPr>
          <w:p w14:paraId="20F03C27" w14:textId="77777777" w:rsidR="00F10170" w:rsidRDefault="00F10170">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5966" w:type="dxa"/>
            <w:tcBorders>
              <w:top w:val="single" w:sz="4" w:space="0" w:color="auto"/>
              <w:left w:val="single" w:sz="4" w:space="0" w:color="auto"/>
              <w:bottom w:val="single" w:sz="4" w:space="0" w:color="auto"/>
              <w:right w:val="single" w:sz="4" w:space="0" w:color="auto"/>
            </w:tcBorders>
            <w:hideMark/>
          </w:tcPr>
          <w:p w14:paraId="3B4055FF" w14:textId="77777777" w:rsidR="00F10170" w:rsidRDefault="00F10170">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ООО «Средний </w:t>
            </w:r>
            <w:proofErr w:type="spellStart"/>
            <w:r>
              <w:rPr>
                <w:rFonts w:ascii="Times New Roman" w:hAnsi="Times New Roman" w:cs="Times New Roman"/>
                <w:sz w:val="24"/>
                <w:szCs w:val="24"/>
              </w:rPr>
              <w:t>Аниш</w:t>
            </w:r>
            <w:proofErr w:type="spellEnd"/>
            <w:r>
              <w:rPr>
                <w:rFonts w:ascii="Times New Roman" w:hAnsi="Times New Roman" w:cs="Times New Roman"/>
                <w:sz w:val="24"/>
                <w:szCs w:val="24"/>
              </w:rPr>
              <w:t>»</w:t>
            </w:r>
          </w:p>
        </w:tc>
        <w:tc>
          <w:tcPr>
            <w:tcW w:w="2220" w:type="dxa"/>
            <w:tcBorders>
              <w:top w:val="single" w:sz="4" w:space="0" w:color="auto"/>
              <w:left w:val="single" w:sz="4" w:space="0" w:color="auto"/>
              <w:bottom w:val="single" w:sz="4" w:space="0" w:color="auto"/>
              <w:right w:val="single" w:sz="4" w:space="0" w:color="auto"/>
            </w:tcBorders>
            <w:hideMark/>
          </w:tcPr>
          <w:p w14:paraId="2E2FE976" w14:textId="77777777" w:rsidR="00F10170" w:rsidRDefault="00F10170">
            <w:r>
              <w:rPr>
                <w:rFonts w:ascii="Times New Roman" w:hAnsi="Times New Roman" w:cs="Times New Roman"/>
                <w:sz w:val="24"/>
                <w:szCs w:val="24"/>
              </w:rPr>
              <w:t>по согласованию</w:t>
            </w:r>
          </w:p>
        </w:tc>
      </w:tr>
      <w:tr w:rsidR="00F10170" w14:paraId="09D1D79E" w14:textId="77777777" w:rsidTr="00F10170">
        <w:tc>
          <w:tcPr>
            <w:tcW w:w="709" w:type="dxa"/>
            <w:tcBorders>
              <w:top w:val="single" w:sz="4" w:space="0" w:color="auto"/>
              <w:left w:val="single" w:sz="4" w:space="0" w:color="auto"/>
              <w:bottom w:val="single" w:sz="4" w:space="0" w:color="auto"/>
              <w:right w:val="single" w:sz="4" w:space="0" w:color="auto"/>
            </w:tcBorders>
            <w:hideMark/>
          </w:tcPr>
          <w:p w14:paraId="7357F55C" w14:textId="77777777" w:rsidR="00F10170" w:rsidRDefault="00F10170">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5966" w:type="dxa"/>
            <w:tcBorders>
              <w:top w:val="single" w:sz="4" w:space="0" w:color="auto"/>
              <w:left w:val="single" w:sz="4" w:space="0" w:color="auto"/>
              <w:bottom w:val="single" w:sz="4" w:space="0" w:color="auto"/>
              <w:right w:val="single" w:sz="4" w:space="0" w:color="auto"/>
            </w:tcBorders>
            <w:hideMark/>
          </w:tcPr>
          <w:p w14:paraId="106CBD71" w14:textId="77777777" w:rsidR="00F10170" w:rsidRDefault="00F10170">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Урмарское РАЙПО</w:t>
            </w:r>
          </w:p>
        </w:tc>
        <w:tc>
          <w:tcPr>
            <w:tcW w:w="2220" w:type="dxa"/>
            <w:tcBorders>
              <w:top w:val="single" w:sz="4" w:space="0" w:color="auto"/>
              <w:left w:val="single" w:sz="4" w:space="0" w:color="auto"/>
              <w:bottom w:val="single" w:sz="4" w:space="0" w:color="auto"/>
              <w:right w:val="single" w:sz="4" w:space="0" w:color="auto"/>
            </w:tcBorders>
            <w:hideMark/>
          </w:tcPr>
          <w:p w14:paraId="36AC44A2" w14:textId="77777777" w:rsidR="00F10170" w:rsidRDefault="00F10170">
            <w:r>
              <w:rPr>
                <w:rFonts w:ascii="Times New Roman" w:hAnsi="Times New Roman" w:cs="Times New Roman"/>
                <w:sz w:val="24"/>
                <w:szCs w:val="24"/>
              </w:rPr>
              <w:t>по согласованию</w:t>
            </w:r>
          </w:p>
        </w:tc>
      </w:tr>
      <w:tr w:rsidR="00F10170" w14:paraId="1A56F998" w14:textId="77777777" w:rsidTr="00F10170">
        <w:tc>
          <w:tcPr>
            <w:tcW w:w="709" w:type="dxa"/>
            <w:tcBorders>
              <w:top w:val="single" w:sz="4" w:space="0" w:color="auto"/>
              <w:left w:val="single" w:sz="4" w:space="0" w:color="auto"/>
              <w:bottom w:val="single" w:sz="4" w:space="0" w:color="auto"/>
              <w:right w:val="single" w:sz="4" w:space="0" w:color="auto"/>
            </w:tcBorders>
            <w:hideMark/>
          </w:tcPr>
          <w:p w14:paraId="524976EE" w14:textId="77777777" w:rsidR="00F10170" w:rsidRDefault="00F10170">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5966" w:type="dxa"/>
            <w:tcBorders>
              <w:top w:val="single" w:sz="4" w:space="0" w:color="auto"/>
              <w:left w:val="single" w:sz="4" w:space="0" w:color="auto"/>
              <w:bottom w:val="single" w:sz="4" w:space="0" w:color="auto"/>
              <w:right w:val="single" w:sz="4" w:space="0" w:color="auto"/>
            </w:tcBorders>
            <w:hideMark/>
          </w:tcPr>
          <w:p w14:paraId="67645A95" w14:textId="77777777" w:rsidR="00F10170" w:rsidRDefault="00F10170">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КФХ «Тимофеев Николай Васильевич»</w:t>
            </w:r>
          </w:p>
        </w:tc>
        <w:tc>
          <w:tcPr>
            <w:tcW w:w="2220" w:type="dxa"/>
            <w:tcBorders>
              <w:top w:val="single" w:sz="4" w:space="0" w:color="auto"/>
              <w:left w:val="single" w:sz="4" w:space="0" w:color="auto"/>
              <w:bottom w:val="single" w:sz="4" w:space="0" w:color="auto"/>
              <w:right w:val="single" w:sz="4" w:space="0" w:color="auto"/>
            </w:tcBorders>
            <w:hideMark/>
          </w:tcPr>
          <w:p w14:paraId="0FF3E2F8" w14:textId="77777777" w:rsidR="00F10170" w:rsidRDefault="00F10170">
            <w:r>
              <w:rPr>
                <w:rFonts w:ascii="Times New Roman" w:hAnsi="Times New Roman" w:cs="Times New Roman"/>
                <w:sz w:val="24"/>
                <w:szCs w:val="24"/>
              </w:rPr>
              <w:t>по согласованию</w:t>
            </w:r>
          </w:p>
        </w:tc>
      </w:tr>
      <w:tr w:rsidR="00F10170" w14:paraId="3D26E1DB" w14:textId="77777777" w:rsidTr="00F10170">
        <w:tc>
          <w:tcPr>
            <w:tcW w:w="709" w:type="dxa"/>
            <w:tcBorders>
              <w:top w:val="single" w:sz="4" w:space="0" w:color="auto"/>
              <w:left w:val="single" w:sz="4" w:space="0" w:color="auto"/>
              <w:bottom w:val="single" w:sz="4" w:space="0" w:color="auto"/>
              <w:right w:val="single" w:sz="4" w:space="0" w:color="auto"/>
            </w:tcBorders>
            <w:hideMark/>
          </w:tcPr>
          <w:p w14:paraId="15B20A39" w14:textId="77777777" w:rsidR="00F10170" w:rsidRDefault="00F10170">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5966" w:type="dxa"/>
            <w:tcBorders>
              <w:top w:val="single" w:sz="4" w:space="0" w:color="auto"/>
              <w:left w:val="single" w:sz="4" w:space="0" w:color="auto"/>
              <w:bottom w:val="single" w:sz="4" w:space="0" w:color="auto"/>
              <w:right w:val="single" w:sz="4" w:space="0" w:color="auto"/>
            </w:tcBorders>
            <w:hideMark/>
          </w:tcPr>
          <w:p w14:paraId="6A3EE38D" w14:textId="77777777" w:rsidR="00F10170" w:rsidRDefault="00F10170">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КФХ «</w:t>
            </w:r>
            <w:proofErr w:type="spellStart"/>
            <w:r>
              <w:rPr>
                <w:rFonts w:ascii="Times New Roman" w:hAnsi="Times New Roman" w:cs="Times New Roman"/>
                <w:sz w:val="24"/>
                <w:szCs w:val="24"/>
              </w:rPr>
              <w:t>Ямуков</w:t>
            </w:r>
            <w:proofErr w:type="spellEnd"/>
            <w:r>
              <w:rPr>
                <w:rFonts w:ascii="Times New Roman" w:hAnsi="Times New Roman" w:cs="Times New Roman"/>
                <w:sz w:val="24"/>
                <w:szCs w:val="24"/>
              </w:rPr>
              <w:t xml:space="preserve"> Геннадий Николаевич»</w:t>
            </w:r>
          </w:p>
        </w:tc>
        <w:tc>
          <w:tcPr>
            <w:tcW w:w="2220" w:type="dxa"/>
            <w:tcBorders>
              <w:top w:val="single" w:sz="4" w:space="0" w:color="auto"/>
              <w:left w:val="single" w:sz="4" w:space="0" w:color="auto"/>
              <w:bottom w:val="single" w:sz="4" w:space="0" w:color="auto"/>
              <w:right w:val="single" w:sz="4" w:space="0" w:color="auto"/>
            </w:tcBorders>
            <w:hideMark/>
          </w:tcPr>
          <w:p w14:paraId="09AC96EE" w14:textId="77777777" w:rsidR="00F10170" w:rsidRDefault="00F10170">
            <w:r>
              <w:rPr>
                <w:rFonts w:ascii="Times New Roman" w:hAnsi="Times New Roman" w:cs="Times New Roman"/>
                <w:sz w:val="24"/>
                <w:szCs w:val="24"/>
              </w:rPr>
              <w:t>по согласованию</w:t>
            </w:r>
          </w:p>
        </w:tc>
      </w:tr>
      <w:tr w:rsidR="00F10170" w14:paraId="312DE3CA" w14:textId="77777777" w:rsidTr="00F10170">
        <w:tc>
          <w:tcPr>
            <w:tcW w:w="709" w:type="dxa"/>
            <w:tcBorders>
              <w:top w:val="single" w:sz="4" w:space="0" w:color="auto"/>
              <w:left w:val="single" w:sz="4" w:space="0" w:color="auto"/>
              <w:bottom w:val="single" w:sz="4" w:space="0" w:color="auto"/>
              <w:right w:val="single" w:sz="4" w:space="0" w:color="auto"/>
            </w:tcBorders>
            <w:hideMark/>
          </w:tcPr>
          <w:p w14:paraId="17B36DA5" w14:textId="77777777" w:rsidR="00F10170" w:rsidRDefault="00F10170">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11.</w:t>
            </w:r>
          </w:p>
        </w:tc>
        <w:tc>
          <w:tcPr>
            <w:tcW w:w="5966" w:type="dxa"/>
            <w:tcBorders>
              <w:top w:val="single" w:sz="4" w:space="0" w:color="auto"/>
              <w:left w:val="single" w:sz="4" w:space="0" w:color="auto"/>
              <w:bottom w:val="single" w:sz="4" w:space="0" w:color="auto"/>
              <w:right w:val="single" w:sz="4" w:space="0" w:color="auto"/>
            </w:tcBorders>
            <w:hideMark/>
          </w:tcPr>
          <w:p w14:paraId="598219AC" w14:textId="77777777" w:rsidR="00F10170" w:rsidRDefault="00F10170">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КФХ «</w:t>
            </w:r>
            <w:proofErr w:type="spellStart"/>
            <w:r>
              <w:rPr>
                <w:rFonts w:ascii="Times New Roman" w:hAnsi="Times New Roman" w:cs="Times New Roman"/>
                <w:sz w:val="24"/>
                <w:szCs w:val="24"/>
              </w:rPr>
              <w:t>Сапаркин</w:t>
            </w:r>
            <w:proofErr w:type="spellEnd"/>
            <w:r>
              <w:rPr>
                <w:rFonts w:ascii="Times New Roman" w:hAnsi="Times New Roman" w:cs="Times New Roman"/>
                <w:sz w:val="24"/>
                <w:szCs w:val="24"/>
              </w:rPr>
              <w:t xml:space="preserve"> Александр Геннадьевич»</w:t>
            </w:r>
          </w:p>
        </w:tc>
        <w:tc>
          <w:tcPr>
            <w:tcW w:w="2220" w:type="dxa"/>
            <w:tcBorders>
              <w:top w:val="single" w:sz="4" w:space="0" w:color="auto"/>
              <w:left w:val="single" w:sz="4" w:space="0" w:color="auto"/>
              <w:bottom w:val="single" w:sz="4" w:space="0" w:color="auto"/>
              <w:right w:val="single" w:sz="4" w:space="0" w:color="auto"/>
            </w:tcBorders>
            <w:hideMark/>
          </w:tcPr>
          <w:p w14:paraId="6F1FC74E" w14:textId="77777777" w:rsidR="00F10170" w:rsidRDefault="00F10170">
            <w:r>
              <w:rPr>
                <w:rFonts w:ascii="Times New Roman" w:hAnsi="Times New Roman" w:cs="Times New Roman"/>
                <w:sz w:val="24"/>
                <w:szCs w:val="24"/>
              </w:rPr>
              <w:t>по согласованию</w:t>
            </w:r>
          </w:p>
        </w:tc>
      </w:tr>
      <w:tr w:rsidR="00F10170" w14:paraId="3EC120CC" w14:textId="77777777" w:rsidTr="00F10170">
        <w:tc>
          <w:tcPr>
            <w:tcW w:w="709" w:type="dxa"/>
            <w:tcBorders>
              <w:top w:val="single" w:sz="4" w:space="0" w:color="auto"/>
              <w:left w:val="single" w:sz="4" w:space="0" w:color="auto"/>
              <w:bottom w:val="single" w:sz="4" w:space="0" w:color="auto"/>
              <w:right w:val="single" w:sz="4" w:space="0" w:color="auto"/>
            </w:tcBorders>
            <w:hideMark/>
          </w:tcPr>
          <w:p w14:paraId="488877F3" w14:textId="77777777" w:rsidR="00F10170" w:rsidRDefault="00F10170">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12.</w:t>
            </w:r>
          </w:p>
        </w:tc>
        <w:tc>
          <w:tcPr>
            <w:tcW w:w="5966" w:type="dxa"/>
            <w:tcBorders>
              <w:top w:val="single" w:sz="4" w:space="0" w:color="auto"/>
              <w:left w:val="single" w:sz="4" w:space="0" w:color="auto"/>
              <w:bottom w:val="single" w:sz="4" w:space="0" w:color="auto"/>
              <w:right w:val="single" w:sz="4" w:space="0" w:color="auto"/>
            </w:tcBorders>
            <w:hideMark/>
          </w:tcPr>
          <w:p w14:paraId="366E8EA1" w14:textId="77777777" w:rsidR="00F10170" w:rsidRDefault="00F10170">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ООО «Торговый дом </w:t>
            </w:r>
            <w:proofErr w:type="spellStart"/>
            <w:r>
              <w:rPr>
                <w:rFonts w:ascii="Times New Roman" w:hAnsi="Times New Roman" w:cs="Times New Roman"/>
                <w:sz w:val="24"/>
                <w:szCs w:val="24"/>
              </w:rPr>
              <w:t>Аквамир</w:t>
            </w:r>
            <w:proofErr w:type="spellEnd"/>
            <w:r>
              <w:rPr>
                <w:rFonts w:ascii="Times New Roman" w:hAnsi="Times New Roman" w:cs="Times New Roman"/>
                <w:sz w:val="24"/>
                <w:szCs w:val="24"/>
              </w:rPr>
              <w:t>»</w:t>
            </w:r>
          </w:p>
        </w:tc>
        <w:tc>
          <w:tcPr>
            <w:tcW w:w="2220" w:type="dxa"/>
            <w:tcBorders>
              <w:top w:val="single" w:sz="4" w:space="0" w:color="auto"/>
              <w:left w:val="single" w:sz="4" w:space="0" w:color="auto"/>
              <w:bottom w:val="single" w:sz="4" w:space="0" w:color="auto"/>
              <w:right w:val="single" w:sz="4" w:space="0" w:color="auto"/>
            </w:tcBorders>
            <w:hideMark/>
          </w:tcPr>
          <w:p w14:paraId="4A6278CD" w14:textId="77777777" w:rsidR="00F10170" w:rsidRDefault="00F10170">
            <w:r>
              <w:rPr>
                <w:rFonts w:ascii="Times New Roman" w:hAnsi="Times New Roman" w:cs="Times New Roman"/>
                <w:sz w:val="24"/>
                <w:szCs w:val="24"/>
              </w:rPr>
              <w:t>по согласованию</w:t>
            </w:r>
          </w:p>
        </w:tc>
      </w:tr>
      <w:tr w:rsidR="00F10170" w14:paraId="3C433226" w14:textId="77777777" w:rsidTr="00F10170">
        <w:tc>
          <w:tcPr>
            <w:tcW w:w="709" w:type="dxa"/>
            <w:tcBorders>
              <w:top w:val="single" w:sz="4" w:space="0" w:color="auto"/>
              <w:left w:val="single" w:sz="4" w:space="0" w:color="auto"/>
              <w:bottom w:val="single" w:sz="4" w:space="0" w:color="auto"/>
              <w:right w:val="single" w:sz="4" w:space="0" w:color="auto"/>
            </w:tcBorders>
            <w:hideMark/>
          </w:tcPr>
          <w:p w14:paraId="12140129" w14:textId="77777777" w:rsidR="00F10170" w:rsidRDefault="00F10170">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13.</w:t>
            </w:r>
          </w:p>
        </w:tc>
        <w:tc>
          <w:tcPr>
            <w:tcW w:w="5966" w:type="dxa"/>
            <w:tcBorders>
              <w:top w:val="single" w:sz="4" w:space="0" w:color="auto"/>
              <w:left w:val="single" w:sz="4" w:space="0" w:color="auto"/>
              <w:bottom w:val="single" w:sz="4" w:space="0" w:color="auto"/>
              <w:right w:val="single" w:sz="4" w:space="0" w:color="auto"/>
            </w:tcBorders>
            <w:hideMark/>
          </w:tcPr>
          <w:p w14:paraId="247D4D93" w14:textId="77777777" w:rsidR="00F10170" w:rsidRDefault="00F10170">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ИП Белов Геннадий Валерьевич</w:t>
            </w:r>
          </w:p>
        </w:tc>
        <w:tc>
          <w:tcPr>
            <w:tcW w:w="2220" w:type="dxa"/>
            <w:tcBorders>
              <w:top w:val="single" w:sz="4" w:space="0" w:color="auto"/>
              <w:left w:val="single" w:sz="4" w:space="0" w:color="auto"/>
              <w:bottom w:val="single" w:sz="4" w:space="0" w:color="auto"/>
              <w:right w:val="single" w:sz="4" w:space="0" w:color="auto"/>
            </w:tcBorders>
            <w:hideMark/>
          </w:tcPr>
          <w:p w14:paraId="7615C569" w14:textId="77777777" w:rsidR="00F10170" w:rsidRDefault="00F10170">
            <w:r>
              <w:rPr>
                <w:rFonts w:ascii="Times New Roman" w:hAnsi="Times New Roman" w:cs="Times New Roman"/>
                <w:sz w:val="24"/>
                <w:szCs w:val="24"/>
              </w:rPr>
              <w:t>по согласованию</w:t>
            </w:r>
          </w:p>
        </w:tc>
      </w:tr>
      <w:tr w:rsidR="00F10170" w14:paraId="30F9A03B" w14:textId="77777777" w:rsidTr="00F10170">
        <w:tc>
          <w:tcPr>
            <w:tcW w:w="709" w:type="dxa"/>
            <w:tcBorders>
              <w:top w:val="single" w:sz="4" w:space="0" w:color="auto"/>
              <w:left w:val="single" w:sz="4" w:space="0" w:color="auto"/>
              <w:bottom w:val="single" w:sz="4" w:space="0" w:color="auto"/>
              <w:right w:val="single" w:sz="4" w:space="0" w:color="auto"/>
            </w:tcBorders>
            <w:hideMark/>
          </w:tcPr>
          <w:p w14:paraId="78E7AFF2" w14:textId="77777777" w:rsidR="00F10170" w:rsidRDefault="00F10170">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14.</w:t>
            </w:r>
          </w:p>
        </w:tc>
        <w:tc>
          <w:tcPr>
            <w:tcW w:w="5966" w:type="dxa"/>
            <w:tcBorders>
              <w:top w:val="single" w:sz="4" w:space="0" w:color="auto"/>
              <w:left w:val="single" w:sz="4" w:space="0" w:color="auto"/>
              <w:bottom w:val="single" w:sz="4" w:space="0" w:color="auto"/>
              <w:right w:val="single" w:sz="4" w:space="0" w:color="auto"/>
            </w:tcBorders>
            <w:hideMark/>
          </w:tcPr>
          <w:p w14:paraId="6B55D671" w14:textId="77777777" w:rsidR="00F10170" w:rsidRDefault="00F10170">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Урмарское ХПП – филиал АО «</w:t>
            </w:r>
            <w:proofErr w:type="spellStart"/>
            <w:r>
              <w:rPr>
                <w:rFonts w:ascii="Times New Roman" w:hAnsi="Times New Roman" w:cs="Times New Roman"/>
                <w:sz w:val="24"/>
                <w:szCs w:val="24"/>
              </w:rPr>
              <w:t>Чувашхлебопродукт</w:t>
            </w:r>
            <w:proofErr w:type="spellEnd"/>
            <w:r>
              <w:rPr>
                <w:rFonts w:ascii="Times New Roman" w:hAnsi="Times New Roman" w:cs="Times New Roman"/>
                <w:sz w:val="24"/>
                <w:szCs w:val="24"/>
              </w:rPr>
              <w:t>»</w:t>
            </w:r>
          </w:p>
        </w:tc>
        <w:tc>
          <w:tcPr>
            <w:tcW w:w="2220" w:type="dxa"/>
            <w:tcBorders>
              <w:top w:val="single" w:sz="4" w:space="0" w:color="auto"/>
              <w:left w:val="single" w:sz="4" w:space="0" w:color="auto"/>
              <w:bottom w:val="single" w:sz="4" w:space="0" w:color="auto"/>
              <w:right w:val="single" w:sz="4" w:space="0" w:color="auto"/>
            </w:tcBorders>
            <w:hideMark/>
          </w:tcPr>
          <w:p w14:paraId="57108CE2" w14:textId="77777777" w:rsidR="00F10170" w:rsidRDefault="00F10170">
            <w:r>
              <w:rPr>
                <w:rFonts w:ascii="Times New Roman" w:hAnsi="Times New Roman" w:cs="Times New Roman"/>
                <w:sz w:val="24"/>
                <w:szCs w:val="24"/>
              </w:rPr>
              <w:t>по согласованию</w:t>
            </w:r>
          </w:p>
        </w:tc>
      </w:tr>
      <w:tr w:rsidR="00F10170" w14:paraId="5448E5D6" w14:textId="77777777" w:rsidTr="00F10170">
        <w:tc>
          <w:tcPr>
            <w:tcW w:w="709" w:type="dxa"/>
            <w:tcBorders>
              <w:top w:val="single" w:sz="4" w:space="0" w:color="auto"/>
              <w:left w:val="single" w:sz="4" w:space="0" w:color="auto"/>
              <w:bottom w:val="single" w:sz="4" w:space="0" w:color="auto"/>
              <w:right w:val="single" w:sz="4" w:space="0" w:color="auto"/>
            </w:tcBorders>
            <w:hideMark/>
          </w:tcPr>
          <w:p w14:paraId="7384C103" w14:textId="77777777" w:rsidR="00F10170" w:rsidRDefault="00F10170">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5966" w:type="dxa"/>
            <w:tcBorders>
              <w:top w:val="single" w:sz="4" w:space="0" w:color="auto"/>
              <w:left w:val="single" w:sz="4" w:space="0" w:color="auto"/>
              <w:bottom w:val="single" w:sz="4" w:space="0" w:color="auto"/>
              <w:right w:val="single" w:sz="4" w:space="0" w:color="auto"/>
            </w:tcBorders>
            <w:hideMark/>
          </w:tcPr>
          <w:p w14:paraId="46ED782A" w14:textId="77777777" w:rsidR="00F10170" w:rsidRDefault="00F10170">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МБУК «Централизованная библиотечная система Урмарского муниципального округа»</w:t>
            </w:r>
          </w:p>
        </w:tc>
        <w:tc>
          <w:tcPr>
            <w:tcW w:w="2220" w:type="dxa"/>
            <w:tcBorders>
              <w:top w:val="single" w:sz="4" w:space="0" w:color="auto"/>
              <w:left w:val="single" w:sz="4" w:space="0" w:color="auto"/>
              <w:bottom w:val="single" w:sz="4" w:space="0" w:color="auto"/>
              <w:right w:val="single" w:sz="4" w:space="0" w:color="auto"/>
            </w:tcBorders>
            <w:hideMark/>
          </w:tcPr>
          <w:p w14:paraId="1F27C8A3" w14:textId="77777777" w:rsidR="00F10170" w:rsidRDefault="00F10170">
            <w:r>
              <w:rPr>
                <w:rFonts w:ascii="Times New Roman" w:hAnsi="Times New Roman" w:cs="Times New Roman"/>
                <w:sz w:val="24"/>
                <w:szCs w:val="24"/>
              </w:rPr>
              <w:t>по согласованию</w:t>
            </w:r>
          </w:p>
        </w:tc>
      </w:tr>
      <w:tr w:rsidR="00F10170" w14:paraId="5186A0BE" w14:textId="77777777" w:rsidTr="00F10170">
        <w:tc>
          <w:tcPr>
            <w:tcW w:w="709" w:type="dxa"/>
            <w:tcBorders>
              <w:top w:val="single" w:sz="4" w:space="0" w:color="auto"/>
              <w:left w:val="single" w:sz="4" w:space="0" w:color="auto"/>
              <w:bottom w:val="single" w:sz="4" w:space="0" w:color="auto"/>
              <w:right w:val="single" w:sz="4" w:space="0" w:color="auto"/>
            </w:tcBorders>
            <w:hideMark/>
          </w:tcPr>
          <w:p w14:paraId="0BA62DAB" w14:textId="77777777" w:rsidR="00F10170" w:rsidRDefault="00F10170">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16.</w:t>
            </w:r>
          </w:p>
        </w:tc>
        <w:tc>
          <w:tcPr>
            <w:tcW w:w="5966" w:type="dxa"/>
            <w:tcBorders>
              <w:top w:val="single" w:sz="4" w:space="0" w:color="auto"/>
              <w:left w:val="single" w:sz="4" w:space="0" w:color="auto"/>
              <w:bottom w:val="single" w:sz="4" w:space="0" w:color="auto"/>
              <w:right w:val="single" w:sz="4" w:space="0" w:color="auto"/>
            </w:tcBorders>
            <w:hideMark/>
          </w:tcPr>
          <w:p w14:paraId="0132B452" w14:textId="77777777" w:rsidR="00F10170" w:rsidRDefault="00F10170">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ИП Петров Сергей Валерьевич</w:t>
            </w:r>
          </w:p>
        </w:tc>
        <w:tc>
          <w:tcPr>
            <w:tcW w:w="2220" w:type="dxa"/>
            <w:tcBorders>
              <w:top w:val="single" w:sz="4" w:space="0" w:color="auto"/>
              <w:left w:val="single" w:sz="4" w:space="0" w:color="auto"/>
              <w:bottom w:val="single" w:sz="4" w:space="0" w:color="auto"/>
              <w:right w:val="single" w:sz="4" w:space="0" w:color="auto"/>
            </w:tcBorders>
            <w:hideMark/>
          </w:tcPr>
          <w:p w14:paraId="113C4DF0" w14:textId="77777777" w:rsidR="00F10170" w:rsidRDefault="00F10170">
            <w:r>
              <w:rPr>
                <w:rFonts w:ascii="Times New Roman" w:hAnsi="Times New Roman" w:cs="Times New Roman"/>
                <w:sz w:val="24"/>
                <w:szCs w:val="24"/>
              </w:rPr>
              <w:t>по согласованию</w:t>
            </w:r>
          </w:p>
        </w:tc>
      </w:tr>
      <w:tr w:rsidR="00F10170" w14:paraId="043DCF2C" w14:textId="77777777" w:rsidTr="00F10170">
        <w:tc>
          <w:tcPr>
            <w:tcW w:w="709" w:type="dxa"/>
            <w:tcBorders>
              <w:top w:val="single" w:sz="4" w:space="0" w:color="auto"/>
              <w:left w:val="single" w:sz="4" w:space="0" w:color="auto"/>
              <w:bottom w:val="single" w:sz="4" w:space="0" w:color="auto"/>
              <w:right w:val="single" w:sz="4" w:space="0" w:color="auto"/>
            </w:tcBorders>
            <w:hideMark/>
          </w:tcPr>
          <w:p w14:paraId="34D172FA" w14:textId="77777777" w:rsidR="00F10170" w:rsidRDefault="00F10170">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17.</w:t>
            </w:r>
          </w:p>
        </w:tc>
        <w:tc>
          <w:tcPr>
            <w:tcW w:w="5966" w:type="dxa"/>
            <w:tcBorders>
              <w:top w:val="single" w:sz="4" w:space="0" w:color="auto"/>
              <w:left w:val="single" w:sz="4" w:space="0" w:color="auto"/>
              <w:bottom w:val="single" w:sz="4" w:space="0" w:color="auto"/>
              <w:right w:val="single" w:sz="4" w:space="0" w:color="auto"/>
            </w:tcBorders>
            <w:hideMark/>
          </w:tcPr>
          <w:p w14:paraId="6234A9CC" w14:textId="77777777" w:rsidR="00F10170" w:rsidRDefault="00F10170">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ИП Харитонов Александр Сергеевич</w:t>
            </w:r>
          </w:p>
        </w:tc>
        <w:tc>
          <w:tcPr>
            <w:tcW w:w="2220" w:type="dxa"/>
            <w:tcBorders>
              <w:top w:val="single" w:sz="4" w:space="0" w:color="auto"/>
              <w:left w:val="single" w:sz="4" w:space="0" w:color="auto"/>
              <w:bottom w:val="single" w:sz="4" w:space="0" w:color="auto"/>
              <w:right w:val="single" w:sz="4" w:space="0" w:color="auto"/>
            </w:tcBorders>
            <w:hideMark/>
          </w:tcPr>
          <w:p w14:paraId="1962F42B" w14:textId="77777777" w:rsidR="00F10170" w:rsidRDefault="00F10170">
            <w:pPr>
              <w:rPr>
                <w:rFonts w:ascii="Times New Roman" w:hAnsi="Times New Roman" w:cs="Times New Roman"/>
                <w:sz w:val="24"/>
                <w:szCs w:val="24"/>
              </w:rPr>
            </w:pPr>
            <w:r>
              <w:rPr>
                <w:rFonts w:ascii="Times New Roman" w:hAnsi="Times New Roman" w:cs="Times New Roman"/>
                <w:sz w:val="24"/>
                <w:szCs w:val="24"/>
              </w:rPr>
              <w:t>по согласованию</w:t>
            </w:r>
          </w:p>
        </w:tc>
      </w:tr>
    </w:tbl>
    <w:p w14:paraId="52416B47" w14:textId="77777777" w:rsidR="00F10170" w:rsidRDefault="00F10170" w:rsidP="00F10170">
      <w:pPr>
        <w:spacing w:after="0" w:line="240" w:lineRule="auto"/>
        <w:ind w:firstLine="720"/>
        <w:jc w:val="both"/>
        <w:rPr>
          <w:rFonts w:ascii="Times New Roman" w:hAnsi="Times New Roman" w:cs="Times New Roman"/>
          <w:sz w:val="24"/>
          <w:szCs w:val="24"/>
        </w:rPr>
      </w:pPr>
    </w:p>
    <w:p w14:paraId="32BD67A6" w14:textId="77777777" w:rsidR="00F10170" w:rsidRDefault="00F10170" w:rsidP="00F10170">
      <w:pPr>
        <w:spacing w:after="0" w:line="240" w:lineRule="auto"/>
        <w:ind w:firstLine="720"/>
        <w:jc w:val="both"/>
        <w:rPr>
          <w:rFonts w:ascii="Times New Roman" w:hAnsi="Times New Roman" w:cs="Times New Roman"/>
          <w:sz w:val="24"/>
          <w:szCs w:val="24"/>
        </w:rPr>
      </w:pPr>
    </w:p>
    <w:p w14:paraId="273E1184" w14:textId="77777777" w:rsidR="00F10170" w:rsidRDefault="00F10170" w:rsidP="00F10170">
      <w:pPr>
        <w:shd w:val="clear" w:color="auto" w:fill="FFFFFF"/>
        <w:tabs>
          <w:tab w:val="left" w:pos="9180"/>
        </w:tabs>
        <w:spacing w:after="0" w:line="240" w:lineRule="auto"/>
        <w:ind w:right="-5"/>
        <w:jc w:val="both"/>
        <w:rPr>
          <w:rFonts w:ascii="Times New Roman" w:hAnsi="Times New Roman" w:cs="Times New Roman"/>
          <w:bCs/>
          <w:sz w:val="24"/>
          <w:szCs w:val="24"/>
        </w:rPr>
      </w:pPr>
    </w:p>
    <w:p w14:paraId="1332B000" w14:textId="77777777" w:rsidR="00F10170" w:rsidRDefault="00F10170" w:rsidP="00F10170">
      <w:pPr>
        <w:shd w:val="clear" w:color="auto" w:fill="FFFFFF"/>
        <w:tabs>
          <w:tab w:val="left" w:pos="9180"/>
        </w:tabs>
        <w:spacing w:after="0" w:line="240" w:lineRule="auto"/>
        <w:ind w:right="-5"/>
        <w:jc w:val="both"/>
        <w:rPr>
          <w:rFonts w:ascii="Times New Roman" w:hAnsi="Times New Roman" w:cs="Times New Roman"/>
          <w:bCs/>
          <w:sz w:val="24"/>
          <w:szCs w:val="24"/>
        </w:rPr>
      </w:pPr>
    </w:p>
    <w:p w14:paraId="69334078" w14:textId="77777777" w:rsidR="00F10170" w:rsidRDefault="00F10170" w:rsidP="00F10170">
      <w:pPr>
        <w:shd w:val="clear" w:color="auto" w:fill="FFFFFF"/>
        <w:tabs>
          <w:tab w:val="left" w:pos="9180"/>
        </w:tabs>
        <w:spacing w:after="0" w:line="240" w:lineRule="auto"/>
        <w:ind w:right="-5"/>
        <w:jc w:val="both"/>
        <w:rPr>
          <w:rFonts w:ascii="Times New Roman" w:hAnsi="Times New Roman" w:cs="Times New Roman"/>
          <w:bCs/>
          <w:sz w:val="24"/>
          <w:szCs w:val="24"/>
        </w:rPr>
      </w:pPr>
      <w:r>
        <w:rPr>
          <w:rFonts w:ascii="Times New Roman" w:hAnsi="Times New Roman" w:cs="Times New Roman"/>
          <w:bCs/>
          <w:sz w:val="24"/>
          <w:szCs w:val="24"/>
        </w:rPr>
        <w:t xml:space="preserve">                                                                                                  </w:t>
      </w:r>
    </w:p>
    <w:p w14:paraId="2D753377" w14:textId="77777777" w:rsidR="00F10170" w:rsidRDefault="00F10170" w:rsidP="00F10170">
      <w:pPr>
        <w:shd w:val="clear" w:color="auto" w:fill="FFFFFF"/>
        <w:tabs>
          <w:tab w:val="left" w:pos="9180"/>
        </w:tabs>
        <w:spacing w:after="0" w:line="240" w:lineRule="auto"/>
        <w:ind w:right="-5"/>
        <w:jc w:val="both"/>
        <w:rPr>
          <w:rFonts w:ascii="Times New Roman" w:hAnsi="Times New Roman" w:cs="Times New Roman"/>
          <w:bCs/>
          <w:sz w:val="24"/>
          <w:szCs w:val="24"/>
        </w:rPr>
      </w:pPr>
    </w:p>
    <w:p w14:paraId="1A96A893" w14:textId="28AFC9B6" w:rsidR="00F10170" w:rsidRDefault="00F10170" w:rsidP="00F10170">
      <w:pPr>
        <w:shd w:val="clear" w:color="auto" w:fill="FFFFFF"/>
        <w:tabs>
          <w:tab w:val="left" w:pos="9180"/>
        </w:tabs>
        <w:spacing w:after="0" w:line="240" w:lineRule="auto"/>
        <w:ind w:right="-5"/>
        <w:jc w:val="both"/>
        <w:rPr>
          <w:rFonts w:ascii="Times New Roman" w:hAnsi="Times New Roman" w:cs="Times New Roman"/>
          <w:sz w:val="20"/>
          <w:szCs w:val="20"/>
        </w:rPr>
      </w:pPr>
      <w:r>
        <w:rPr>
          <w:rFonts w:ascii="Times New Roman" w:hAnsi="Times New Roman" w:cs="Times New Roman"/>
          <w:bCs/>
          <w:sz w:val="24"/>
          <w:szCs w:val="24"/>
        </w:rPr>
        <w:lastRenderedPageBreak/>
        <w:t xml:space="preserve">                                                                                                        </w:t>
      </w:r>
      <w:r>
        <w:rPr>
          <w:rFonts w:ascii="Times New Roman" w:hAnsi="Times New Roman"/>
          <w:sz w:val="24"/>
          <w:szCs w:val="24"/>
        </w:rPr>
        <w:t>Приложение № 2</w:t>
      </w:r>
    </w:p>
    <w:p w14:paraId="20CDC833" w14:textId="77777777" w:rsidR="00F10170" w:rsidRDefault="00F10170" w:rsidP="00F10170">
      <w:pPr>
        <w:spacing w:after="0" w:line="240" w:lineRule="auto"/>
        <w:ind w:left="3540" w:firstLine="708"/>
        <w:jc w:val="center"/>
        <w:rPr>
          <w:rFonts w:ascii="Times New Roman" w:hAnsi="Times New Roman"/>
          <w:sz w:val="24"/>
          <w:szCs w:val="24"/>
        </w:rPr>
      </w:pPr>
      <w:r>
        <w:rPr>
          <w:rFonts w:ascii="Times New Roman" w:hAnsi="Times New Roman"/>
          <w:sz w:val="24"/>
          <w:szCs w:val="24"/>
        </w:rPr>
        <w:t>УТВЕРЖДЁН</w:t>
      </w:r>
    </w:p>
    <w:p w14:paraId="11861A3B" w14:textId="77777777" w:rsidR="00F10170" w:rsidRDefault="00F10170" w:rsidP="00F10170">
      <w:pPr>
        <w:spacing w:after="0" w:line="240" w:lineRule="auto"/>
        <w:ind w:left="2832" w:firstLine="708"/>
        <w:jc w:val="center"/>
        <w:rPr>
          <w:rFonts w:ascii="Times New Roman" w:hAnsi="Times New Roman"/>
          <w:sz w:val="24"/>
          <w:szCs w:val="24"/>
        </w:rPr>
      </w:pPr>
      <w:r>
        <w:rPr>
          <w:rFonts w:ascii="Times New Roman" w:hAnsi="Times New Roman"/>
          <w:sz w:val="24"/>
          <w:szCs w:val="24"/>
        </w:rPr>
        <w:t xml:space="preserve">       постановлением администрации</w:t>
      </w:r>
    </w:p>
    <w:p w14:paraId="60A90AC5" w14:textId="77777777" w:rsidR="00F10170" w:rsidRDefault="00F10170" w:rsidP="00F10170">
      <w:pPr>
        <w:spacing w:after="0" w:line="240" w:lineRule="auto"/>
        <w:ind w:left="3540" w:firstLine="708"/>
        <w:jc w:val="center"/>
        <w:rPr>
          <w:rFonts w:ascii="Times New Roman" w:hAnsi="Times New Roman"/>
          <w:sz w:val="24"/>
          <w:szCs w:val="24"/>
        </w:rPr>
      </w:pPr>
      <w:r>
        <w:rPr>
          <w:rFonts w:ascii="Times New Roman" w:hAnsi="Times New Roman"/>
          <w:sz w:val="24"/>
          <w:szCs w:val="24"/>
        </w:rPr>
        <w:t>Урмарского муниципального округа</w:t>
      </w:r>
    </w:p>
    <w:p w14:paraId="500F1064" w14:textId="77777777" w:rsidR="00F10170" w:rsidRDefault="00F10170" w:rsidP="00F10170">
      <w:pPr>
        <w:spacing w:after="0" w:line="240" w:lineRule="auto"/>
        <w:ind w:left="3540" w:firstLine="708"/>
        <w:jc w:val="center"/>
        <w:rPr>
          <w:rFonts w:ascii="Times New Roman" w:hAnsi="Times New Roman"/>
          <w:sz w:val="24"/>
          <w:szCs w:val="24"/>
        </w:rPr>
      </w:pPr>
      <w:r>
        <w:rPr>
          <w:rFonts w:ascii="Times New Roman" w:hAnsi="Times New Roman"/>
          <w:sz w:val="24"/>
          <w:szCs w:val="24"/>
        </w:rPr>
        <w:t xml:space="preserve"> Чувашской Республики</w:t>
      </w:r>
    </w:p>
    <w:p w14:paraId="1A47C507" w14:textId="653FCD95" w:rsidR="00F10170" w:rsidRDefault="00F10170" w:rsidP="00F10170">
      <w:pPr>
        <w:widowControl w:val="0"/>
        <w:autoSpaceDE w:val="0"/>
        <w:autoSpaceDN w:val="0"/>
        <w:spacing w:after="0" w:line="240" w:lineRule="auto"/>
        <w:ind w:firstLine="720"/>
        <w:jc w:val="center"/>
        <w:rPr>
          <w:rFonts w:ascii="Times New Roman" w:hAnsi="Times New Roman"/>
          <w:b/>
          <w:color w:val="000000" w:themeColor="text1"/>
          <w:sz w:val="24"/>
          <w:szCs w:val="24"/>
        </w:rPr>
      </w:pPr>
      <w:r>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sz w:val="24"/>
          <w:szCs w:val="24"/>
        </w:rPr>
        <w:t xml:space="preserve">     от 03.09.2025 № 1280</w:t>
      </w:r>
    </w:p>
    <w:p w14:paraId="6CF4AA96" w14:textId="4E5E6480" w:rsidR="00F10170" w:rsidRDefault="00F10170" w:rsidP="00F10170">
      <w:pPr>
        <w:widowControl w:val="0"/>
        <w:autoSpaceDE w:val="0"/>
        <w:autoSpaceDN w:val="0"/>
        <w:adjustRightInd w:val="0"/>
        <w:spacing w:after="0" w:line="240" w:lineRule="auto"/>
        <w:ind w:firstLine="720"/>
        <w:jc w:val="both"/>
        <w:rPr>
          <w:rFonts w:ascii="Times New Roman" w:hAnsi="Times New Roman" w:cs="Times New Roman"/>
          <w:sz w:val="24"/>
          <w:szCs w:val="24"/>
        </w:rPr>
      </w:pPr>
    </w:p>
    <w:p w14:paraId="014129AB" w14:textId="77777777" w:rsidR="00F10170" w:rsidRDefault="00F10170" w:rsidP="00F10170">
      <w:pPr>
        <w:widowControl w:val="0"/>
        <w:autoSpaceDE w:val="0"/>
        <w:autoSpaceDN w:val="0"/>
        <w:adjustRightInd w:val="0"/>
        <w:spacing w:after="0" w:line="240" w:lineRule="auto"/>
        <w:ind w:firstLine="720"/>
        <w:jc w:val="center"/>
        <w:rPr>
          <w:rFonts w:ascii="Times New Roman" w:hAnsi="Times New Roman" w:cs="Times New Roman"/>
          <w:sz w:val="24"/>
          <w:szCs w:val="24"/>
        </w:rPr>
      </w:pPr>
    </w:p>
    <w:p w14:paraId="3BE82B43" w14:textId="77777777" w:rsidR="00F10170" w:rsidRDefault="00F10170" w:rsidP="00F10170">
      <w:pPr>
        <w:widowControl w:val="0"/>
        <w:autoSpaceDE w:val="0"/>
        <w:autoSpaceDN w:val="0"/>
        <w:adjustRightInd w:val="0"/>
        <w:spacing w:after="0" w:line="240" w:lineRule="auto"/>
        <w:ind w:firstLine="720"/>
        <w:jc w:val="center"/>
        <w:rPr>
          <w:rFonts w:ascii="Times New Roman" w:hAnsi="Times New Roman" w:cs="Times New Roman"/>
          <w:sz w:val="24"/>
          <w:szCs w:val="24"/>
        </w:rPr>
      </w:pPr>
      <w:r>
        <w:rPr>
          <w:rFonts w:ascii="Times New Roman" w:hAnsi="Times New Roman" w:cs="Times New Roman"/>
          <w:sz w:val="24"/>
          <w:szCs w:val="24"/>
        </w:rPr>
        <w:t>Перечень объектов для использования труда лиц, осужденных к обязательным работам в 2025 году</w:t>
      </w:r>
    </w:p>
    <w:p w14:paraId="54D06E46" w14:textId="77777777" w:rsidR="00F10170" w:rsidRDefault="00F10170" w:rsidP="00F10170">
      <w:pPr>
        <w:widowControl w:val="0"/>
        <w:autoSpaceDE w:val="0"/>
        <w:autoSpaceDN w:val="0"/>
        <w:adjustRightInd w:val="0"/>
        <w:spacing w:after="0" w:line="240" w:lineRule="auto"/>
        <w:ind w:firstLine="720"/>
        <w:jc w:val="both"/>
        <w:rPr>
          <w:rFonts w:ascii="Times New Roman" w:hAnsi="Times New Roman" w:cs="Times New Roman"/>
          <w:sz w:val="24"/>
          <w:szCs w:val="24"/>
        </w:rPr>
      </w:pPr>
    </w:p>
    <w:tbl>
      <w:tblPr>
        <w:tblW w:w="9645"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10"/>
        <w:gridCol w:w="3829"/>
        <w:gridCol w:w="3404"/>
        <w:gridCol w:w="1702"/>
      </w:tblGrid>
      <w:tr w:rsidR="00F10170" w14:paraId="68B2BAF7" w14:textId="77777777" w:rsidTr="00F10170">
        <w:tc>
          <w:tcPr>
            <w:tcW w:w="710" w:type="dxa"/>
            <w:tcBorders>
              <w:top w:val="single" w:sz="4" w:space="0" w:color="auto"/>
              <w:left w:val="single" w:sz="4" w:space="0" w:color="auto"/>
              <w:bottom w:val="single" w:sz="4" w:space="0" w:color="auto"/>
              <w:right w:val="single" w:sz="4" w:space="0" w:color="auto"/>
            </w:tcBorders>
            <w:hideMark/>
          </w:tcPr>
          <w:p w14:paraId="5B235CED" w14:textId="77777777" w:rsidR="00F10170" w:rsidRDefault="00F10170">
            <w:pPr>
              <w:jc w:val="center"/>
              <w:rPr>
                <w:rFonts w:ascii="Times New Roman CYR" w:hAnsi="Times New Roman CYR" w:cs="Times New Roman CYR"/>
                <w:sz w:val="24"/>
                <w:szCs w:val="24"/>
              </w:rPr>
            </w:pPr>
            <w:r>
              <w:rPr>
                <w:rFonts w:ascii="Times New Roman CYR" w:hAnsi="Times New Roman CYR" w:cs="Times New Roman CYR"/>
                <w:sz w:val="24"/>
                <w:szCs w:val="24"/>
              </w:rPr>
              <w:t>N</w:t>
            </w:r>
            <w:r>
              <w:rPr>
                <w:rFonts w:ascii="Times New Roman CYR" w:hAnsi="Times New Roman CYR" w:cs="Times New Roman CYR"/>
                <w:sz w:val="24"/>
                <w:szCs w:val="24"/>
              </w:rPr>
              <w:br/>
              <w:t>п/п</w:t>
            </w:r>
          </w:p>
        </w:tc>
        <w:tc>
          <w:tcPr>
            <w:tcW w:w="3829" w:type="dxa"/>
            <w:tcBorders>
              <w:top w:val="single" w:sz="4" w:space="0" w:color="auto"/>
              <w:left w:val="single" w:sz="4" w:space="0" w:color="auto"/>
              <w:bottom w:val="single" w:sz="4" w:space="0" w:color="auto"/>
              <w:right w:val="single" w:sz="4" w:space="0" w:color="auto"/>
            </w:tcBorders>
            <w:hideMark/>
          </w:tcPr>
          <w:p w14:paraId="76B0E6B5" w14:textId="77777777" w:rsidR="00F10170" w:rsidRDefault="00F10170">
            <w:pPr>
              <w:jc w:val="center"/>
              <w:rPr>
                <w:rFonts w:ascii="Times New Roman CYR" w:hAnsi="Times New Roman CYR" w:cs="Times New Roman CYR"/>
                <w:sz w:val="24"/>
                <w:szCs w:val="24"/>
              </w:rPr>
            </w:pPr>
            <w:r>
              <w:rPr>
                <w:rFonts w:ascii="Times New Roman CYR" w:hAnsi="Times New Roman CYR" w:cs="Times New Roman CYR"/>
                <w:sz w:val="24"/>
                <w:szCs w:val="24"/>
              </w:rPr>
              <w:t>Наименование объектов</w:t>
            </w:r>
          </w:p>
        </w:tc>
        <w:tc>
          <w:tcPr>
            <w:tcW w:w="3404" w:type="dxa"/>
            <w:tcBorders>
              <w:top w:val="single" w:sz="4" w:space="0" w:color="auto"/>
              <w:left w:val="single" w:sz="4" w:space="0" w:color="auto"/>
              <w:bottom w:val="single" w:sz="4" w:space="0" w:color="auto"/>
              <w:right w:val="single" w:sz="4" w:space="0" w:color="auto"/>
            </w:tcBorders>
            <w:hideMark/>
          </w:tcPr>
          <w:p w14:paraId="7B8F9C32" w14:textId="77777777" w:rsidR="00F10170" w:rsidRDefault="00F10170">
            <w:pPr>
              <w:jc w:val="center"/>
              <w:rPr>
                <w:rFonts w:ascii="Times New Roman CYR" w:hAnsi="Times New Roman CYR" w:cs="Times New Roman CYR"/>
                <w:sz w:val="24"/>
                <w:szCs w:val="24"/>
              </w:rPr>
            </w:pPr>
            <w:r>
              <w:rPr>
                <w:rFonts w:ascii="Times New Roman CYR" w:hAnsi="Times New Roman CYR" w:cs="Times New Roman CYR"/>
                <w:sz w:val="24"/>
                <w:szCs w:val="24"/>
              </w:rPr>
              <w:t>Виды обязательных работ</w:t>
            </w:r>
          </w:p>
        </w:tc>
        <w:tc>
          <w:tcPr>
            <w:tcW w:w="1702" w:type="dxa"/>
            <w:tcBorders>
              <w:top w:val="single" w:sz="4" w:space="0" w:color="auto"/>
              <w:left w:val="single" w:sz="4" w:space="0" w:color="auto"/>
              <w:bottom w:val="single" w:sz="4" w:space="0" w:color="auto"/>
              <w:right w:val="single" w:sz="4" w:space="0" w:color="auto"/>
            </w:tcBorders>
            <w:hideMark/>
          </w:tcPr>
          <w:p w14:paraId="4F68207A" w14:textId="77777777" w:rsidR="00F10170" w:rsidRDefault="00F10170">
            <w:pPr>
              <w:jc w:val="center"/>
              <w:rPr>
                <w:rFonts w:ascii="Times New Roman CYR" w:hAnsi="Times New Roman CYR" w:cs="Times New Roman CYR"/>
                <w:sz w:val="24"/>
                <w:szCs w:val="24"/>
              </w:rPr>
            </w:pPr>
            <w:r>
              <w:rPr>
                <w:rFonts w:ascii="Times New Roman CYR" w:hAnsi="Times New Roman CYR" w:cs="Times New Roman CYR"/>
                <w:sz w:val="24"/>
                <w:szCs w:val="24"/>
              </w:rPr>
              <w:t>Количество рабочих мест</w:t>
            </w:r>
          </w:p>
        </w:tc>
      </w:tr>
      <w:tr w:rsidR="00F10170" w14:paraId="4BF4B9F1" w14:textId="77777777" w:rsidTr="00F10170">
        <w:tc>
          <w:tcPr>
            <w:tcW w:w="710" w:type="dxa"/>
            <w:tcBorders>
              <w:top w:val="single" w:sz="4" w:space="0" w:color="auto"/>
              <w:left w:val="single" w:sz="4" w:space="0" w:color="auto"/>
              <w:bottom w:val="single" w:sz="4" w:space="0" w:color="auto"/>
              <w:right w:val="single" w:sz="4" w:space="0" w:color="auto"/>
            </w:tcBorders>
            <w:hideMark/>
          </w:tcPr>
          <w:p w14:paraId="2BBB7CFC" w14:textId="77777777" w:rsidR="00F10170" w:rsidRDefault="00F1017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3829" w:type="dxa"/>
            <w:tcBorders>
              <w:top w:val="single" w:sz="4" w:space="0" w:color="auto"/>
              <w:left w:val="single" w:sz="4" w:space="0" w:color="auto"/>
              <w:bottom w:val="single" w:sz="4" w:space="0" w:color="auto"/>
              <w:right w:val="single" w:sz="4" w:space="0" w:color="auto"/>
            </w:tcBorders>
            <w:hideMark/>
          </w:tcPr>
          <w:p w14:paraId="52B68E90" w14:textId="77777777" w:rsidR="00F10170" w:rsidRDefault="00F10170">
            <w:pPr>
              <w:spacing w:after="0" w:line="240" w:lineRule="auto"/>
              <w:rPr>
                <w:rFonts w:ascii="Times New Roman" w:hAnsi="Times New Roman" w:cs="Times New Roman"/>
                <w:sz w:val="24"/>
                <w:szCs w:val="24"/>
              </w:rPr>
            </w:pPr>
            <w:r>
              <w:rPr>
                <w:rFonts w:ascii="Times New Roman" w:hAnsi="Times New Roman" w:cs="Times New Roman"/>
                <w:sz w:val="24"/>
                <w:szCs w:val="24"/>
              </w:rPr>
              <w:t>Администрации Урмарского муниципального округа Чувашской Республики (</w:t>
            </w:r>
            <w:proofErr w:type="spellStart"/>
            <w:r>
              <w:rPr>
                <w:rFonts w:ascii="Times New Roman" w:hAnsi="Times New Roman" w:cs="Times New Roman"/>
                <w:sz w:val="24"/>
                <w:szCs w:val="24"/>
              </w:rPr>
              <w:t>Арабосинский</w:t>
            </w:r>
            <w:proofErr w:type="spellEnd"/>
            <w:r>
              <w:rPr>
                <w:rFonts w:ascii="Times New Roman" w:hAnsi="Times New Roman" w:cs="Times New Roman"/>
                <w:sz w:val="24"/>
                <w:szCs w:val="24"/>
              </w:rPr>
              <w:t xml:space="preserve"> территориальный отдел администрации Урмарского муниципального округа)</w:t>
            </w:r>
          </w:p>
        </w:tc>
        <w:tc>
          <w:tcPr>
            <w:tcW w:w="3404" w:type="dxa"/>
            <w:tcBorders>
              <w:top w:val="single" w:sz="4" w:space="0" w:color="auto"/>
              <w:left w:val="single" w:sz="4" w:space="0" w:color="auto"/>
              <w:bottom w:val="single" w:sz="4" w:space="0" w:color="auto"/>
              <w:right w:val="single" w:sz="4" w:space="0" w:color="auto"/>
            </w:tcBorders>
            <w:hideMark/>
          </w:tcPr>
          <w:p w14:paraId="4087FAF0" w14:textId="77777777" w:rsidR="00F10170" w:rsidRDefault="00F10170">
            <w:pPr>
              <w:spacing w:after="0" w:line="240" w:lineRule="auto"/>
              <w:rPr>
                <w:rFonts w:ascii="Times New Roman" w:hAnsi="Times New Roman" w:cs="Times New Roman"/>
                <w:sz w:val="24"/>
                <w:szCs w:val="24"/>
              </w:rPr>
            </w:pPr>
            <w:r>
              <w:rPr>
                <w:rFonts w:ascii="Times New Roman" w:hAnsi="Times New Roman" w:cs="Times New Roman"/>
                <w:sz w:val="24"/>
                <w:szCs w:val="24"/>
              </w:rPr>
              <w:t>уборка и благоустройство территорий, выполнение мелких ремонтно-строительных работ</w:t>
            </w:r>
          </w:p>
        </w:tc>
        <w:tc>
          <w:tcPr>
            <w:tcW w:w="1702" w:type="dxa"/>
            <w:tcBorders>
              <w:top w:val="single" w:sz="4" w:space="0" w:color="auto"/>
              <w:left w:val="single" w:sz="4" w:space="0" w:color="auto"/>
              <w:bottom w:val="single" w:sz="4" w:space="0" w:color="auto"/>
              <w:right w:val="single" w:sz="4" w:space="0" w:color="auto"/>
            </w:tcBorders>
            <w:hideMark/>
          </w:tcPr>
          <w:p w14:paraId="3BB28DBF" w14:textId="77777777" w:rsidR="00F10170" w:rsidRDefault="00F10170">
            <w:r>
              <w:rPr>
                <w:rFonts w:ascii="Times New Roman" w:hAnsi="Times New Roman" w:cs="Times New Roman"/>
                <w:sz w:val="24"/>
                <w:szCs w:val="24"/>
              </w:rPr>
              <w:t>по согласованию</w:t>
            </w:r>
          </w:p>
        </w:tc>
      </w:tr>
      <w:tr w:rsidR="00F10170" w14:paraId="60587836" w14:textId="77777777" w:rsidTr="00F10170">
        <w:tc>
          <w:tcPr>
            <w:tcW w:w="710" w:type="dxa"/>
            <w:tcBorders>
              <w:top w:val="single" w:sz="4" w:space="0" w:color="auto"/>
              <w:left w:val="single" w:sz="4" w:space="0" w:color="auto"/>
              <w:bottom w:val="single" w:sz="4" w:space="0" w:color="auto"/>
              <w:right w:val="single" w:sz="4" w:space="0" w:color="auto"/>
            </w:tcBorders>
            <w:hideMark/>
          </w:tcPr>
          <w:p w14:paraId="068E3F6D" w14:textId="77777777" w:rsidR="00F10170" w:rsidRDefault="00F1017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3829" w:type="dxa"/>
            <w:tcBorders>
              <w:top w:val="single" w:sz="4" w:space="0" w:color="auto"/>
              <w:left w:val="single" w:sz="4" w:space="0" w:color="auto"/>
              <w:bottom w:val="single" w:sz="4" w:space="0" w:color="auto"/>
              <w:right w:val="single" w:sz="4" w:space="0" w:color="auto"/>
            </w:tcBorders>
            <w:hideMark/>
          </w:tcPr>
          <w:p w14:paraId="1A23E927" w14:textId="77777777" w:rsidR="00F10170" w:rsidRDefault="00F10170">
            <w:pPr>
              <w:spacing w:after="0" w:line="240" w:lineRule="auto"/>
              <w:rPr>
                <w:rFonts w:ascii="Times New Roman" w:hAnsi="Times New Roman" w:cs="Times New Roman"/>
                <w:sz w:val="24"/>
                <w:szCs w:val="24"/>
              </w:rPr>
            </w:pPr>
            <w:r>
              <w:rPr>
                <w:rFonts w:ascii="Times New Roman" w:hAnsi="Times New Roman" w:cs="Times New Roman"/>
                <w:sz w:val="24"/>
                <w:szCs w:val="24"/>
              </w:rPr>
              <w:t>Администрации Урмарского муниципального округа Чувашской Республики (</w:t>
            </w:r>
            <w:proofErr w:type="spellStart"/>
            <w:r>
              <w:rPr>
                <w:rFonts w:ascii="Times New Roman" w:hAnsi="Times New Roman" w:cs="Times New Roman"/>
                <w:sz w:val="24"/>
                <w:szCs w:val="24"/>
              </w:rPr>
              <w:t>Бишевский</w:t>
            </w:r>
            <w:proofErr w:type="spellEnd"/>
            <w:r>
              <w:rPr>
                <w:rFonts w:ascii="Times New Roman" w:hAnsi="Times New Roman" w:cs="Times New Roman"/>
                <w:sz w:val="24"/>
                <w:szCs w:val="24"/>
              </w:rPr>
              <w:t xml:space="preserve"> территориальный отдел администрации Урмарского муниципального округа)</w:t>
            </w:r>
          </w:p>
        </w:tc>
        <w:tc>
          <w:tcPr>
            <w:tcW w:w="3404" w:type="dxa"/>
            <w:tcBorders>
              <w:top w:val="single" w:sz="4" w:space="0" w:color="auto"/>
              <w:left w:val="single" w:sz="4" w:space="0" w:color="auto"/>
              <w:bottom w:val="single" w:sz="4" w:space="0" w:color="auto"/>
              <w:right w:val="single" w:sz="4" w:space="0" w:color="auto"/>
            </w:tcBorders>
            <w:hideMark/>
          </w:tcPr>
          <w:p w14:paraId="6EB44B9E" w14:textId="77777777" w:rsidR="00F10170" w:rsidRDefault="00F10170">
            <w:pPr>
              <w:spacing w:after="0" w:line="240" w:lineRule="auto"/>
              <w:rPr>
                <w:rFonts w:ascii="Times New Roman" w:hAnsi="Times New Roman" w:cs="Times New Roman"/>
                <w:sz w:val="24"/>
                <w:szCs w:val="24"/>
              </w:rPr>
            </w:pPr>
            <w:r>
              <w:rPr>
                <w:rFonts w:ascii="Times New Roman" w:hAnsi="Times New Roman" w:cs="Times New Roman"/>
                <w:sz w:val="24"/>
                <w:szCs w:val="24"/>
              </w:rPr>
              <w:t>уборка и благоустройство территорий, выполнение мелких ремонтно-строительных работ</w:t>
            </w:r>
          </w:p>
        </w:tc>
        <w:tc>
          <w:tcPr>
            <w:tcW w:w="1702" w:type="dxa"/>
            <w:tcBorders>
              <w:top w:val="single" w:sz="4" w:space="0" w:color="auto"/>
              <w:left w:val="single" w:sz="4" w:space="0" w:color="auto"/>
              <w:bottom w:val="nil"/>
              <w:right w:val="single" w:sz="4" w:space="0" w:color="auto"/>
            </w:tcBorders>
            <w:hideMark/>
          </w:tcPr>
          <w:p w14:paraId="15C5CD0F" w14:textId="77777777" w:rsidR="00F10170" w:rsidRDefault="00F10170">
            <w:r>
              <w:rPr>
                <w:rFonts w:ascii="Times New Roman" w:hAnsi="Times New Roman" w:cs="Times New Roman"/>
                <w:sz w:val="24"/>
                <w:szCs w:val="24"/>
              </w:rPr>
              <w:t>по согласованию</w:t>
            </w:r>
          </w:p>
        </w:tc>
      </w:tr>
      <w:tr w:rsidR="00F10170" w14:paraId="6812C825" w14:textId="77777777" w:rsidTr="00F10170">
        <w:tc>
          <w:tcPr>
            <w:tcW w:w="710" w:type="dxa"/>
            <w:tcBorders>
              <w:top w:val="single" w:sz="4" w:space="0" w:color="auto"/>
              <w:left w:val="single" w:sz="4" w:space="0" w:color="auto"/>
              <w:bottom w:val="single" w:sz="4" w:space="0" w:color="auto"/>
              <w:right w:val="single" w:sz="4" w:space="0" w:color="auto"/>
            </w:tcBorders>
            <w:hideMark/>
          </w:tcPr>
          <w:p w14:paraId="3D089F90" w14:textId="77777777" w:rsidR="00F10170" w:rsidRDefault="00F1017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3829" w:type="dxa"/>
            <w:tcBorders>
              <w:top w:val="single" w:sz="4" w:space="0" w:color="auto"/>
              <w:left w:val="single" w:sz="4" w:space="0" w:color="auto"/>
              <w:bottom w:val="single" w:sz="4" w:space="0" w:color="auto"/>
              <w:right w:val="single" w:sz="4" w:space="0" w:color="auto"/>
            </w:tcBorders>
            <w:hideMark/>
          </w:tcPr>
          <w:p w14:paraId="0EDE1907" w14:textId="77777777" w:rsidR="00F10170" w:rsidRDefault="00F10170">
            <w:pPr>
              <w:spacing w:after="0" w:line="240" w:lineRule="auto"/>
              <w:rPr>
                <w:rFonts w:ascii="Times New Roman" w:hAnsi="Times New Roman" w:cs="Times New Roman"/>
                <w:sz w:val="24"/>
                <w:szCs w:val="24"/>
              </w:rPr>
            </w:pPr>
            <w:r>
              <w:rPr>
                <w:rFonts w:ascii="Times New Roman" w:hAnsi="Times New Roman" w:cs="Times New Roman"/>
                <w:sz w:val="24"/>
                <w:szCs w:val="24"/>
              </w:rPr>
              <w:t>Администрации Урмарского муниципального округа Чувашской Республики (</w:t>
            </w:r>
            <w:proofErr w:type="spellStart"/>
            <w:r>
              <w:rPr>
                <w:rFonts w:ascii="Times New Roman" w:hAnsi="Times New Roman" w:cs="Times New Roman"/>
                <w:sz w:val="24"/>
                <w:szCs w:val="24"/>
              </w:rPr>
              <w:t>Большечакинский</w:t>
            </w:r>
            <w:proofErr w:type="spellEnd"/>
            <w:r>
              <w:rPr>
                <w:rFonts w:ascii="Times New Roman" w:hAnsi="Times New Roman" w:cs="Times New Roman"/>
                <w:sz w:val="24"/>
                <w:szCs w:val="24"/>
              </w:rPr>
              <w:t xml:space="preserve"> территориальный отдел администрации Урмарского муниципального округа)</w:t>
            </w:r>
          </w:p>
        </w:tc>
        <w:tc>
          <w:tcPr>
            <w:tcW w:w="3404" w:type="dxa"/>
            <w:tcBorders>
              <w:top w:val="single" w:sz="4" w:space="0" w:color="auto"/>
              <w:left w:val="single" w:sz="4" w:space="0" w:color="auto"/>
              <w:bottom w:val="single" w:sz="4" w:space="0" w:color="auto"/>
              <w:right w:val="single" w:sz="4" w:space="0" w:color="auto"/>
            </w:tcBorders>
            <w:hideMark/>
          </w:tcPr>
          <w:p w14:paraId="7972E07B" w14:textId="77777777" w:rsidR="00F10170" w:rsidRDefault="00F10170">
            <w:pPr>
              <w:spacing w:after="0" w:line="240" w:lineRule="auto"/>
              <w:rPr>
                <w:rFonts w:ascii="Times New Roman" w:hAnsi="Times New Roman" w:cs="Times New Roman"/>
                <w:sz w:val="24"/>
                <w:szCs w:val="24"/>
              </w:rPr>
            </w:pPr>
            <w:r>
              <w:rPr>
                <w:rFonts w:ascii="Times New Roman" w:hAnsi="Times New Roman" w:cs="Times New Roman"/>
                <w:sz w:val="24"/>
                <w:szCs w:val="24"/>
              </w:rPr>
              <w:t>уборка и благоустройство территорий, выполнение мелких ремонтно-строительных работ</w:t>
            </w:r>
          </w:p>
        </w:tc>
        <w:tc>
          <w:tcPr>
            <w:tcW w:w="1702" w:type="dxa"/>
            <w:tcBorders>
              <w:top w:val="single" w:sz="4" w:space="0" w:color="auto"/>
              <w:left w:val="single" w:sz="4" w:space="0" w:color="auto"/>
              <w:bottom w:val="nil"/>
              <w:right w:val="single" w:sz="4" w:space="0" w:color="auto"/>
            </w:tcBorders>
            <w:hideMark/>
          </w:tcPr>
          <w:p w14:paraId="471ABEB4" w14:textId="77777777" w:rsidR="00F10170" w:rsidRDefault="00F10170">
            <w:r>
              <w:rPr>
                <w:rFonts w:ascii="Times New Roman" w:hAnsi="Times New Roman" w:cs="Times New Roman"/>
                <w:sz w:val="24"/>
                <w:szCs w:val="24"/>
              </w:rPr>
              <w:t>по согласованию</w:t>
            </w:r>
          </w:p>
        </w:tc>
      </w:tr>
      <w:tr w:rsidR="00F10170" w14:paraId="345CCE09" w14:textId="77777777" w:rsidTr="00F10170">
        <w:tc>
          <w:tcPr>
            <w:tcW w:w="710" w:type="dxa"/>
            <w:tcBorders>
              <w:top w:val="single" w:sz="4" w:space="0" w:color="auto"/>
              <w:left w:val="single" w:sz="4" w:space="0" w:color="auto"/>
              <w:bottom w:val="single" w:sz="4" w:space="0" w:color="auto"/>
              <w:right w:val="single" w:sz="4" w:space="0" w:color="auto"/>
            </w:tcBorders>
            <w:hideMark/>
          </w:tcPr>
          <w:p w14:paraId="33951B98" w14:textId="77777777" w:rsidR="00F10170" w:rsidRDefault="00F1017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3829" w:type="dxa"/>
            <w:tcBorders>
              <w:top w:val="single" w:sz="4" w:space="0" w:color="auto"/>
              <w:left w:val="single" w:sz="4" w:space="0" w:color="auto"/>
              <w:bottom w:val="single" w:sz="4" w:space="0" w:color="auto"/>
              <w:right w:val="single" w:sz="4" w:space="0" w:color="auto"/>
            </w:tcBorders>
            <w:hideMark/>
          </w:tcPr>
          <w:p w14:paraId="7A505C20" w14:textId="77777777" w:rsidR="00F10170" w:rsidRDefault="00F10170">
            <w:pPr>
              <w:spacing w:after="0" w:line="240" w:lineRule="auto"/>
              <w:rPr>
                <w:rFonts w:ascii="Times New Roman" w:hAnsi="Times New Roman" w:cs="Times New Roman"/>
                <w:sz w:val="24"/>
                <w:szCs w:val="24"/>
              </w:rPr>
            </w:pPr>
            <w:r>
              <w:rPr>
                <w:rFonts w:ascii="Times New Roman" w:hAnsi="Times New Roman" w:cs="Times New Roman"/>
                <w:sz w:val="24"/>
                <w:szCs w:val="24"/>
              </w:rPr>
              <w:t>Администрации Урмарского муниципального округа Чувашской Республики (</w:t>
            </w:r>
            <w:proofErr w:type="spellStart"/>
            <w:r>
              <w:rPr>
                <w:rFonts w:ascii="Times New Roman" w:hAnsi="Times New Roman" w:cs="Times New Roman"/>
                <w:sz w:val="24"/>
                <w:szCs w:val="24"/>
              </w:rPr>
              <w:t>Большеяниковский</w:t>
            </w:r>
            <w:proofErr w:type="spellEnd"/>
            <w:r>
              <w:rPr>
                <w:rFonts w:ascii="Times New Roman" w:hAnsi="Times New Roman" w:cs="Times New Roman"/>
                <w:sz w:val="24"/>
                <w:szCs w:val="24"/>
              </w:rPr>
              <w:t xml:space="preserve"> территориальный отдел администрации Урмарского муниципального округа)</w:t>
            </w:r>
          </w:p>
        </w:tc>
        <w:tc>
          <w:tcPr>
            <w:tcW w:w="3404" w:type="dxa"/>
            <w:tcBorders>
              <w:top w:val="single" w:sz="4" w:space="0" w:color="auto"/>
              <w:left w:val="single" w:sz="4" w:space="0" w:color="auto"/>
              <w:bottom w:val="single" w:sz="4" w:space="0" w:color="auto"/>
              <w:right w:val="single" w:sz="4" w:space="0" w:color="auto"/>
            </w:tcBorders>
            <w:hideMark/>
          </w:tcPr>
          <w:p w14:paraId="77EB2385" w14:textId="77777777" w:rsidR="00F10170" w:rsidRDefault="00F10170">
            <w:pPr>
              <w:spacing w:after="0" w:line="240" w:lineRule="auto"/>
              <w:rPr>
                <w:rFonts w:ascii="Times New Roman" w:hAnsi="Times New Roman" w:cs="Times New Roman"/>
                <w:sz w:val="24"/>
                <w:szCs w:val="24"/>
              </w:rPr>
            </w:pPr>
            <w:r>
              <w:rPr>
                <w:rFonts w:ascii="Times New Roman" w:hAnsi="Times New Roman" w:cs="Times New Roman"/>
                <w:sz w:val="24"/>
                <w:szCs w:val="24"/>
              </w:rPr>
              <w:t>уборка и благоустройство территорий, выполнение мелких ремонтно-строительных работ</w:t>
            </w:r>
          </w:p>
        </w:tc>
        <w:tc>
          <w:tcPr>
            <w:tcW w:w="1702" w:type="dxa"/>
            <w:tcBorders>
              <w:top w:val="single" w:sz="4" w:space="0" w:color="auto"/>
              <w:left w:val="single" w:sz="4" w:space="0" w:color="auto"/>
              <w:bottom w:val="nil"/>
              <w:right w:val="single" w:sz="4" w:space="0" w:color="auto"/>
            </w:tcBorders>
            <w:hideMark/>
          </w:tcPr>
          <w:p w14:paraId="12BE94BD" w14:textId="77777777" w:rsidR="00F10170" w:rsidRDefault="00F10170">
            <w:r>
              <w:rPr>
                <w:rFonts w:ascii="Times New Roman" w:hAnsi="Times New Roman" w:cs="Times New Roman"/>
                <w:sz w:val="24"/>
                <w:szCs w:val="24"/>
              </w:rPr>
              <w:t>по согласованию</w:t>
            </w:r>
          </w:p>
        </w:tc>
      </w:tr>
      <w:tr w:rsidR="00F10170" w14:paraId="7744628A" w14:textId="77777777" w:rsidTr="00F10170">
        <w:tc>
          <w:tcPr>
            <w:tcW w:w="710" w:type="dxa"/>
            <w:tcBorders>
              <w:top w:val="single" w:sz="4" w:space="0" w:color="auto"/>
              <w:left w:val="single" w:sz="4" w:space="0" w:color="auto"/>
              <w:bottom w:val="single" w:sz="4" w:space="0" w:color="auto"/>
              <w:right w:val="single" w:sz="4" w:space="0" w:color="auto"/>
            </w:tcBorders>
            <w:hideMark/>
          </w:tcPr>
          <w:p w14:paraId="6758EBA9" w14:textId="77777777" w:rsidR="00F10170" w:rsidRDefault="00F1017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3829" w:type="dxa"/>
            <w:tcBorders>
              <w:top w:val="single" w:sz="4" w:space="0" w:color="auto"/>
              <w:left w:val="single" w:sz="4" w:space="0" w:color="auto"/>
              <w:bottom w:val="single" w:sz="4" w:space="0" w:color="auto"/>
              <w:right w:val="single" w:sz="4" w:space="0" w:color="auto"/>
            </w:tcBorders>
            <w:hideMark/>
          </w:tcPr>
          <w:p w14:paraId="59559BAB" w14:textId="77777777" w:rsidR="00F10170" w:rsidRDefault="00F10170">
            <w:pPr>
              <w:spacing w:after="0" w:line="240" w:lineRule="auto"/>
              <w:rPr>
                <w:rFonts w:ascii="Times New Roman" w:hAnsi="Times New Roman" w:cs="Times New Roman"/>
                <w:sz w:val="24"/>
                <w:szCs w:val="24"/>
              </w:rPr>
            </w:pPr>
            <w:r>
              <w:rPr>
                <w:rFonts w:ascii="Times New Roman" w:hAnsi="Times New Roman" w:cs="Times New Roman"/>
                <w:sz w:val="24"/>
                <w:szCs w:val="24"/>
              </w:rPr>
              <w:t>Администрации Урмарского муниципального округа Чувашской Республики (</w:t>
            </w:r>
            <w:proofErr w:type="spellStart"/>
            <w:r>
              <w:rPr>
                <w:rFonts w:ascii="Times New Roman" w:hAnsi="Times New Roman" w:cs="Times New Roman"/>
                <w:sz w:val="24"/>
                <w:szCs w:val="24"/>
              </w:rPr>
              <w:t>Большеяниковский</w:t>
            </w:r>
            <w:proofErr w:type="spellEnd"/>
            <w:r>
              <w:rPr>
                <w:rFonts w:ascii="Times New Roman" w:hAnsi="Times New Roman" w:cs="Times New Roman"/>
                <w:sz w:val="24"/>
                <w:szCs w:val="24"/>
              </w:rPr>
              <w:t xml:space="preserve"> территориальный отдел администрации Урмарского муниципального округа)</w:t>
            </w:r>
          </w:p>
        </w:tc>
        <w:tc>
          <w:tcPr>
            <w:tcW w:w="3404" w:type="dxa"/>
            <w:tcBorders>
              <w:top w:val="single" w:sz="4" w:space="0" w:color="auto"/>
              <w:left w:val="single" w:sz="4" w:space="0" w:color="auto"/>
              <w:bottom w:val="single" w:sz="4" w:space="0" w:color="auto"/>
              <w:right w:val="single" w:sz="4" w:space="0" w:color="auto"/>
            </w:tcBorders>
            <w:hideMark/>
          </w:tcPr>
          <w:p w14:paraId="4441D0D4" w14:textId="77777777" w:rsidR="00F10170" w:rsidRDefault="00F10170">
            <w:pPr>
              <w:spacing w:after="0" w:line="240" w:lineRule="auto"/>
              <w:rPr>
                <w:rFonts w:ascii="Times New Roman" w:hAnsi="Times New Roman" w:cs="Times New Roman"/>
                <w:sz w:val="24"/>
                <w:szCs w:val="24"/>
              </w:rPr>
            </w:pPr>
            <w:r>
              <w:rPr>
                <w:rFonts w:ascii="Times New Roman" w:hAnsi="Times New Roman" w:cs="Times New Roman"/>
                <w:sz w:val="24"/>
                <w:szCs w:val="24"/>
              </w:rPr>
              <w:t>уборка и благоустройство территорий, выполнение мелких ремонтно-строительных работ</w:t>
            </w:r>
          </w:p>
        </w:tc>
        <w:tc>
          <w:tcPr>
            <w:tcW w:w="1702" w:type="dxa"/>
            <w:tcBorders>
              <w:top w:val="single" w:sz="4" w:space="0" w:color="auto"/>
              <w:left w:val="single" w:sz="4" w:space="0" w:color="auto"/>
              <w:bottom w:val="nil"/>
              <w:right w:val="single" w:sz="4" w:space="0" w:color="auto"/>
            </w:tcBorders>
            <w:hideMark/>
          </w:tcPr>
          <w:p w14:paraId="2BF52976" w14:textId="77777777" w:rsidR="00F10170" w:rsidRDefault="00F10170">
            <w:r>
              <w:rPr>
                <w:rFonts w:ascii="Times New Roman" w:hAnsi="Times New Roman" w:cs="Times New Roman"/>
                <w:sz w:val="24"/>
                <w:szCs w:val="24"/>
              </w:rPr>
              <w:t>по согласованию</w:t>
            </w:r>
          </w:p>
        </w:tc>
      </w:tr>
      <w:tr w:rsidR="00F10170" w14:paraId="6E13D0B6" w14:textId="77777777" w:rsidTr="00F10170">
        <w:tc>
          <w:tcPr>
            <w:tcW w:w="710" w:type="dxa"/>
            <w:tcBorders>
              <w:top w:val="single" w:sz="4" w:space="0" w:color="auto"/>
              <w:left w:val="single" w:sz="4" w:space="0" w:color="auto"/>
              <w:bottom w:val="single" w:sz="4" w:space="0" w:color="auto"/>
              <w:right w:val="single" w:sz="4" w:space="0" w:color="auto"/>
            </w:tcBorders>
            <w:hideMark/>
          </w:tcPr>
          <w:p w14:paraId="15853DB3" w14:textId="77777777" w:rsidR="00F10170" w:rsidRDefault="00F1017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3829" w:type="dxa"/>
            <w:tcBorders>
              <w:top w:val="single" w:sz="4" w:space="0" w:color="auto"/>
              <w:left w:val="single" w:sz="4" w:space="0" w:color="auto"/>
              <w:bottom w:val="single" w:sz="4" w:space="0" w:color="auto"/>
              <w:right w:val="single" w:sz="4" w:space="0" w:color="auto"/>
            </w:tcBorders>
            <w:hideMark/>
          </w:tcPr>
          <w:p w14:paraId="339CAF5B" w14:textId="77777777" w:rsidR="00F10170" w:rsidRDefault="00F1017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Администрации Урмарского муниципального округа Чувашской Республики </w:t>
            </w:r>
            <w:r>
              <w:rPr>
                <w:rFonts w:ascii="Times New Roman" w:hAnsi="Times New Roman" w:cs="Times New Roman"/>
                <w:sz w:val="24"/>
                <w:szCs w:val="24"/>
              </w:rPr>
              <w:lastRenderedPageBreak/>
              <w:t>(</w:t>
            </w:r>
            <w:proofErr w:type="spellStart"/>
            <w:r>
              <w:rPr>
                <w:rFonts w:ascii="Times New Roman" w:hAnsi="Times New Roman" w:cs="Times New Roman"/>
                <w:sz w:val="24"/>
                <w:szCs w:val="24"/>
              </w:rPr>
              <w:t>Кудеснерский</w:t>
            </w:r>
            <w:proofErr w:type="spellEnd"/>
            <w:r>
              <w:rPr>
                <w:rFonts w:ascii="Times New Roman" w:hAnsi="Times New Roman" w:cs="Times New Roman"/>
                <w:sz w:val="24"/>
                <w:szCs w:val="24"/>
              </w:rPr>
              <w:t xml:space="preserve"> территориальный отдел администрации Урмарского муниципального округа)</w:t>
            </w:r>
          </w:p>
        </w:tc>
        <w:tc>
          <w:tcPr>
            <w:tcW w:w="3404" w:type="dxa"/>
            <w:tcBorders>
              <w:top w:val="single" w:sz="4" w:space="0" w:color="auto"/>
              <w:left w:val="single" w:sz="4" w:space="0" w:color="auto"/>
              <w:bottom w:val="single" w:sz="4" w:space="0" w:color="auto"/>
              <w:right w:val="single" w:sz="4" w:space="0" w:color="auto"/>
            </w:tcBorders>
            <w:hideMark/>
          </w:tcPr>
          <w:p w14:paraId="1CFFF9CC" w14:textId="77777777" w:rsidR="00F10170" w:rsidRDefault="00F10170">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уборка и благоустройство территорий, выполнение </w:t>
            </w:r>
            <w:r>
              <w:rPr>
                <w:rFonts w:ascii="Times New Roman" w:hAnsi="Times New Roman" w:cs="Times New Roman"/>
                <w:sz w:val="24"/>
                <w:szCs w:val="24"/>
              </w:rPr>
              <w:lastRenderedPageBreak/>
              <w:t>мелких ремонтно-строительных работ</w:t>
            </w:r>
          </w:p>
        </w:tc>
        <w:tc>
          <w:tcPr>
            <w:tcW w:w="1702" w:type="dxa"/>
            <w:tcBorders>
              <w:top w:val="single" w:sz="4" w:space="0" w:color="auto"/>
              <w:left w:val="single" w:sz="4" w:space="0" w:color="auto"/>
              <w:bottom w:val="nil"/>
              <w:right w:val="single" w:sz="4" w:space="0" w:color="auto"/>
            </w:tcBorders>
            <w:hideMark/>
          </w:tcPr>
          <w:p w14:paraId="231EC261" w14:textId="77777777" w:rsidR="00F10170" w:rsidRDefault="00F10170">
            <w:r>
              <w:rPr>
                <w:rFonts w:ascii="Times New Roman" w:hAnsi="Times New Roman" w:cs="Times New Roman"/>
                <w:sz w:val="24"/>
                <w:szCs w:val="24"/>
              </w:rPr>
              <w:lastRenderedPageBreak/>
              <w:t>по согласованию</w:t>
            </w:r>
          </w:p>
        </w:tc>
      </w:tr>
      <w:tr w:rsidR="00F10170" w14:paraId="0D15812A" w14:textId="77777777" w:rsidTr="00F10170">
        <w:tc>
          <w:tcPr>
            <w:tcW w:w="710" w:type="dxa"/>
            <w:tcBorders>
              <w:top w:val="single" w:sz="4" w:space="0" w:color="auto"/>
              <w:left w:val="single" w:sz="4" w:space="0" w:color="auto"/>
              <w:bottom w:val="single" w:sz="4" w:space="0" w:color="auto"/>
              <w:right w:val="single" w:sz="4" w:space="0" w:color="auto"/>
            </w:tcBorders>
            <w:hideMark/>
          </w:tcPr>
          <w:p w14:paraId="093ACF48" w14:textId="77777777" w:rsidR="00F10170" w:rsidRDefault="00F1017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3829" w:type="dxa"/>
            <w:tcBorders>
              <w:top w:val="single" w:sz="4" w:space="0" w:color="auto"/>
              <w:left w:val="single" w:sz="4" w:space="0" w:color="auto"/>
              <w:bottom w:val="single" w:sz="4" w:space="0" w:color="auto"/>
              <w:right w:val="single" w:sz="4" w:space="0" w:color="auto"/>
            </w:tcBorders>
            <w:hideMark/>
          </w:tcPr>
          <w:p w14:paraId="302EA5B2" w14:textId="77777777" w:rsidR="00F10170" w:rsidRDefault="00F10170">
            <w:pPr>
              <w:spacing w:after="0" w:line="240" w:lineRule="auto"/>
              <w:rPr>
                <w:rFonts w:ascii="Times New Roman" w:hAnsi="Times New Roman" w:cs="Times New Roman"/>
                <w:sz w:val="24"/>
                <w:szCs w:val="24"/>
              </w:rPr>
            </w:pPr>
            <w:r>
              <w:rPr>
                <w:rFonts w:ascii="Times New Roman" w:hAnsi="Times New Roman" w:cs="Times New Roman"/>
                <w:sz w:val="24"/>
                <w:szCs w:val="24"/>
              </w:rPr>
              <w:t>Администрации Урмарского муниципального округа Чувашской Республики (</w:t>
            </w:r>
            <w:proofErr w:type="spellStart"/>
            <w:r>
              <w:rPr>
                <w:rFonts w:ascii="Times New Roman" w:hAnsi="Times New Roman" w:cs="Times New Roman"/>
                <w:sz w:val="24"/>
                <w:szCs w:val="24"/>
              </w:rPr>
              <w:t>Кульгешский</w:t>
            </w:r>
            <w:proofErr w:type="spellEnd"/>
            <w:r>
              <w:rPr>
                <w:rFonts w:ascii="Times New Roman" w:hAnsi="Times New Roman" w:cs="Times New Roman"/>
                <w:sz w:val="24"/>
                <w:szCs w:val="24"/>
              </w:rPr>
              <w:t xml:space="preserve"> территориальный отдел администрации Урмарского муниципального округа)</w:t>
            </w:r>
          </w:p>
        </w:tc>
        <w:tc>
          <w:tcPr>
            <w:tcW w:w="3404" w:type="dxa"/>
            <w:tcBorders>
              <w:top w:val="single" w:sz="4" w:space="0" w:color="auto"/>
              <w:left w:val="single" w:sz="4" w:space="0" w:color="auto"/>
              <w:bottom w:val="single" w:sz="4" w:space="0" w:color="auto"/>
              <w:right w:val="single" w:sz="4" w:space="0" w:color="auto"/>
            </w:tcBorders>
            <w:hideMark/>
          </w:tcPr>
          <w:p w14:paraId="08975B69" w14:textId="77777777" w:rsidR="00F10170" w:rsidRDefault="00F10170">
            <w:pPr>
              <w:spacing w:after="0" w:line="240" w:lineRule="auto"/>
              <w:rPr>
                <w:rFonts w:ascii="Times New Roman" w:hAnsi="Times New Roman" w:cs="Times New Roman"/>
                <w:sz w:val="24"/>
                <w:szCs w:val="24"/>
              </w:rPr>
            </w:pPr>
            <w:r>
              <w:rPr>
                <w:rFonts w:ascii="Times New Roman" w:hAnsi="Times New Roman" w:cs="Times New Roman"/>
                <w:sz w:val="24"/>
                <w:szCs w:val="24"/>
              </w:rPr>
              <w:t>уборка и благоустройство территорий, выполнение мелких ремонтно-строительных работ</w:t>
            </w:r>
          </w:p>
        </w:tc>
        <w:tc>
          <w:tcPr>
            <w:tcW w:w="1702" w:type="dxa"/>
            <w:tcBorders>
              <w:top w:val="single" w:sz="4" w:space="0" w:color="auto"/>
              <w:left w:val="single" w:sz="4" w:space="0" w:color="auto"/>
              <w:bottom w:val="nil"/>
              <w:right w:val="single" w:sz="4" w:space="0" w:color="auto"/>
            </w:tcBorders>
            <w:hideMark/>
          </w:tcPr>
          <w:p w14:paraId="319A7209" w14:textId="77777777" w:rsidR="00F10170" w:rsidRDefault="00F10170">
            <w:r>
              <w:rPr>
                <w:rFonts w:ascii="Times New Roman" w:hAnsi="Times New Roman" w:cs="Times New Roman"/>
                <w:sz w:val="24"/>
                <w:szCs w:val="24"/>
              </w:rPr>
              <w:t>по согласованию</w:t>
            </w:r>
          </w:p>
        </w:tc>
      </w:tr>
      <w:tr w:rsidR="00F10170" w14:paraId="41C77BF9" w14:textId="77777777" w:rsidTr="00F10170">
        <w:trPr>
          <w:trHeight w:val="1275"/>
        </w:trPr>
        <w:tc>
          <w:tcPr>
            <w:tcW w:w="710" w:type="dxa"/>
            <w:tcBorders>
              <w:top w:val="single" w:sz="4" w:space="0" w:color="auto"/>
              <w:left w:val="single" w:sz="4" w:space="0" w:color="auto"/>
              <w:bottom w:val="single" w:sz="4" w:space="0" w:color="auto"/>
              <w:right w:val="single" w:sz="4" w:space="0" w:color="auto"/>
            </w:tcBorders>
            <w:hideMark/>
          </w:tcPr>
          <w:p w14:paraId="0D08DD16" w14:textId="77777777" w:rsidR="00F10170" w:rsidRDefault="00F1017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3829" w:type="dxa"/>
            <w:tcBorders>
              <w:top w:val="single" w:sz="4" w:space="0" w:color="auto"/>
              <w:left w:val="single" w:sz="4" w:space="0" w:color="auto"/>
              <w:bottom w:val="single" w:sz="4" w:space="0" w:color="auto"/>
              <w:right w:val="single" w:sz="4" w:space="0" w:color="auto"/>
            </w:tcBorders>
            <w:hideMark/>
          </w:tcPr>
          <w:p w14:paraId="28164AA5" w14:textId="77777777" w:rsidR="00F10170" w:rsidRDefault="00F10170">
            <w:pPr>
              <w:spacing w:after="0" w:line="240" w:lineRule="auto"/>
              <w:rPr>
                <w:rFonts w:ascii="Times New Roman" w:hAnsi="Times New Roman" w:cs="Times New Roman"/>
                <w:sz w:val="24"/>
                <w:szCs w:val="24"/>
              </w:rPr>
            </w:pPr>
            <w:r>
              <w:rPr>
                <w:rFonts w:ascii="Times New Roman" w:hAnsi="Times New Roman" w:cs="Times New Roman"/>
                <w:sz w:val="24"/>
                <w:szCs w:val="24"/>
              </w:rPr>
              <w:t>Администрации Урмарского муниципального округа Чувашской Республики (</w:t>
            </w:r>
            <w:proofErr w:type="spellStart"/>
            <w:r>
              <w:rPr>
                <w:rFonts w:ascii="Times New Roman" w:hAnsi="Times New Roman" w:cs="Times New Roman"/>
                <w:sz w:val="24"/>
                <w:szCs w:val="24"/>
              </w:rPr>
              <w:t>Мусирминский</w:t>
            </w:r>
            <w:proofErr w:type="spellEnd"/>
            <w:r>
              <w:rPr>
                <w:rFonts w:ascii="Times New Roman" w:hAnsi="Times New Roman" w:cs="Times New Roman"/>
                <w:sz w:val="24"/>
                <w:szCs w:val="24"/>
              </w:rPr>
              <w:t xml:space="preserve"> территориальный отдел администрации Урмарского муниципального округа)</w:t>
            </w:r>
          </w:p>
        </w:tc>
        <w:tc>
          <w:tcPr>
            <w:tcW w:w="3404" w:type="dxa"/>
            <w:tcBorders>
              <w:top w:val="single" w:sz="4" w:space="0" w:color="auto"/>
              <w:left w:val="single" w:sz="4" w:space="0" w:color="auto"/>
              <w:bottom w:val="single" w:sz="4" w:space="0" w:color="auto"/>
              <w:right w:val="single" w:sz="4" w:space="0" w:color="auto"/>
            </w:tcBorders>
            <w:hideMark/>
          </w:tcPr>
          <w:p w14:paraId="7A3A5183" w14:textId="77777777" w:rsidR="00F10170" w:rsidRDefault="00F10170">
            <w:pPr>
              <w:spacing w:after="0" w:line="240" w:lineRule="auto"/>
              <w:rPr>
                <w:rFonts w:ascii="Times New Roman" w:hAnsi="Times New Roman" w:cs="Times New Roman"/>
                <w:sz w:val="24"/>
                <w:szCs w:val="24"/>
              </w:rPr>
            </w:pPr>
            <w:r>
              <w:rPr>
                <w:rFonts w:ascii="Times New Roman" w:hAnsi="Times New Roman" w:cs="Times New Roman"/>
                <w:sz w:val="24"/>
                <w:szCs w:val="24"/>
              </w:rPr>
              <w:t>уборка и благоустройство территорий, выполнение мелких ремонтно-строительных работ</w:t>
            </w:r>
          </w:p>
        </w:tc>
        <w:tc>
          <w:tcPr>
            <w:tcW w:w="1702" w:type="dxa"/>
            <w:tcBorders>
              <w:top w:val="single" w:sz="4" w:space="0" w:color="auto"/>
              <w:left w:val="single" w:sz="4" w:space="0" w:color="auto"/>
              <w:bottom w:val="nil"/>
              <w:right w:val="single" w:sz="4" w:space="0" w:color="auto"/>
            </w:tcBorders>
            <w:hideMark/>
          </w:tcPr>
          <w:p w14:paraId="2A5609EC" w14:textId="77777777" w:rsidR="00F10170" w:rsidRDefault="00F10170">
            <w:r>
              <w:rPr>
                <w:rFonts w:ascii="Times New Roman" w:hAnsi="Times New Roman" w:cs="Times New Roman"/>
                <w:sz w:val="24"/>
                <w:szCs w:val="24"/>
              </w:rPr>
              <w:t>по согласованию</w:t>
            </w:r>
          </w:p>
        </w:tc>
      </w:tr>
      <w:tr w:rsidR="00F10170" w14:paraId="7E3E25EA" w14:textId="77777777" w:rsidTr="00F10170">
        <w:tc>
          <w:tcPr>
            <w:tcW w:w="710" w:type="dxa"/>
            <w:tcBorders>
              <w:top w:val="single" w:sz="4" w:space="0" w:color="auto"/>
              <w:left w:val="single" w:sz="4" w:space="0" w:color="auto"/>
              <w:bottom w:val="single" w:sz="4" w:space="0" w:color="auto"/>
              <w:right w:val="single" w:sz="4" w:space="0" w:color="auto"/>
            </w:tcBorders>
            <w:hideMark/>
          </w:tcPr>
          <w:p w14:paraId="1CEBE61C" w14:textId="77777777" w:rsidR="00F10170" w:rsidRDefault="00F1017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3829" w:type="dxa"/>
            <w:tcBorders>
              <w:top w:val="single" w:sz="4" w:space="0" w:color="auto"/>
              <w:left w:val="single" w:sz="4" w:space="0" w:color="auto"/>
              <w:bottom w:val="single" w:sz="4" w:space="0" w:color="auto"/>
              <w:right w:val="single" w:sz="4" w:space="0" w:color="auto"/>
            </w:tcBorders>
            <w:hideMark/>
          </w:tcPr>
          <w:p w14:paraId="20E7942B" w14:textId="77777777" w:rsidR="00F10170" w:rsidRDefault="00F10170">
            <w:pPr>
              <w:spacing w:after="0" w:line="240" w:lineRule="auto"/>
              <w:rPr>
                <w:rFonts w:ascii="Times New Roman" w:hAnsi="Times New Roman" w:cs="Times New Roman"/>
                <w:sz w:val="24"/>
                <w:szCs w:val="24"/>
              </w:rPr>
            </w:pPr>
            <w:r>
              <w:rPr>
                <w:rFonts w:ascii="Times New Roman" w:hAnsi="Times New Roman" w:cs="Times New Roman"/>
                <w:sz w:val="24"/>
                <w:szCs w:val="24"/>
              </w:rPr>
              <w:t>Администрации Урмарского муниципального округа Чувашской Республики (</w:t>
            </w:r>
            <w:proofErr w:type="spellStart"/>
            <w:r>
              <w:rPr>
                <w:rFonts w:ascii="Times New Roman" w:hAnsi="Times New Roman" w:cs="Times New Roman"/>
                <w:sz w:val="24"/>
                <w:szCs w:val="24"/>
              </w:rPr>
              <w:t>Староурмарский</w:t>
            </w:r>
            <w:proofErr w:type="spellEnd"/>
            <w:r>
              <w:rPr>
                <w:rFonts w:ascii="Times New Roman" w:hAnsi="Times New Roman" w:cs="Times New Roman"/>
                <w:sz w:val="24"/>
                <w:szCs w:val="24"/>
              </w:rPr>
              <w:t xml:space="preserve"> территориальный отдел администрации Урмарского муниципального округа)</w:t>
            </w:r>
          </w:p>
        </w:tc>
        <w:tc>
          <w:tcPr>
            <w:tcW w:w="3404" w:type="dxa"/>
            <w:tcBorders>
              <w:top w:val="single" w:sz="4" w:space="0" w:color="auto"/>
              <w:left w:val="single" w:sz="4" w:space="0" w:color="auto"/>
              <w:bottom w:val="single" w:sz="4" w:space="0" w:color="auto"/>
              <w:right w:val="single" w:sz="4" w:space="0" w:color="auto"/>
            </w:tcBorders>
            <w:hideMark/>
          </w:tcPr>
          <w:p w14:paraId="6F2C00D9" w14:textId="77777777" w:rsidR="00F10170" w:rsidRDefault="00F10170">
            <w:pPr>
              <w:spacing w:after="0" w:line="240" w:lineRule="auto"/>
              <w:rPr>
                <w:rFonts w:ascii="Times New Roman" w:hAnsi="Times New Roman" w:cs="Times New Roman"/>
                <w:sz w:val="24"/>
                <w:szCs w:val="24"/>
              </w:rPr>
            </w:pPr>
            <w:r>
              <w:rPr>
                <w:rFonts w:ascii="Times New Roman" w:hAnsi="Times New Roman" w:cs="Times New Roman"/>
                <w:sz w:val="24"/>
                <w:szCs w:val="24"/>
              </w:rPr>
              <w:t>уборка и благоустройство территорий, выполнение мелких ремонтно-строительных работ</w:t>
            </w:r>
          </w:p>
        </w:tc>
        <w:tc>
          <w:tcPr>
            <w:tcW w:w="1702" w:type="dxa"/>
            <w:tcBorders>
              <w:top w:val="single" w:sz="4" w:space="0" w:color="auto"/>
              <w:left w:val="single" w:sz="4" w:space="0" w:color="auto"/>
              <w:bottom w:val="nil"/>
              <w:right w:val="single" w:sz="4" w:space="0" w:color="auto"/>
            </w:tcBorders>
            <w:hideMark/>
          </w:tcPr>
          <w:p w14:paraId="06296CC3" w14:textId="77777777" w:rsidR="00F10170" w:rsidRDefault="00F10170">
            <w:r>
              <w:rPr>
                <w:rFonts w:ascii="Times New Roman" w:hAnsi="Times New Roman" w:cs="Times New Roman"/>
                <w:sz w:val="24"/>
                <w:szCs w:val="24"/>
              </w:rPr>
              <w:t>по согласованию</w:t>
            </w:r>
          </w:p>
        </w:tc>
      </w:tr>
      <w:tr w:rsidR="00F10170" w14:paraId="54610777" w14:textId="77777777" w:rsidTr="00F10170">
        <w:tc>
          <w:tcPr>
            <w:tcW w:w="710" w:type="dxa"/>
            <w:tcBorders>
              <w:top w:val="single" w:sz="4" w:space="0" w:color="auto"/>
              <w:left w:val="single" w:sz="4" w:space="0" w:color="auto"/>
              <w:bottom w:val="single" w:sz="4" w:space="0" w:color="auto"/>
              <w:right w:val="single" w:sz="4" w:space="0" w:color="auto"/>
            </w:tcBorders>
            <w:hideMark/>
          </w:tcPr>
          <w:p w14:paraId="3141813D" w14:textId="77777777" w:rsidR="00F10170" w:rsidRDefault="00F1017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3829" w:type="dxa"/>
            <w:tcBorders>
              <w:top w:val="single" w:sz="4" w:space="0" w:color="auto"/>
              <w:left w:val="single" w:sz="4" w:space="0" w:color="auto"/>
              <w:bottom w:val="single" w:sz="4" w:space="0" w:color="auto"/>
              <w:right w:val="single" w:sz="4" w:space="0" w:color="auto"/>
            </w:tcBorders>
            <w:hideMark/>
          </w:tcPr>
          <w:p w14:paraId="3907C51F" w14:textId="77777777" w:rsidR="00F10170" w:rsidRDefault="00F10170">
            <w:pPr>
              <w:spacing w:after="0" w:line="240" w:lineRule="auto"/>
              <w:rPr>
                <w:rFonts w:ascii="Times New Roman" w:hAnsi="Times New Roman" w:cs="Times New Roman"/>
                <w:sz w:val="24"/>
                <w:szCs w:val="24"/>
              </w:rPr>
            </w:pPr>
            <w:r>
              <w:rPr>
                <w:rFonts w:ascii="Times New Roman" w:hAnsi="Times New Roman" w:cs="Times New Roman"/>
                <w:sz w:val="24"/>
                <w:szCs w:val="24"/>
              </w:rPr>
              <w:t>Администрации Урмарского муниципального округа Чувашской Республики (</w:t>
            </w:r>
            <w:proofErr w:type="spellStart"/>
            <w:r>
              <w:rPr>
                <w:rFonts w:ascii="Times New Roman" w:hAnsi="Times New Roman" w:cs="Times New Roman"/>
                <w:sz w:val="24"/>
                <w:szCs w:val="24"/>
              </w:rPr>
              <w:t>Тегешевский</w:t>
            </w:r>
            <w:proofErr w:type="spellEnd"/>
            <w:r>
              <w:rPr>
                <w:rFonts w:ascii="Times New Roman" w:hAnsi="Times New Roman" w:cs="Times New Roman"/>
                <w:sz w:val="24"/>
                <w:szCs w:val="24"/>
              </w:rPr>
              <w:t xml:space="preserve"> территориальный отдел администрации Урмарского муниципального округа)</w:t>
            </w:r>
          </w:p>
        </w:tc>
        <w:tc>
          <w:tcPr>
            <w:tcW w:w="3404" w:type="dxa"/>
            <w:tcBorders>
              <w:top w:val="single" w:sz="4" w:space="0" w:color="auto"/>
              <w:left w:val="single" w:sz="4" w:space="0" w:color="auto"/>
              <w:bottom w:val="single" w:sz="4" w:space="0" w:color="auto"/>
              <w:right w:val="single" w:sz="4" w:space="0" w:color="auto"/>
            </w:tcBorders>
            <w:hideMark/>
          </w:tcPr>
          <w:p w14:paraId="7A22066F" w14:textId="77777777" w:rsidR="00F10170" w:rsidRDefault="00F10170">
            <w:pPr>
              <w:spacing w:after="0" w:line="240" w:lineRule="auto"/>
              <w:rPr>
                <w:rFonts w:ascii="Times New Roman" w:hAnsi="Times New Roman" w:cs="Times New Roman"/>
                <w:sz w:val="24"/>
                <w:szCs w:val="24"/>
              </w:rPr>
            </w:pPr>
            <w:r>
              <w:rPr>
                <w:rFonts w:ascii="Times New Roman" w:hAnsi="Times New Roman" w:cs="Times New Roman"/>
                <w:sz w:val="24"/>
                <w:szCs w:val="24"/>
              </w:rPr>
              <w:t>уборка и благоустройство территорий, выполнение мелких ремонтно-строительных работ</w:t>
            </w:r>
          </w:p>
        </w:tc>
        <w:tc>
          <w:tcPr>
            <w:tcW w:w="1702" w:type="dxa"/>
            <w:tcBorders>
              <w:top w:val="single" w:sz="4" w:space="0" w:color="auto"/>
              <w:left w:val="single" w:sz="4" w:space="0" w:color="auto"/>
              <w:bottom w:val="nil"/>
              <w:right w:val="single" w:sz="4" w:space="0" w:color="auto"/>
            </w:tcBorders>
            <w:hideMark/>
          </w:tcPr>
          <w:p w14:paraId="065DB7CE" w14:textId="77777777" w:rsidR="00F10170" w:rsidRDefault="00F10170">
            <w:r>
              <w:rPr>
                <w:rFonts w:ascii="Times New Roman" w:hAnsi="Times New Roman" w:cs="Times New Roman"/>
                <w:sz w:val="24"/>
                <w:szCs w:val="24"/>
              </w:rPr>
              <w:t>по согласованию</w:t>
            </w:r>
          </w:p>
        </w:tc>
      </w:tr>
      <w:tr w:rsidR="00F10170" w14:paraId="0E33A55E" w14:textId="77777777" w:rsidTr="00F10170">
        <w:tc>
          <w:tcPr>
            <w:tcW w:w="710" w:type="dxa"/>
            <w:tcBorders>
              <w:top w:val="single" w:sz="4" w:space="0" w:color="auto"/>
              <w:left w:val="single" w:sz="4" w:space="0" w:color="auto"/>
              <w:bottom w:val="single" w:sz="4" w:space="0" w:color="auto"/>
              <w:right w:val="single" w:sz="4" w:space="0" w:color="auto"/>
            </w:tcBorders>
            <w:hideMark/>
          </w:tcPr>
          <w:p w14:paraId="296851D3" w14:textId="77777777" w:rsidR="00F10170" w:rsidRDefault="00F1017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w:t>
            </w:r>
          </w:p>
        </w:tc>
        <w:tc>
          <w:tcPr>
            <w:tcW w:w="3829" w:type="dxa"/>
            <w:tcBorders>
              <w:top w:val="single" w:sz="4" w:space="0" w:color="auto"/>
              <w:left w:val="single" w:sz="4" w:space="0" w:color="auto"/>
              <w:bottom w:val="single" w:sz="4" w:space="0" w:color="auto"/>
              <w:right w:val="single" w:sz="4" w:space="0" w:color="auto"/>
            </w:tcBorders>
            <w:hideMark/>
          </w:tcPr>
          <w:p w14:paraId="2217CD37" w14:textId="77777777" w:rsidR="00F10170" w:rsidRDefault="00F10170">
            <w:pPr>
              <w:spacing w:after="0" w:line="240" w:lineRule="auto"/>
              <w:rPr>
                <w:rFonts w:ascii="Times New Roman" w:hAnsi="Times New Roman" w:cs="Times New Roman"/>
                <w:sz w:val="24"/>
                <w:szCs w:val="24"/>
              </w:rPr>
            </w:pPr>
            <w:r>
              <w:rPr>
                <w:rFonts w:ascii="Times New Roman" w:hAnsi="Times New Roman" w:cs="Times New Roman"/>
                <w:sz w:val="24"/>
                <w:szCs w:val="24"/>
              </w:rPr>
              <w:t>Администрации Урмарского муниципального округа Чувашской Республики (Урмарский территориальный отдел администрации Урмарского муниципального округа)</w:t>
            </w:r>
          </w:p>
        </w:tc>
        <w:tc>
          <w:tcPr>
            <w:tcW w:w="3404" w:type="dxa"/>
            <w:tcBorders>
              <w:top w:val="single" w:sz="4" w:space="0" w:color="auto"/>
              <w:left w:val="single" w:sz="4" w:space="0" w:color="auto"/>
              <w:bottom w:val="single" w:sz="4" w:space="0" w:color="auto"/>
              <w:right w:val="single" w:sz="4" w:space="0" w:color="auto"/>
            </w:tcBorders>
            <w:hideMark/>
          </w:tcPr>
          <w:p w14:paraId="06288E5A" w14:textId="77777777" w:rsidR="00F10170" w:rsidRDefault="00F10170">
            <w:pPr>
              <w:spacing w:after="0" w:line="240" w:lineRule="auto"/>
              <w:rPr>
                <w:rFonts w:ascii="Times New Roman" w:hAnsi="Times New Roman" w:cs="Times New Roman"/>
                <w:sz w:val="24"/>
                <w:szCs w:val="24"/>
              </w:rPr>
            </w:pPr>
            <w:r>
              <w:rPr>
                <w:rFonts w:ascii="Times New Roman" w:hAnsi="Times New Roman" w:cs="Times New Roman"/>
                <w:sz w:val="24"/>
                <w:szCs w:val="24"/>
              </w:rPr>
              <w:t>уборка и благоустройство территорий, выполнение мелких ремонтно-строительных работ</w:t>
            </w:r>
          </w:p>
        </w:tc>
        <w:tc>
          <w:tcPr>
            <w:tcW w:w="1702" w:type="dxa"/>
            <w:tcBorders>
              <w:top w:val="single" w:sz="4" w:space="0" w:color="auto"/>
              <w:left w:val="single" w:sz="4" w:space="0" w:color="auto"/>
              <w:bottom w:val="nil"/>
              <w:right w:val="single" w:sz="4" w:space="0" w:color="auto"/>
            </w:tcBorders>
            <w:hideMark/>
          </w:tcPr>
          <w:p w14:paraId="5CE9BE3A" w14:textId="77777777" w:rsidR="00F10170" w:rsidRDefault="00F10170">
            <w:r>
              <w:rPr>
                <w:rFonts w:ascii="Times New Roman" w:hAnsi="Times New Roman" w:cs="Times New Roman"/>
                <w:sz w:val="24"/>
                <w:szCs w:val="24"/>
              </w:rPr>
              <w:t>по согласованию</w:t>
            </w:r>
          </w:p>
        </w:tc>
      </w:tr>
      <w:tr w:rsidR="00F10170" w14:paraId="1A7C65F4" w14:textId="77777777" w:rsidTr="00F10170">
        <w:tc>
          <w:tcPr>
            <w:tcW w:w="710" w:type="dxa"/>
            <w:tcBorders>
              <w:top w:val="single" w:sz="4" w:space="0" w:color="auto"/>
              <w:left w:val="single" w:sz="4" w:space="0" w:color="auto"/>
              <w:bottom w:val="single" w:sz="4" w:space="0" w:color="auto"/>
              <w:right w:val="single" w:sz="4" w:space="0" w:color="auto"/>
            </w:tcBorders>
            <w:hideMark/>
          </w:tcPr>
          <w:p w14:paraId="6E5BC902" w14:textId="77777777" w:rsidR="00F10170" w:rsidRDefault="00F1017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w:t>
            </w:r>
          </w:p>
        </w:tc>
        <w:tc>
          <w:tcPr>
            <w:tcW w:w="3829" w:type="dxa"/>
            <w:tcBorders>
              <w:top w:val="single" w:sz="4" w:space="0" w:color="auto"/>
              <w:left w:val="single" w:sz="4" w:space="0" w:color="auto"/>
              <w:bottom w:val="single" w:sz="4" w:space="0" w:color="auto"/>
              <w:right w:val="single" w:sz="4" w:space="0" w:color="auto"/>
            </w:tcBorders>
            <w:hideMark/>
          </w:tcPr>
          <w:p w14:paraId="523B44F7" w14:textId="77777777" w:rsidR="00F10170" w:rsidRDefault="00F10170">
            <w:pPr>
              <w:spacing w:after="0" w:line="240" w:lineRule="auto"/>
              <w:rPr>
                <w:rFonts w:ascii="Times New Roman" w:hAnsi="Times New Roman" w:cs="Times New Roman"/>
                <w:sz w:val="24"/>
                <w:szCs w:val="24"/>
              </w:rPr>
            </w:pPr>
            <w:r>
              <w:rPr>
                <w:rFonts w:ascii="Times New Roman" w:hAnsi="Times New Roman" w:cs="Times New Roman"/>
                <w:sz w:val="24"/>
                <w:szCs w:val="24"/>
              </w:rPr>
              <w:t>Администрации Урмарского муниципального округа Чувашской Республики (</w:t>
            </w:r>
            <w:proofErr w:type="spellStart"/>
            <w:r>
              <w:rPr>
                <w:rFonts w:ascii="Times New Roman" w:hAnsi="Times New Roman" w:cs="Times New Roman"/>
                <w:sz w:val="24"/>
                <w:szCs w:val="24"/>
              </w:rPr>
              <w:t>Челкасинский</w:t>
            </w:r>
            <w:proofErr w:type="spellEnd"/>
            <w:r>
              <w:rPr>
                <w:rFonts w:ascii="Times New Roman" w:hAnsi="Times New Roman" w:cs="Times New Roman"/>
                <w:sz w:val="24"/>
                <w:szCs w:val="24"/>
              </w:rPr>
              <w:t xml:space="preserve"> территориальный отдел администрации Урмарского муниципального округа)</w:t>
            </w:r>
          </w:p>
        </w:tc>
        <w:tc>
          <w:tcPr>
            <w:tcW w:w="3404" w:type="dxa"/>
            <w:tcBorders>
              <w:top w:val="single" w:sz="4" w:space="0" w:color="auto"/>
              <w:left w:val="single" w:sz="4" w:space="0" w:color="auto"/>
              <w:bottom w:val="single" w:sz="4" w:space="0" w:color="auto"/>
              <w:right w:val="single" w:sz="4" w:space="0" w:color="auto"/>
            </w:tcBorders>
            <w:hideMark/>
          </w:tcPr>
          <w:p w14:paraId="46D19FA8" w14:textId="77777777" w:rsidR="00F10170" w:rsidRDefault="00F10170">
            <w:pPr>
              <w:spacing w:after="0" w:line="240" w:lineRule="auto"/>
              <w:rPr>
                <w:rFonts w:ascii="Times New Roman" w:hAnsi="Times New Roman" w:cs="Times New Roman"/>
                <w:sz w:val="24"/>
                <w:szCs w:val="24"/>
              </w:rPr>
            </w:pPr>
            <w:r>
              <w:rPr>
                <w:rFonts w:ascii="Times New Roman" w:hAnsi="Times New Roman" w:cs="Times New Roman"/>
                <w:sz w:val="24"/>
                <w:szCs w:val="24"/>
              </w:rPr>
              <w:t>уборка и благоустройство территорий, выполнение мелких ремонтно-строительных работ</w:t>
            </w:r>
          </w:p>
        </w:tc>
        <w:tc>
          <w:tcPr>
            <w:tcW w:w="1702" w:type="dxa"/>
            <w:tcBorders>
              <w:top w:val="single" w:sz="4" w:space="0" w:color="auto"/>
              <w:left w:val="single" w:sz="4" w:space="0" w:color="auto"/>
              <w:bottom w:val="single" w:sz="4" w:space="0" w:color="auto"/>
              <w:right w:val="single" w:sz="4" w:space="0" w:color="auto"/>
            </w:tcBorders>
            <w:hideMark/>
          </w:tcPr>
          <w:p w14:paraId="72E6C765" w14:textId="77777777" w:rsidR="00F10170" w:rsidRDefault="00F10170">
            <w:r>
              <w:rPr>
                <w:rFonts w:ascii="Times New Roman" w:hAnsi="Times New Roman" w:cs="Times New Roman"/>
                <w:sz w:val="24"/>
                <w:szCs w:val="24"/>
              </w:rPr>
              <w:t>по согласованию</w:t>
            </w:r>
          </w:p>
        </w:tc>
      </w:tr>
      <w:tr w:rsidR="00F10170" w14:paraId="26310172" w14:textId="77777777" w:rsidTr="00F10170">
        <w:tc>
          <w:tcPr>
            <w:tcW w:w="710" w:type="dxa"/>
            <w:tcBorders>
              <w:top w:val="single" w:sz="4" w:space="0" w:color="auto"/>
              <w:left w:val="single" w:sz="4" w:space="0" w:color="auto"/>
              <w:bottom w:val="single" w:sz="4" w:space="0" w:color="auto"/>
              <w:right w:val="single" w:sz="4" w:space="0" w:color="auto"/>
            </w:tcBorders>
            <w:hideMark/>
          </w:tcPr>
          <w:p w14:paraId="316009A6" w14:textId="77777777" w:rsidR="00F10170" w:rsidRDefault="00F1017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w:t>
            </w:r>
          </w:p>
        </w:tc>
        <w:tc>
          <w:tcPr>
            <w:tcW w:w="3829" w:type="dxa"/>
            <w:tcBorders>
              <w:top w:val="single" w:sz="4" w:space="0" w:color="auto"/>
              <w:left w:val="single" w:sz="4" w:space="0" w:color="auto"/>
              <w:bottom w:val="single" w:sz="4" w:space="0" w:color="auto"/>
              <w:right w:val="single" w:sz="4" w:space="0" w:color="auto"/>
            </w:tcBorders>
            <w:hideMark/>
          </w:tcPr>
          <w:p w14:paraId="4C5EEE22" w14:textId="77777777" w:rsidR="00F10170" w:rsidRDefault="00F10170">
            <w:pPr>
              <w:spacing w:after="0" w:line="240" w:lineRule="auto"/>
              <w:rPr>
                <w:rFonts w:ascii="Times New Roman" w:hAnsi="Times New Roman" w:cs="Times New Roman"/>
                <w:sz w:val="24"/>
                <w:szCs w:val="24"/>
              </w:rPr>
            </w:pPr>
            <w:r>
              <w:rPr>
                <w:rFonts w:ascii="Times New Roman" w:hAnsi="Times New Roman" w:cs="Times New Roman"/>
                <w:sz w:val="24"/>
                <w:szCs w:val="24"/>
              </w:rPr>
              <w:t>Администрации Урмарского муниципального округа Чувашской Республики (</w:t>
            </w:r>
            <w:proofErr w:type="spellStart"/>
            <w:r>
              <w:rPr>
                <w:rFonts w:ascii="Times New Roman" w:hAnsi="Times New Roman" w:cs="Times New Roman"/>
                <w:sz w:val="24"/>
                <w:szCs w:val="24"/>
              </w:rPr>
              <w:t>Чубаевский</w:t>
            </w:r>
            <w:proofErr w:type="spellEnd"/>
            <w:r>
              <w:rPr>
                <w:rFonts w:ascii="Times New Roman" w:hAnsi="Times New Roman" w:cs="Times New Roman"/>
                <w:sz w:val="24"/>
                <w:szCs w:val="24"/>
              </w:rPr>
              <w:t xml:space="preserve"> территориальный отдел администрации Урмарского муниципального округа)</w:t>
            </w:r>
          </w:p>
        </w:tc>
        <w:tc>
          <w:tcPr>
            <w:tcW w:w="3404" w:type="dxa"/>
            <w:tcBorders>
              <w:top w:val="single" w:sz="4" w:space="0" w:color="auto"/>
              <w:left w:val="single" w:sz="4" w:space="0" w:color="auto"/>
              <w:bottom w:val="single" w:sz="4" w:space="0" w:color="auto"/>
              <w:right w:val="single" w:sz="4" w:space="0" w:color="auto"/>
            </w:tcBorders>
            <w:hideMark/>
          </w:tcPr>
          <w:p w14:paraId="70E27D78" w14:textId="77777777" w:rsidR="00F10170" w:rsidRDefault="00F10170">
            <w:pPr>
              <w:spacing w:after="0" w:line="240" w:lineRule="auto"/>
              <w:rPr>
                <w:rFonts w:ascii="Times New Roman" w:hAnsi="Times New Roman" w:cs="Times New Roman"/>
                <w:sz w:val="24"/>
                <w:szCs w:val="24"/>
              </w:rPr>
            </w:pPr>
            <w:r>
              <w:rPr>
                <w:rFonts w:ascii="Times New Roman" w:hAnsi="Times New Roman" w:cs="Times New Roman"/>
                <w:sz w:val="24"/>
                <w:szCs w:val="24"/>
              </w:rPr>
              <w:t>уборка и благоустройство территорий, выполнение мелких ремонтно-строительных работ</w:t>
            </w:r>
          </w:p>
        </w:tc>
        <w:tc>
          <w:tcPr>
            <w:tcW w:w="1702" w:type="dxa"/>
            <w:tcBorders>
              <w:top w:val="single" w:sz="4" w:space="0" w:color="auto"/>
              <w:left w:val="single" w:sz="4" w:space="0" w:color="auto"/>
              <w:bottom w:val="single" w:sz="4" w:space="0" w:color="auto"/>
              <w:right w:val="single" w:sz="4" w:space="0" w:color="auto"/>
            </w:tcBorders>
            <w:hideMark/>
          </w:tcPr>
          <w:p w14:paraId="3BF44CBF" w14:textId="77777777" w:rsidR="00F10170" w:rsidRDefault="00F10170">
            <w:r>
              <w:rPr>
                <w:rFonts w:ascii="Times New Roman" w:hAnsi="Times New Roman" w:cs="Times New Roman"/>
                <w:sz w:val="24"/>
                <w:szCs w:val="24"/>
              </w:rPr>
              <w:t>по согласованию</w:t>
            </w:r>
          </w:p>
        </w:tc>
      </w:tr>
      <w:tr w:rsidR="00F10170" w14:paraId="425A3466" w14:textId="77777777" w:rsidTr="00F10170">
        <w:tc>
          <w:tcPr>
            <w:tcW w:w="710" w:type="dxa"/>
            <w:tcBorders>
              <w:top w:val="single" w:sz="4" w:space="0" w:color="auto"/>
              <w:left w:val="single" w:sz="4" w:space="0" w:color="auto"/>
              <w:bottom w:val="single" w:sz="4" w:space="0" w:color="auto"/>
              <w:right w:val="single" w:sz="4" w:space="0" w:color="auto"/>
            </w:tcBorders>
            <w:hideMark/>
          </w:tcPr>
          <w:p w14:paraId="411145E2" w14:textId="77777777" w:rsidR="00F10170" w:rsidRDefault="00F1017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w:t>
            </w:r>
          </w:p>
        </w:tc>
        <w:tc>
          <w:tcPr>
            <w:tcW w:w="3829" w:type="dxa"/>
            <w:tcBorders>
              <w:top w:val="single" w:sz="4" w:space="0" w:color="auto"/>
              <w:left w:val="single" w:sz="4" w:space="0" w:color="auto"/>
              <w:bottom w:val="single" w:sz="4" w:space="0" w:color="auto"/>
              <w:right w:val="single" w:sz="4" w:space="0" w:color="auto"/>
            </w:tcBorders>
            <w:hideMark/>
          </w:tcPr>
          <w:p w14:paraId="4EB2D647" w14:textId="77777777" w:rsidR="00F10170" w:rsidRDefault="00F10170">
            <w:pPr>
              <w:spacing w:after="0" w:line="240" w:lineRule="auto"/>
              <w:rPr>
                <w:rFonts w:ascii="Times New Roman" w:hAnsi="Times New Roman" w:cs="Times New Roman"/>
                <w:sz w:val="24"/>
                <w:szCs w:val="24"/>
              </w:rPr>
            </w:pPr>
            <w:r>
              <w:rPr>
                <w:rFonts w:ascii="Times New Roman" w:hAnsi="Times New Roman" w:cs="Times New Roman"/>
                <w:sz w:val="24"/>
                <w:szCs w:val="24"/>
              </w:rPr>
              <w:t>Администрации Урмарского муниципального округа Чувашской Республики (</w:t>
            </w:r>
            <w:proofErr w:type="spellStart"/>
            <w:r>
              <w:rPr>
                <w:rFonts w:ascii="Times New Roman" w:hAnsi="Times New Roman" w:cs="Times New Roman"/>
                <w:sz w:val="24"/>
                <w:szCs w:val="24"/>
              </w:rPr>
              <w:t>Шихабыловский</w:t>
            </w:r>
            <w:proofErr w:type="spellEnd"/>
            <w:r>
              <w:rPr>
                <w:rFonts w:ascii="Times New Roman" w:hAnsi="Times New Roman" w:cs="Times New Roman"/>
                <w:sz w:val="24"/>
                <w:szCs w:val="24"/>
              </w:rPr>
              <w:t xml:space="preserve"> </w:t>
            </w:r>
            <w:r>
              <w:rPr>
                <w:rFonts w:ascii="Times New Roman" w:hAnsi="Times New Roman" w:cs="Times New Roman"/>
                <w:sz w:val="24"/>
                <w:szCs w:val="24"/>
              </w:rPr>
              <w:lastRenderedPageBreak/>
              <w:t>территориальный отдел администрации Урмарского муниципального округа)</w:t>
            </w:r>
          </w:p>
        </w:tc>
        <w:tc>
          <w:tcPr>
            <w:tcW w:w="3404" w:type="dxa"/>
            <w:tcBorders>
              <w:top w:val="single" w:sz="4" w:space="0" w:color="auto"/>
              <w:left w:val="single" w:sz="4" w:space="0" w:color="auto"/>
              <w:bottom w:val="single" w:sz="4" w:space="0" w:color="auto"/>
              <w:right w:val="single" w:sz="4" w:space="0" w:color="auto"/>
            </w:tcBorders>
            <w:hideMark/>
          </w:tcPr>
          <w:p w14:paraId="3DD34034" w14:textId="77777777" w:rsidR="00F10170" w:rsidRDefault="00F10170">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уборка и благоустройство территорий, выполнение мелких ремонтно-строительных работ</w:t>
            </w:r>
          </w:p>
        </w:tc>
        <w:tc>
          <w:tcPr>
            <w:tcW w:w="1702" w:type="dxa"/>
            <w:tcBorders>
              <w:top w:val="single" w:sz="4" w:space="0" w:color="auto"/>
              <w:left w:val="single" w:sz="4" w:space="0" w:color="auto"/>
              <w:bottom w:val="single" w:sz="4" w:space="0" w:color="auto"/>
              <w:right w:val="single" w:sz="4" w:space="0" w:color="auto"/>
            </w:tcBorders>
            <w:hideMark/>
          </w:tcPr>
          <w:p w14:paraId="6C52DFA2" w14:textId="77777777" w:rsidR="00F10170" w:rsidRDefault="00F10170">
            <w:r>
              <w:rPr>
                <w:rFonts w:ascii="Times New Roman" w:hAnsi="Times New Roman" w:cs="Times New Roman"/>
                <w:sz w:val="24"/>
                <w:szCs w:val="24"/>
              </w:rPr>
              <w:t>по согласованию</w:t>
            </w:r>
          </w:p>
        </w:tc>
      </w:tr>
      <w:tr w:rsidR="00F10170" w14:paraId="4EA8F2BE" w14:textId="77777777" w:rsidTr="00F10170">
        <w:tc>
          <w:tcPr>
            <w:tcW w:w="710" w:type="dxa"/>
            <w:tcBorders>
              <w:top w:val="single" w:sz="4" w:space="0" w:color="auto"/>
              <w:left w:val="single" w:sz="4" w:space="0" w:color="auto"/>
              <w:bottom w:val="single" w:sz="4" w:space="0" w:color="auto"/>
              <w:right w:val="single" w:sz="4" w:space="0" w:color="auto"/>
            </w:tcBorders>
            <w:hideMark/>
          </w:tcPr>
          <w:p w14:paraId="19991249" w14:textId="77777777" w:rsidR="00F10170" w:rsidRDefault="00F1017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3829" w:type="dxa"/>
            <w:tcBorders>
              <w:top w:val="single" w:sz="4" w:space="0" w:color="auto"/>
              <w:left w:val="single" w:sz="4" w:space="0" w:color="auto"/>
              <w:bottom w:val="single" w:sz="4" w:space="0" w:color="auto"/>
              <w:right w:val="single" w:sz="4" w:space="0" w:color="auto"/>
            </w:tcBorders>
            <w:hideMark/>
          </w:tcPr>
          <w:p w14:paraId="205F3D35" w14:textId="77777777" w:rsidR="00F10170" w:rsidRDefault="00F10170">
            <w:pPr>
              <w:spacing w:after="0" w:line="240" w:lineRule="auto"/>
              <w:rPr>
                <w:rFonts w:ascii="Times New Roman" w:hAnsi="Times New Roman" w:cs="Times New Roman"/>
                <w:sz w:val="24"/>
                <w:szCs w:val="24"/>
              </w:rPr>
            </w:pPr>
            <w:r>
              <w:rPr>
                <w:rFonts w:ascii="Times New Roman" w:hAnsi="Times New Roman" w:cs="Times New Roman"/>
                <w:sz w:val="24"/>
                <w:szCs w:val="24"/>
              </w:rPr>
              <w:t>Администрации Урмарского муниципального округа Чувашской Республики (</w:t>
            </w:r>
            <w:proofErr w:type="spellStart"/>
            <w:r>
              <w:rPr>
                <w:rFonts w:ascii="Times New Roman" w:hAnsi="Times New Roman" w:cs="Times New Roman"/>
                <w:sz w:val="24"/>
                <w:szCs w:val="24"/>
              </w:rPr>
              <w:t>Шигалинский</w:t>
            </w:r>
            <w:proofErr w:type="spellEnd"/>
            <w:r>
              <w:rPr>
                <w:rFonts w:ascii="Times New Roman" w:hAnsi="Times New Roman" w:cs="Times New Roman"/>
                <w:sz w:val="24"/>
                <w:szCs w:val="24"/>
              </w:rPr>
              <w:t xml:space="preserve"> территориальный отдел администрации Урмарского муниципального округа)</w:t>
            </w:r>
          </w:p>
        </w:tc>
        <w:tc>
          <w:tcPr>
            <w:tcW w:w="3404" w:type="dxa"/>
            <w:tcBorders>
              <w:top w:val="single" w:sz="4" w:space="0" w:color="auto"/>
              <w:left w:val="single" w:sz="4" w:space="0" w:color="auto"/>
              <w:bottom w:val="single" w:sz="4" w:space="0" w:color="auto"/>
              <w:right w:val="single" w:sz="4" w:space="0" w:color="auto"/>
            </w:tcBorders>
            <w:hideMark/>
          </w:tcPr>
          <w:p w14:paraId="00BBE70F" w14:textId="77777777" w:rsidR="00F10170" w:rsidRDefault="00F10170">
            <w:pPr>
              <w:spacing w:after="0" w:line="240" w:lineRule="auto"/>
              <w:rPr>
                <w:rFonts w:ascii="Times New Roman" w:hAnsi="Times New Roman" w:cs="Times New Roman"/>
                <w:sz w:val="24"/>
                <w:szCs w:val="24"/>
              </w:rPr>
            </w:pPr>
            <w:r>
              <w:rPr>
                <w:rFonts w:ascii="Times New Roman" w:hAnsi="Times New Roman" w:cs="Times New Roman"/>
                <w:sz w:val="24"/>
                <w:szCs w:val="24"/>
              </w:rPr>
              <w:t>уборка и благоустройство территорий, выполнение мелких ремонтно-строительных работ</w:t>
            </w:r>
          </w:p>
        </w:tc>
        <w:tc>
          <w:tcPr>
            <w:tcW w:w="1702" w:type="dxa"/>
            <w:tcBorders>
              <w:top w:val="single" w:sz="4" w:space="0" w:color="auto"/>
              <w:left w:val="single" w:sz="4" w:space="0" w:color="auto"/>
              <w:bottom w:val="single" w:sz="4" w:space="0" w:color="auto"/>
              <w:right w:val="single" w:sz="4" w:space="0" w:color="auto"/>
            </w:tcBorders>
            <w:hideMark/>
          </w:tcPr>
          <w:p w14:paraId="439BE4E5" w14:textId="77777777" w:rsidR="00F10170" w:rsidRDefault="00F10170">
            <w:r>
              <w:rPr>
                <w:rFonts w:ascii="Times New Roman" w:hAnsi="Times New Roman" w:cs="Times New Roman"/>
                <w:sz w:val="24"/>
                <w:szCs w:val="24"/>
              </w:rPr>
              <w:t>по согласованию</w:t>
            </w:r>
          </w:p>
        </w:tc>
      </w:tr>
      <w:tr w:rsidR="00F10170" w14:paraId="3F27CA36" w14:textId="77777777" w:rsidTr="00F10170">
        <w:tc>
          <w:tcPr>
            <w:tcW w:w="710" w:type="dxa"/>
            <w:tcBorders>
              <w:top w:val="single" w:sz="4" w:space="0" w:color="auto"/>
              <w:left w:val="single" w:sz="4" w:space="0" w:color="auto"/>
              <w:bottom w:val="single" w:sz="4" w:space="0" w:color="auto"/>
              <w:right w:val="single" w:sz="4" w:space="0" w:color="auto"/>
            </w:tcBorders>
            <w:hideMark/>
          </w:tcPr>
          <w:p w14:paraId="42754840" w14:textId="77777777" w:rsidR="00F10170" w:rsidRDefault="00F1017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16.</w:t>
            </w:r>
          </w:p>
        </w:tc>
        <w:tc>
          <w:tcPr>
            <w:tcW w:w="3829" w:type="dxa"/>
            <w:tcBorders>
              <w:top w:val="single" w:sz="4" w:space="0" w:color="auto"/>
              <w:left w:val="single" w:sz="4" w:space="0" w:color="auto"/>
              <w:bottom w:val="single" w:sz="4" w:space="0" w:color="auto"/>
              <w:right w:val="single" w:sz="4" w:space="0" w:color="auto"/>
            </w:tcBorders>
            <w:hideMark/>
          </w:tcPr>
          <w:p w14:paraId="2861A84D" w14:textId="77777777" w:rsidR="00F10170" w:rsidRDefault="00F10170">
            <w:pPr>
              <w:spacing w:after="0" w:line="240" w:lineRule="auto"/>
              <w:rPr>
                <w:rFonts w:ascii="Times New Roman" w:hAnsi="Times New Roman" w:cs="Times New Roman"/>
                <w:sz w:val="24"/>
                <w:szCs w:val="24"/>
              </w:rPr>
            </w:pPr>
            <w:r>
              <w:rPr>
                <w:rFonts w:ascii="Times New Roman" w:hAnsi="Times New Roman" w:cs="Times New Roman"/>
                <w:sz w:val="24"/>
                <w:szCs w:val="24"/>
              </w:rPr>
              <w:t>Администрации Урмарского муниципального округа Чувашской Республики (</w:t>
            </w:r>
            <w:proofErr w:type="spellStart"/>
            <w:r>
              <w:rPr>
                <w:rFonts w:ascii="Times New Roman" w:hAnsi="Times New Roman" w:cs="Times New Roman"/>
                <w:sz w:val="24"/>
                <w:szCs w:val="24"/>
              </w:rPr>
              <w:t>Шоркистринский</w:t>
            </w:r>
            <w:proofErr w:type="spellEnd"/>
            <w:r>
              <w:rPr>
                <w:rFonts w:ascii="Times New Roman" w:hAnsi="Times New Roman" w:cs="Times New Roman"/>
                <w:sz w:val="24"/>
                <w:szCs w:val="24"/>
              </w:rPr>
              <w:t xml:space="preserve"> территориальный отдел администрации Урмарского муниципального округа)</w:t>
            </w:r>
          </w:p>
        </w:tc>
        <w:tc>
          <w:tcPr>
            <w:tcW w:w="3404" w:type="dxa"/>
            <w:tcBorders>
              <w:top w:val="single" w:sz="4" w:space="0" w:color="auto"/>
              <w:left w:val="single" w:sz="4" w:space="0" w:color="auto"/>
              <w:bottom w:val="single" w:sz="4" w:space="0" w:color="auto"/>
              <w:right w:val="single" w:sz="4" w:space="0" w:color="auto"/>
            </w:tcBorders>
            <w:hideMark/>
          </w:tcPr>
          <w:p w14:paraId="45825EC6" w14:textId="77777777" w:rsidR="00F10170" w:rsidRDefault="00F10170">
            <w:pPr>
              <w:spacing w:after="0" w:line="240" w:lineRule="auto"/>
              <w:rPr>
                <w:rFonts w:ascii="Times New Roman" w:hAnsi="Times New Roman" w:cs="Times New Roman"/>
                <w:sz w:val="24"/>
                <w:szCs w:val="24"/>
              </w:rPr>
            </w:pPr>
            <w:r>
              <w:rPr>
                <w:rFonts w:ascii="Times New Roman" w:hAnsi="Times New Roman" w:cs="Times New Roman"/>
                <w:sz w:val="24"/>
                <w:szCs w:val="24"/>
              </w:rPr>
              <w:t>уборка и благоустройство территорий, выполнение мелких ремонтно-строительных работ</w:t>
            </w:r>
          </w:p>
        </w:tc>
        <w:tc>
          <w:tcPr>
            <w:tcW w:w="1702" w:type="dxa"/>
            <w:tcBorders>
              <w:top w:val="single" w:sz="4" w:space="0" w:color="auto"/>
              <w:left w:val="single" w:sz="4" w:space="0" w:color="auto"/>
              <w:bottom w:val="single" w:sz="4" w:space="0" w:color="auto"/>
              <w:right w:val="single" w:sz="4" w:space="0" w:color="auto"/>
            </w:tcBorders>
            <w:hideMark/>
          </w:tcPr>
          <w:p w14:paraId="357AB2BD" w14:textId="77777777" w:rsidR="00F10170" w:rsidRDefault="00F10170">
            <w:r>
              <w:rPr>
                <w:rFonts w:ascii="Times New Roman" w:hAnsi="Times New Roman" w:cs="Times New Roman"/>
                <w:sz w:val="24"/>
                <w:szCs w:val="24"/>
              </w:rPr>
              <w:t>по согласованию</w:t>
            </w:r>
          </w:p>
        </w:tc>
      </w:tr>
    </w:tbl>
    <w:p w14:paraId="74855361" w14:textId="77777777" w:rsidR="00F10170" w:rsidRDefault="00F10170" w:rsidP="00F10170">
      <w:pPr>
        <w:spacing w:after="0" w:line="240" w:lineRule="auto"/>
        <w:jc w:val="both"/>
        <w:rPr>
          <w:rFonts w:ascii="Times New Roman" w:hAnsi="Times New Roman" w:cs="Times New Roman"/>
          <w:sz w:val="24"/>
          <w:szCs w:val="24"/>
        </w:rPr>
      </w:pPr>
    </w:p>
    <w:p w14:paraId="39DCA14E" w14:textId="77777777" w:rsidR="00F10170" w:rsidRDefault="00F10170" w:rsidP="00F10170">
      <w:pPr>
        <w:spacing w:after="0" w:line="240" w:lineRule="auto"/>
        <w:ind w:right="4722"/>
        <w:jc w:val="both"/>
        <w:rPr>
          <w:rFonts w:ascii="Times New Roman" w:hAnsi="Times New Roman" w:cs="Times New Roman"/>
          <w:sz w:val="24"/>
          <w:szCs w:val="24"/>
        </w:rPr>
      </w:pPr>
    </w:p>
    <w:p w14:paraId="60250AEB" w14:textId="77777777" w:rsidR="00F10170" w:rsidRDefault="00F10170" w:rsidP="00F10170">
      <w:pPr>
        <w:spacing w:after="0" w:line="240" w:lineRule="auto"/>
        <w:ind w:right="5103"/>
        <w:jc w:val="both"/>
        <w:rPr>
          <w:rFonts w:ascii="Times New Roman" w:hAnsi="Times New Roman" w:cs="Times New Roman"/>
          <w:color w:val="000000" w:themeColor="text1"/>
          <w:sz w:val="24"/>
          <w:szCs w:val="24"/>
        </w:rPr>
      </w:pPr>
    </w:p>
    <w:p w14:paraId="0820D48F" w14:textId="77777777" w:rsidR="00F10170" w:rsidRDefault="00F10170" w:rsidP="00F10170">
      <w:pPr>
        <w:spacing w:after="0" w:line="240" w:lineRule="auto"/>
        <w:ind w:right="4962"/>
        <w:jc w:val="both"/>
        <w:rPr>
          <w:rFonts w:ascii="Times New Roman" w:hAnsi="Times New Roman" w:cs="Times New Roman"/>
          <w:sz w:val="20"/>
          <w:szCs w:val="20"/>
        </w:rPr>
      </w:pPr>
    </w:p>
    <w:p w14:paraId="0EFA9EE8" w14:textId="297454B5" w:rsidR="000A587E" w:rsidRPr="00DB2028" w:rsidRDefault="000A587E" w:rsidP="00F10170">
      <w:pPr>
        <w:autoSpaceDE w:val="0"/>
        <w:autoSpaceDN w:val="0"/>
        <w:adjustRightInd w:val="0"/>
        <w:spacing w:after="0" w:line="240" w:lineRule="exact"/>
        <w:ind w:right="5283"/>
        <w:jc w:val="both"/>
        <w:rPr>
          <w:rFonts w:cs="Times New Roman"/>
          <w:kern w:val="1"/>
          <w:sz w:val="20"/>
          <w:szCs w:val="20"/>
          <w:lang w:eastAsia="ar-SA"/>
        </w:rPr>
      </w:pPr>
    </w:p>
    <w:sectPr w:rsidR="000A587E" w:rsidRPr="00DB2028" w:rsidSect="004E6B92">
      <w:headerReference w:type="default" r:id="rId17"/>
      <w:pgSz w:w="12240" w:h="15840"/>
      <w:pgMar w:top="1276" w:right="720" w:bottom="568"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58E5D1" w14:textId="77777777" w:rsidR="000E4218" w:rsidRDefault="000E4218" w:rsidP="00C65999">
      <w:pPr>
        <w:spacing w:after="0" w:line="240" w:lineRule="auto"/>
      </w:pPr>
      <w:r>
        <w:separator/>
      </w:r>
    </w:p>
  </w:endnote>
  <w:endnote w:type="continuationSeparator" w:id="0">
    <w:p w14:paraId="18FB08E9" w14:textId="77777777" w:rsidR="000E4218" w:rsidRDefault="000E4218"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altName w:val="Nirmala UI"/>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00"/>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Calibri"/>
    <w:charset w:val="00"/>
    <w:family w:val="auto"/>
    <w:pitch w:val="variable"/>
    <w:sig w:usb0="00000207"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0"/>
    <w:family w:val="swiss"/>
    <w:pitch w:val="variable"/>
    <w:sig w:usb0="004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TimesET">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80"/>
    <w:family w:val="auto"/>
    <w:notTrueType/>
    <w:pitch w:val="default"/>
    <w:sig w:usb0="00000000" w:usb1="08070000" w:usb2="00000010" w:usb3="00000000" w:csb0="00020000" w:csb1="00000000"/>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3539FC" w14:textId="77777777" w:rsidR="000E4218" w:rsidRDefault="000E4218" w:rsidP="00C65999">
      <w:pPr>
        <w:spacing w:after="0" w:line="240" w:lineRule="auto"/>
      </w:pPr>
      <w:r>
        <w:separator/>
      </w:r>
    </w:p>
  </w:footnote>
  <w:footnote w:type="continuationSeparator" w:id="0">
    <w:p w14:paraId="4D048DA1" w14:textId="77777777" w:rsidR="000E4218" w:rsidRDefault="000E4218" w:rsidP="00C659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A4C802" w14:textId="77777777" w:rsidR="009A3F0A" w:rsidRDefault="009A3F0A">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0E7A02CC"/>
    <w:multiLevelType w:val="hybridMultilevel"/>
    <w:tmpl w:val="FD2E825A"/>
    <w:lvl w:ilvl="0" w:tplc="2B3037D2">
      <w:start w:val="1"/>
      <w:numFmt w:val="decimal"/>
      <w:lvlText w:val="%1."/>
      <w:lvlJc w:val="left"/>
      <w:pPr>
        <w:ind w:left="720" w:hanging="360"/>
      </w:pPr>
      <w:rPr>
        <w:rFonts w:cs="Times New Roman"/>
        <w:sz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31F07978"/>
    <w:multiLevelType w:val="hybridMultilevel"/>
    <w:tmpl w:val="8F9CDFEA"/>
    <w:lvl w:ilvl="0" w:tplc="B49A048A">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8"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 w15:restartNumberingAfterBreak="0">
    <w:nsid w:val="34FF4B57"/>
    <w:multiLevelType w:val="hybridMultilevel"/>
    <w:tmpl w:val="37786CF0"/>
    <w:lvl w:ilvl="0" w:tplc="57200362">
      <w:start w:val="1"/>
      <w:numFmt w:val="decimal"/>
      <w:lvlText w:val="%1."/>
      <w:lvlJc w:val="left"/>
      <w:pPr>
        <w:ind w:left="810" w:hanging="45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11"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2"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13" w15:restartNumberingAfterBreak="0">
    <w:nsid w:val="49EB0BC1"/>
    <w:multiLevelType w:val="hybridMultilevel"/>
    <w:tmpl w:val="9BC0A3F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51631067"/>
    <w:multiLevelType w:val="hybridMultilevel"/>
    <w:tmpl w:val="C680BC22"/>
    <w:lvl w:ilvl="0" w:tplc="A82888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17"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18" w15:restartNumberingAfterBreak="0">
    <w:nsid w:val="5DC35A57"/>
    <w:multiLevelType w:val="multilevel"/>
    <w:tmpl w:val="FD647F52"/>
    <w:lvl w:ilvl="0">
      <w:start w:val="2"/>
      <w:numFmt w:val="decimal"/>
      <w:lvlText w:val="%1."/>
      <w:lvlJc w:val="left"/>
      <w:pPr>
        <w:ind w:left="360" w:hanging="360"/>
      </w:pPr>
    </w:lvl>
    <w:lvl w:ilvl="1">
      <w:start w:val="1"/>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9"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20" w15:restartNumberingAfterBreak="0">
    <w:nsid w:val="78B6272C"/>
    <w:multiLevelType w:val="hybridMultilevel"/>
    <w:tmpl w:val="125C9540"/>
    <w:lvl w:ilvl="0" w:tplc="8722B096">
      <w:start w:val="2"/>
      <w:numFmt w:val="decimal"/>
      <w:lvlText w:val="%1."/>
      <w:lvlJc w:val="left"/>
      <w:pPr>
        <w:ind w:left="1069" w:hanging="360"/>
      </w:pPr>
      <w:rPr>
        <w:color w:val="auto"/>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0"/>
  </w:num>
  <w:num w:numId="2">
    <w:abstractNumId w:val="17"/>
  </w:num>
  <w:num w:numId="3">
    <w:abstractNumId w:val="16"/>
  </w:num>
  <w:num w:numId="4">
    <w:abstractNumId w:val="8"/>
  </w:num>
  <w:num w:numId="5">
    <w:abstractNumId w:val="15"/>
  </w:num>
  <w:num w:numId="6">
    <w:abstractNumId w:val="10"/>
  </w:num>
  <w:num w:numId="7">
    <w:abstractNumId w:val="5"/>
  </w:num>
  <w:num w:numId="8">
    <w:abstractNumId w:val="11"/>
  </w:num>
  <w:num w:numId="9">
    <w:abstractNumId w:val="7"/>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num>
  <w:num w:numId="1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687"/>
    <w:rsid w:val="0000230D"/>
    <w:rsid w:val="0000283E"/>
    <w:rsid w:val="00002946"/>
    <w:rsid w:val="000049E2"/>
    <w:rsid w:val="0000598D"/>
    <w:rsid w:val="00005BC9"/>
    <w:rsid w:val="00006AB5"/>
    <w:rsid w:val="00006EB7"/>
    <w:rsid w:val="00012104"/>
    <w:rsid w:val="000128EE"/>
    <w:rsid w:val="00013134"/>
    <w:rsid w:val="00013E82"/>
    <w:rsid w:val="00014F74"/>
    <w:rsid w:val="000154CA"/>
    <w:rsid w:val="000161FF"/>
    <w:rsid w:val="00016543"/>
    <w:rsid w:val="00017FC7"/>
    <w:rsid w:val="00020078"/>
    <w:rsid w:val="00023847"/>
    <w:rsid w:val="00024CCF"/>
    <w:rsid w:val="00024EF8"/>
    <w:rsid w:val="00026A03"/>
    <w:rsid w:val="00026DCE"/>
    <w:rsid w:val="00031083"/>
    <w:rsid w:val="00031A66"/>
    <w:rsid w:val="00032572"/>
    <w:rsid w:val="000328C1"/>
    <w:rsid w:val="00034946"/>
    <w:rsid w:val="0003598D"/>
    <w:rsid w:val="00035C98"/>
    <w:rsid w:val="0004660D"/>
    <w:rsid w:val="00046FD2"/>
    <w:rsid w:val="000471A6"/>
    <w:rsid w:val="00051660"/>
    <w:rsid w:val="00053E85"/>
    <w:rsid w:val="000545E4"/>
    <w:rsid w:val="00056058"/>
    <w:rsid w:val="0005764F"/>
    <w:rsid w:val="00057D60"/>
    <w:rsid w:val="00060E96"/>
    <w:rsid w:val="000613C3"/>
    <w:rsid w:val="0006145B"/>
    <w:rsid w:val="0006185D"/>
    <w:rsid w:val="00061A6A"/>
    <w:rsid w:val="00062059"/>
    <w:rsid w:val="0006261A"/>
    <w:rsid w:val="00062BC8"/>
    <w:rsid w:val="00062C68"/>
    <w:rsid w:val="00064727"/>
    <w:rsid w:val="00065A23"/>
    <w:rsid w:val="00065E88"/>
    <w:rsid w:val="000662B1"/>
    <w:rsid w:val="000662F7"/>
    <w:rsid w:val="000665D1"/>
    <w:rsid w:val="0006672D"/>
    <w:rsid w:val="00067DC8"/>
    <w:rsid w:val="000707A0"/>
    <w:rsid w:val="0007117C"/>
    <w:rsid w:val="00071941"/>
    <w:rsid w:val="00073FA3"/>
    <w:rsid w:val="00075195"/>
    <w:rsid w:val="000766E0"/>
    <w:rsid w:val="000774C3"/>
    <w:rsid w:val="000803B7"/>
    <w:rsid w:val="000807C0"/>
    <w:rsid w:val="000807F3"/>
    <w:rsid w:val="00080A09"/>
    <w:rsid w:val="00080B71"/>
    <w:rsid w:val="000834E6"/>
    <w:rsid w:val="00083553"/>
    <w:rsid w:val="00084B04"/>
    <w:rsid w:val="000855D7"/>
    <w:rsid w:val="00085A2D"/>
    <w:rsid w:val="00085E7F"/>
    <w:rsid w:val="0008602A"/>
    <w:rsid w:val="000862C9"/>
    <w:rsid w:val="00086350"/>
    <w:rsid w:val="00086955"/>
    <w:rsid w:val="00090AB7"/>
    <w:rsid w:val="00090D36"/>
    <w:rsid w:val="00091D7D"/>
    <w:rsid w:val="000952E3"/>
    <w:rsid w:val="00096AA9"/>
    <w:rsid w:val="000977FA"/>
    <w:rsid w:val="00097C16"/>
    <w:rsid w:val="000A085B"/>
    <w:rsid w:val="000A09AE"/>
    <w:rsid w:val="000A0C6E"/>
    <w:rsid w:val="000A0F13"/>
    <w:rsid w:val="000A1838"/>
    <w:rsid w:val="000A1D69"/>
    <w:rsid w:val="000A2F94"/>
    <w:rsid w:val="000A3529"/>
    <w:rsid w:val="000A49C0"/>
    <w:rsid w:val="000A51A8"/>
    <w:rsid w:val="000A52D2"/>
    <w:rsid w:val="000A55E3"/>
    <w:rsid w:val="000A587E"/>
    <w:rsid w:val="000A6B28"/>
    <w:rsid w:val="000A6B4C"/>
    <w:rsid w:val="000B0528"/>
    <w:rsid w:val="000B1DE5"/>
    <w:rsid w:val="000B6629"/>
    <w:rsid w:val="000B6978"/>
    <w:rsid w:val="000B6D7A"/>
    <w:rsid w:val="000B79AB"/>
    <w:rsid w:val="000C01BA"/>
    <w:rsid w:val="000C11F7"/>
    <w:rsid w:val="000C1A91"/>
    <w:rsid w:val="000C2AED"/>
    <w:rsid w:val="000C39F1"/>
    <w:rsid w:val="000C403B"/>
    <w:rsid w:val="000C472F"/>
    <w:rsid w:val="000C66C2"/>
    <w:rsid w:val="000C6709"/>
    <w:rsid w:val="000C786A"/>
    <w:rsid w:val="000C7DB6"/>
    <w:rsid w:val="000C7E4B"/>
    <w:rsid w:val="000D08C5"/>
    <w:rsid w:val="000D0A9E"/>
    <w:rsid w:val="000D1D11"/>
    <w:rsid w:val="000D2361"/>
    <w:rsid w:val="000D25F9"/>
    <w:rsid w:val="000D3A7E"/>
    <w:rsid w:val="000D3EFC"/>
    <w:rsid w:val="000D42A3"/>
    <w:rsid w:val="000D4533"/>
    <w:rsid w:val="000D528C"/>
    <w:rsid w:val="000D5CCE"/>
    <w:rsid w:val="000D6771"/>
    <w:rsid w:val="000D7F8E"/>
    <w:rsid w:val="000E10B8"/>
    <w:rsid w:val="000E1568"/>
    <w:rsid w:val="000E18F7"/>
    <w:rsid w:val="000E31AA"/>
    <w:rsid w:val="000E3255"/>
    <w:rsid w:val="000E3E74"/>
    <w:rsid w:val="000E4218"/>
    <w:rsid w:val="000E4FCA"/>
    <w:rsid w:val="000E5508"/>
    <w:rsid w:val="000E7CB8"/>
    <w:rsid w:val="000F1111"/>
    <w:rsid w:val="000F1B08"/>
    <w:rsid w:val="000F2537"/>
    <w:rsid w:val="000F259D"/>
    <w:rsid w:val="000F3350"/>
    <w:rsid w:val="000F39C3"/>
    <w:rsid w:val="000F42D0"/>
    <w:rsid w:val="000F431B"/>
    <w:rsid w:val="000F752A"/>
    <w:rsid w:val="000F7E81"/>
    <w:rsid w:val="00101F89"/>
    <w:rsid w:val="0010395F"/>
    <w:rsid w:val="001039B9"/>
    <w:rsid w:val="00103D4D"/>
    <w:rsid w:val="00103D70"/>
    <w:rsid w:val="001044A1"/>
    <w:rsid w:val="00105E83"/>
    <w:rsid w:val="00110CEB"/>
    <w:rsid w:val="00111A80"/>
    <w:rsid w:val="00112097"/>
    <w:rsid w:val="0011389B"/>
    <w:rsid w:val="001139A1"/>
    <w:rsid w:val="00113FE1"/>
    <w:rsid w:val="00114806"/>
    <w:rsid w:val="001149B7"/>
    <w:rsid w:val="001159BD"/>
    <w:rsid w:val="00115CE2"/>
    <w:rsid w:val="00117363"/>
    <w:rsid w:val="00117541"/>
    <w:rsid w:val="001175ED"/>
    <w:rsid w:val="001214D7"/>
    <w:rsid w:val="001217E5"/>
    <w:rsid w:val="0012193A"/>
    <w:rsid w:val="0012330C"/>
    <w:rsid w:val="00123DA8"/>
    <w:rsid w:val="00123E1C"/>
    <w:rsid w:val="00125D48"/>
    <w:rsid w:val="001274B3"/>
    <w:rsid w:val="00130211"/>
    <w:rsid w:val="00130DCC"/>
    <w:rsid w:val="00133292"/>
    <w:rsid w:val="00134A3D"/>
    <w:rsid w:val="00134EDF"/>
    <w:rsid w:val="001353D9"/>
    <w:rsid w:val="00136F36"/>
    <w:rsid w:val="00140250"/>
    <w:rsid w:val="0014126C"/>
    <w:rsid w:val="00145BE8"/>
    <w:rsid w:val="00150378"/>
    <w:rsid w:val="00157C1C"/>
    <w:rsid w:val="00157E7D"/>
    <w:rsid w:val="001602BA"/>
    <w:rsid w:val="001616D0"/>
    <w:rsid w:val="00163811"/>
    <w:rsid w:val="001662B2"/>
    <w:rsid w:val="00170640"/>
    <w:rsid w:val="00170A9D"/>
    <w:rsid w:val="00170F0F"/>
    <w:rsid w:val="001728CD"/>
    <w:rsid w:val="00172C99"/>
    <w:rsid w:val="0017614E"/>
    <w:rsid w:val="001764EB"/>
    <w:rsid w:val="0017744E"/>
    <w:rsid w:val="00177CA6"/>
    <w:rsid w:val="00177F17"/>
    <w:rsid w:val="00180746"/>
    <w:rsid w:val="00181F2D"/>
    <w:rsid w:val="0018206F"/>
    <w:rsid w:val="00182422"/>
    <w:rsid w:val="001824DE"/>
    <w:rsid w:val="0018468F"/>
    <w:rsid w:val="00190120"/>
    <w:rsid w:val="001901F6"/>
    <w:rsid w:val="001911A1"/>
    <w:rsid w:val="00191E55"/>
    <w:rsid w:val="001950F9"/>
    <w:rsid w:val="00195242"/>
    <w:rsid w:val="00195C9E"/>
    <w:rsid w:val="0019609B"/>
    <w:rsid w:val="001965E5"/>
    <w:rsid w:val="001966E8"/>
    <w:rsid w:val="00196BE3"/>
    <w:rsid w:val="00196D5F"/>
    <w:rsid w:val="001A048E"/>
    <w:rsid w:val="001A2A22"/>
    <w:rsid w:val="001A4342"/>
    <w:rsid w:val="001A496F"/>
    <w:rsid w:val="001A4BEB"/>
    <w:rsid w:val="001A4C9E"/>
    <w:rsid w:val="001A7C46"/>
    <w:rsid w:val="001B24C7"/>
    <w:rsid w:val="001B360B"/>
    <w:rsid w:val="001B3957"/>
    <w:rsid w:val="001B42FB"/>
    <w:rsid w:val="001B4A3F"/>
    <w:rsid w:val="001B5A2F"/>
    <w:rsid w:val="001B5A6D"/>
    <w:rsid w:val="001B5C9E"/>
    <w:rsid w:val="001C04AF"/>
    <w:rsid w:val="001C074C"/>
    <w:rsid w:val="001C086A"/>
    <w:rsid w:val="001C0D22"/>
    <w:rsid w:val="001C0D6C"/>
    <w:rsid w:val="001C3BD0"/>
    <w:rsid w:val="001C3C51"/>
    <w:rsid w:val="001C68A6"/>
    <w:rsid w:val="001D09A4"/>
    <w:rsid w:val="001D2343"/>
    <w:rsid w:val="001D351F"/>
    <w:rsid w:val="001D4AEE"/>
    <w:rsid w:val="001D4CC7"/>
    <w:rsid w:val="001D4EC9"/>
    <w:rsid w:val="001D4EE2"/>
    <w:rsid w:val="001D584A"/>
    <w:rsid w:val="001D7CA6"/>
    <w:rsid w:val="001D7E1B"/>
    <w:rsid w:val="001E0AF7"/>
    <w:rsid w:val="001E0C5B"/>
    <w:rsid w:val="001E388B"/>
    <w:rsid w:val="001E3FAE"/>
    <w:rsid w:val="001E5F45"/>
    <w:rsid w:val="001E67F7"/>
    <w:rsid w:val="001E787E"/>
    <w:rsid w:val="001F3259"/>
    <w:rsid w:val="001F378B"/>
    <w:rsid w:val="001F3BC3"/>
    <w:rsid w:val="001F3F94"/>
    <w:rsid w:val="001F51F2"/>
    <w:rsid w:val="001F5D00"/>
    <w:rsid w:val="001F5F0D"/>
    <w:rsid w:val="001F641C"/>
    <w:rsid w:val="001F6B37"/>
    <w:rsid w:val="001F7CE2"/>
    <w:rsid w:val="00200EDE"/>
    <w:rsid w:val="002011CE"/>
    <w:rsid w:val="002014AB"/>
    <w:rsid w:val="002038E2"/>
    <w:rsid w:val="00203BE3"/>
    <w:rsid w:val="00203D6B"/>
    <w:rsid w:val="0020479A"/>
    <w:rsid w:val="00204852"/>
    <w:rsid w:val="0020548A"/>
    <w:rsid w:val="00205F60"/>
    <w:rsid w:val="00206485"/>
    <w:rsid w:val="00211B7D"/>
    <w:rsid w:val="00211E14"/>
    <w:rsid w:val="00212918"/>
    <w:rsid w:val="00212D19"/>
    <w:rsid w:val="00213491"/>
    <w:rsid w:val="002134CB"/>
    <w:rsid w:val="00213B9D"/>
    <w:rsid w:val="00214439"/>
    <w:rsid w:val="00217FC9"/>
    <w:rsid w:val="002212F2"/>
    <w:rsid w:val="002216D5"/>
    <w:rsid w:val="00222614"/>
    <w:rsid w:val="00222D62"/>
    <w:rsid w:val="00225193"/>
    <w:rsid w:val="002255C2"/>
    <w:rsid w:val="00226D7C"/>
    <w:rsid w:val="00227772"/>
    <w:rsid w:val="0023248C"/>
    <w:rsid w:val="00234195"/>
    <w:rsid w:val="00234CFF"/>
    <w:rsid w:val="00235BED"/>
    <w:rsid w:val="002402DE"/>
    <w:rsid w:val="00240D65"/>
    <w:rsid w:val="00241E01"/>
    <w:rsid w:val="0024273B"/>
    <w:rsid w:val="00243C3A"/>
    <w:rsid w:val="00243FD9"/>
    <w:rsid w:val="00244910"/>
    <w:rsid w:val="002456BC"/>
    <w:rsid w:val="00245A9E"/>
    <w:rsid w:val="0024611C"/>
    <w:rsid w:val="0024676F"/>
    <w:rsid w:val="00247699"/>
    <w:rsid w:val="00247B0C"/>
    <w:rsid w:val="002508CB"/>
    <w:rsid w:val="0025351E"/>
    <w:rsid w:val="00253581"/>
    <w:rsid w:val="00254215"/>
    <w:rsid w:val="00255A0A"/>
    <w:rsid w:val="00255EED"/>
    <w:rsid w:val="0025717E"/>
    <w:rsid w:val="00261480"/>
    <w:rsid w:val="00261CD8"/>
    <w:rsid w:val="002634B6"/>
    <w:rsid w:val="0026388F"/>
    <w:rsid w:val="00263CC8"/>
    <w:rsid w:val="0026484B"/>
    <w:rsid w:val="00264A84"/>
    <w:rsid w:val="002669E2"/>
    <w:rsid w:val="00271C9C"/>
    <w:rsid w:val="00272F53"/>
    <w:rsid w:val="002745C4"/>
    <w:rsid w:val="00275CF0"/>
    <w:rsid w:val="00281AC7"/>
    <w:rsid w:val="0028223B"/>
    <w:rsid w:val="00282B03"/>
    <w:rsid w:val="00282B51"/>
    <w:rsid w:val="002846CA"/>
    <w:rsid w:val="00285220"/>
    <w:rsid w:val="002865ED"/>
    <w:rsid w:val="002869E6"/>
    <w:rsid w:val="0029148D"/>
    <w:rsid w:val="00291644"/>
    <w:rsid w:val="002922F0"/>
    <w:rsid w:val="002927DE"/>
    <w:rsid w:val="00292BF3"/>
    <w:rsid w:val="0029310D"/>
    <w:rsid w:val="00294677"/>
    <w:rsid w:val="002957C0"/>
    <w:rsid w:val="00296191"/>
    <w:rsid w:val="00296203"/>
    <w:rsid w:val="00296D99"/>
    <w:rsid w:val="002A19A3"/>
    <w:rsid w:val="002A2A0C"/>
    <w:rsid w:val="002A32E7"/>
    <w:rsid w:val="002A391D"/>
    <w:rsid w:val="002A4776"/>
    <w:rsid w:val="002A7E01"/>
    <w:rsid w:val="002B059B"/>
    <w:rsid w:val="002B07FC"/>
    <w:rsid w:val="002B2037"/>
    <w:rsid w:val="002B3BAA"/>
    <w:rsid w:val="002B4DA9"/>
    <w:rsid w:val="002B5C9C"/>
    <w:rsid w:val="002B6CC4"/>
    <w:rsid w:val="002C0B06"/>
    <w:rsid w:val="002C456F"/>
    <w:rsid w:val="002C52BA"/>
    <w:rsid w:val="002C679A"/>
    <w:rsid w:val="002C7D15"/>
    <w:rsid w:val="002D0235"/>
    <w:rsid w:val="002D24EE"/>
    <w:rsid w:val="002D2A0D"/>
    <w:rsid w:val="002D2AA4"/>
    <w:rsid w:val="002D352E"/>
    <w:rsid w:val="002D486C"/>
    <w:rsid w:val="002D53F2"/>
    <w:rsid w:val="002D5562"/>
    <w:rsid w:val="002D73A2"/>
    <w:rsid w:val="002D7703"/>
    <w:rsid w:val="002D7E3E"/>
    <w:rsid w:val="002E22F0"/>
    <w:rsid w:val="002E34D6"/>
    <w:rsid w:val="002E3F84"/>
    <w:rsid w:val="002E4EBE"/>
    <w:rsid w:val="002E5864"/>
    <w:rsid w:val="002E597A"/>
    <w:rsid w:val="002E62DF"/>
    <w:rsid w:val="002E71A7"/>
    <w:rsid w:val="002F13F3"/>
    <w:rsid w:val="002F1D82"/>
    <w:rsid w:val="002F2540"/>
    <w:rsid w:val="002F265D"/>
    <w:rsid w:val="002F2F44"/>
    <w:rsid w:val="002F3371"/>
    <w:rsid w:val="002F3B12"/>
    <w:rsid w:val="002F48B3"/>
    <w:rsid w:val="002F6028"/>
    <w:rsid w:val="003005EA"/>
    <w:rsid w:val="003009F8"/>
    <w:rsid w:val="003038F5"/>
    <w:rsid w:val="00303A03"/>
    <w:rsid w:val="00304375"/>
    <w:rsid w:val="003079AB"/>
    <w:rsid w:val="00307AC6"/>
    <w:rsid w:val="00310F3D"/>
    <w:rsid w:val="003119B7"/>
    <w:rsid w:val="003121E2"/>
    <w:rsid w:val="00312A1F"/>
    <w:rsid w:val="00312CA8"/>
    <w:rsid w:val="0031358E"/>
    <w:rsid w:val="003139A6"/>
    <w:rsid w:val="0031436D"/>
    <w:rsid w:val="00314C93"/>
    <w:rsid w:val="0031541B"/>
    <w:rsid w:val="00315E3A"/>
    <w:rsid w:val="003161B3"/>
    <w:rsid w:val="00316A2C"/>
    <w:rsid w:val="0031741A"/>
    <w:rsid w:val="00317EC7"/>
    <w:rsid w:val="00317F0B"/>
    <w:rsid w:val="00320633"/>
    <w:rsid w:val="00320D8D"/>
    <w:rsid w:val="00322A7E"/>
    <w:rsid w:val="003235D9"/>
    <w:rsid w:val="00325E4F"/>
    <w:rsid w:val="003263AA"/>
    <w:rsid w:val="0032665A"/>
    <w:rsid w:val="00326982"/>
    <w:rsid w:val="00326AD2"/>
    <w:rsid w:val="00330CDA"/>
    <w:rsid w:val="0033251E"/>
    <w:rsid w:val="00332F81"/>
    <w:rsid w:val="00333D66"/>
    <w:rsid w:val="0033648C"/>
    <w:rsid w:val="00337A3C"/>
    <w:rsid w:val="00337E08"/>
    <w:rsid w:val="00341916"/>
    <w:rsid w:val="00342D34"/>
    <w:rsid w:val="00342D8E"/>
    <w:rsid w:val="00343077"/>
    <w:rsid w:val="003435BE"/>
    <w:rsid w:val="00343D9B"/>
    <w:rsid w:val="00346649"/>
    <w:rsid w:val="00346EB7"/>
    <w:rsid w:val="00351768"/>
    <w:rsid w:val="00352F02"/>
    <w:rsid w:val="0035316F"/>
    <w:rsid w:val="00354215"/>
    <w:rsid w:val="00354DFC"/>
    <w:rsid w:val="00356419"/>
    <w:rsid w:val="00356E8B"/>
    <w:rsid w:val="0035704B"/>
    <w:rsid w:val="0036030A"/>
    <w:rsid w:val="00360770"/>
    <w:rsid w:val="00360793"/>
    <w:rsid w:val="00360F8D"/>
    <w:rsid w:val="00362CA7"/>
    <w:rsid w:val="00364F4A"/>
    <w:rsid w:val="003672D9"/>
    <w:rsid w:val="00371E55"/>
    <w:rsid w:val="0037275A"/>
    <w:rsid w:val="00372D70"/>
    <w:rsid w:val="00375B18"/>
    <w:rsid w:val="00377AA8"/>
    <w:rsid w:val="00377AE9"/>
    <w:rsid w:val="0038123F"/>
    <w:rsid w:val="003814BC"/>
    <w:rsid w:val="00382167"/>
    <w:rsid w:val="003835E7"/>
    <w:rsid w:val="003839F2"/>
    <w:rsid w:val="00386395"/>
    <w:rsid w:val="0038646B"/>
    <w:rsid w:val="00393692"/>
    <w:rsid w:val="00393DBA"/>
    <w:rsid w:val="00396294"/>
    <w:rsid w:val="003A0E88"/>
    <w:rsid w:val="003A1037"/>
    <w:rsid w:val="003A24E4"/>
    <w:rsid w:val="003A2BDB"/>
    <w:rsid w:val="003A4C0A"/>
    <w:rsid w:val="003A7868"/>
    <w:rsid w:val="003B0287"/>
    <w:rsid w:val="003B193F"/>
    <w:rsid w:val="003B1E19"/>
    <w:rsid w:val="003B1E83"/>
    <w:rsid w:val="003B3D52"/>
    <w:rsid w:val="003B3F37"/>
    <w:rsid w:val="003B404B"/>
    <w:rsid w:val="003B406B"/>
    <w:rsid w:val="003B4212"/>
    <w:rsid w:val="003B5176"/>
    <w:rsid w:val="003B5340"/>
    <w:rsid w:val="003B5A99"/>
    <w:rsid w:val="003B5B1C"/>
    <w:rsid w:val="003B6F47"/>
    <w:rsid w:val="003B7474"/>
    <w:rsid w:val="003B7D6E"/>
    <w:rsid w:val="003B7F58"/>
    <w:rsid w:val="003C03B6"/>
    <w:rsid w:val="003C39A1"/>
    <w:rsid w:val="003C3BE9"/>
    <w:rsid w:val="003C3CFE"/>
    <w:rsid w:val="003C3E12"/>
    <w:rsid w:val="003C4357"/>
    <w:rsid w:val="003C43D4"/>
    <w:rsid w:val="003C5FA4"/>
    <w:rsid w:val="003C6A55"/>
    <w:rsid w:val="003C702A"/>
    <w:rsid w:val="003C7CC6"/>
    <w:rsid w:val="003D0D7B"/>
    <w:rsid w:val="003D13C2"/>
    <w:rsid w:val="003D4F8F"/>
    <w:rsid w:val="003D532C"/>
    <w:rsid w:val="003E219C"/>
    <w:rsid w:val="003E22BD"/>
    <w:rsid w:val="003E38F3"/>
    <w:rsid w:val="003E5795"/>
    <w:rsid w:val="003E5B3B"/>
    <w:rsid w:val="003E631D"/>
    <w:rsid w:val="003E6B9B"/>
    <w:rsid w:val="003E6CB1"/>
    <w:rsid w:val="003F008E"/>
    <w:rsid w:val="003F2E62"/>
    <w:rsid w:val="003F50A7"/>
    <w:rsid w:val="003F5734"/>
    <w:rsid w:val="003F67E6"/>
    <w:rsid w:val="003F6D8A"/>
    <w:rsid w:val="003F7DEE"/>
    <w:rsid w:val="0040061D"/>
    <w:rsid w:val="00403B8C"/>
    <w:rsid w:val="00406743"/>
    <w:rsid w:val="00406D2A"/>
    <w:rsid w:val="00407419"/>
    <w:rsid w:val="004078FD"/>
    <w:rsid w:val="004079FF"/>
    <w:rsid w:val="00410D0D"/>
    <w:rsid w:val="0041217D"/>
    <w:rsid w:val="004127DE"/>
    <w:rsid w:val="00413C77"/>
    <w:rsid w:val="00414130"/>
    <w:rsid w:val="0041436D"/>
    <w:rsid w:val="0041445F"/>
    <w:rsid w:val="00415647"/>
    <w:rsid w:val="00416214"/>
    <w:rsid w:val="00416217"/>
    <w:rsid w:val="0041688E"/>
    <w:rsid w:val="0041793D"/>
    <w:rsid w:val="00417D44"/>
    <w:rsid w:val="00417EFF"/>
    <w:rsid w:val="0042246A"/>
    <w:rsid w:val="00423CF2"/>
    <w:rsid w:val="00425D4F"/>
    <w:rsid w:val="00427303"/>
    <w:rsid w:val="004274DB"/>
    <w:rsid w:val="0043091B"/>
    <w:rsid w:val="00431B14"/>
    <w:rsid w:val="00431D18"/>
    <w:rsid w:val="004328B9"/>
    <w:rsid w:val="00433FE3"/>
    <w:rsid w:val="00434912"/>
    <w:rsid w:val="004356E9"/>
    <w:rsid w:val="00435950"/>
    <w:rsid w:val="00437403"/>
    <w:rsid w:val="0043782B"/>
    <w:rsid w:val="004400D6"/>
    <w:rsid w:val="004401F1"/>
    <w:rsid w:val="00440847"/>
    <w:rsid w:val="00440949"/>
    <w:rsid w:val="00440DAC"/>
    <w:rsid w:val="004414F2"/>
    <w:rsid w:val="00441D2C"/>
    <w:rsid w:val="00443D29"/>
    <w:rsid w:val="004445AD"/>
    <w:rsid w:val="004455E1"/>
    <w:rsid w:val="00445DF4"/>
    <w:rsid w:val="00445E69"/>
    <w:rsid w:val="00450A45"/>
    <w:rsid w:val="0045103F"/>
    <w:rsid w:val="00451BCB"/>
    <w:rsid w:val="00451E87"/>
    <w:rsid w:val="0045229E"/>
    <w:rsid w:val="00452CDB"/>
    <w:rsid w:val="0045382E"/>
    <w:rsid w:val="00457125"/>
    <w:rsid w:val="004602A9"/>
    <w:rsid w:val="00461960"/>
    <w:rsid w:val="004621A3"/>
    <w:rsid w:val="0046340F"/>
    <w:rsid w:val="00463760"/>
    <w:rsid w:val="00463964"/>
    <w:rsid w:val="004645E8"/>
    <w:rsid w:val="00464D2F"/>
    <w:rsid w:val="00465BA0"/>
    <w:rsid w:val="004700FB"/>
    <w:rsid w:val="0047124A"/>
    <w:rsid w:val="00471786"/>
    <w:rsid w:val="00471AF2"/>
    <w:rsid w:val="00471FF7"/>
    <w:rsid w:val="00472459"/>
    <w:rsid w:val="00476276"/>
    <w:rsid w:val="0047702B"/>
    <w:rsid w:val="004802EE"/>
    <w:rsid w:val="00482236"/>
    <w:rsid w:val="00484E60"/>
    <w:rsid w:val="004850FF"/>
    <w:rsid w:val="00485451"/>
    <w:rsid w:val="004859A3"/>
    <w:rsid w:val="00485D09"/>
    <w:rsid w:val="00487777"/>
    <w:rsid w:val="00487999"/>
    <w:rsid w:val="00487D36"/>
    <w:rsid w:val="0049038D"/>
    <w:rsid w:val="00491312"/>
    <w:rsid w:val="00493F6D"/>
    <w:rsid w:val="004940CD"/>
    <w:rsid w:val="00497CBD"/>
    <w:rsid w:val="004A0195"/>
    <w:rsid w:val="004A2536"/>
    <w:rsid w:val="004A2810"/>
    <w:rsid w:val="004A4492"/>
    <w:rsid w:val="004A5B38"/>
    <w:rsid w:val="004A614F"/>
    <w:rsid w:val="004A674A"/>
    <w:rsid w:val="004B2C70"/>
    <w:rsid w:val="004B2FB9"/>
    <w:rsid w:val="004B30DF"/>
    <w:rsid w:val="004B7D12"/>
    <w:rsid w:val="004C05BC"/>
    <w:rsid w:val="004C1596"/>
    <w:rsid w:val="004C2DE1"/>
    <w:rsid w:val="004C48DB"/>
    <w:rsid w:val="004C5FC9"/>
    <w:rsid w:val="004C6107"/>
    <w:rsid w:val="004C63EE"/>
    <w:rsid w:val="004C764C"/>
    <w:rsid w:val="004D105A"/>
    <w:rsid w:val="004D1E9C"/>
    <w:rsid w:val="004D26F6"/>
    <w:rsid w:val="004D2C69"/>
    <w:rsid w:val="004D3342"/>
    <w:rsid w:val="004D4A11"/>
    <w:rsid w:val="004D5358"/>
    <w:rsid w:val="004D75DB"/>
    <w:rsid w:val="004E06CE"/>
    <w:rsid w:val="004E15E5"/>
    <w:rsid w:val="004E1A7C"/>
    <w:rsid w:val="004E2844"/>
    <w:rsid w:val="004E2AFD"/>
    <w:rsid w:val="004E2B59"/>
    <w:rsid w:val="004E390C"/>
    <w:rsid w:val="004E5E3A"/>
    <w:rsid w:val="004E6119"/>
    <w:rsid w:val="004E6B92"/>
    <w:rsid w:val="004E7A00"/>
    <w:rsid w:val="004F0964"/>
    <w:rsid w:val="004F2204"/>
    <w:rsid w:val="004F3DDD"/>
    <w:rsid w:val="004F439A"/>
    <w:rsid w:val="004F7648"/>
    <w:rsid w:val="0050006D"/>
    <w:rsid w:val="0050030D"/>
    <w:rsid w:val="0050213A"/>
    <w:rsid w:val="005021A4"/>
    <w:rsid w:val="00502539"/>
    <w:rsid w:val="005026C1"/>
    <w:rsid w:val="00502AC3"/>
    <w:rsid w:val="00502D7D"/>
    <w:rsid w:val="00503FC7"/>
    <w:rsid w:val="00505109"/>
    <w:rsid w:val="00506507"/>
    <w:rsid w:val="005065F0"/>
    <w:rsid w:val="005067B2"/>
    <w:rsid w:val="005103C8"/>
    <w:rsid w:val="00510E6C"/>
    <w:rsid w:val="0051148B"/>
    <w:rsid w:val="005125CD"/>
    <w:rsid w:val="00512ECF"/>
    <w:rsid w:val="00513705"/>
    <w:rsid w:val="00514063"/>
    <w:rsid w:val="00514629"/>
    <w:rsid w:val="0051502C"/>
    <w:rsid w:val="00515168"/>
    <w:rsid w:val="00515E59"/>
    <w:rsid w:val="00515F9D"/>
    <w:rsid w:val="00521167"/>
    <w:rsid w:val="00524368"/>
    <w:rsid w:val="005255E5"/>
    <w:rsid w:val="005256FE"/>
    <w:rsid w:val="00525C77"/>
    <w:rsid w:val="00526406"/>
    <w:rsid w:val="005266F5"/>
    <w:rsid w:val="0053004C"/>
    <w:rsid w:val="00530B70"/>
    <w:rsid w:val="0053138E"/>
    <w:rsid w:val="005322B8"/>
    <w:rsid w:val="00532DE4"/>
    <w:rsid w:val="00533F17"/>
    <w:rsid w:val="0053524D"/>
    <w:rsid w:val="005352D2"/>
    <w:rsid w:val="00535373"/>
    <w:rsid w:val="00535846"/>
    <w:rsid w:val="00536218"/>
    <w:rsid w:val="00540369"/>
    <w:rsid w:val="00544669"/>
    <w:rsid w:val="00544681"/>
    <w:rsid w:val="0054493B"/>
    <w:rsid w:val="005452B3"/>
    <w:rsid w:val="005468B0"/>
    <w:rsid w:val="00547753"/>
    <w:rsid w:val="00551896"/>
    <w:rsid w:val="00553760"/>
    <w:rsid w:val="00554535"/>
    <w:rsid w:val="00554A56"/>
    <w:rsid w:val="00556D5C"/>
    <w:rsid w:val="00561429"/>
    <w:rsid w:val="005614F6"/>
    <w:rsid w:val="00561698"/>
    <w:rsid w:val="00561B0E"/>
    <w:rsid w:val="0056240B"/>
    <w:rsid w:val="00565462"/>
    <w:rsid w:val="00565556"/>
    <w:rsid w:val="00565E22"/>
    <w:rsid w:val="00565EA9"/>
    <w:rsid w:val="00566495"/>
    <w:rsid w:val="0056671B"/>
    <w:rsid w:val="00567F99"/>
    <w:rsid w:val="00572C2B"/>
    <w:rsid w:val="00573153"/>
    <w:rsid w:val="00574DF6"/>
    <w:rsid w:val="005762E0"/>
    <w:rsid w:val="00576575"/>
    <w:rsid w:val="0057664A"/>
    <w:rsid w:val="00576DF5"/>
    <w:rsid w:val="0057737A"/>
    <w:rsid w:val="00577A99"/>
    <w:rsid w:val="00577D2C"/>
    <w:rsid w:val="005807AD"/>
    <w:rsid w:val="00580CDD"/>
    <w:rsid w:val="005818E9"/>
    <w:rsid w:val="0058647B"/>
    <w:rsid w:val="005902F9"/>
    <w:rsid w:val="005905FE"/>
    <w:rsid w:val="00592045"/>
    <w:rsid w:val="0059205F"/>
    <w:rsid w:val="00592D2C"/>
    <w:rsid w:val="005A31A4"/>
    <w:rsid w:val="005A3813"/>
    <w:rsid w:val="005A4C00"/>
    <w:rsid w:val="005A4CC1"/>
    <w:rsid w:val="005A55EC"/>
    <w:rsid w:val="005A5F1E"/>
    <w:rsid w:val="005A606D"/>
    <w:rsid w:val="005A6D2D"/>
    <w:rsid w:val="005A73BB"/>
    <w:rsid w:val="005A78A2"/>
    <w:rsid w:val="005B4D2E"/>
    <w:rsid w:val="005B6FDD"/>
    <w:rsid w:val="005B7C39"/>
    <w:rsid w:val="005C00F3"/>
    <w:rsid w:val="005C05C2"/>
    <w:rsid w:val="005C0663"/>
    <w:rsid w:val="005C0828"/>
    <w:rsid w:val="005C2C00"/>
    <w:rsid w:val="005C2FF6"/>
    <w:rsid w:val="005C3740"/>
    <w:rsid w:val="005C3EDC"/>
    <w:rsid w:val="005C5E33"/>
    <w:rsid w:val="005C71C8"/>
    <w:rsid w:val="005C72B4"/>
    <w:rsid w:val="005D0496"/>
    <w:rsid w:val="005D1B23"/>
    <w:rsid w:val="005D237B"/>
    <w:rsid w:val="005D2E0D"/>
    <w:rsid w:val="005D32E3"/>
    <w:rsid w:val="005D38EA"/>
    <w:rsid w:val="005D5477"/>
    <w:rsid w:val="005D5635"/>
    <w:rsid w:val="005D77D4"/>
    <w:rsid w:val="005E0999"/>
    <w:rsid w:val="005E0E97"/>
    <w:rsid w:val="005E1ADC"/>
    <w:rsid w:val="005E25EF"/>
    <w:rsid w:val="005E2C54"/>
    <w:rsid w:val="005E3387"/>
    <w:rsid w:val="005E5441"/>
    <w:rsid w:val="005E6737"/>
    <w:rsid w:val="005E79E2"/>
    <w:rsid w:val="005F0BDC"/>
    <w:rsid w:val="005F0EB1"/>
    <w:rsid w:val="005F20AA"/>
    <w:rsid w:val="005F310E"/>
    <w:rsid w:val="005F4991"/>
    <w:rsid w:val="005F52CE"/>
    <w:rsid w:val="005F5BD6"/>
    <w:rsid w:val="005F6CF6"/>
    <w:rsid w:val="005F7A9C"/>
    <w:rsid w:val="00601B98"/>
    <w:rsid w:val="006030C2"/>
    <w:rsid w:val="00603475"/>
    <w:rsid w:val="00604CB2"/>
    <w:rsid w:val="00605217"/>
    <w:rsid w:val="0060550E"/>
    <w:rsid w:val="00605F2B"/>
    <w:rsid w:val="006061B3"/>
    <w:rsid w:val="00607C1C"/>
    <w:rsid w:val="0061144D"/>
    <w:rsid w:val="006141BF"/>
    <w:rsid w:val="00615232"/>
    <w:rsid w:val="0061543A"/>
    <w:rsid w:val="0061670D"/>
    <w:rsid w:val="00617DB5"/>
    <w:rsid w:val="00620E42"/>
    <w:rsid w:val="00621924"/>
    <w:rsid w:val="00621A95"/>
    <w:rsid w:val="0062213D"/>
    <w:rsid w:val="006233FF"/>
    <w:rsid w:val="00624C2F"/>
    <w:rsid w:val="00624CCF"/>
    <w:rsid w:val="0062597C"/>
    <w:rsid w:val="00627ABA"/>
    <w:rsid w:val="00630159"/>
    <w:rsid w:val="00632338"/>
    <w:rsid w:val="00633909"/>
    <w:rsid w:val="00633D90"/>
    <w:rsid w:val="00634CD6"/>
    <w:rsid w:val="00635096"/>
    <w:rsid w:val="00636971"/>
    <w:rsid w:val="00637E64"/>
    <w:rsid w:val="0064102E"/>
    <w:rsid w:val="00641B00"/>
    <w:rsid w:val="00645DC1"/>
    <w:rsid w:val="006464B5"/>
    <w:rsid w:val="0065058D"/>
    <w:rsid w:val="006510D3"/>
    <w:rsid w:val="00652190"/>
    <w:rsid w:val="0065450B"/>
    <w:rsid w:val="00655F14"/>
    <w:rsid w:val="0065722E"/>
    <w:rsid w:val="006601B6"/>
    <w:rsid w:val="0066022A"/>
    <w:rsid w:val="00661419"/>
    <w:rsid w:val="00661C51"/>
    <w:rsid w:val="00662C8B"/>
    <w:rsid w:val="0066313D"/>
    <w:rsid w:val="00664105"/>
    <w:rsid w:val="006648FA"/>
    <w:rsid w:val="00664AA3"/>
    <w:rsid w:val="006652FA"/>
    <w:rsid w:val="006668B8"/>
    <w:rsid w:val="006702A4"/>
    <w:rsid w:val="00670704"/>
    <w:rsid w:val="0067081B"/>
    <w:rsid w:val="006726E1"/>
    <w:rsid w:val="00672DEC"/>
    <w:rsid w:val="0067300D"/>
    <w:rsid w:val="0067399F"/>
    <w:rsid w:val="00675EA8"/>
    <w:rsid w:val="00680066"/>
    <w:rsid w:val="0068013A"/>
    <w:rsid w:val="00680201"/>
    <w:rsid w:val="00680C66"/>
    <w:rsid w:val="00681269"/>
    <w:rsid w:val="0068326E"/>
    <w:rsid w:val="0068390B"/>
    <w:rsid w:val="00683F75"/>
    <w:rsid w:val="006874ED"/>
    <w:rsid w:val="00687544"/>
    <w:rsid w:val="006878B2"/>
    <w:rsid w:val="00690519"/>
    <w:rsid w:val="00690942"/>
    <w:rsid w:val="00690BBA"/>
    <w:rsid w:val="00691E30"/>
    <w:rsid w:val="0069227D"/>
    <w:rsid w:val="00693D8C"/>
    <w:rsid w:val="00694971"/>
    <w:rsid w:val="0069678B"/>
    <w:rsid w:val="006971F3"/>
    <w:rsid w:val="00697F4F"/>
    <w:rsid w:val="006A0009"/>
    <w:rsid w:val="006A05E3"/>
    <w:rsid w:val="006A0C4F"/>
    <w:rsid w:val="006A2015"/>
    <w:rsid w:val="006A2513"/>
    <w:rsid w:val="006A366B"/>
    <w:rsid w:val="006A48ED"/>
    <w:rsid w:val="006A4C3E"/>
    <w:rsid w:val="006A54EA"/>
    <w:rsid w:val="006A5D20"/>
    <w:rsid w:val="006A76D2"/>
    <w:rsid w:val="006B1054"/>
    <w:rsid w:val="006B252A"/>
    <w:rsid w:val="006B3DEB"/>
    <w:rsid w:val="006B5877"/>
    <w:rsid w:val="006B5DF4"/>
    <w:rsid w:val="006B60CD"/>
    <w:rsid w:val="006B65B1"/>
    <w:rsid w:val="006B6D25"/>
    <w:rsid w:val="006C09FC"/>
    <w:rsid w:val="006C1A10"/>
    <w:rsid w:val="006C459F"/>
    <w:rsid w:val="006C5A53"/>
    <w:rsid w:val="006C78B2"/>
    <w:rsid w:val="006D12A4"/>
    <w:rsid w:val="006D2AFC"/>
    <w:rsid w:val="006D43F9"/>
    <w:rsid w:val="006D4907"/>
    <w:rsid w:val="006D5939"/>
    <w:rsid w:val="006D5DBD"/>
    <w:rsid w:val="006D6533"/>
    <w:rsid w:val="006D661B"/>
    <w:rsid w:val="006D7DD0"/>
    <w:rsid w:val="006E0731"/>
    <w:rsid w:val="006E1949"/>
    <w:rsid w:val="006E357C"/>
    <w:rsid w:val="006E3F55"/>
    <w:rsid w:val="006E4A49"/>
    <w:rsid w:val="006E5963"/>
    <w:rsid w:val="006F012D"/>
    <w:rsid w:val="006F1676"/>
    <w:rsid w:val="006F34D2"/>
    <w:rsid w:val="006F3A36"/>
    <w:rsid w:val="006F46AB"/>
    <w:rsid w:val="006F640C"/>
    <w:rsid w:val="006F74A5"/>
    <w:rsid w:val="007029C8"/>
    <w:rsid w:val="00702CFC"/>
    <w:rsid w:val="00702F32"/>
    <w:rsid w:val="00703888"/>
    <w:rsid w:val="007041B3"/>
    <w:rsid w:val="00704484"/>
    <w:rsid w:val="0070676E"/>
    <w:rsid w:val="00706D6C"/>
    <w:rsid w:val="007073C9"/>
    <w:rsid w:val="0071264D"/>
    <w:rsid w:val="00713AC5"/>
    <w:rsid w:val="00715325"/>
    <w:rsid w:val="00715633"/>
    <w:rsid w:val="00715EFD"/>
    <w:rsid w:val="00721BFE"/>
    <w:rsid w:val="00723DDB"/>
    <w:rsid w:val="00725E67"/>
    <w:rsid w:val="0072633A"/>
    <w:rsid w:val="00726543"/>
    <w:rsid w:val="00727A0A"/>
    <w:rsid w:val="00727E81"/>
    <w:rsid w:val="00731539"/>
    <w:rsid w:val="007339E5"/>
    <w:rsid w:val="00733AF3"/>
    <w:rsid w:val="00733B5C"/>
    <w:rsid w:val="00734A57"/>
    <w:rsid w:val="00734EAB"/>
    <w:rsid w:val="00736AAA"/>
    <w:rsid w:val="00737B12"/>
    <w:rsid w:val="00740122"/>
    <w:rsid w:val="00741A26"/>
    <w:rsid w:val="00743425"/>
    <w:rsid w:val="007454C2"/>
    <w:rsid w:val="00747343"/>
    <w:rsid w:val="00752894"/>
    <w:rsid w:val="00752D8A"/>
    <w:rsid w:val="00756842"/>
    <w:rsid w:val="00756FF9"/>
    <w:rsid w:val="00757BB1"/>
    <w:rsid w:val="007605AD"/>
    <w:rsid w:val="007610B9"/>
    <w:rsid w:val="0076144C"/>
    <w:rsid w:val="00761FC6"/>
    <w:rsid w:val="007625B3"/>
    <w:rsid w:val="00762FAA"/>
    <w:rsid w:val="00763130"/>
    <w:rsid w:val="00763A74"/>
    <w:rsid w:val="00765A2E"/>
    <w:rsid w:val="007665A7"/>
    <w:rsid w:val="007674F2"/>
    <w:rsid w:val="00767ADA"/>
    <w:rsid w:val="0077048C"/>
    <w:rsid w:val="007716C8"/>
    <w:rsid w:val="007718BE"/>
    <w:rsid w:val="0077385D"/>
    <w:rsid w:val="007756CE"/>
    <w:rsid w:val="00775935"/>
    <w:rsid w:val="00776BB3"/>
    <w:rsid w:val="007776A4"/>
    <w:rsid w:val="00780855"/>
    <w:rsid w:val="0078086C"/>
    <w:rsid w:val="00780C02"/>
    <w:rsid w:val="00780D05"/>
    <w:rsid w:val="00781201"/>
    <w:rsid w:val="00783D4B"/>
    <w:rsid w:val="00784853"/>
    <w:rsid w:val="007913B3"/>
    <w:rsid w:val="00791CF8"/>
    <w:rsid w:val="00792113"/>
    <w:rsid w:val="0079240D"/>
    <w:rsid w:val="0079292C"/>
    <w:rsid w:val="007934AA"/>
    <w:rsid w:val="00793807"/>
    <w:rsid w:val="007A1E51"/>
    <w:rsid w:val="007A3F52"/>
    <w:rsid w:val="007A453A"/>
    <w:rsid w:val="007A5840"/>
    <w:rsid w:val="007A656A"/>
    <w:rsid w:val="007A66EB"/>
    <w:rsid w:val="007A6B12"/>
    <w:rsid w:val="007A738F"/>
    <w:rsid w:val="007B10F9"/>
    <w:rsid w:val="007B1144"/>
    <w:rsid w:val="007B2636"/>
    <w:rsid w:val="007B2A14"/>
    <w:rsid w:val="007B2DB2"/>
    <w:rsid w:val="007B3E33"/>
    <w:rsid w:val="007B5532"/>
    <w:rsid w:val="007B5D40"/>
    <w:rsid w:val="007C00C0"/>
    <w:rsid w:val="007C0D90"/>
    <w:rsid w:val="007C1AAF"/>
    <w:rsid w:val="007C3FB5"/>
    <w:rsid w:val="007C520F"/>
    <w:rsid w:val="007C6279"/>
    <w:rsid w:val="007C7F34"/>
    <w:rsid w:val="007D0870"/>
    <w:rsid w:val="007D0A5D"/>
    <w:rsid w:val="007D16F9"/>
    <w:rsid w:val="007D1B6E"/>
    <w:rsid w:val="007D1DAC"/>
    <w:rsid w:val="007D2F2F"/>
    <w:rsid w:val="007D5172"/>
    <w:rsid w:val="007D547F"/>
    <w:rsid w:val="007D5A90"/>
    <w:rsid w:val="007D6197"/>
    <w:rsid w:val="007E0B8B"/>
    <w:rsid w:val="007E0FCE"/>
    <w:rsid w:val="007E1254"/>
    <w:rsid w:val="007E27EF"/>
    <w:rsid w:val="007E2842"/>
    <w:rsid w:val="007E29D1"/>
    <w:rsid w:val="007E4485"/>
    <w:rsid w:val="007E5C2E"/>
    <w:rsid w:val="007E621D"/>
    <w:rsid w:val="007E703F"/>
    <w:rsid w:val="007E775F"/>
    <w:rsid w:val="007E77E5"/>
    <w:rsid w:val="007F1ECF"/>
    <w:rsid w:val="007F378C"/>
    <w:rsid w:val="007F3837"/>
    <w:rsid w:val="007F4259"/>
    <w:rsid w:val="007F45F5"/>
    <w:rsid w:val="007F5314"/>
    <w:rsid w:val="007F5C11"/>
    <w:rsid w:val="007F71AA"/>
    <w:rsid w:val="00800E90"/>
    <w:rsid w:val="00801D1F"/>
    <w:rsid w:val="0080340B"/>
    <w:rsid w:val="0080409D"/>
    <w:rsid w:val="008041E1"/>
    <w:rsid w:val="00804B53"/>
    <w:rsid w:val="00804C91"/>
    <w:rsid w:val="00806156"/>
    <w:rsid w:val="00806479"/>
    <w:rsid w:val="008075C7"/>
    <w:rsid w:val="00810FAD"/>
    <w:rsid w:val="00811334"/>
    <w:rsid w:val="0081214B"/>
    <w:rsid w:val="008122CE"/>
    <w:rsid w:val="00812619"/>
    <w:rsid w:val="008137BC"/>
    <w:rsid w:val="00813BC5"/>
    <w:rsid w:val="00813D57"/>
    <w:rsid w:val="00815B99"/>
    <w:rsid w:val="0081673F"/>
    <w:rsid w:val="00816F39"/>
    <w:rsid w:val="008175A5"/>
    <w:rsid w:val="0081765A"/>
    <w:rsid w:val="00817F97"/>
    <w:rsid w:val="00820B74"/>
    <w:rsid w:val="008216BB"/>
    <w:rsid w:val="00824157"/>
    <w:rsid w:val="00826220"/>
    <w:rsid w:val="0082650A"/>
    <w:rsid w:val="00826865"/>
    <w:rsid w:val="00827496"/>
    <w:rsid w:val="00827E82"/>
    <w:rsid w:val="0083019F"/>
    <w:rsid w:val="00830461"/>
    <w:rsid w:val="00831EBB"/>
    <w:rsid w:val="00832BDF"/>
    <w:rsid w:val="00832D1F"/>
    <w:rsid w:val="00833106"/>
    <w:rsid w:val="00834951"/>
    <w:rsid w:val="00836520"/>
    <w:rsid w:val="00836993"/>
    <w:rsid w:val="008405AA"/>
    <w:rsid w:val="00841E1D"/>
    <w:rsid w:val="008443CF"/>
    <w:rsid w:val="0084455A"/>
    <w:rsid w:val="0084710E"/>
    <w:rsid w:val="00847BFD"/>
    <w:rsid w:val="00850014"/>
    <w:rsid w:val="00850EC4"/>
    <w:rsid w:val="008514BB"/>
    <w:rsid w:val="0085238B"/>
    <w:rsid w:val="008533C3"/>
    <w:rsid w:val="00856872"/>
    <w:rsid w:val="00857BED"/>
    <w:rsid w:val="00861683"/>
    <w:rsid w:val="0086409D"/>
    <w:rsid w:val="00864ACC"/>
    <w:rsid w:val="00870237"/>
    <w:rsid w:val="00870E82"/>
    <w:rsid w:val="00870F16"/>
    <w:rsid w:val="00872729"/>
    <w:rsid w:val="00874385"/>
    <w:rsid w:val="00875361"/>
    <w:rsid w:val="008770C8"/>
    <w:rsid w:val="00881215"/>
    <w:rsid w:val="00882184"/>
    <w:rsid w:val="0088255D"/>
    <w:rsid w:val="00882AD3"/>
    <w:rsid w:val="00882F72"/>
    <w:rsid w:val="008835E3"/>
    <w:rsid w:val="00884C32"/>
    <w:rsid w:val="00886288"/>
    <w:rsid w:val="008862B0"/>
    <w:rsid w:val="008901E2"/>
    <w:rsid w:val="008901F3"/>
    <w:rsid w:val="00890FA5"/>
    <w:rsid w:val="008915E8"/>
    <w:rsid w:val="00891846"/>
    <w:rsid w:val="00891B04"/>
    <w:rsid w:val="00892624"/>
    <w:rsid w:val="008927B2"/>
    <w:rsid w:val="00894D96"/>
    <w:rsid w:val="0089538A"/>
    <w:rsid w:val="00896A9F"/>
    <w:rsid w:val="00896DEE"/>
    <w:rsid w:val="00897898"/>
    <w:rsid w:val="008A1225"/>
    <w:rsid w:val="008A1513"/>
    <w:rsid w:val="008A19E8"/>
    <w:rsid w:val="008A34D1"/>
    <w:rsid w:val="008A3776"/>
    <w:rsid w:val="008A414A"/>
    <w:rsid w:val="008A4E5C"/>
    <w:rsid w:val="008A5304"/>
    <w:rsid w:val="008A5514"/>
    <w:rsid w:val="008A5DDF"/>
    <w:rsid w:val="008B0C99"/>
    <w:rsid w:val="008B16FD"/>
    <w:rsid w:val="008B17FF"/>
    <w:rsid w:val="008B29D9"/>
    <w:rsid w:val="008B4211"/>
    <w:rsid w:val="008B4595"/>
    <w:rsid w:val="008B5B80"/>
    <w:rsid w:val="008B6A8A"/>
    <w:rsid w:val="008C0692"/>
    <w:rsid w:val="008C1489"/>
    <w:rsid w:val="008C1623"/>
    <w:rsid w:val="008C2922"/>
    <w:rsid w:val="008C2B01"/>
    <w:rsid w:val="008C46C5"/>
    <w:rsid w:val="008C4F36"/>
    <w:rsid w:val="008C5E36"/>
    <w:rsid w:val="008C5FBC"/>
    <w:rsid w:val="008D00C3"/>
    <w:rsid w:val="008D0707"/>
    <w:rsid w:val="008D2248"/>
    <w:rsid w:val="008D3FB1"/>
    <w:rsid w:val="008D4AC2"/>
    <w:rsid w:val="008D533E"/>
    <w:rsid w:val="008D5A6B"/>
    <w:rsid w:val="008D5F18"/>
    <w:rsid w:val="008E121C"/>
    <w:rsid w:val="008E149E"/>
    <w:rsid w:val="008E1518"/>
    <w:rsid w:val="008E1B79"/>
    <w:rsid w:val="008E20C5"/>
    <w:rsid w:val="008E25CB"/>
    <w:rsid w:val="008E2B94"/>
    <w:rsid w:val="008E350B"/>
    <w:rsid w:val="008E38A1"/>
    <w:rsid w:val="008E3F97"/>
    <w:rsid w:val="008E49FC"/>
    <w:rsid w:val="008E56A9"/>
    <w:rsid w:val="008E5C25"/>
    <w:rsid w:val="008E6E25"/>
    <w:rsid w:val="008E7465"/>
    <w:rsid w:val="008F02B6"/>
    <w:rsid w:val="008F09AB"/>
    <w:rsid w:val="008F0EDA"/>
    <w:rsid w:val="008F13DD"/>
    <w:rsid w:val="008F14C0"/>
    <w:rsid w:val="008F1EC6"/>
    <w:rsid w:val="008F21E2"/>
    <w:rsid w:val="008F52E4"/>
    <w:rsid w:val="009002F1"/>
    <w:rsid w:val="00900E14"/>
    <w:rsid w:val="00901271"/>
    <w:rsid w:val="00901BA9"/>
    <w:rsid w:val="00903588"/>
    <w:rsid w:val="009060BB"/>
    <w:rsid w:val="00906BC3"/>
    <w:rsid w:val="00906DE0"/>
    <w:rsid w:val="0090750C"/>
    <w:rsid w:val="00907B47"/>
    <w:rsid w:val="009106B9"/>
    <w:rsid w:val="0091112A"/>
    <w:rsid w:val="009118DB"/>
    <w:rsid w:val="00912501"/>
    <w:rsid w:val="00913196"/>
    <w:rsid w:val="0091335A"/>
    <w:rsid w:val="00913721"/>
    <w:rsid w:val="00915FA3"/>
    <w:rsid w:val="0091609E"/>
    <w:rsid w:val="00917C0B"/>
    <w:rsid w:val="009200CF"/>
    <w:rsid w:val="009232EF"/>
    <w:rsid w:val="009235B9"/>
    <w:rsid w:val="00923729"/>
    <w:rsid w:val="00923BD2"/>
    <w:rsid w:val="00923F56"/>
    <w:rsid w:val="00925569"/>
    <w:rsid w:val="00926753"/>
    <w:rsid w:val="00931373"/>
    <w:rsid w:val="00931861"/>
    <w:rsid w:val="00931F74"/>
    <w:rsid w:val="00934ADC"/>
    <w:rsid w:val="00936807"/>
    <w:rsid w:val="00936870"/>
    <w:rsid w:val="00942A9C"/>
    <w:rsid w:val="00942E11"/>
    <w:rsid w:val="00942F01"/>
    <w:rsid w:val="00943828"/>
    <w:rsid w:val="009442F8"/>
    <w:rsid w:val="00946289"/>
    <w:rsid w:val="0094713F"/>
    <w:rsid w:val="00947BD2"/>
    <w:rsid w:val="00947D69"/>
    <w:rsid w:val="009502A0"/>
    <w:rsid w:val="00952988"/>
    <w:rsid w:val="00954DA6"/>
    <w:rsid w:val="00955038"/>
    <w:rsid w:val="00955C29"/>
    <w:rsid w:val="009566BB"/>
    <w:rsid w:val="009567D2"/>
    <w:rsid w:val="00956E62"/>
    <w:rsid w:val="00960EF4"/>
    <w:rsid w:val="0096146D"/>
    <w:rsid w:val="00961880"/>
    <w:rsid w:val="00963B18"/>
    <w:rsid w:val="00965944"/>
    <w:rsid w:val="00966ACA"/>
    <w:rsid w:val="009673A0"/>
    <w:rsid w:val="00972A91"/>
    <w:rsid w:val="00973240"/>
    <w:rsid w:val="009738D6"/>
    <w:rsid w:val="00973978"/>
    <w:rsid w:val="00975ED4"/>
    <w:rsid w:val="00976266"/>
    <w:rsid w:val="0097679F"/>
    <w:rsid w:val="0097688B"/>
    <w:rsid w:val="00976A2B"/>
    <w:rsid w:val="00976A44"/>
    <w:rsid w:val="00976A65"/>
    <w:rsid w:val="0097738F"/>
    <w:rsid w:val="009775D0"/>
    <w:rsid w:val="0098037E"/>
    <w:rsid w:val="0098140D"/>
    <w:rsid w:val="00981A65"/>
    <w:rsid w:val="00982AD0"/>
    <w:rsid w:val="00986143"/>
    <w:rsid w:val="00986B25"/>
    <w:rsid w:val="00986F7D"/>
    <w:rsid w:val="0099292E"/>
    <w:rsid w:val="009938FB"/>
    <w:rsid w:val="00997D42"/>
    <w:rsid w:val="00997FE5"/>
    <w:rsid w:val="009A1D36"/>
    <w:rsid w:val="009A3189"/>
    <w:rsid w:val="009A3AF8"/>
    <w:rsid w:val="009A3F0A"/>
    <w:rsid w:val="009A417B"/>
    <w:rsid w:val="009A4209"/>
    <w:rsid w:val="009A576E"/>
    <w:rsid w:val="009A5CCE"/>
    <w:rsid w:val="009A7C8E"/>
    <w:rsid w:val="009B0184"/>
    <w:rsid w:val="009B06B7"/>
    <w:rsid w:val="009B0AC8"/>
    <w:rsid w:val="009B1C23"/>
    <w:rsid w:val="009B2E02"/>
    <w:rsid w:val="009B63B0"/>
    <w:rsid w:val="009B6E37"/>
    <w:rsid w:val="009B71E2"/>
    <w:rsid w:val="009B7E52"/>
    <w:rsid w:val="009C0BB9"/>
    <w:rsid w:val="009C1087"/>
    <w:rsid w:val="009C120E"/>
    <w:rsid w:val="009C1598"/>
    <w:rsid w:val="009C1B8B"/>
    <w:rsid w:val="009C248A"/>
    <w:rsid w:val="009C3B53"/>
    <w:rsid w:val="009C3EA2"/>
    <w:rsid w:val="009C427B"/>
    <w:rsid w:val="009C4576"/>
    <w:rsid w:val="009C45F0"/>
    <w:rsid w:val="009C46ED"/>
    <w:rsid w:val="009C4F32"/>
    <w:rsid w:val="009C772C"/>
    <w:rsid w:val="009D156C"/>
    <w:rsid w:val="009D19E5"/>
    <w:rsid w:val="009D2812"/>
    <w:rsid w:val="009D358B"/>
    <w:rsid w:val="009D5C47"/>
    <w:rsid w:val="009D6B03"/>
    <w:rsid w:val="009E0093"/>
    <w:rsid w:val="009E06F2"/>
    <w:rsid w:val="009E0C3D"/>
    <w:rsid w:val="009E1023"/>
    <w:rsid w:val="009E307D"/>
    <w:rsid w:val="009E3102"/>
    <w:rsid w:val="009E4832"/>
    <w:rsid w:val="009E4E3E"/>
    <w:rsid w:val="009E54C4"/>
    <w:rsid w:val="009E5D81"/>
    <w:rsid w:val="009E70FA"/>
    <w:rsid w:val="009E72EE"/>
    <w:rsid w:val="009F0E54"/>
    <w:rsid w:val="009F1A64"/>
    <w:rsid w:val="009F1C23"/>
    <w:rsid w:val="009F2B57"/>
    <w:rsid w:val="009F3234"/>
    <w:rsid w:val="009F4471"/>
    <w:rsid w:val="009F6ABB"/>
    <w:rsid w:val="009F6CAF"/>
    <w:rsid w:val="009F6D76"/>
    <w:rsid w:val="009F71B7"/>
    <w:rsid w:val="009F751D"/>
    <w:rsid w:val="00A000BE"/>
    <w:rsid w:val="00A010F0"/>
    <w:rsid w:val="00A012E1"/>
    <w:rsid w:val="00A01412"/>
    <w:rsid w:val="00A01AB8"/>
    <w:rsid w:val="00A0299C"/>
    <w:rsid w:val="00A03A14"/>
    <w:rsid w:val="00A03EA4"/>
    <w:rsid w:val="00A0506D"/>
    <w:rsid w:val="00A1038A"/>
    <w:rsid w:val="00A10527"/>
    <w:rsid w:val="00A11AE3"/>
    <w:rsid w:val="00A13B24"/>
    <w:rsid w:val="00A149E9"/>
    <w:rsid w:val="00A155B9"/>
    <w:rsid w:val="00A16023"/>
    <w:rsid w:val="00A200F3"/>
    <w:rsid w:val="00A221EC"/>
    <w:rsid w:val="00A23209"/>
    <w:rsid w:val="00A239EA"/>
    <w:rsid w:val="00A23D18"/>
    <w:rsid w:val="00A23DF6"/>
    <w:rsid w:val="00A25928"/>
    <w:rsid w:val="00A259FA"/>
    <w:rsid w:val="00A26DC2"/>
    <w:rsid w:val="00A26E16"/>
    <w:rsid w:val="00A270F8"/>
    <w:rsid w:val="00A314AD"/>
    <w:rsid w:val="00A31E7F"/>
    <w:rsid w:val="00A32B35"/>
    <w:rsid w:val="00A33A07"/>
    <w:rsid w:val="00A35CA5"/>
    <w:rsid w:val="00A35EA2"/>
    <w:rsid w:val="00A369CC"/>
    <w:rsid w:val="00A36F79"/>
    <w:rsid w:val="00A377BA"/>
    <w:rsid w:val="00A379D9"/>
    <w:rsid w:val="00A37FE8"/>
    <w:rsid w:val="00A4075F"/>
    <w:rsid w:val="00A40D5C"/>
    <w:rsid w:val="00A41B3B"/>
    <w:rsid w:val="00A41FC3"/>
    <w:rsid w:val="00A424B4"/>
    <w:rsid w:val="00A436B6"/>
    <w:rsid w:val="00A44E4C"/>
    <w:rsid w:val="00A450A9"/>
    <w:rsid w:val="00A451B5"/>
    <w:rsid w:val="00A45E12"/>
    <w:rsid w:val="00A46690"/>
    <w:rsid w:val="00A469CC"/>
    <w:rsid w:val="00A47061"/>
    <w:rsid w:val="00A47E77"/>
    <w:rsid w:val="00A47ED8"/>
    <w:rsid w:val="00A51B71"/>
    <w:rsid w:val="00A539D6"/>
    <w:rsid w:val="00A54A05"/>
    <w:rsid w:val="00A55EB7"/>
    <w:rsid w:val="00A56A4B"/>
    <w:rsid w:val="00A577CC"/>
    <w:rsid w:val="00A57897"/>
    <w:rsid w:val="00A60F50"/>
    <w:rsid w:val="00A60F5E"/>
    <w:rsid w:val="00A60FEC"/>
    <w:rsid w:val="00A61A63"/>
    <w:rsid w:val="00A620F4"/>
    <w:rsid w:val="00A6241A"/>
    <w:rsid w:val="00A649EC"/>
    <w:rsid w:val="00A66A49"/>
    <w:rsid w:val="00A6754F"/>
    <w:rsid w:val="00A714EE"/>
    <w:rsid w:val="00A723B1"/>
    <w:rsid w:val="00A72DB7"/>
    <w:rsid w:val="00A73704"/>
    <w:rsid w:val="00A740AD"/>
    <w:rsid w:val="00A74A4C"/>
    <w:rsid w:val="00A76B68"/>
    <w:rsid w:val="00A77F14"/>
    <w:rsid w:val="00A80444"/>
    <w:rsid w:val="00A815CA"/>
    <w:rsid w:val="00A8165B"/>
    <w:rsid w:val="00A8295F"/>
    <w:rsid w:val="00A84620"/>
    <w:rsid w:val="00A86549"/>
    <w:rsid w:val="00A87C35"/>
    <w:rsid w:val="00A9006F"/>
    <w:rsid w:val="00A90079"/>
    <w:rsid w:val="00A90533"/>
    <w:rsid w:val="00A90C01"/>
    <w:rsid w:val="00A92CE1"/>
    <w:rsid w:val="00A9687A"/>
    <w:rsid w:val="00A968D6"/>
    <w:rsid w:val="00A96BAE"/>
    <w:rsid w:val="00A97E26"/>
    <w:rsid w:val="00A97FD7"/>
    <w:rsid w:val="00AA0758"/>
    <w:rsid w:val="00AA0B77"/>
    <w:rsid w:val="00AA1A20"/>
    <w:rsid w:val="00AA1F20"/>
    <w:rsid w:val="00AA2407"/>
    <w:rsid w:val="00AA2C96"/>
    <w:rsid w:val="00AA3C89"/>
    <w:rsid w:val="00AA64C7"/>
    <w:rsid w:val="00AA6C15"/>
    <w:rsid w:val="00AA772B"/>
    <w:rsid w:val="00AB012E"/>
    <w:rsid w:val="00AB0CF5"/>
    <w:rsid w:val="00AB0D56"/>
    <w:rsid w:val="00AB213D"/>
    <w:rsid w:val="00AB25FE"/>
    <w:rsid w:val="00AB30CE"/>
    <w:rsid w:val="00AB3562"/>
    <w:rsid w:val="00AB3C8E"/>
    <w:rsid w:val="00AB409F"/>
    <w:rsid w:val="00AB43C3"/>
    <w:rsid w:val="00AB4958"/>
    <w:rsid w:val="00AC0A03"/>
    <w:rsid w:val="00AC2128"/>
    <w:rsid w:val="00AC27C0"/>
    <w:rsid w:val="00AC3840"/>
    <w:rsid w:val="00AC3B63"/>
    <w:rsid w:val="00AC5B6C"/>
    <w:rsid w:val="00AC6DCE"/>
    <w:rsid w:val="00AC7033"/>
    <w:rsid w:val="00AD1B61"/>
    <w:rsid w:val="00AD2094"/>
    <w:rsid w:val="00AD2DD8"/>
    <w:rsid w:val="00AD2F95"/>
    <w:rsid w:val="00AD6314"/>
    <w:rsid w:val="00AD6586"/>
    <w:rsid w:val="00AE185A"/>
    <w:rsid w:val="00AE3E97"/>
    <w:rsid w:val="00AE5C2E"/>
    <w:rsid w:val="00AE6B23"/>
    <w:rsid w:val="00AF00DD"/>
    <w:rsid w:val="00AF0362"/>
    <w:rsid w:val="00AF097F"/>
    <w:rsid w:val="00AF183B"/>
    <w:rsid w:val="00AF5091"/>
    <w:rsid w:val="00AF55B2"/>
    <w:rsid w:val="00AF5E34"/>
    <w:rsid w:val="00AF6251"/>
    <w:rsid w:val="00AF7DE3"/>
    <w:rsid w:val="00B00F92"/>
    <w:rsid w:val="00B01509"/>
    <w:rsid w:val="00B01631"/>
    <w:rsid w:val="00B01BF9"/>
    <w:rsid w:val="00B03E24"/>
    <w:rsid w:val="00B04FFE"/>
    <w:rsid w:val="00B05228"/>
    <w:rsid w:val="00B0538D"/>
    <w:rsid w:val="00B05921"/>
    <w:rsid w:val="00B0718D"/>
    <w:rsid w:val="00B07B84"/>
    <w:rsid w:val="00B14C12"/>
    <w:rsid w:val="00B152BE"/>
    <w:rsid w:val="00B15543"/>
    <w:rsid w:val="00B16B66"/>
    <w:rsid w:val="00B16CD7"/>
    <w:rsid w:val="00B202B0"/>
    <w:rsid w:val="00B20BBA"/>
    <w:rsid w:val="00B21680"/>
    <w:rsid w:val="00B217F4"/>
    <w:rsid w:val="00B2282D"/>
    <w:rsid w:val="00B23063"/>
    <w:rsid w:val="00B230D9"/>
    <w:rsid w:val="00B234DC"/>
    <w:rsid w:val="00B23DC9"/>
    <w:rsid w:val="00B24082"/>
    <w:rsid w:val="00B24A21"/>
    <w:rsid w:val="00B25DA6"/>
    <w:rsid w:val="00B26179"/>
    <w:rsid w:val="00B27DED"/>
    <w:rsid w:val="00B30AB2"/>
    <w:rsid w:val="00B31287"/>
    <w:rsid w:val="00B31BF2"/>
    <w:rsid w:val="00B3564B"/>
    <w:rsid w:val="00B35B5A"/>
    <w:rsid w:val="00B36E92"/>
    <w:rsid w:val="00B37EAA"/>
    <w:rsid w:val="00B37F1F"/>
    <w:rsid w:val="00B400EA"/>
    <w:rsid w:val="00B402EC"/>
    <w:rsid w:val="00B42566"/>
    <w:rsid w:val="00B42FD3"/>
    <w:rsid w:val="00B45974"/>
    <w:rsid w:val="00B45DEF"/>
    <w:rsid w:val="00B462A1"/>
    <w:rsid w:val="00B46AF8"/>
    <w:rsid w:val="00B4742B"/>
    <w:rsid w:val="00B50359"/>
    <w:rsid w:val="00B516D5"/>
    <w:rsid w:val="00B52BFE"/>
    <w:rsid w:val="00B52C55"/>
    <w:rsid w:val="00B53561"/>
    <w:rsid w:val="00B54ED1"/>
    <w:rsid w:val="00B5524B"/>
    <w:rsid w:val="00B565AD"/>
    <w:rsid w:val="00B567CA"/>
    <w:rsid w:val="00B56D6B"/>
    <w:rsid w:val="00B57A83"/>
    <w:rsid w:val="00B60500"/>
    <w:rsid w:val="00B63915"/>
    <w:rsid w:val="00B65256"/>
    <w:rsid w:val="00B66AA6"/>
    <w:rsid w:val="00B66F74"/>
    <w:rsid w:val="00B6732F"/>
    <w:rsid w:val="00B67B6A"/>
    <w:rsid w:val="00B67D65"/>
    <w:rsid w:val="00B7013A"/>
    <w:rsid w:val="00B71147"/>
    <w:rsid w:val="00B7174F"/>
    <w:rsid w:val="00B75D28"/>
    <w:rsid w:val="00B760BE"/>
    <w:rsid w:val="00B806A6"/>
    <w:rsid w:val="00B80F0A"/>
    <w:rsid w:val="00B83646"/>
    <w:rsid w:val="00B83A98"/>
    <w:rsid w:val="00B86886"/>
    <w:rsid w:val="00B86DEA"/>
    <w:rsid w:val="00B871F4"/>
    <w:rsid w:val="00B9175A"/>
    <w:rsid w:val="00B93661"/>
    <w:rsid w:val="00B93FBE"/>
    <w:rsid w:val="00B946BC"/>
    <w:rsid w:val="00B965DD"/>
    <w:rsid w:val="00B96E2C"/>
    <w:rsid w:val="00B97008"/>
    <w:rsid w:val="00B971D9"/>
    <w:rsid w:val="00B9726D"/>
    <w:rsid w:val="00B97C43"/>
    <w:rsid w:val="00B97C7F"/>
    <w:rsid w:val="00B97F5B"/>
    <w:rsid w:val="00BA0164"/>
    <w:rsid w:val="00BA177F"/>
    <w:rsid w:val="00BA2720"/>
    <w:rsid w:val="00BA2C78"/>
    <w:rsid w:val="00BA2E57"/>
    <w:rsid w:val="00BA385C"/>
    <w:rsid w:val="00BA3F52"/>
    <w:rsid w:val="00BA460E"/>
    <w:rsid w:val="00BA5948"/>
    <w:rsid w:val="00BA6B30"/>
    <w:rsid w:val="00BB0CF1"/>
    <w:rsid w:val="00BB119B"/>
    <w:rsid w:val="00BB25EA"/>
    <w:rsid w:val="00BB2623"/>
    <w:rsid w:val="00BB26BC"/>
    <w:rsid w:val="00BB2894"/>
    <w:rsid w:val="00BB2BEB"/>
    <w:rsid w:val="00BB36AB"/>
    <w:rsid w:val="00BB40F5"/>
    <w:rsid w:val="00BB4A1A"/>
    <w:rsid w:val="00BB4FD5"/>
    <w:rsid w:val="00BB51BF"/>
    <w:rsid w:val="00BB548C"/>
    <w:rsid w:val="00BB5600"/>
    <w:rsid w:val="00BB5901"/>
    <w:rsid w:val="00BB60D3"/>
    <w:rsid w:val="00BB79B6"/>
    <w:rsid w:val="00BC0CF1"/>
    <w:rsid w:val="00BC12A0"/>
    <w:rsid w:val="00BC24E5"/>
    <w:rsid w:val="00BC34E1"/>
    <w:rsid w:val="00BC3EEF"/>
    <w:rsid w:val="00BC4D57"/>
    <w:rsid w:val="00BC768C"/>
    <w:rsid w:val="00BD07A7"/>
    <w:rsid w:val="00BD0B05"/>
    <w:rsid w:val="00BD1D2F"/>
    <w:rsid w:val="00BD200A"/>
    <w:rsid w:val="00BD24C7"/>
    <w:rsid w:val="00BD26FB"/>
    <w:rsid w:val="00BD440F"/>
    <w:rsid w:val="00BD4D99"/>
    <w:rsid w:val="00BD4EF1"/>
    <w:rsid w:val="00BD4FE0"/>
    <w:rsid w:val="00BD5B47"/>
    <w:rsid w:val="00BD69A6"/>
    <w:rsid w:val="00BD6A18"/>
    <w:rsid w:val="00BE06E5"/>
    <w:rsid w:val="00BE0D4B"/>
    <w:rsid w:val="00BE1392"/>
    <w:rsid w:val="00BE2786"/>
    <w:rsid w:val="00BE3A91"/>
    <w:rsid w:val="00BE56AF"/>
    <w:rsid w:val="00BE6BFA"/>
    <w:rsid w:val="00BE7D36"/>
    <w:rsid w:val="00BF086F"/>
    <w:rsid w:val="00BF1348"/>
    <w:rsid w:val="00BF2168"/>
    <w:rsid w:val="00BF318A"/>
    <w:rsid w:val="00BF3A58"/>
    <w:rsid w:val="00BF3CDF"/>
    <w:rsid w:val="00BF4A84"/>
    <w:rsid w:val="00BF6335"/>
    <w:rsid w:val="00C0237E"/>
    <w:rsid w:val="00C07387"/>
    <w:rsid w:val="00C107FB"/>
    <w:rsid w:val="00C10F42"/>
    <w:rsid w:val="00C1179D"/>
    <w:rsid w:val="00C11AF7"/>
    <w:rsid w:val="00C11D9C"/>
    <w:rsid w:val="00C13C43"/>
    <w:rsid w:val="00C13D72"/>
    <w:rsid w:val="00C14B76"/>
    <w:rsid w:val="00C15C05"/>
    <w:rsid w:val="00C15E69"/>
    <w:rsid w:val="00C16839"/>
    <w:rsid w:val="00C16B91"/>
    <w:rsid w:val="00C21A2C"/>
    <w:rsid w:val="00C22380"/>
    <w:rsid w:val="00C22B60"/>
    <w:rsid w:val="00C2316E"/>
    <w:rsid w:val="00C23619"/>
    <w:rsid w:val="00C23764"/>
    <w:rsid w:val="00C24469"/>
    <w:rsid w:val="00C2571E"/>
    <w:rsid w:val="00C26B8E"/>
    <w:rsid w:val="00C272DF"/>
    <w:rsid w:val="00C27A28"/>
    <w:rsid w:val="00C30155"/>
    <w:rsid w:val="00C301F0"/>
    <w:rsid w:val="00C30D42"/>
    <w:rsid w:val="00C32EAB"/>
    <w:rsid w:val="00C34F36"/>
    <w:rsid w:val="00C35230"/>
    <w:rsid w:val="00C35C6E"/>
    <w:rsid w:val="00C35F93"/>
    <w:rsid w:val="00C368D0"/>
    <w:rsid w:val="00C36D2F"/>
    <w:rsid w:val="00C40181"/>
    <w:rsid w:val="00C40A6C"/>
    <w:rsid w:val="00C40F51"/>
    <w:rsid w:val="00C427C8"/>
    <w:rsid w:val="00C43CF0"/>
    <w:rsid w:val="00C45C21"/>
    <w:rsid w:val="00C467A5"/>
    <w:rsid w:val="00C46931"/>
    <w:rsid w:val="00C517F1"/>
    <w:rsid w:val="00C52FAB"/>
    <w:rsid w:val="00C562D2"/>
    <w:rsid w:val="00C564BB"/>
    <w:rsid w:val="00C56E36"/>
    <w:rsid w:val="00C61E4A"/>
    <w:rsid w:val="00C62216"/>
    <w:rsid w:val="00C62A9A"/>
    <w:rsid w:val="00C65999"/>
    <w:rsid w:val="00C660C3"/>
    <w:rsid w:val="00C6651F"/>
    <w:rsid w:val="00C6675C"/>
    <w:rsid w:val="00C66FC8"/>
    <w:rsid w:val="00C707E8"/>
    <w:rsid w:val="00C70E2D"/>
    <w:rsid w:val="00C71A10"/>
    <w:rsid w:val="00C72491"/>
    <w:rsid w:val="00C729AC"/>
    <w:rsid w:val="00C7485B"/>
    <w:rsid w:val="00C74FAD"/>
    <w:rsid w:val="00C76077"/>
    <w:rsid w:val="00C76C02"/>
    <w:rsid w:val="00C7792B"/>
    <w:rsid w:val="00C80E0D"/>
    <w:rsid w:val="00C81C2E"/>
    <w:rsid w:val="00C83801"/>
    <w:rsid w:val="00C83A1E"/>
    <w:rsid w:val="00C8662E"/>
    <w:rsid w:val="00C90C30"/>
    <w:rsid w:val="00C91F98"/>
    <w:rsid w:val="00C9335A"/>
    <w:rsid w:val="00C9441C"/>
    <w:rsid w:val="00C9450B"/>
    <w:rsid w:val="00C94793"/>
    <w:rsid w:val="00C97213"/>
    <w:rsid w:val="00CA0397"/>
    <w:rsid w:val="00CA10E9"/>
    <w:rsid w:val="00CA3945"/>
    <w:rsid w:val="00CA396A"/>
    <w:rsid w:val="00CA4628"/>
    <w:rsid w:val="00CA67DB"/>
    <w:rsid w:val="00CA6BCE"/>
    <w:rsid w:val="00CA77A7"/>
    <w:rsid w:val="00CB2A12"/>
    <w:rsid w:val="00CB2CD9"/>
    <w:rsid w:val="00CB46F0"/>
    <w:rsid w:val="00CB4F73"/>
    <w:rsid w:val="00CB60E0"/>
    <w:rsid w:val="00CB7D3E"/>
    <w:rsid w:val="00CC02B6"/>
    <w:rsid w:val="00CC1F32"/>
    <w:rsid w:val="00CC2CB5"/>
    <w:rsid w:val="00CC5198"/>
    <w:rsid w:val="00CC51F8"/>
    <w:rsid w:val="00CC565F"/>
    <w:rsid w:val="00CC5851"/>
    <w:rsid w:val="00CC58F2"/>
    <w:rsid w:val="00CC7DE3"/>
    <w:rsid w:val="00CD09B8"/>
    <w:rsid w:val="00CD0D87"/>
    <w:rsid w:val="00CD2BAB"/>
    <w:rsid w:val="00CD32B0"/>
    <w:rsid w:val="00CD4561"/>
    <w:rsid w:val="00CD6315"/>
    <w:rsid w:val="00CD6B30"/>
    <w:rsid w:val="00CD6F26"/>
    <w:rsid w:val="00CD6FEC"/>
    <w:rsid w:val="00CD798F"/>
    <w:rsid w:val="00CE0DD6"/>
    <w:rsid w:val="00CE1399"/>
    <w:rsid w:val="00CE34B2"/>
    <w:rsid w:val="00CE35C1"/>
    <w:rsid w:val="00CE504B"/>
    <w:rsid w:val="00CE59F0"/>
    <w:rsid w:val="00CE5B7E"/>
    <w:rsid w:val="00CE6A38"/>
    <w:rsid w:val="00CF1E69"/>
    <w:rsid w:val="00CF2E17"/>
    <w:rsid w:val="00CF4089"/>
    <w:rsid w:val="00CF4CDF"/>
    <w:rsid w:val="00CF595A"/>
    <w:rsid w:val="00CF5CB5"/>
    <w:rsid w:val="00CF6115"/>
    <w:rsid w:val="00D00A0D"/>
    <w:rsid w:val="00D00E50"/>
    <w:rsid w:val="00D03250"/>
    <w:rsid w:val="00D03505"/>
    <w:rsid w:val="00D04023"/>
    <w:rsid w:val="00D04BC0"/>
    <w:rsid w:val="00D05304"/>
    <w:rsid w:val="00D0567B"/>
    <w:rsid w:val="00D06B55"/>
    <w:rsid w:val="00D06CC5"/>
    <w:rsid w:val="00D07C8C"/>
    <w:rsid w:val="00D11FB3"/>
    <w:rsid w:val="00D12406"/>
    <w:rsid w:val="00D127E8"/>
    <w:rsid w:val="00D12A85"/>
    <w:rsid w:val="00D14B23"/>
    <w:rsid w:val="00D15602"/>
    <w:rsid w:val="00D16D5F"/>
    <w:rsid w:val="00D17F2A"/>
    <w:rsid w:val="00D2172B"/>
    <w:rsid w:val="00D23BBF"/>
    <w:rsid w:val="00D23E6F"/>
    <w:rsid w:val="00D243C0"/>
    <w:rsid w:val="00D24609"/>
    <w:rsid w:val="00D269FD"/>
    <w:rsid w:val="00D3169F"/>
    <w:rsid w:val="00D31DE6"/>
    <w:rsid w:val="00D323DD"/>
    <w:rsid w:val="00D32BD5"/>
    <w:rsid w:val="00D338C4"/>
    <w:rsid w:val="00D33A71"/>
    <w:rsid w:val="00D3432D"/>
    <w:rsid w:val="00D3556E"/>
    <w:rsid w:val="00D35BDC"/>
    <w:rsid w:val="00D3601D"/>
    <w:rsid w:val="00D37F38"/>
    <w:rsid w:val="00D403D2"/>
    <w:rsid w:val="00D4147E"/>
    <w:rsid w:val="00D415AB"/>
    <w:rsid w:val="00D42B7A"/>
    <w:rsid w:val="00D43803"/>
    <w:rsid w:val="00D43E60"/>
    <w:rsid w:val="00D44887"/>
    <w:rsid w:val="00D459C9"/>
    <w:rsid w:val="00D47101"/>
    <w:rsid w:val="00D47293"/>
    <w:rsid w:val="00D47D86"/>
    <w:rsid w:val="00D530A6"/>
    <w:rsid w:val="00D54331"/>
    <w:rsid w:val="00D54D25"/>
    <w:rsid w:val="00D55279"/>
    <w:rsid w:val="00D565E5"/>
    <w:rsid w:val="00D6287E"/>
    <w:rsid w:val="00D66199"/>
    <w:rsid w:val="00D7028A"/>
    <w:rsid w:val="00D706B9"/>
    <w:rsid w:val="00D712A6"/>
    <w:rsid w:val="00D7319E"/>
    <w:rsid w:val="00D749F8"/>
    <w:rsid w:val="00D74A3A"/>
    <w:rsid w:val="00D75C0F"/>
    <w:rsid w:val="00D76513"/>
    <w:rsid w:val="00D769D5"/>
    <w:rsid w:val="00D77482"/>
    <w:rsid w:val="00D8066E"/>
    <w:rsid w:val="00D811B1"/>
    <w:rsid w:val="00D82EA3"/>
    <w:rsid w:val="00D84252"/>
    <w:rsid w:val="00D8486A"/>
    <w:rsid w:val="00D857AD"/>
    <w:rsid w:val="00D8617A"/>
    <w:rsid w:val="00D86E65"/>
    <w:rsid w:val="00D878C4"/>
    <w:rsid w:val="00D87DA5"/>
    <w:rsid w:val="00D924E6"/>
    <w:rsid w:val="00D92CC9"/>
    <w:rsid w:val="00D95AA5"/>
    <w:rsid w:val="00D9679F"/>
    <w:rsid w:val="00D976CA"/>
    <w:rsid w:val="00DA1263"/>
    <w:rsid w:val="00DA1B23"/>
    <w:rsid w:val="00DA3220"/>
    <w:rsid w:val="00DA4511"/>
    <w:rsid w:val="00DA51D3"/>
    <w:rsid w:val="00DA73CE"/>
    <w:rsid w:val="00DB0392"/>
    <w:rsid w:val="00DB1C59"/>
    <w:rsid w:val="00DB2028"/>
    <w:rsid w:val="00DB2384"/>
    <w:rsid w:val="00DB3AEE"/>
    <w:rsid w:val="00DB4586"/>
    <w:rsid w:val="00DB7F30"/>
    <w:rsid w:val="00DC2C50"/>
    <w:rsid w:val="00DC2E56"/>
    <w:rsid w:val="00DC3084"/>
    <w:rsid w:val="00DC47A4"/>
    <w:rsid w:val="00DC4A14"/>
    <w:rsid w:val="00DC6523"/>
    <w:rsid w:val="00DC7513"/>
    <w:rsid w:val="00DC7ECA"/>
    <w:rsid w:val="00DD0451"/>
    <w:rsid w:val="00DD11D5"/>
    <w:rsid w:val="00DD230E"/>
    <w:rsid w:val="00DD4E9B"/>
    <w:rsid w:val="00DE0635"/>
    <w:rsid w:val="00DE06ED"/>
    <w:rsid w:val="00DE6CAF"/>
    <w:rsid w:val="00DE75A5"/>
    <w:rsid w:val="00DF0F8E"/>
    <w:rsid w:val="00DF2A14"/>
    <w:rsid w:val="00DF2E62"/>
    <w:rsid w:val="00DF321A"/>
    <w:rsid w:val="00DF3450"/>
    <w:rsid w:val="00DF3906"/>
    <w:rsid w:val="00DF3B6D"/>
    <w:rsid w:val="00DF47BB"/>
    <w:rsid w:val="00DF53DB"/>
    <w:rsid w:val="00DF5457"/>
    <w:rsid w:val="00DF614E"/>
    <w:rsid w:val="00DF72CA"/>
    <w:rsid w:val="00E02F09"/>
    <w:rsid w:val="00E0453F"/>
    <w:rsid w:val="00E04A20"/>
    <w:rsid w:val="00E05676"/>
    <w:rsid w:val="00E07026"/>
    <w:rsid w:val="00E07C39"/>
    <w:rsid w:val="00E07F4B"/>
    <w:rsid w:val="00E100B6"/>
    <w:rsid w:val="00E1347D"/>
    <w:rsid w:val="00E13503"/>
    <w:rsid w:val="00E13A77"/>
    <w:rsid w:val="00E14C05"/>
    <w:rsid w:val="00E14F23"/>
    <w:rsid w:val="00E15C95"/>
    <w:rsid w:val="00E16B4E"/>
    <w:rsid w:val="00E16E61"/>
    <w:rsid w:val="00E17921"/>
    <w:rsid w:val="00E17F62"/>
    <w:rsid w:val="00E21307"/>
    <w:rsid w:val="00E2227C"/>
    <w:rsid w:val="00E22D20"/>
    <w:rsid w:val="00E22DA9"/>
    <w:rsid w:val="00E2308A"/>
    <w:rsid w:val="00E23294"/>
    <w:rsid w:val="00E24E3B"/>
    <w:rsid w:val="00E304DA"/>
    <w:rsid w:val="00E30E80"/>
    <w:rsid w:val="00E31756"/>
    <w:rsid w:val="00E35DF7"/>
    <w:rsid w:val="00E37FA8"/>
    <w:rsid w:val="00E40D68"/>
    <w:rsid w:val="00E41317"/>
    <w:rsid w:val="00E462DF"/>
    <w:rsid w:val="00E46CB8"/>
    <w:rsid w:val="00E47360"/>
    <w:rsid w:val="00E500B0"/>
    <w:rsid w:val="00E506B6"/>
    <w:rsid w:val="00E5093C"/>
    <w:rsid w:val="00E51756"/>
    <w:rsid w:val="00E52AE3"/>
    <w:rsid w:val="00E52DC8"/>
    <w:rsid w:val="00E52E27"/>
    <w:rsid w:val="00E54CA9"/>
    <w:rsid w:val="00E551A0"/>
    <w:rsid w:val="00E56441"/>
    <w:rsid w:val="00E56A79"/>
    <w:rsid w:val="00E602F2"/>
    <w:rsid w:val="00E60DE9"/>
    <w:rsid w:val="00E6203F"/>
    <w:rsid w:val="00E648A0"/>
    <w:rsid w:val="00E665AE"/>
    <w:rsid w:val="00E70B94"/>
    <w:rsid w:val="00E70E51"/>
    <w:rsid w:val="00E718CE"/>
    <w:rsid w:val="00E73153"/>
    <w:rsid w:val="00E739EA"/>
    <w:rsid w:val="00E75379"/>
    <w:rsid w:val="00E76817"/>
    <w:rsid w:val="00E80AAB"/>
    <w:rsid w:val="00E81E69"/>
    <w:rsid w:val="00E84586"/>
    <w:rsid w:val="00E84ABA"/>
    <w:rsid w:val="00E8505A"/>
    <w:rsid w:val="00E85764"/>
    <w:rsid w:val="00E85AF6"/>
    <w:rsid w:val="00E9061D"/>
    <w:rsid w:val="00E90708"/>
    <w:rsid w:val="00E9119E"/>
    <w:rsid w:val="00E912DE"/>
    <w:rsid w:val="00E9166D"/>
    <w:rsid w:val="00E9313C"/>
    <w:rsid w:val="00E95EC1"/>
    <w:rsid w:val="00E9634E"/>
    <w:rsid w:val="00E966EB"/>
    <w:rsid w:val="00E977C9"/>
    <w:rsid w:val="00E97D0C"/>
    <w:rsid w:val="00EA04B1"/>
    <w:rsid w:val="00EA0A19"/>
    <w:rsid w:val="00EA117D"/>
    <w:rsid w:val="00EA1E39"/>
    <w:rsid w:val="00EA24E6"/>
    <w:rsid w:val="00EA418F"/>
    <w:rsid w:val="00EA45DB"/>
    <w:rsid w:val="00EB06DD"/>
    <w:rsid w:val="00EB1FA2"/>
    <w:rsid w:val="00EB38EB"/>
    <w:rsid w:val="00EB3F1C"/>
    <w:rsid w:val="00EB4B58"/>
    <w:rsid w:val="00EB53CA"/>
    <w:rsid w:val="00EC0318"/>
    <w:rsid w:val="00EC06D2"/>
    <w:rsid w:val="00EC1AA2"/>
    <w:rsid w:val="00EC27BB"/>
    <w:rsid w:val="00EC2DB0"/>
    <w:rsid w:val="00EC3AFB"/>
    <w:rsid w:val="00EC4E63"/>
    <w:rsid w:val="00EC53E8"/>
    <w:rsid w:val="00EC5B6C"/>
    <w:rsid w:val="00EC6299"/>
    <w:rsid w:val="00EC7542"/>
    <w:rsid w:val="00EC7770"/>
    <w:rsid w:val="00EC79DA"/>
    <w:rsid w:val="00ED0F81"/>
    <w:rsid w:val="00ED1A2C"/>
    <w:rsid w:val="00ED21B5"/>
    <w:rsid w:val="00ED241B"/>
    <w:rsid w:val="00ED2D9D"/>
    <w:rsid w:val="00ED3087"/>
    <w:rsid w:val="00ED4694"/>
    <w:rsid w:val="00ED46DF"/>
    <w:rsid w:val="00ED5211"/>
    <w:rsid w:val="00ED70E6"/>
    <w:rsid w:val="00EE1595"/>
    <w:rsid w:val="00EE1B25"/>
    <w:rsid w:val="00EE1F82"/>
    <w:rsid w:val="00EE2479"/>
    <w:rsid w:val="00EE44EE"/>
    <w:rsid w:val="00EE46A2"/>
    <w:rsid w:val="00EE4895"/>
    <w:rsid w:val="00EE505B"/>
    <w:rsid w:val="00EE526C"/>
    <w:rsid w:val="00EE65B7"/>
    <w:rsid w:val="00EE6D20"/>
    <w:rsid w:val="00EE7C3E"/>
    <w:rsid w:val="00EF0098"/>
    <w:rsid w:val="00EF1A1C"/>
    <w:rsid w:val="00EF1F6F"/>
    <w:rsid w:val="00EF20C7"/>
    <w:rsid w:val="00EF28AD"/>
    <w:rsid w:val="00EF3CDA"/>
    <w:rsid w:val="00EF4145"/>
    <w:rsid w:val="00EF4880"/>
    <w:rsid w:val="00EF4961"/>
    <w:rsid w:val="00EF4A15"/>
    <w:rsid w:val="00EF4BF5"/>
    <w:rsid w:val="00EF52B1"/>
    <w:rsid w:val="00EF5470"/>
    <w:rsid w:val="00EF7DF8"/>
    <w:rsid w:val="00EF7FB6"/>
    <w:rsid w:val="00F009ED"/>
    <w:rsid w:val="00F00BD7"/>
    <w:rsid w:val="00F01418"/>
    <w:rsid w:val="00F01CDD"/>
    <w:rsid w:val="00F02434"/>
    <w:rsid w:val="00F0303E"/>
    <w:rsid w:val="00F039A2"/>
    <w:rsid w:val="00F03F99"/>
    <w:rsid w:val="00F06241"/>
    <w:rsid w:val="00F07668"/>
    <w:rsid w:val="00F076F3"/>
    <w:rsid w:val="00F07DD6"/>
    <w:rsid w:val="00F10170"/>
    <w:rsid w:val="00F11658"/>
    <w:rsid w:val="00F121F5"/>
    <w:rsid w:val="00F124C0"/>
    <w:rsid w:val="00F13DA5"/>
    <w:rsid w:val="00F14AB7"/>
    <w:rsid w:val="00F166A9"/>
    <w:rsid w:val="00F16A42"/>
    <w:rsid w:val="00F17A65"/>
    <w:rsid w:val="00F17F8D"/>
    <w:rsid w:val="00F215F0"/>
    <w:rsid w:val="00F219A6"/>
    <w:rsid w:val="00F23478"/>
    <w:rsid w:val="00F25E07"/>
    <w:rsid w:val="00F267C2"/>
    <w:rsid w:val="00F30537"/>
    <w:rsid w:val="00F30EB4"/>
    <w:rsid w:val="00F3120C"/>
    <w:rsid w:val="00F31A8F"/>
    <w:rsid w:val="00F32D9E"/>
    <w:rsid w:val="00F330DA"/>
    <w:rsid w:val="00F33734"/>
    <w:rsid w:val="00F33EBD"/>
    <w:rsid w:val="00F351CC"/>
    <w:rsid w:val="00F36A0D"/>
    <w:rsid w:val="00F36C99"/>
    <w:rsid w:val="00F37971"/>
    <w:rsid w:val="00F37BD8"/>
    <w:rsid w:val="00F40FBF"/>
    <w:rsid w:val="00F40FD1"/>
    <w:rsid w:val="00F457E6"/>
    <w:rsid w:val="00F45897"/>
    <w:rsid w:val="00F45BAD"/>
    <w:rsid w:val="00F520CE"/>
    <w:rsid w:val="00F54B59"/>
    <w:rsid w:val="00F54F49"/>
    <w:rsid w:val="00F55918"/>
    <w:rsid w:val="00F5617F"/>
    <w:rsid w:val="00F566AF"/>
    <w:rsid w:val="00F601F4"/>
    <w:rsid w:val="00F60338"/>
    <w:rsid w:val="00F61336"/>
    <w:rsid w:val="00F637C9"/>
    <w:rsid w:val="00F63CDA"/>
    <w:rsid w:val="00F65749"/>
    <w:rsid w:val="00F66B83"/>
    <w:rsid w:val="00F673B8"/>
    <w:rsid w:val="00F6770E"/>
    <w:rsid w:val="00F67A0F"/>
    <w:rsid w:val="00F67EBA"/>
    <w:rsid w:val="00F710B4"/>
    <w:rsid w:val="00F7150C"/>
    <w:rsid w:val="00F726D0"/>
    <w:rsid w:val="00F728A0"/>
    <w:rsid w:val="00F73135"/>
    <w:rsid w:val="00F733E1"/>
    <w:rsid w:val="00F735E9"/>
    <w:rsid w:val="00F73F30"/>
    <w:rsid w:val="00F74233"/>
    <w:rsid w:val="00F7482D"/>
    <w:rsid w:val="00F7639F"/>
    <w:rsid w:val="00F80E98"/>
    <w:rsid w:val="00F81209"/>
    <w:rsid w:val="00F8196C"/>
    <w:rsid w:val="00F82674"/>
    <w:rsid w:val="00F826D7"/>
    <w:rsid w:val="00F847D1"/>
    <w:rsid w:val="00F84D8B"/>
    <w:rsid w:val="00F85719"/>
    <w:rsid w:val="00F90D98"/>
    <w:rsid w:val="00F912F6"/>
    <w:rsid w:val="00F91E07"/>
    <w:rsid w:val="00F91F13"/>
    <w:rsid w:val="00F91F5B"/>
    <w:rsid w:val="00F945BC"/>
    <w:rsid w:val="00F96660"/>
    <w:rsid w:val="00F97AF5"/>
    <w:rsid w:val="00FA1094"/>
    <w:rsid w:val="00FA10BA"/>
    <w:rsid w:val="00FA3EBA"/>
    <w:rsid w:val="00FA4B45"/>
    <w:rsid w:val="00FA589D"/>
    <w:rsid w:val="00FA5BAA"/>
    <w:rsid w:val="00FA6FE2"/>
    <w:rsid w:val="00FA7A95"/>
    <w:rsid w:val="00FA7DB5"/>
    <w:rsid w:val="00FB06F9"/>
    <w:rsid w:val="00FB0AC5"/>
    <w:rsid w:val="00FB0ECB"/>
    <w:rsid w:val="00FB163F"/>
    <w:rsid w:val="00FB2511"/>
    <w:rsid w:val="00FB4D58"/>
    <w:rsid w:val="00FB4ECA"/>
    <w:rsid w:val="00FB7360"/>
    <w:rsid w:val="00FC5F04"/>
    <w:rsid w:val="00FC69FA"/>
    <w:rsid w:val="00FD1034"/>
    <w:rsid w:val="00FD125E"/>
    <w:rsid w:val="00FD3329"/>
    <w:rsid w:val="00FD4BE7"/>
    <w:rsid w:val="00FD6544"/>
    <w:rsid w:val="00FD6E05"/>
    <w:rsid w:val="00FD7677"/>
    <w:rsid w:val="00FD79BE"/>
    <w:rsid w:val="00FE1926"/>
    <w:rsid w:val="00FE22F2"/>
    <w:rsid w:val="00FE230A"/>
    <w:rsid w:val="00FE24F0"/>
    <w:rsid w:val="00FE35CE"/>
    <w:rsid w:val="00FE35CF"/>
    <w:rsid w:val="00FE3799"/>
    <w:rsid w:val="00FE47C4"/>
    <w:rsid w:val="00FE634C"/>
    <w:rsid w:val="00FE7D23"/>
    <w:rsid w:val="00FF2D49"/>
    <w:rsid w:val="00FF4181"/>
    <w:rsid w:val="00FF4443"/>
    <w:rsid w:val="00FF4DBC"/>
    <w:rsid w:val="00FF634D"/>
    <w:rsid w:val="00FF67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83F94FB3-DC32-40D9-9718-12B254BCA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2"/>
    <w:next w:val="a2"/>
    <w:link w:val="50"/>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39"/>
    <w:qFormat/>
    <w:rsid w:val="009442F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uiPriority w:val="99"/>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uiPriority w:val="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iPriority w:val="99"/>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uiPriority w:val="99"/>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basedOn w:val="a3"/>
    <w:link w:val="5"/>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locked/>
    <w:rsid w:val="00487D36"/>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nhideWhenUsed/>
    <w:qFormat/>
    <w:rsid w:val="00487D36"/>
    <w:pPr>
      <w:widowControl w:val="0"/>
      <w:tabs>
        <w:tab w:val="left" w:pos="708"/>
      </w:tabs>
      <w:spacing w:before="60" w:after="0" w:line="300" w:lineRule="auto"/>
      <w:ind w:firstLine="1140"/>
      <w:jc w:val="both"/>
    </w:p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locked/>
    <w:rsid w:val="00487D36"/>
  </w:style>
  <w:style w:type="character" w:customStyle="1" w:styleId="aff8">
    <w:name w:val="Текст концевой сноски Знак"/>
    <w:link w:val="aff9"/>
    <w:locked/>
    <w:rsid w:val="00487D36"/>
  </w:style>
  <w:style w:type="character" w:customStyle="1" w:styleId="affa">
    <w:name w:val="Заголовок Знак"/>
    <w:link w:val="affb"/>
    <w:uiPriority w:val="10"/>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rsid w:val="00487D36"/>
  </w:style>
  <w:style w:type="character" w:customStyle="1" w:styleId="affc">
    <w:name w:val="Подзаголовок Знак"/>
    <w:link w:val="affd"/>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qFormat/>
    <w:locked/>
    <w:rsid w:val="00487D36"/>
  </w:style>
  <w:style w:type="paragraph" w:customStyle="1" w:styleId="19">
    <w:name w:val="Абзац списка1"/>
    <w:link w:val="ListParagraphChar"/>
    <w:autoRedefine/>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rsid w:val="00487D36"/>
    <w:rPr>
      <w:sz w:val="16"/>
    </w:rPr>
  </w:style>
  <w:style w:type="character" w:styleId="affffff6">
    <w:name w:val="endnote reference"/>
    <w:unhideWhenUsed/>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semiHidden/>
    <w:rsid w:val="00487D36"/>
    <w:rPr>
      <w:rFonts w:ascii="Cambria" w:eastAsia="Times New Roman" w:hAnsi="Cambria" w:cs="Times New Roman" w:hint="default"/>
      <w:color w:val="404040"/>
    </w:rPr>
  </w:style>
  <w:style w:type="character" w:customStyle="1" w:styleId="910">
    <w:name w:val="Заголовок 9 Знак1"/>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semiHidden/>
    <w:rsid w:val="00487D36"/>
  </w:style>
  <w:style w:type="character" w:customStyle="1" w:styleId="214">
    <w:name w:val="Основной текст 2 Знак1"/>
    <w:basedOn w:val="a3"/>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rsid w:val="00487D36"/>
  </w:style>
  <w:style w:type="character" w:customStyle="1" w:styleId="1f7">
    <w:name w:val="Основной шрифт абзаца1"/>
    <w:rsid w:val="00487D36"/>
  </w:style>
  <w:style w:type="paragraph" w:styleId="aff7">
    <w:name w:val="annotation text"/>
    <w:basedOn w:val="a2"/>
    <w:link w:val="aff6"/>
    <w:unhideWhenUsed/>
    <w:rsid w:val="00487D36"/>
    <w:pPr>
      <w:spacing w:line="240" w:lineRule="auto"/>
    </w:pPr>
  </w:style>
  <w:style w:type="character" w:customStyle="1" w:styleId="1f8">
    <w:name w:val="Текст примечания Знак1"/>
    <w:basedOn w:val="a3"/>
    <w:semiHidden/>
    <w:rsid w:val="00487D36"/>
    <w:rPr>
      <w:sz w:val="20"/>
      <w:szCs w:val="20"/>
    </w:rPr>
  </w:style>
  <w:style w:type="paragraph" w:styleId="aff9">
    <w:name w:val="endnote text"/>
    <w:basedOn w:val="a2"/>
    <w:link w:val="aff8"/>
    <w:unhideWhenUsed/>
    <w:rsid w:val="00487D36"/>
    <w:pPr>
      <w:spacing w:after="0" w:line="240" w:lineRule="auto"/>
    </w:pPr>
  </w:style>
  <w:style w:type="character" w:customStyle="1" w:styleId="1f9">
    <w:name w:val="Текст концевой сноски Знак1"/>
    <w:basedOn w:val="a3"/>
    <w:semiHidden/>
    <w:rsid w:val="00487D36"/>
    <w:rPr>
      <w:sz w:val="20"/>
      <w:szCs w:val="20"/>
    </w:rPr>
  </w:style>
  <w:style w:type="paragraph" w:styleId="affb">
    <w:name w:val="Title"/>
    <w:basedOn w:val="a2"/>
    <w:next w:val="a2"/>
    <w:link w:val="affa"/>
    <w:uiPriority w:val="10"/>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semiHidden/>
    <w:rsid w:val="00487D36"/>
    <w:rPr>
      <w:sz w:val="16"/>
      <w:szCs w:val="16"/>
    </w:rPr>
  </w:style>
  <w:style w:type="character" w:customStyle="1" w:styleId="315">
    <w:name w:val="Основной текст с отступом 3 Знак1"/>
    <w:basedOn w:val="a3"/>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locked/>
    <w:rsid w:val="00B52BFE"/>
    <w:rPr>
      <w:sz w:val="24"/>
      <w:szCs w:val="24"/>
      <w:lang w:val="ru-RU" w:eastAsia="ru-RU" w:bidi="ar-SA"/>
    </w:rPr>
  </w:style>
  <w:style w:type="character" w:customStyle="1" w:styleId="afffffffff">
    <w:name w:val="Цветовое выделение для Текст"/>
    <w:uiPriority w:val="99"/>
    <w:rsid w:val="00B52BFE"/>
  </w:style>
  <w:style w:type="paragraph" w:customStyle="1" w:styleId="afffffffff0">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1">
    <w:name w:val="page number"/>
    <w:basedOn w:val="a3"/>
    <w:rsid w:val="009F6ABB"/>
  </w:style>
  <w:style w:type="paragraph" w:styleId="afffffffff2">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3">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4">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5">
    <w:name w:val="Колонтитул_"/>
    <w:basedOn w:val="a3"/>
    <w:link w:val="afffffffff6"/>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6">
    <w:name w:val="Колонтитул"/>
    <w:basedOn w:val="a2"/>
    <w:link w:val="afffffffff5"/>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7">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8">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9">
    <w:name w:val="Date"/>
    <w:basedOn w:val="a2"/>
    <w:next w:val="a2"/>
    <w:link w:val="afffffffffa"/>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a">
    <w:name w:val="Дата Знак"/>
    <w:basedOn w:val="a3"/>
    <w:link w:val="afffffffff9"/>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b">
    <w:name w:val="Подпись к картинке_"/>
    <w:link w:val="afffffffffc"/>
    <w:locked/>
    <w:rsid w:val="00AF097F"/>
    <w:rPr>
      <w:sz w:val="23"/>
      <w:szCs w:val="23"/>
      <w:shd w:val="clear" w:color="auto" w:fill="FFFFFF"/>
    </w:rPr>
  </w:style>
  <w:style w:type="paragraph" w:customStyle="1" w:styleId="afffffffffc">
    <w:name w:val="Подпись к картинке"/>
    <w:basedOn w:val="a2"/>
    <w:link w:val="afffffffffb"/>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d">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0">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1">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2">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3">
    <w:name w:val="footnote reference"/>
    <w:uiPriority w:val="99"/>
    <w:unhideWhenUsed/>
    <w:rsid w:val="000D2361"/>
    <w:rPr>
      <w:vertAlign w:val="superscript"/>
    </w:rPr>
  </w:style>
  <w:style w:type="character" w:customStyle="1" w:styleId="style41">
    <w:name w:val="style41"/>
    <w:rsid w:val="000D2361"/>
    <w:rPr>
      <w:b/>
      <w:bCs/>
      <w:sz w:val="24"/>
      <w:szCs w:val="24"/>
    </w:rPr>
  </w:style>
  <w:style w:type="character" w:customStyle="1" w:styleId="affffffffff4">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5">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6">
    <w:name w:val="Устав"/>
    <w:basedOn w:val="a2"/>
    <w:link w:val="affffffffff7"/>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7">
    <w:name w:val="Устав Знак"/>
    <w:link w:val="affffffffff6"/>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rsid w:val="000D236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8">
    <w:name w:val="Salutation"/>
    <w:basedOn w:val="a2"/>
    <w:next w:val="a2"/>
    <w:link w:val="affffffffff9"/>
    <w:uiPriority w:val="99"/>
    <w:unhideWhenUsed/>
    <w:rsid w:val="000D2361"/>
    <w:rPr>
      <w:rFonts w:ascii="Calibri" w:eastAsia="Calibri" w:hAnsi="Calibri" w:cs="Times New Roman"/>
      <w:sz w:val="20"/>
      <w:szCs w:val="20"/>
      <w:lang w:val="x-none" w:eastAsia="x-none"/>
    </w:rPr>
  </w:style>
  <w:style w:type="character" w:customStyle="1" w:styleId="affffffffff9">
    <w:name w:val="Приветствие Знак"/>
    <w:basedOn w:val="a3"/>
    <w:link w:val="affffffffff8"/>
    <w:uiPriority w:val="99"/>
    <w:rsid w:val="000D2361"/>
    <w:rPr>
      <w:rFonts w:ascii="Calibri" w:eastAsia="Calibri" w:hAnsi="Calibri" w:cs="Times New Roman"/>
      <w:sz w:val="20"/>
      <w:szCs w:val="20"/>
      <w:lang w:val="x-none" w:eastAsia="x-none"/>
    </w:rPr>
  </w:style>
  <w:style w:type="paragraph" w:customStyle="1" w:styleId="affffffffffa">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b">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c">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d">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e">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0">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paragraph" w:customStyle="1" w:styleId="afffffffffff1">
    <w:basedOn w:val="a2"/>
    <w:next w:val="af6"/>
    <w:uiPriority w:val="99"/>
    <w:unhideWhenUsed/>
    <w:rsid w:val="00330CDA"/>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msonormal0">
    <w:name w:val="msonormal"/>
    <w:basedOn w:val="a2"/>
    <w:rsid w:val="004A674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94602">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5664126">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6729724">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0885400">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827270">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9152256">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3450960">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78204892">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20198881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1383889">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7656982">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068970">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8576433">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1077793">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20827780">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6475085">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3413520">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194822">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2527885">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77485872">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89976988">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3156758">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567095">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3790849">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4637414">
      <w:bodyDiv w:val="1"/>
      <w:marLeft w:val="0"/>
      <w:marRight w:val="0"/>
      <w:marTop w:val="0"/>
      <w:marBottom w:val="0"/>
      <w:divBdr>
        <w:top w:val="none" w:sz="0" w:space="0" w:color="auto"/>
        <w:left w:val="none" w:sz="0" w:space="0" w:color="auto"/>
        <w:bottom w:val="none" w:sz="0" w:space="0" w:color="auto"/>
        <w:right w:val="none" w:sz="0" w:space="0" w:color="auto"/>
      </w:divBdr>
    </w:div>
    <w:div w:id="887423398">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7404876">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1353325">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2566186">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7491239">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088663">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1251827">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8889259">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39623899">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064526">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9112438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7695534">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2650116">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2305370">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6307635">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592804">
      <w:bodyDiv w:val="1"/>
      <w:marLeft w:val="0"/>
      <w:marRight w:val="0"/>
      <w:marTop w:val="0"/>
      <w:marBottom w:val="0"/>
      <w:divBdr>
        <w:top w:val="none" w:sz="0" w:space="0" w:color="auto"/>
        <w:left w:val="none" w:sz="0" w:space="0" w:color="auto"/>
        <w:bottom w:val="none" w:sz="0" w:space="0" w:color="auto"/>
        <w:right w:val="none" w:sz="0" w:space="0" w:color="auto"/>
      </w:divBdr>
    </w:div>
    <w:div w:id="1224680913">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3297254">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3966424">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018796">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5543550">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9570338">
      <w:bodyDiv w:val="1"/>
      <w:marLeft w:val="0"/>
      <w:marRight w:val="0"/>
      <w:marTop w:val="0"/>
      <w:marBottom w:val="0"/>
      <w:divBdr>
        <w:top w:val="none" w:sz="0" w:space="0" w:color="auto"/>
        <w:left w:val="none" w:sz="0" w:space="0" w:color="auto"/>
        <w:bottom w:val="none" w:sz="0" w:space="0" w:color="auto"/>
        <w:right w:val="none" w:sz="0" w:space="0" w:color="auto"/>
      </w:divBdr>
    </w:div>
    <w:div w:id="1488743929">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508410">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1639788">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3949633">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6474548">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8802120">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9767748">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7528705">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6822997">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0223367">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6627117">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58956680">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3588948">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4901135">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5213791">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826932">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329433">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9499716">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7827600">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0640464">
      <w:bodyDiv w:val="1"/>
      <w:marLeft w:val="0"/>
      <w:marRight w:val="0"/>
      <w:marTop w:val="0"/>
      <w:marBottom w:val="0"/>
      <w:divBdr>
        <w:top w:val="none" w:sz="0" w:space="0" w:color="auto"/>
        <w:left w:val="none" w:sz="0" w:space="0" w:color="auto"/>
        <w:bottom w:val="none" w:sz="0" w:space="0" w:color="auto"/>
        <w:right w:val="none" w:sz="0" w:space="0" w:color="auto"/>
      </w:divBdr>
    </w:div>
    <w:div w:id="2102095014">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internet.garant.ru/document/redirect/1306500/39"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internet.garant.ru/document/redirect/1306500/25"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internet.garant.ru/document/redirect/400462000/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nternet.garant.ru/document/redirect/10108000/50" TargetMode="External"/><Relationship Id="rId5" Type="http://schemas.openxmlformats.org/officeDocument/2006/relationships/webSettings" Target="webSettings.xml"/><Relationship Id="rId15" Type="http://schemas.openxmlformats.org/officeDocument/2006/relationships/hyperlink" Target="file:///O:\&#1045;&#1050;&#1040;&#1058;&#1045;&#1056;&#1048;&#1053;&#1040;%20&#1053;&#1048;&#1050;&#1054;&#1051;&#1040;&#1045;&#1042;&#1040;\&#1055;&#1088;&#1086;&#1077;&#1082;&#1090;%20%20&#1086;&#1073;%20&#1091;&#1090;&#1074;%20&#1087;&#1077;&#1088;&#1077;&#1095;&#1085;&#1077;&#1081;%20&#1086;&#1073;&#1098;&#1077;&#1082;&#1090;&#1086;&#1074;%20&#1076;&#1083;&#1103;%20&#1080;&#1089;&#1087;.%20&#1090;&#1088;&#1091;&#1076;&#1072;%20&#1083;&#1080;&#1094;,%20&#1086;&#1089;&#1091;&#1078;&#1076;&#1077;&#1085;&#1085;&#1099;&#1093;%20&#1082;%20&#1086;&#1073;&#1103;&#1079;&#1072;&#1090;.%20&#1080;%20&#1080;&#1089;&#1087;&#1088;&#1072;&#1074;&#1080;&#1090;.%20&#1088;&#1072;&#1073;&#1086;&#1090;&#1072;&#1084;.doc" TargetMode="External"/><Relationship Id="rId10" Type="http://schemas.openxmlformats.org/officeDocument/2006/relationships/hyperlink" Target="http://internet.garant.ru/document/redirect/10108000/49"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0.emf"/><Relationship Id="rId14" Type="http://schemas.openxmlformats.org/officeDocument/2006/relationships/hyperlink" Target="file:///O:\&#1045;&#1050;&#1040;&#1058;&#1045;&#1056;&#1048;&#1053;&#1040;%20&#1053;&#1048;&#1050;&#1054;&#1051;&#1040;&#1045;&#1042;&#1040;\&#1055;&#1088;&#1086;&#1077;&#1082;&#1090;%20%20&#1086;&#1073;%20&#1091;&#1090;&#1074;%20&#1087;&#1077;&#1088;&#1077;&#1095;&#1085;&#1077;&#1081;%20&#1086;&#1073;&#1098;&#1077;&#1082;&#1090;&#1086;&#1074;%20&#1076;&#1083;&#1103;%20&#1080;&#1089;&#1087;.%20&#1090;&#1088;&#1091;&#1076;&#1072;%20&#1083;&#1080;&#1094;,%20&#1086;&#1089;&#1091;&#1078;&#1076;&#1077;&#1085;&#1085;&#1099;&#1093;%20&#1082;%20&#1086;&#1073;&#1103;&#1079;&#1072;&#1090;.%20&#1080;%20&#1080;&#1089;&#1087;&#1088;&#1072;&#1074;&#1080;&#1090;.%20&#1088;&#1072;&#1073;&#1086;&#1090;&#1072;&#1084;.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D00BD2-8A4D-4631-848E-8C77082D7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5</Pages>
  <Words>1304</Words>
  <Characters>7434</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Николаева Екатерина Владимировна</cp:lastModifiedBy>
  <cp:revision>90</cp:revision>
  <cp:lastPrinted>2025-09-03T06:44:00Z</cp:lastPrinted>
  <dcterms:created xsi:type="dcterms:W3CDTF">2025-08-12T08:13:00Z</dcterms:created>
  <dcterms:modified xsi:type="dcterms:W3CDTF">2025-09-03T06:45:00Z</dcterms:modified>
</cp:coreProperties>
</file>