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FF" w:rsidRPr="00334314" w:rsidRDefault="007900FF" w:rsidP="00334314">
      <w:pPr>
        <w:jc w:val="center"/>
        <w:rPr>
          <w:b/>
          <w:sz w:val="24"/>
          <w:szCs w:val="24"/>
        </w:rPr>
      </w:pPr>
      <w:r w:rsidRPr="00334314">
        <w:rPr>
          <w:b/>
          <w:sz w:val="24"/>
          <w:szCs w:val="24"/>
        </w:rPr>
        <w:t>ПАМЯТКА</w:t>
      </w:r>
    </w:p>
    <w:p w:rsidR="007900FF" w:rsidRPr="00334314" w:rsidRDefault="007900FF" w:rsidP="00334314">
      <w:pPr>
        <w:jc w:val="center"/>
        <w:rPr>
          <w:sz w:val="24"/>
          <w:szCs w:val="24"/>
        </w:rPr>
      </w:pPr>
    </w:p>
    <w:p w:rsidR="007900FF" w:rsidRPr="00334314" w:rsidRDefault="007900FF" w:rsidP="00334314">
      <w:pPr>
        <w:ind w:firstLine="709"/>
        <w:jc w:val="center"/>
        <w:rPr>
          <w:b/>
          <w:sz w:val="24"/>
          <w:szCs w:val="24"/>
        </w:rPr>
      </w:pPr>
      <w:r w:rsidRPr="00334314">
        <w:rPr>
          <w:b/>
          <w:sz w:val="24"/>
          <w:szCs w:val="24"/>
        </w:rPr>
        <w:t>Правила пользования водой</w:t>
      </w:r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</w:p>
    <w:p w:rsidR="007900FF" w:rsidRPr="00334314" w:rsidRDefault="007900FF" w:rsidP="00334314">
      <w:pPr>
        <w:ind w:firstLine="709"/>
        <w:jc w:val="both"/>
        <w:rPr>
          <w:b/>
          <w:sz w:val="24"/>
          <w:szCs w:val="24"/>
        </w:rPr>
      </w:pPr>
      <w:r w:rsidRPr="00334314">
        <w:rPr>
          <w:sz w:val="24"/>
          <w:szCs w:val="24"/>
        </w:rPr>
        <w:t>Уровень здоровья населения на 20% зависит от наследственности, на 20% - от социальных условий, на 10% - от уровня здравоохранения, на 50% - от образа жизни.</w:t>
      </w:r>
      <w:r w:rsidRPr="00334314">
        <w:rPr>
          <w:b/>
          <w:sz w:val="24"/>
          <w:szCs w:val="24"/>
        </w:rPr>
        <w:t xml:space="preserve"> </w:t>
      </w:r>
    </w:p>
    <w:p w:rsidR="007900FF" w:rsidRPr="00334314" w:rsidRDefault="007900FF" w:rsidP="00334314">
      <w:pPr>
        <w:ind w:firstLine="709"/>
        <w:jc w:val="both"/>
        <w:rPr>
          <w:b/>
          <w:sz w:val="24"/>
          <w:szCs w:val="24"/>
        </w:rPr>
      </w:pPr>
    </w:p>
    <w:p w:rsidR="007900FF" w:rsidRPr="00334314" w:rsidRDefault="007900FF" w:rsidP="00334314">
      <w:pPr>
        <w:ind w:firstLine="709"/>
        <w:jc w:val="both"/>
        <w:rPr>
          <w:b/>
          <w:sz w:val="24"/>
          <w:szCs w:val="24"/>
        </w:rPr>
      </w:pPr>
      <w:r w:rsidRPr="00334314">
        <w:rPr>
          <w:b/>
          <w:sz w:val="24"/>
          <w:szCs w:val="24"/>
        </w:rPr>
        <w:t>80% всех заболеваний, вызванных экологическими проблемами, связано с грязной водой.</w:t>
      </w:r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  <w:r w:rsidRPr="00334314">
        <w:rPr>
          <w:sz w:val="24"/>
          <w:szCs w:val="24"/>
        </w:rPr>
        <w:t>1. Воду из “горячего крана” используйте только для мытья и стирки.</w:t>
      </w:r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  <w:r w:rsidRPr="00334314">
        <w:rPr>
          <w:sz w:val="24"/>
          <w:szCs w:val="24"/>
        </w:rPr>
        <w:t>2. Посуду мойте горячей водой, а ополаскивайте - питьевой, холодной.</w:t>
      </w:r>
      <w:bookmarkStart w:id="0" w:name="_GoBack"/>
      <w:bookmarkEnd w:id="0"/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  <w:r w:rsidRPr="00334314">
        <w:rPr>
          <w:sz w:val="24"/>
          <w:szCs w:val="24"/>
        </w:rPr>
        <w:t>3. Питьевую воду в алюминиевой посуде не храните.</w:t>
      </w:r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  <w:r w:rsidRPr="00334314">
        <w:rPr>
          <w:sz w:val="24"/>
          <w:szCs w:val="24"/>
        </w:rPr>
        <w:t>4. Пищу, содержащую нитраты, готовить в алюминиевой</w:t>
      </w:r>
      <w:r w:rsidR="00156631">
        <w:rPr>
          <w:sz w:val="24"/>
          <w:szCs w:val="24"/>
        </w:rPr>
        <w:t xml:space="preserve"> посуде опасно - в пище образую</w:t>
      </w:r>
      <w:r w:rsidRPr="00334314">
        <w:rPr>
          <w:sz w:val="24"/>
          <w:szCs w:val="24"/>
        </w:rPr>
        <w:t>ся опасные яды.</w:t>
      </w:r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  <w:r w:rsidRPr="00334314">
        <w:rPr>
          <w:sz w:val="24"/>
          <w:szCs w:val="24"/>
        </w:rPr>
        <w:t>5. Чтобы избавиться от содержащегося в воде хлора, залейте ее в эмалированную посуду на 1,5-2 часа.</w:t>
      </w:r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  <w:r w:rsidRPr="00334314">
        <w:rPr>
          <w:sz w:val="24"/>
          <w:szCs w:val="24"/>
        </w:rPr>
        <w:t>6. Комнатные растения поливайте отстоявшейся водой.</w:t>
      </w:r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  <w:r w:rsidRPr="00334314">
        <w:rPr>
          <w:sz w:val="24"/>
          <w:szCs w:val="24"/>
        </w:rPr>
        <w:t>7. Эмалированную посуду с отколовшейся эмалью для приготовления пищи опасно - можно отравиться.</w:t>
      </w:r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  <w:r w:rsidRPr="00334314">
        <w:rPr>
          <w:sz w:val="24"/>
          <w:szCs w:val="24"/>
        </w:rPr>
        <w:t>8. Для удаления из воды диоксинов, фенола, тяжелых металлов и других вредных веществ используйте фильтры.</w:t>
      </w:r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  <w:r w:rsidRPr="00334314">
        <w:rPr>
          <w:sz w:val="24"/>
          <w:szCs w:val="24"/>
        </w:rPr>
        <w:t>9. При угрозе аварийного загрязнения воды фенолами и другими ароматическими углеводородами не забудьте ее обезвредить активированным углем.</w:t>
      </w:r>
    </w:p>
    <w:p w:rsidR="007900FF" w:rsidRPr="00334314" w:rsidRDefault="007900FF" w:rsidP="00334314">
      <w:pPr>
        <w:ind w:firstLine="709"/>
        <w:jc w:val="both"/>
        <w:rPr>
          <w:b/>
          <w:sz w:val="24"/>
          <w:szCs w:val="24"/>
        </w:rPr>
      </w:pPr>
      <w:r w:rsidRPr="00334314">
        <w:rPr>
          <w:sz w:val="24"/>
          <w:szCs w:val="24"/>
        </w:rPr>
        <w:t>10 Используйте шунгитовый и цеолитовый фильтр для очистки ее от нитратов, солей тяжелых металлов и радионуклидов.</w:t>
      </w:r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  <w:r w:rsidRPr="00334314">
        <w:rPr>
          <w:sz w:val="24"/>
          <w:szCs w:val="24"/>
        </w:rPr>
        <w:t>11. В условиях похода обеззараживайте воду путем:</w:t>
      </w:r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  <w:r w:rsidRPr="00334314">
        <w:rPr>
          <w:sz w:val="24"/>
          <w:szCs w:val="24"/>
        </w:rPr>
        <w:t>- кипячения в течение нескольких минут;</w:t>
      </w:r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  <w:r w:rsidRPr="00334314">
        <w:rPr>
          <w:sz w:val="24"/>
          <w:szCs w:val="24"/>
        </w:rPr>
        <w:t xml:space="preserve">- добавления в сырую воду настойки йода (на </w:t>
      </w:r>
      <w:smartTag w:uri="urn:schemas-microsoft-com:office:smarttags" w:element="metricconverter">
        <w:smartTagPr>
          <w:attr w:name="ProductID" w:val="1 л"/>
        </w:smartTagPr>
        <w:r w:rsidRPr="00334314">
          <w:rPr>
            <w:sz w:val="24"/>
            <w:szCs w:val="24"/>
          </w:rPr>
          <w:t>1 л</w:t>
        </w:r>
      </w:smartTag>
      <w:r w:rsidRPr="00334314">
        <w:rPr>
          <w:sz w:val="24"/>
          <w:szCs w:val="24"/>
        </w:rPr>
        <w:t xml:space="preserve"> воды 2 капли 5% раствора йода);</w:t>
      </w:r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  <w:r w:rsidRPr="00334314">
        <w:rPr>
          <w:sz w:val="24"/>
          <w:szCs w:val="24"/>
        </w:rPr>
        <w:t xml:space="preserve">- добавления в сырую воду таблетки пантоцида (1 таблетка на </w:t>
      </w:r>
      <w:smartTag w:uri="urn:schemas-microsoft-com:office:smarttags" w:element="metricconverter">
        <w:smartTagPr>
          <w:attr w:name="ProductID" w:val="0,5 л"/>
        </w:smartTagPr>
        <w:r w:rsidRPr="00334314">
          <w:rPr>
            <w:sz w:val="24"/>
            <w:szCs w:val="24"/>
          </w:rPr>
          <w:t>0,5 л</w:t>
        </w:r>
      </w:smartTag>
      <w:r w:rsidRPr="00334314">
        <w:rPr>
          <w:sz w:val="24"/>
          <w:szCs w:val="24"/>
        </w:rPr>
        <w:t xml:space="preserve"> воды).</w:t>
      </w:r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  <w:r w:rsidRPr="00334314">
        <w:rPr>
          <w:b/>
          <w:sz w:val="24"/>
          <w:szCs w:val="24"/>
        </w:rPr>
        <w:t>Помните!</w:t>
      </w:r>
      <w:r w:rsidRPr="00334314">
        <w:rPr>
          <w:sz w:val="24"/>
          <w:szCs w:val="24"/>
        </w:rPr>
        <w:t xml:space="preserve"> Использование марганцовки не эффективно.</w:t>
      </w:r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  <w:r w:rsidRPr="00334314">
        <w:rPr>
          <w:sz w:val="24"/>
          <w:szCs w:val="24"/>
        </w:rPr>
        <w:t>12. Не используйте дождевую воду для питья и мытья волос, особенно в экологически неблагоприятных районах.</w:t>
      </w:r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  <w:r w:rsidRPr="00334314">
        <w:rPr>
          <w:sz w:val="24"/>
          <w:szCs w:val="24"/>
        </w:rPr>
        <w:t>13. Не опасайтесь длительного кипячения воды - тяжелая вода в ней практически не накапливается.</w:t>
      </w:r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  <w:r w:rsidRPr="00334314">
        <w:rPr>
          <w:sz w:val="24"/>
          <w:szCs w:val="24"/>
        </w:rPr>
        <w:t>14. Не пейте дождевую воду, не давайте ее домашним животным.</w:t>
      </w:r>
    </w:p>
    <w:p w:rsidR="007900FF" w:rsidRPr="00334314" w:rsidRDefault="007900FF" w:rsidP="00334314">
      <w:pPr>
        <w:ind w:firstLine="709"/>
        <w:jc w:val="both"/>
        <w:rPr>
          <w:sz w:val="24"/>
          <w:szCs w:val="24"/>
        </w:rPr>
      </w:pPr>
      <w:r w:rsidRPr="00334314">
        <w:rPr>
          <w:sz w:val="24"/>
          <w:szCs w:val="24"/>
        </w:rPr>
        <w:t>15. Лекарства запивайте простой кипяченой водой. Запивать их соком или газированным напитком - опасно для здоровья. Запивать их молоком - уменьшать эффективность действия лекарства.</w:t>
      </w:r>
    </w:p>
    <w:p w:rsidR="007900FF" w:rsidRPr="00334314" w:rsidRDefault="007900FF" w:rsidP="00334314">
      <w:pPr>
        <w:ind w:firstLine="709"/>
        <w:jc w:val="both"/>
        <w:rPr>
          <w:b/>
          <w:sz w:val="24"/>
          <w:szCs w:val="24"/>
        </w:rPr>
      </w:pPr>
    </w:p>
    <w:p w:rsidR="007900FF" w:rsidRPr="00334314" w:rsidRDefault="007900FF" w:rsidP="00334314">
      <w:pPr>
        <w:ind w:firstLine="709"/>
        <w:jc w:val="both"/>
        <w:rPr>
          <w:b/>
          <w:sz w:val="24"/>
          <w:szCs w:val="24"/>
        </w:rPr>
      </w:pPr>
    </w:p>
    <w:p w:rsidR="007900FF" w:rsidRPr="00334314" w:rsidRDefault="007900FF" w:rsidP="00334314">
      <w:pPr>
        <w:ind w:firstLine="709"/>
        <w:jc w:val="both"/>
        <w:rPr>
          <w:b/>
          <w:sz w:val="24"/>
          <w:szCs w:val="24"/>
        </w:rPr>
      </w:pPr>
    </w:p>
    <w:p w:rsidR="007900FF" w:rsidRPr="00334314" w:rsidRDefault="007900FF" w:rsidP="00334314">
      <w:pPr>
        <w:ind w:firstLine="709"/>
        <w:jc w:val="both"/>
        <w:rPr>
          <w:b/>
          <w:sz w:val="24"/>
          <w:szCs w:val="24"/>
        </w:rPr>
      </w:pPr>
    </w:p>
    <w:sectPr w:rsidR="007900FF" w:rsidRPr="00334314" w:rsidSect="00F263E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7D" w:rsidRDefault="00AF1E7D">
      <w:r>
        <w:separator/>
      </w:r>
    </w:p>
  </w:endnote>
  <w:endnote w:type="continuationSeparator" w:id="0">
    <w:p w:rsidR="00AF1E7D" w:rsidRDefault="00AF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7D" w:rsidRDefault="00AF1E7D">
      <w:r>
        <w:separator/>
      </w:r>
    </w:p>
  </w:footnote>
  <w:footnote w:type="continuationSeparator" w:id="0">
    <w:p w:rsidR="00AF1E7D" w:rsidRDefault="00AF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E1" w:rsidRDefault="006766E1" w:rsidP="006766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66E1" w:rsidRDefault="006766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E1" w:rsidRDefault="006766E1" w:rsidP="006766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4FBA">
      <w:rPr>
        <w:rStyle w:val="a4"/>
        <w:noProof/>
      </w:rPr>
      <w:t>2</w:t>
    </w:r>
    <w:r>
      <w:rPr>
        <w:rStyle w:val="a4"/>
      </w:rPr>
      <w:fldChar w:fldCharType="end"/>
    </w:r>
  </w:p>
  <w:p w:rsidR="006766E1" w:rsidRDefault="006766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FF"/>
    <w:rsid w:val="00156631"/>
    <w:rsid w:val="00334314"/>
    <w:rsid w:val="00374C2E"/>
    <w:rsid w:val="004538B7"/>
    <w:rsid w:val="005A312E"/>
    <w:rsid w:val="006766E1"/>
    <w:rsid w:val="007900FF"/>
    <w:rsid w:val="00874575"/>
    <w:rsid w:val="00AF1E7D"/>
    <w:rsid w:val="00D30F68"/>
    <w:rsid w:val="00DB3022"/>
    <w:rsid w:val="00EC4FBA"/>
    <w:rsid w:val="00F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F7F647"/>
  <w15:docId w15:val="{01EE5971-D53D-4D75-9618-81143B8B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F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66E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76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</dc:creator>
  <cp:lastModifiedBy>Алексеев Станислав Петрович</cp:lastModifiedBy>
  <cp:revision>6</cp:revision>
  <dcterms:created xsi:type="dcterms:W3CDTF">2018-03-19T10:55:00Z</dcterms:created>
  <dcterms:modified xsi:type="dcterms:W3CDTF">2023-10-31T10:21:00Z</dcterms:modified>
</cp:coreProperties>
</file>