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33" w:type="dxa"/>
        <w:tblInd w:w="-1202" w:type="dxa"/>
        <w:tblLayout w:type="fixed"/>
        <w:tblLook w:val="0000" w:firstRow="0" w:lastRow="0" w:firstColumn="0" w:lastColumn="0" w:noHBand="0" w:noVBand="0"/>
      </w:tblPr>
      <w:tblGrid>
        <w:gridCol w:w="4995"/>
        <w:gridCol w:w="1560"/>
        <w:gridCol w:w="8078"/>
      </w:tblGrid>
      <w:tr w:rsidR="002707DE">
        <w:tc>
          <w:tcPr>
            <w:tcW w:w="4995" w:type="dxa"/>
          </w:tcPr>
          <w:p w:rsidR="002707DE" w:rsidRDefault="00356A18">
            <w:pPr>
              <w:widowControl w:val="0"/>
              <w:tabs>
                <w:tab w:val="left" w:pos="896"/>
              </w:tabs>
              <w:spacing w:after="0" w:line="240" w:lineRule="auto"/>
              <w:ind w:left="1060" w:right="74"/>
              <w:jc w:val="center"/>
              <w:rPr>
                <w:rFonts w:ascii="Arial Cyr Chuv" w:hAnsi="Arial Cyr Chuv"/>
                <w:b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 Cyr Chuv" w:hAnsi="Arial Cyr Chuv"/>
                <w:b/>
                <w:bCs/>
                <w:iCs/>
                <w:sz w:val="24"/>
                <w:szCs w:val="24"/>
                <w:lang w:eastAsia="ru-RU"/>
              </w:rPr>
              <w:t>Чёваш</w:t>
            </w:r>
            <w:proofErr w:type="spellEnd"/>
            <w:r>
              <w:rPr>
                <w:rFonts w:ascii="Arial Cyr Chuv" w:hAnsi="Arial Cyr Chuv"/>
                <w:b/>
                <w:bCs/>
                <w:iCs/>
                <w:sz w:val="24"/>
                <w:szCs w:val="24"/>
                <w:lang w:eastAsia="ru-RU"/>
              </w:rPr>
              <w:t xml:space="preserve"> Республики</w:t>
            </w:r>
          </w:p>
          <w:p w:rsidR="002707DE" w:rsidRDefault="00356A18">
            <w:pPr>
              <w:widowControl w:val="0"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zh-CN"/>
              </w:rPr>
              <w:t xml:space="preserve">             </w:t>
            </w:r>
            <w:proofErr w:type="spellStart"/>
            <w:r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zh-CN"/>
              </w:rPr>
              <w:t>Елч</w:t>
            </w:r>
            <w:proofErr w:type="gramStart"/>
            <w:r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zh-CN"/>
              </w:rPr>
              <w:t>.к</w:t>
            </w:r>
            <w:proofErr w:type="spellEnd"/>
            <w:proofErr w:type="gramEnd"/>
            <w:r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zh-CN"/>
              </w:rPr>
              <w:t>муниципаллё</w:t>
            </w:r>
            <w:proofErr w:type="spellEnd"/>
          </w:p>
          <w:p w:rsidR="002707DE" w:rsidRDefault="00356A18">
            <w:pPr>
              <w:widowControl w:val="0"/>
              <w:tabs>
                <w:tab w:val="left" w:pos="896"/>
              </w:tabs>
              <w:spacing w:after="0" w:line="240" w:lineRule="auto"/>
              <w:ind w:left="1060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zh-CN"/>
              </w:rPr>
              <w:t>округ.</w:t>
            </w:r>
          </w:p>
          <w:p w:rsidR="002707DE" w:rsidRDefault="002707DE">
            <w:pPr>
              <w:widowControl w:val="0"/>
              <w:tabs>
                <w:tab w:val="left" w:pos="896"/>
              </w:tabs>
              <w:spacing w:after="0" w:line="240" w:lineRule="auto"/>
              <w:ind w:left="1060" w:right="74"/>
              <w:jc w:val="center"/>
              <w:rPr>
                <w:rFonts w:ascii="Arial Cyr Chuv" w:hAnsi="Arial Cyr Chuv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2707DE" w:rsidRDefault="00356A18">
            <w:pPr>
              <w:widowControl w:val="0"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           </w:t>
            </w:r>
            <w:proofErr w:type="spellStart"/>
            <w:r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zh-CN"/>
              </w:rPr>
              <w:t>Елч</w:t>
            </w:r>
            <w:proofErr w:type="gramStart"/>
            <w:r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zh-CN"/>
              </w:rPr>
              <w:t>.к</w:t>
            </w:r>
            <w:proofErr w:type="spellEnd"/>
            <w:proofErr w:type="gramEnd"/>
            <w:r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zh-CN"/>
              </w:rPr>
              <w:t>муниципаллё</w:t>
            </w:r>
            <w:proofErr w:type="spellEnd"/>
          </w:p>
          <w:p w:rsidR="002707DE" w:rsidRDefault="00356A18">
            <w:pPr>
              <w:widowControl w:val="0"/>
              <w:tabs>
                <w:tab w:val="left" w:pos="896"/>
              </w:tabs>
              <w:spacing w:after="0" w:line="0" w:lineRule="atLeast"/>
              <w:ind w:left="1060" w:right="74"/>
              <w:contextualSpacing/>
              <w:jc w:val="center"/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zh-CN"/>
              </w:rPr>
              <w:t>округ</w:t>
            </w:r>
            <w:proofErr w:type="gramStart"/>
            <w:r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zh-CN"/>
              </w:rPr>
              <w:t>.н</w:t>
            </w:r>
            <w:proofErr w:type="spellEnd"/>
            <w:proofErr w:type="gramEnd"/>
          </w:p>
          <w:p w:rsidR="002707DE" w:rsidRDefault="00356A18">
            <w:pPr>
              <w:widowControl w:val="0"/>
              <w:tabs>
                <w:tab w:val="left" w:pos="896"/>
              </w:tabs>
              <w:spacing w:after="0" w:line="0" w:lineRule="atLeast"/>
              <w:ind w:left="1060" w:right="74"/>
              <w:contextualSpacing/>
              <w:jc w:val="center"/>
              <w:rPr>
                <w:rFonts w:ascii="Arial Cyr Chuv" w:hAnsi="Arial Cyr Chuv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 Chuv" w:hAnsi="Arial Cyr Chuv"/>
                <w:b/>
                <w:bCs/>
                <w:sz w:val="24"/>
                <w:szCs w:val="24"/>
                <w:lang w:eastAsia="ru-RU"/>
              </w:rPr>
              <w:t xml:space="preserve"> администраций.</w:t>
            </w:r>
          </w:p>
          <w:p w:rsidR="002707DE" w:rsidRDefault="00356A18">
            <w:pPr>
              <w:widowControl w:val="0"/>
              <w:tabs>
                <w:tab w:val="left" w:pos="896"/>
              </w:tabs>
              <w:spacing w:after="0" w:line="0" w:lineRule="atLeast"/>
              <w:ind w:left="1060" w:right="74"/>
              <w:contextualSpacing/>
              <w:jc w:val="center"/>
              <w:rPr>
                <w:rFonts w:ascii="Arial Cyr Chuv" w:hAnsi="Arial Cyr Chuv"/>
                <w:sz w:val="24"/>
                <w:szCs w:val="24"/>
                <w:lang w:eastAsia="ru-RU"/>
              </w:rPr>
            </w:pPr>
            <w:r>
              <w:rPr>
                <w:rFonts w:ascii="Arial Cyr Chuv" w:hAnsi="Arial Cyr Chuv"/>
                <w:b/>
                <w:sz w:val="24"/>
                <w:szCs w:val="24"/>
                <w:lang w:eastAsia="ru-RU"/>
              </w:rPr>
              <w:t>ЙЫШЁНУ</w:t>
            </w:r>
          </w:p>
          <w:p w:rsidR="002707DE" w:rsidRDefault="00356A18">
            <w:pPr>
              <w:widowControl w:val="0"/>
              <w:tabs>
                <w:tab w:val="left" w:pos="896"/>
              </w:tabs>
              <w:spacing w:after="0" w:line="240" w:lineRule="auto"/>
              <w:ind w:left="1060" w:right="74"/>
              <w:jc w:val="both"/>
              <w:rPr>
                <w:rFonts w:ascii="Arial Cyr Chuv" w:hAnsi="Arial Cyr Chuv" w:cs="Times New Roman"/>
                <w:sz w:val="24"/>
                <w:szCs w:val="24"/>
                <w:lang w:eastAsia="ru-RU"/>
              </w:rPr>
            </w:pPr>
            <w:r>
              <w:rPr>
                <w:rFonts w:ascii="Arial Cyr Chuv" w:hAnsi="Arial Cyr Chuv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Arial Cyr Chuv" w:hAnsi="Arial Cyr Chuv" w:cs="Times New Roman"/>
                <w:sz w:val="24"/>
                <w:szCs w:val="24"/>
                <w:lang w:eastAsia="ru-RU"/>
              </w:rPr>
              <w:t xml:space="preserve">2024 </w:t>
            </w:r>
            <w:proofErr w:type="spellStart"/>
            <w:r>
              <w:rPr>
                <w:rFonts w:ascii="Arial Cyr Chuv" w:hAnsi="Arial Cyr Chuv" w:cs="Times New Roman"/>
                <w:sz w:val="24"/>
                <w:szCs w:val="24"/>
                <w:lang w:eastAsia="ru-RU"/>
              </w:rPr>
              <w:t>январ</w:t>
            </w:r>
            <w:r>
              <w:rPr>
                <w:rFonts w:cs="Calibri"/>
                <w:sz w:val="24"/>
                <w:szCs w:val="24"/>
                <w:lang w:eastAsia="ru-RU"/>
              </w:rPr>
              <w:t>ĕ</w:t>
            </w:r>
            <w:r>
              <w:rPr>
                <w:rFonts w:ascii="Arial Cyr Chuv" w:hAnsi="Arial Cyr Chuv" w:cs="Arial Cyr Chuv"/>
                <w:sz w:val="24"/>
                <w:szCs w:val="24"/>
                <w:lang w:eastAsia="ru-RU"/>
              </w:rPr>
              <w:t>н</w:t>
            </w:r>
            <w:proofErr w:type="spellEnd"/>
            <w:r>
              <w:rPr>
                <w:rFonts w:ascii="Arial Cyr Chuv" w:hAnsi="Arial Cyr Chuv" w:cs="Times New Roman"/>
                <w:sz w:val="24"/>
                <w:szCs w:val="24"/>
                <w:lang w:eastAsia="ru-RU"/>
              </w:rPr>
              <w:t xml:space="preserve">     </w:t>
            </w:r>
            <w:proofErr w:type="gramStart"/>
            <w:r>
              <w:rPr>
                <w:rFonts w:ascii="Arial Cyr Chuv" w:hAnsi="Arial Cyr Chuv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Arial Cyr Chuv" w:hAnsi="Arial Cyr Chuv" w:cs="Arial Cyr Chuv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Arial Cyr Chuv" w:hAnsi="Arial Cyr Chuv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Arial Cyr Chuv" w:hAnsi="Arial Cyr Chuv" w:cs="Arial Cyr Chuv"/>
                <w:sz w:val="24"/>
                <w:szCs w:val="24"/>
                <w:lang w:eastAsia="ru-RU"/>
              </w:rPr>
              <w:t>ш</w:t>
            </w:r>
            <w:proofErr w:type="spellEnd"/>
            <w:r>
              <w:rPr>
                <w:rFonts w:ascii="Arial Cyr Chuv" w:hAnsi="Arial Cyr Chuv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Arial Cyr Chuv" w:hAnsi="Arial Cyr Chuv" w:cs="Arial Cyr Chuv"/>
                <w:sz w:val="24"/>
                <w:szCs w:val="24"/>
                <w:lang w:eastAsia="ru-RU"/>
              </w:rPr>
              <w:t>№</w:t>
            </w:r>
          </w:p>
          <w:p w:rsidR="002707DE" w:rsidRDefault="002707DE">
            <w:pPr>
              <w:widowControl w:val="0"/>
              <w:tabs>
                <w:tab w:val="left" w:pos="896"/>
              </w:tabs>
              <w:spacing w:after="0" w:line="120" w:lineRule="atLeast"/>
              <w:ind w:left="1060"/>
              <w:jc w:val="center"/>
              <w:rPr>
                <w:rFonts w:ascii="Arial Cyr Chuv" w:hAnsi="Arial Cyr Chuv" w:cs="Times New Roman"/>
                <w:sz w:val="24"/>
                <w:szCs w:val="24"/>
                <w:lang w:eastAsia="ru-RU"/>
              </w:rPr>
            </w:pPr>
          </w:p>
          <w:p w:rsidR="002707DE" w:rsidRDefault="00356A18">
            <w:pPr>
              <w:widowControl w:val="0"/>
              <w:tabs>
                <w:tab w:val="left" w:pos="896"/>
              </w:tabs>
              <w:spacing w:after="0" w:line="120" w:lineRule="atLeast"/>
              <w:ind w:left="1060"/>
              <w:jc w:val="center"/>
              <w:rPr>
                <w:rFonts w:ascii="Arial Cyr Chuv" w:hAnsi="Arial Cyr Chuv"/>
                <w:sz w:val="24"/>
                <w:szCs w:val="24"/>
                <w:lang w:eastAsia="ru-RU"/>
              </w:rPr>
            </w:pPr>
            <w:r>
              <w:rPr>
                <w:rFonts w:ascii="Arial Cyr Chuv" w:hAnsi="Arial Cyr Chuv" w:cs="Times New Roman"/>
                <w:sz w:val="24"/>
                <w:szCs w:val="24"/>
                <w:lang w:eastAsia="ru-RU"/>
              </w:rPr>
              <w:t xml:space="preserve">       </w:t>
            </w:r>
            <w:proofErr w:type="spellStart"/>
            <w:r>
              <w:rPr>
                <w:rFonts w:ascii="Arial Cyr Chuv" w:hAnsi="Arial Cyr Chuv" w:cs="Times New Roman"/>
                <w:sz w:val="24"/>
                <w:szCs w:val="24"/>
                <w:lang w:eastAsia="ru-RU"/>
              </w:rPr>
              <w:t>Елч</w:t>
            </w:r>
            <w:proofErr w:type="gramStart"/>
            <w:r>
              <w:rPr>
                <w:rFonts w:ascii="Arial Cyr Chuv" w:hAnsi="Arial Cyr Chuv" w:cs="Times New Roman"/>
                <w:sz w:val="24"/>
                <w:szCs w:val="24"/>
                <w:lang w:eastAsia="ru-RU"/>
              </w:rPr>
              <w:t>.к</w:t>
            </w:r>
            <w:proofErr w:type="spellEnd"/>
            <w:proofErr w:type="gramEnd"/>
            <w:r>
              <w:rPr>
                <w:rFonts w:ascii="Arial Cyr Chuv" w:hAnsi="Arial Cyr Chuv" w:cs="Times New Roman"/>
                <w:sz w:val="24"/>
                <w:szCs w:val="24"/>
                <w:lang w:eastAsia="ru-RU"/>
              </w:rPr>
              <w:t xml:space="preserve"> ял.</w:t>
            </w:r>
          </w:p>
        </w:tc>
        <w:tc>
          <w:tcPr>
            <w:tcW w:w="1560" w:type="dxa"/>
          </w:tcPr>
          <w:p w:rsidR="002707DE" w:rsidRDefault="00356A18">
            <w:pPr>
              <w:widowControl w:val="0"/>
              <w:tabs>
                <w:tab w:val="left" w:pos="896"/>
              </w:tabs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4FDD6A" wp14:editId="09EE27E4">
                  <wp:extent cx="714375" cy="923925"/>
                  <wp:effectExtent l="0" t="0" r="0" b="0"/>
                  <wp:docPr id="1" name="Рисунок 1" descr="Описание: 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Описание: 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8" w:type="dxa"/>
          </w:tcPr>
          <w:p w:rsidR="002707DE" w:rsidRDefault="00356A18">
            <w:pPr>
              <w:widowControl w:val="0"/>
              <w:tabs>
                <w:tab w:val="left" w:pos="241"/>
                <w:tab w:val="left" w:pos="896"/>
              </w:tabs>
              <w:spacing w:after="0" w:line="240" w:lineRule="auto"/>
              <w:ind w:left="176" w:right="4786"/>
              <w:jc w:val="center"/>
              <w:rPr>
                <w:rFonts w:ascii="Arial Cyr Chuv" w:hAnsi="Arial Cyr Chuv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Arial Cyr Chuv" w:hAnsi="Arial Cyr Chuv"/>
                <w:b/>
                <w:bCs/>
                <w:iCs/>
                <w:sz w:val="24"/>
                <w:szCs w:val="24"/>
                <w:lang w:eastAsia="ru-RU"/>
              </w:rPr>
              <w:t>Чувашская  Республика</w:t>
            </w:r>
          </w:p>
          <w:p w:rsidR="002707DE" w:rsidRDefault="00356A18">
            <w:pPr>
              <w:widowControl w:val="0"/>
              <w:tabs>
                <w:tab w:val="left" w:pos="317"/>
                <w:tab w:val="left" w:pos="896"/>
              </w:tabs>
              <w:spacing w:after="0" w:line="0" w:lineRule="atLeast"/>
              <w:ind w:left="176" w:right="4785"/>
              <w:contextualSpacing/>
              <w:jc w:val="center"/>
              <w:rPr>
                <w:rFonts w:ascii="Arial Cyr Chuv" w:hAnsi="Arial Cyr Chuv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 Chuv" w:hAnsi="Arial Cyr Chuv"/>
                <w:b/>
                <w:bCs/>
                <w:sz w:val="24"/>
                <w:szCs w:val="24"/>
                <w:lang w:eastAsia="ru-RU"/>
              </w:rPr>
              <w:t xml:space="preserve">Яльчикский                                                         </w:t>
            </w:r>
            <w:r>
              <w:rPr>
                <w:rFonts w:ascii="Arial Cyr Chuv" w:hAnsi="Arial Cyr Chuv"/>
                <w:b/>
                <w:bCs/>
                <w:sz w:val="24"/>
                <w:szCs w:val="24"/>
                <w:lang w:eastAsia="ru-RU"/>
              </w:rPr>
              <w:t xml:space="preserve">                муниципальный округ</w:t>
            </w:r>
          </w:p>
          <w:p w:rsidR="002707DE" w:rsidRDefault="002707DE">
            <w:pPr>
              <w:widowControl w:val="0"/>
              <w:tabs>
                <w:tab w:val="left" w:pos="241"/>
                <w:tab w:val="left" w:pos="896"/>
              </w:tabs>
              <w:spacing w:after="0" w:line="240" w:lineRule="auto"/>
              <w:ind w:left="176" w:right="4786"/>
              <w:jc w:val="center"/>
              <w:rPr>
                <w:rFonts w:ascii="Arial Cyr Chuv" w:hAnsi="Arial Cyr Chuv"/>
                <w:b/>
                <w:bCs/>
                <w:sz w:val="24"/>
                <w:szCs w:val="24"/>
                <w:lang w:eastAsia="ru-RU"/>
              </w:rPr>
            </w:pPr>
          </w:p>
          <w:p w:rsidR="002707DE" w:rsidRDefault="00356A18">
            <w:pPr>
              <w:widowControl w:val="0"/>
              <w:tabs>
                <w:tab w:val="left" w:pos="241"/>
                <w:tab w:val="left" w:pos="896"/>
              </w:tabs>
              <w:spacing w:after="0" w:line="0" w:lineRule="atLeast"/>
              <w:ind w:left="176" w:right="4785"/>
              <w:contextualSpacing/>
              <w:jc w:val="center"/>
              <w:rPr>
                <w:rFonts w:ascii="Arial Cyr Chuv" w:hAnsi="Arial Cyr Chuv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 Chuv" w:hAnsi="Arial Cyr Chuv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2707DE" w:rsidRDefault="00356A18">
            <w:pPr>
              <w:widowControl w:val="0"/>
              <w:tabs>
                <w:tab w:val="left" w:pos="175"/>
                <w:tab w:val="left" w:pos="241"/>
              </w:tabs>
              <w:spacing w:after="0" w:line="0" w:lineRule="atLeast"/>
              <w:ind w:left="176" w:right="4785"/>
              <w:contextualSpacing/>
              <w:jc w:val="center"/>
              <w:rPr>
                <w:rFonts w:ascii="Arial Cyr Chuv" w:hAnsi="Arial Cyr Chuv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 Chuv" w:hAnsi="Arial Cyr Chuv"/>
                <w:b/>
                <w:bCs/>
                <w:sz w:val="24"/>
                <w:szCs w:val="24"/>
                <w:lang w:eastAsia="ru-RU"/>
              </w:rPr>
              <w:t>Яльчикского муниципального округа</w:t>
            </w:r>
          </w:p>
          <w:p w:rsidR="002707DE" w:rsidRDefault="00356A18">
            <w:pPr>
              <w:keepNext/>
              <w:widowControl w:val="0"/>
              <w:tabs>
                <w:tab w:val="left" w:pos="241"/>
                <w:tab w:val="left" w:pos="896"/>
              </w:tabs>
              <w:spacing w:after="0" w:line="360" w:lineRule="auto"/>
              <w:ind w:left="176" w:right="4786"/>
              <w:jc w:val="center"/>
              <w:outlineLvl w:val="0"/>
              <w:rPr>
                <w:rFonts w:ascii="Arial Cyr Chuv" w:eastAsia="Times New Roman" w:hAnsi="Arial Cyr Chuv"/>
                <w:b/>
                <w:sz w:val="24"/>
                <w:szCs w:val="24"/>
                <w:lang w:eastAsia="ru-RU"/>
              </w:rPr>
            </w:pPr>
            <w:r>
              <w:rPr>
                <w:rFonts w:ascii="Arial Cyr Chuv" w:eastAsia="Times New Roman" w:hAnsi="Arial Cyr Chuv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2707DE" w:rsidRDefault="00356A18">
            <w:pPr>
              <w:widowControl w:val="0"/>
              <w:tabs>
                <w:tab w:val="left" w:pos="241"/>
                <w:tab w:val="left" w:pos="896"/>
              </w:tabs>
              <w:spacing w:after="0" w:line="240" w:lineRule="auto"/>
              <w:ind w:left="176" w:right="478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«24» января 2024 г. № 36</w:t>
            </w:r>
          </w:p>
          <w:p w:rsidR="002707DE" w:rsidRDefault="002707DE">
            <w:pPr>
              <w:widowControl w:val="0"/>
              <w:tabs>
                <w:tab w:val="left" w:pos="241"/>
                <w:tab w:val="left" w:pos="896"/>
              </w:tabs>
              <w:spacing w:after="0" w:line="0" w:lineRule="atLeast"/>
              <w:ind w:right="4785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707DE" w:rsidRDefault="00356A18">
            <w:pPr>
              <w:widowControl w:val="0"/>
              <w:tabs>
                <w:tab w:val="left" w:pos="241"/>
                <w:tab w:val="left" w:pos="896"/>
              </w:tabs>
              <w:spacing w:after="0" w:line="0" w:lineRule="atLeast"/>
              <w:ind w:right="4785" w:firstLine="56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село Яльчики</w:t>
            </w:r>
          </w:p>
        </w:tc>
      </w:tr>
      <w:tr w:rsidR="00994683">
        <w:tc>
          <w:tcPr>
            <w:tcW w:w="4995" w:type="dxa"/>
          </w:tcPr>
          <w:p w:rsidR="00994683" w:rsidRDefault="00994683">
            <w:pPr>
              <w:widowControl w:val="0"/>
              <w:tabs>
                <w:tab w:val="left" w:pos="896"/>
              </w:tabs>
              <w:spacing w:after="0" w:line="240" w:lineRule="auto"/>
              <w:ind w:left="1060" w:right="74"/>
              <w:jc w:val="center"/>
              <w:rPr>
                <w:rFonts w:ascii="Arial Cyr Chuv" w:hAnsi="Arial Cyr Chuv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94683" w:rsidRDefault="00994683">
            <w:pPr>
              <w:widowControl w:val="0"/>
              <w:tabs>
                <w:tab w:val="left" w:pos="896"/>
              </w:tabs>
              <w:jc w:val="center"/>
              <w:rPr>
                <w:noProof/>
                <w:lang w:eastAsia="ru-RU"/>
              </w:rPr>
            </w:pPr>
          </w:p>
        </w:tc>
        <w:tc>
          <w:tcPr>
            <w:tcW w:w="8078" w:type="dxa"/>
          </w:tcPr>
          <w:p w:rsidR="00994683" w:rsidRDefault="00994683">
            <w:pPr>
              <w:widowControl w:val="0"/>
              <w:tabs>
                <w:tab w:val="left" w:pos="241"/>
                <w:tab w:val="left" w:pos="896"/>
              </w:tabs>
              <w:spacing w:after="0" w:line="240" w:lineRule="auto"/>
              <w:ind w:left="176" w:right="4786"/>
              <w:jc w:val="center"/>
              <w:rPr>
                <w:rFonts w:ascii="Arial Cyr Chuv" w:hAnsi="Arial Cyr Chuv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2707DE" w:rsidRDefault="002707DE">
      <w:pPr>
        <w:spacing w:line="240" w:lineRule="auto"/>
        <w:ind w:right="3968"/>
        <w:jc w:val="both"/>
        <w:rPr>
          <w:rFonts w:ascii="Times New Roman" w:hAnsi="Times New Roman" w:cs="Times New Roman"/>
          <w:bCs/>
          <w:sz w:val="28"/>
          <w:szCs w:val="26"/>
        </w:rPr>
      </w:pPr>
    </w:p>
    <w:p w:rsidR="002707DE" w:rsidRDefault="00356A18">
      <w:pPr>
        <w:spacing w:line="240" w:lineRule="auto"/>
        <w:ind w:right="5386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bCs/>
          <w:sz w:val="28"/>
          <w:szCs w:val="26"/>
        </w:rPr>
        <w:t xml:space="preserve">Об утверждении Плана достижения показателя «Доля обращений за получением массовых социально значимых услуг в электронном виде» до 65% в 2024 году в </w:t>
      </w:r>
      <w:proofErr w:type="spellStart"/>
      <w:r>
        <w:rPr>
          <w:rFonts w:ascii="Times New Roman" w:hAnsi="Times New Roman" w:cs="Times New Roman"/>
          <w:bCs/>
          <w:sz w:val="28"/>
          <w:szCs w:val="26"/>
        </w:rPr>
        <w:t>Яльчикском</w:t>
      </w:r>
      <w:proofErr w:type="spellEnd"/>
      <w:r>
        <w:rPr>
          <w:rFonts w:ascii="Times New Roman" w:hAnsi="Times New Roman" w:cs="Times New Roman"/>
          <w:bCs/>
          <w:sz w:val="28"/>
          <w:szCs w:val="26"/>
        </w:rPr>
        <w:t xml:space="preserve"> муниципальном округе Чувашской Республики </w:t>
      </w:r>
    </w:p>
    <w:p w:rsidR="002707DE" w:rsidRDefault="00356A18">
      <w:pPr>
        <w:spacing w:after="0" w:line="240" w:lineRule="auto"/>
        <w:ind w:right="-181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Уставом Яльчикского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Чувашской Республики администрация Яльчикского муниципального округа Чувашской Республики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2707DE" w:rsidRDefault="00356A18">
      <w:pPr>
        <w:spacing w:after="0" w:line="240" w:lineRule="auto"/>
        <w:ind w:right="-18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</w:t>
      </w:r>
      <w:r>
        <w:rPr>
          <w:rFonts w:ascii="Times New Roman" w:hAnsi="Times New Roman" w:cs="Times New Roman"/>
          <w:bCs/>
          <w:sz w:val="28"/>
          <w:szCs w:val="26"/>
        </w:rPr>
        <w:t xml:space="preserve"> План достижения показателя «Доля обращений за получением массовых социально значимых услуг в электронном виде</w:t>
      </w:r>
      <w:r>
        <w:rPr>
          <w:rFonts w:ascii="Times New Roman" w:hAnsi="Times New Roman" w:cs="Times New Roman"/>
          <w:bCs/>
          <w:sz w:val="28"/>
          <w:szCs w:val="26"/>
        </w:rPr>
        <w:t xml:space="preserve">» до 65% в 2024 году в </w:t>
      </w:r>
      <w:proofErr w:type="spellStart"/>
      <w:r>
        <w:rPr>
          <w:rFonts w:ascii="Times New Roman" w:hAnsi="Times New Roman" w:cs="Times New Roman"/>
          <w:bCs/>
          <w:sz w:val="28"/>
          <w:szCs w:val="26"/>
        </w:rPr>
        <w:t>Яльчикском</w:t>
      </w:r>
      <w:proofErr w:type="spellEnd"/>
      <w:r>
        <w:rPr>
          <w:rFonts w:ascii="Times New Roman" w:hAnsi="Times New Roman" w:cs="Times New Roman"/>
          <w:bCs/>
          <w:sz w:val="28"/>
          <w:szCs w:val="26"/>
        </w:rPr>
        <w:t xml:space="preserve"> муниципальном округе Чувашской Республики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707DE" w:rsidRDefault="00356A18">
      <w:pPr>
        <w:pStyle w:val="ConsPlusNormal"/>
        <w:ind w:right="-181" w:firstLine="54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выполнением настоящего постановления возложить на Павлову Марину Николаевну – заместителя главы администрации муниципального округа по экономике, сельскому хозяйств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и имущественным отношениям – начальника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отдела экономики, имущественных, </w:t>
      </w:r>
      <w:r>
        <w:rPr>
          <w:rFonts w:ascii="Times New Roman" w:hAnsi="Times New Roman" w:cs="Times New Roman"/>
          <w:sz w:val="28"/>
          <w:szCs w:val="28"/>
        </w:rPr>
        <w:t>земельных отношений и инвестиционной деятельности администрации Яльчикского муниципального округа Чувашской Республики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707DE" w:rsidRDefault="00356A18">
      <w:pPr>
        <w:pStyle w:val="ConsPlusNormal"/>
        <w:ind w:right="-181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>
        <w:rPr>
          <w:rFonts w:ascii="Times New Roman" w:hAnsi="Times New Roman" w:cs="Times New Roman"/>
          <w:spacing w:val="-2"/>
          <w:sz w:val="28"/>
          <w:szCs w:val="28"/>
        </w:rPr>
        <w:t>Настоящее постановление вступает в силу после его официаль</w:t>
      </w:r>
      <w:r>
        <w:rPr>
          <w:rFonts w:ascii="Times New Roman" w:hAnsi="Times New Roman" w:cs="Times New Roman"/>
          <w:spacing w:val="-2"/>
          <w:sz w:val="28"/>
          <w:szCs w:val="28"/>
        </w:rPr>
        <w:t>ного опубликования.</w:t>
      </w:r>
    </w:p>
    <w:p w:rsidR="002707DE" w:rsidRDefault="002707DE">
      <w:pPr>
        <w:pStyle w:val="ConsPlusNormal"/>
        <w:ind w:right="-18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07DE" w:rsidRDefault="00356A18">
      <w:pPr>
        <w:pStyle w:val="ConsPlusNormal"/>
        <w:ind w:right="-1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 Яльчикского  </w:t>
      </w:r>
    </w:p>
    <w:p w:rsidR="002707DE" w:rsidRDefault="00356A18">
      <w:pPr>
        <w:spacing w:line="240" w:lineRule="auto"/>
        <w:ind w:right="-1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2707DE" w:rsidRDefault="00356A18">
      <w:pPr>
        <w:spacing w:line="240" w:lineRule="auto"/>
        <w:ind w:right="-18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Чувашской Республики                                                                        М.Н. Павлова                                               </w:t>
      </w:r>
    </w:p>
    <w:p w:rsidR="00994683" w:rsidRDefault="00994683">
      <w:pPr>
        <w:tabs>
          <w:tab w:val="left" w:pos="205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94683" w:rsidRDefault="00994683" w:rsidP="0099468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Утвержден</w:t>
      </w:r>
    </w:p>
    <w:p w:rsidR="00994683" w:rsidRDefault="00994683" w:rsidP="00994683">
      <w:pPr>
        <w:spacing w:after="0" w:line="240" w:lineRule="auto"/>
        <w:ind w:left="978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постановлением администрации </w:t>
      </w:r>
    </w:p>
    <w:p w:rsidR="00994683" w:rsidRDefault="00994683" w:rsidP="00994683">
      <w:pPr>
        <w:spacing w:after="0" w:line="240" w:lineRule="auto"/>
        <w:ind w:left="978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Яльчикского муниципального округа </w:t>
      </w:r>
    </w:p>
    <w:p w:rsidR="00994683" w:rsidRDefault="00994683" w:rsidP="00994683">
      <w:pPr>
        <w:spacing w:after="0" w:line="240" w:lineRule="auto"/>
        <w:ind w:left="978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Чувашской Республики</w:t>
      </w:r>
    </w:p>
    <w:p w:rsidR="00994683" w:rsidRDefault="00994683" w:rsidP="0099468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от _____________№______</w:t>
      </w:r>
    </w:p>
    <w:p w:rsidR="00994683" w:rsidRDefault="00994683" w:rsidP="009946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683" w:rsidRDefault="00994683" w:rsidP="009946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достижения показателя </w:t>
      </w:r>
    </w:p>
    <w:p w:rsidR="00994683" w:rsidRDefault="00994683" w:rsidP="009946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«Доля обращений за получением массовых социально значимых услуг в электронном виде» до 65 % </w:t>
      </w:r>
    </w:p>
    <w:p w:rsidR="00994683" w:rsidRDefault="00994683" w:rsidP="009946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2024 году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Яльчикском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муниципальном округе Чувашской Республики</w:t>
      </w:r>
    </w:p>
    <w:tbl>
      <w:tblPr>
        <w:tblStyle w:val="af4"/>
        <w:tblpPr w:leftFromText="180" w:rightFromText="180" w:vertAnchor="text" w:horzAnchor="margin" w:tblpY="135"/>
        <w:tblW w:w="147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8"/>
        <w:gridCol w:w="4414"/>
        <w:gridCol w:w="7766"/>
        <w:gridCol w:w="1742"/>
        <w:gridCol w:w="236"/>
      </w:tblGrid>
      <w:tr w:rsidR="00994683" w:rsidTr="00C96413">
        <w:trPr>
          <w:trHeight w:val="1932"/>
        </w:trPr>
        <w:tc>
          <w:tcPr>
            <w:tcW w:w="594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84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892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(соисполнитель) (исполнительный орган власти Чувашской Республики, администрация муниципального округа/ городского округа)</w:t>
            </w:r>
          </w:p>
        </w:tc>
        <w:tc>
          <w:tcPr>
            <w:tcW w:w="1767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 w:rsidR="00994683" w:rsidRDefault="00994683" w:rsidP="00C964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4683" w:rsidTr="00C96413">
        <w:tc>
          <w:tcPr>
            <w:tcW w:w="14746" w:type="dxa"/>
            <w:gridSpan w:val="5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квартал 2024 г.</w:t>
            </w:r>
          </w:p>
        </w:tc>
      </w:tr>
      <w:tr w:rsidR="00994683" w:rsidTr="00C96413">
        <w:tc>
          <w:tcPr>
            <w:tcW w:w="594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84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руководителей организаций и учреждений о преимуществах получения муниципальных услуг в электронном виде на совещаниях</w:t>
            </w:r>
          </w:p>
        </w:tc>
        <w:tc>
          <w:tcPr>
            <w:tcW w:w="7892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Павлова Марина Николаевна – заместитель главы администрации муниципального округа по экономике, сельскому хозяйству и имущественным отношениям – начальник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</w:tc>
        <w:tc>
          <w:tcPr>
            <w:tcW w:w="1767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I квартала 2024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 w:rsidR="00994683" w:rsidRDefault="00994683" w:rsidP="00C964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4683" w:rsidTr="00C96413">
        <w:tc>
          <w:tcPr>
            <w:tcW w:w="594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84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граждан о возможности получения муниципальных услуг в электронном виде на сходах граждан</w:t>
            </w:r>
          </w:p>
        </w:tc>
        <w:tc>
          <w:tcPr>
            <w:tcW w:w="7892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Алина Геннадьевна - исполняющий обязанности заместителя главы администрации - начальник Управления по благоустройству и развитию территорий администрации Яльчикского муниципального округа</w:t>
            </w:r>
          </w:p>
        </w:tc>
        <w:tc>
          <w:tcPr>
            <w:tcW w:w="1767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I квартала 2024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 w:rsidR="00994683" w:rsidRDefault="00994683" w:rsidP="00C964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4683" w:rsidTr="00C96413">
        <w:tc>
          <w:tcPr>
            <w:tcW w:w="594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84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Взаимодействие с пользователями социальных сетей на официальной странице и в официальном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телеграм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-канале администрации Яльчикского муниципального округа Чувашской Республики по вопросам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предоставления услуг в электронном виде посредством Единого портала государственных и муниципальных услуг</w:t>
            </w:r>
            <w:proofErr w:type="gramEnd"/>
          </w:p>
        </w:tc>
        <w:tc>
          <w:tcPr>
            <w:tcW w:w="7892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Медведева Анна Александровна — пресс-секретарь главы Яльчикского муниципального округа</w:t>
            </w:r>
          </w:p>
        </w:tc>
        <w:tc>
          <w:tcPr>
            <w:tcW w:w="1767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I квартала 2024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 w:rsidR="00994683" w:rsidRDefault="00994683" w:rsidP="00C964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4683" w:rsidTr="00C96413">
        <w:tc>
          <w:tcPr>
            <w:tcW w:w="594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484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услуги 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образования», в электронном виде не менее 10%</w:t>
            </w:r>
          </w:p>
        </w:tc>
        <w:tc>
          <w:tcPr>
            <w:tcW w:w="7892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Николаев Владимир Арсеньевич - </w:t>
            </w:r>
            <w:r>
              <w:rPr>
                <w:rFonts w:eastAsia="Calibri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администрации - начальник отдела образования и молодёжной политики администрации Яльчикского муниципального округа Чувашской Республики</w:t>
            </w:r>
          </w:p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Никифорова Елена Ильинична — заместитель начальника отдела образования и молодёжной политики администрации Яльчикского муниципального округа Чувашской Республики</w:t>
            </w:r>
          </w:p>
        </w:tc>
        <w:tc>
          <w:tcPr>
            <w:tcW w:w="1767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 2024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 w:rsidR="00994683" w:rsidRDefault="00994683" w:rsidP="00C964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4683" w:rsidTr="00C96413">
        <w:tc>
          <w:tcPr>
            <w:tcW w:w="594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84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услуги 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образования», в электронном виде не менее 15%</w:t>
            </w:r>
          </w:p>
        </w:tc>
        <w:tc>
          <w:tcPr>
            <w:tcW w:w="7892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Николаев Владимир Арсеньевич - заместитель главы администрации - начальник отдела образования и молодёжной политики администрации Яльчикского муниципального округа Чувашской Республики</w:t>
            </w:r>
          </w:p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Никифорова Елена Ильинична — заместитель начальника отдела образования и молодёжной политики администрации Яльчикского муниципального округа Чувашской Республики</w:t>
            </w:r>
          </w:p>
        </w:tc>
        <w:tc>
          <w:tcPr>
            <w:tcW w:w="1767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2024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 w:rsidR="00994683" w:rsidRDefault="00994683" w:rsidP="00C964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4683" w:rsidTr="00C96413">
        <w:tc>
          <w:tcPr>
            <w:tcW w:w="594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84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услуги 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образования», в электронном виде не менее 20%</w:t>
            </w:r>
          </w:p>
        </w:tc>
        <w:tc>
          <w:tcPr>
            <w:tcW w:w="7892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Николаев Владимир Арсеньевич -  заместитель главы администрации - начальник отдела образования и молодёжной политики администрации Яльчикского муниципального округа Чувашской Республики</w:t>
            </w:r>
          </w:p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Никифорова Елена Ильинична — заместитель начальника отдела образования и молодёжной политики администрации Яльчикского муниципального округа Чувашской Республики</w:t>
            </w:r>
          </w:p>
        </w:tc>
        <w:tc>
          <w:tcPr>
            <w:tcW w:w="1767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 2024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 w:rsidR="00994683" w:rsidRDefault="00994683" w:rsidP="00C964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4683" w:rsidTr="00C96413">
        <w:tc>
          <w:tcPr>
            <w:tcW w:w="594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84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услуги «Предварительное согласование предоставления земельного участка» в электронном виде не менее 30%</w:t>
            </w:r>
          </w:p>
        </w:tc>
        <w:tc>
          <w:tcPr>
            <w:tcW w:w="7892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Павлова Марина Николаевна – заместитель главы администрации муниципального округа по экономике, сельскому хозяйству и имущественным отношениям – начальник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Ишмуратов Александр Иванович – ведущий специалист – эксперт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</w:tc>
        <w:tc>
          <w:tcPr>
            <w:tcW w:w="1767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 2024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 w:rsidR="00994683" w:rsidRDefault="00994683" w:rsidP="00C964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4683" w:rsidTr="00C96413">
        <w:tc>
          <w:tcPr>
            <w:tcW w:w="594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84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услуги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«Предварительное согласование предоставления земельного участка» в электронном виде не менее 35%</w:t>
            </w:r>
          </w:p>
        </w:tc>
        <w:tc>
          <w:tcPr>
            <w:tcW w:w="7892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Павлова Марина Николаевна – заместитель главы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муниципального округа по экономике, сельскому хозяйству и имущественным отношениям – начальник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Ишмуратов Александр Иванович – ведущий специалист – эксперт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</w:tc>
        <w:tc>
          <w:tcPr>
            <w:tcW w:w="1767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февраль 2024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 w:rsidR="00994683" w:rsidRDefault="00994683" w:rsidP="00C964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4683" w:rsidTr="00C96413">
        <w:tc>
          <w:tcPr>
            <w:tcW w:w="594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484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услуги «Предварительное согласование предоставления земельного участка» в электронном виде не менее 39%</w:t>
            </w:r>
          </w:p>
        </w:tc>
        <w:tc>
          <w:tcPr>
            <w:tcW w:w="7892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Павлова Марина Николаевна – заместитель главы администрации муниципального округа по экономике, сельскому хозяйству и имущественным отношениям – начальник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Ишмуратов Александр Иванович – ведущий специалист – эксперт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</w:tc>
        <w:tc>
          <w:tcPr>
            <w:tcW w:w="1767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 2024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 w:rsidR="00994683" w:rsidRDefault="00994683" w:rsidP="00C964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4683" w:rsidTr="00C96413">
        <w:tc>
          <w:tcPr>
            <w:tcW w:w="594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84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услуги «Утверждение схемы расположения земельного участка или земельных участков на кадастровом плане территории» в электронном виде не менее 35%</w:t>
            </w:r>
          </w:p>
        </w:tc>
        <w:tc>
          <w:tcPr>
            <w:tcW w:w="7892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Павлова Марина Николаевна – заместитель главы администрации</w:t>
            </w:r>
            <w:r>
              <w:rPr>
                <w:rFonts w:eastAsia="Calibri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округа по экономике, сельскому хозяйству и имущественным отношениям – начальник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Ишмуратов Александр Иванович – ведущий специалист – эксперт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</w:tc>
        <w:tc>
          <w:tcPr>
            <w:tcW w:w="1767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 2024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 w:rsidR="00994683" w:rsidRDefault="00994683" w:rsidP="00C964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4683" w:rsidTr="00C96413">
        <w:tc>
          <w:tcPr>
            <w:tcW w:w="594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484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услуги «Утверждение схемы расположения земельного участка или земельных участков на кадастровом плане территории»</w:t>
            </w:r>
            <w:r>
              <w:rPr>
                <w:rFonts w:eastAsia="Calibri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электронном виде не менее 40%</w:t>
            </w:r>
          </w:p>
        </w:tc>
        <w:tc>
          <w:tcPr>
            <w:tcW w:w="7892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Павлова Марина Николаевна – заместитель главы администрации муниципального округа по экономике, сельскому хозяйству и имущественным отношениям – начальник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Ишмуратов Александр Иванович – ведущий специалист – эксперт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</w:tc>
        <w:tc>
          <w:tcPr>
            <w:tcW w:w="1767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февраль 2024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 w:rsidR="00994683" w:rsidRDefault="00994683" w:rsidP="00C964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4683" w:rsidTr="00C96413">
        <w:tc>
          <w:tcPr>
            <w:tcW w:w="594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484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услуги «Утверждение схемы расположения земельного участка или земельных участков на кадастровом плане территории» в электронном виде не менее 45%</w:t>
            </w:r>
          </w:p>
        </w:tc>
        <w:tc>
          <w:tcPr>
            <w:tcW w:w="7892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Павлова Марина Николаевна – заместитель главы администрации муниципального округа по экономике, сельскому хозяйству и имущественным отношениям – начальник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Ишмуратов Александр Иванович – ведущий специалист – эксперт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</w:tc>
        <w:tc>
          <w:tcPr>
            <w:tcW w:w="1767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 2024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 w:rsidR="00994683" w:rsidRDefault="00994683" w:rsidP="00C964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4683" w:rsidTr="00C96413">
        <w:tc>
          <w:tcPr>
            <w:tcW w:w="594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484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услуги «Присвоение адреса объекту адресации, изменение и аннулирование такого адреса» в электронном виде не менее 10%</w:t>
            </w:r>
          </w:p>
        </w:tc>
        <w:tc>
          <w:tcPr>
            <w:tcW w:w="7892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Алина Геннадьевна - заместитель главы администрации - начальник Управления по благоустройству и развитию территорий администрации Яльчикского муниципального округа</w:t>
            </w:r>
          </w:p>
        </w:tc>
        <w:tc>
          <w:tcPr>
            <w:tcW w:w="1767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 2024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 w:rsidR="00994683" w:rsidRDefault="00994683" w:rsidP="00C964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4683" w:rsidTr="00C96413">
        <w:tc>
          <w:tcPr>
            <w:tcW w:w="594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484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услуги «Присвоение адреса объекту адресации, изменение и аннулирование такого адреса» в электронном виде не менее 15%</w:t>
            </w:r>
          </w:p>
        </w:tc>
        <w:tc>
          <w:tcPr>
            <w:tcW w:w="7892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Алина Геннадьевна - заместитель главы администрации - начальник Управления по благоустройству и развитию территорий администрации Яльчикского муниципального округа</w:t>
            </w:r>
          </w:p>
        </w:tc>
        <w:tc>
          <w:tcPr>
            <w:tcW w:w="1767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2024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 w:rsidR="00994683" w:rsidRDefault="00994683" w:rsidP="00C964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4683" w:rsidTr="00C96413">
        <w:tc>
          <w:tcPr>
            <w:tcW w:w="594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484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услуги «Присвоение адреса объекту адресации, изменение и аннулирование такого адреса» в электронном виде не менее 20%</w:t>
            </w:r>
          </w:p>
        </w:tc>
        <w:tc>
          <w:tcPr>
            <w:tcW w:w="7892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Алина Геннадьевна - заместитель главы администрации - начальник Управления по благоустройству и развитию территорий администрации Яльчикского муниципального округа</w:t>
            </w:r>
          </w:p>
        </w:tc>
        <w:tc>
          <w:tcPr>
            <w:tcW w:w="1767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 2024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 w:rsidR="00994683" w:rsidRDefault="00994683" w:rsidP="00C964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4683" w:rsidTr="00C96413">
        <w:tc>
          <w:tcPr>
            <w:tcW w:w="14746" w:type="dxa"/>
            <w:gridSpan w:val="5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квартал 2024 г.</w:t>
            </w:r>
          </w:p>
        </w:tc>
      </w:tr>
      <w:tr w:rsidR="00994683" w:rsidTr="00C96413">
        <w:tc>
          <w:tcPr>
            <w:tcW w:w="594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84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Взаимодействие с пользователями социальных сетей на официальной странице и в официальном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телеграм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-канале администрации Яльчикского муниципального округа Чувашской Республики по вопросам предоставления услуг в электронном виде посредством Единого портала государственных и муниципальных услуг</w:t>
            </w:r>
            <w:proofErr w:type="gramEnd"/>
          </w:p>
        </w:tc>
        <w:tc>
          <w:tcPr>
            <w:tcW w:w="7892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Медведева Анна Александровна — пресс-секретарь главы Яльчикского муниципального округа</w:t>
            </w:r>
          </w:p>
        </w:tc>
        <w:tc>
          <w:tcPr>
            <w:tcW w:w="1767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квартала 2024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 w:rsidR="00994683" w:rsidRDefault="00994683" w:rsidP="00C964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4683" w:rsidTr="00C96413">
        <w:tc>
          <w:tcPr>
            <w:tcW w:w="594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484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Инфоповод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официальной странице в социальной сети и в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официальном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телеграм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-канале администрации Яльчикского муниципального округа с героем, которому стало намного удобнее и быстрее получать услуги посредством </w:t>
            </w:r>
            <w:r>
              <w:rPr>
                <w:rFonts w:eastAsia="Calibri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Единого портала государственных и муниципальных услуг</w:t>
            </w:r>
          </w:p>
        </w:tc>
        <w:tc>
          <w:tcPr>
            <w:tcW w:w="7892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Павлова Марина Николаевна – заместитель главы администрации муниципального округа по экономике, сельскому хозяйству и имущественным отношениям – начальник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Медведева Анна Александровна — пресс-секретарь главы Яльчикского муниципального округа</w:t>
            </w:r>
          </w:p>
        </w:tc>
        <w:tc>
          <w:tcPr>
            <w:tcW w:w="1767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квартала 2024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 w:rsidR="00994683" w:rsidRDefault="00994683" w:rsidP="00C964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4683" w:rsidTr="00C96413">
        <w:tc>
          <w:tcPr>
            <w:tcW w:w="594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84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интервью с гражданином, который получил услугу в электронном виде посредством Единого портала государственных и муниципальных услуг, с последующим размещением интервью на официальном сайте администрации Яльчикского муниципального округа Чувашской Республики</w:t>
            </w:r>
          </w:p>
        </w:tc>
        <w:tc>
          <w:tcPr>
            <w:tcW w:w="7892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Павлова Марина Николаевна – заместитель главы администрации муниципального округа по экономике, сельскому хозяйству и имущественным отношениям – начальник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Медведева Анна Александровна — пресс-секретарь главы Яльчикского муниципального округа</w:t>
            </w:r>
          </w:p>
        </w:tc>
        <w:tc>
          <w:tcPr>
            <w:tcW w:w="1767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квартала 2024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 w:rsidR="00994683" w:rsidRDefault="00994683" w:rsidP="00C964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4683" w:rsidTr="00C96413">
        <w:tc>
          <w:tcPr>
            <w:tcW w:w="594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84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услуги 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образования», в электронном виде не менее 25%</w:t>
            </w:r>
          </w:p>
        </w:tc>
        <w:tc>
          <w:tcPr>
            <w:tcW w:w="7892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Николаев Владимир Арсеньевич - </w:t>
            </w:r>
            <w:r>
              <w:rPr>
                <w:rFonts w:eastAsia="Calibri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администрации - начальник отдела образования и молодёжной политики администрации Яльчикского муниципального округа Чувашской Республики</w:t>
            </w:r>
          </w:p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Никифорова Елена Ильинична — заместитель начальника отдела образования и молодёжной политики администрации Яльчикского муниципального округа Чувашской Республики</w:t>
            </w:r>
          </w:p>
        </w:tc>
        <w:tc>
          <w:tcPr>
            <w:tcW w:w="1767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2024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 w:rsidR="00994683" w:rsidRDefault="00994683" w:rsidP="00C964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4683" w:rsidTr="00C96413">
        <w:tc>
          <w:tcPr>
            <w:tcW w:w="594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84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услуги 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образования», в электронном виде не менее 30%</w:t>
            </w:r>
          </w:p>
        </w:tc>
        <w:tc>
          <w:tcPr>
            <w:tcW w:w="7892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Николаев Владимир Арсеньевич - </w:t>
            </w:r>
            <w:r>
              <w:rPr>
                <w:rFonts w:eastAsia="Calibri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администрации - начальник отдела образования и молодёжной политики администрации Яльчикского муниципального округа Чувашской Республики</w:t>
            </w:r>
          </w:p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Никифорова Елена Ильинична — заместитель начальника отдела образования и молодёжной политики администрации Яльчикского муниципального округа Чувашской Республики</w:t>
            </w:r>
          </w:p>
        </w:tc>
        <w:tc>
          <w:tcPr>
            <w:tcW w:w="1767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 2024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 w:rsidR="00994683" w:rsidRDefault="00994683" w:rsidP="00C964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4683" w:rsidTr="00C96413">
        <w:tc>
          <w:tcPr>
            <w:tcW w:w="594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84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услуги «Прием заявлений, постановка на учет и направление детей в образовательные организации, реализующие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образовательную программу дошкольного образования», в электронном виде не менее 35%</w:t>
            </w:r>
          </w:p>
        </w:tc>
        <w:tc>
          <w:tcPr>
            <w:tcW w:w="7892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Николаев Владимир Арсеньевич - </w:t>
            </w:r>
            <w:r>
              <w:rPr>
                <w:rFonts w:eastAsia="Calibri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администрации - начальник отдела образования и молодёжной политики администрации Яльчикского муниципального округа Чувашской Республики</w:t>
            </w:r>
          </w:p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Никифорова Елена Ильинична — заместитель начальника отдела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образования и молодёжной политики администрации Яльчикского муниципального округа Чувашской Республики</w:t>
            </w:r>
          </w:p>
        </w:tc>
        <w:tc>
          <w:tcPr>
            <w:tcW w:w="1767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июнь 2024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 w:rsidR="00994683" w:rsidRDefault="00994683" w:rsidP="00C964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4683" w:rsidTr="00C96413">
        <w:tc>
          <w:tcPr>
            <w:tcW w:w="594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484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услуги «Предварительное согласование предоставления земельного участка» в электронном виде не менее 40%</w:t>
            </w:r>
          </w:p>
        </w:tc>
        <w:tc>
          <w:tcPr>
            <w:tcW w:w="7892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Павлова Марина Николаевна – заместитель главы администрации муниципального округа по экономике, сельскому хозяйству и имущественным отношениям – начальник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Ишмуратов Александр Иванович – ведущий специалист – эксперт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</w:tc>
        <w:tc>
          <w:tcPr>
            <w:tcW w:w="1767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2024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 w:rsidR="00994683" w:rsidRDefault="00994683" w:rsidP="00C964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4683" w:rsidTr="00C96413">
        <w:tc>
          <w:tcPr>
            <w:tcW w:w="594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84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услуги «Предварительное согласование предоставления земельного участка» в электронном виде не менее 41%</w:t>
            </w:r>
          </w:p>
        </w:tc>
        <w:tc>
          <w:tcPr>
            <w:tcW w:w="7892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Павлова Марина Николаевна – заместитель главы администрации муниципального округа по экономике, сельскому хозяйству и имущественным отношениям – начальник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Ишмуратов Александр Иванович – ведущий специалист – эксперт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</w:tc>
        <w:tc>
          <w:tcPr>
            <w:tcW w:w="1767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 2024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 w:rsidR="00994683" w:rsidRDefault="00994683" w:rsidP="00C964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4683" w:rsidTr="00C96413">
        <w:tc>
          <w:tcPr>
            <w:tcW w:w="594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84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услуги «Предварительное согласование предоставления земельного участка» в электронном виде не менее 42%</w:t>
            </w:r>
          </w:p>
        </w:tc>
        <w:tc>
          <w:tcPr>
            <w:tcW w:w="7892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Павлова Марина Николаевна – заместитель главы администрации муниципального округа по экономике, сельскому хозяйству и имущественным отношениям – начальник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Ишмуратов Александр Иванович – ведущий специалист – эксперт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</w:tc>
        <w:tc>
          <w:tcPr>
            <w:tcW w:w="1767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 2024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 w:rsidR="00994683" w:rsidRDefault="00994683" w:rsidP="00C964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4683" w:rsidTr="00C96413">
        <w:tc>
          <w:tcPr>
            <w:tcW w:w="594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84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услуги «Утверждение схемы расположения земельного участка или земельных участков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кадастровом плане территории» в электронном виде не менее 35%</w:t>
            </w:r>
          </w:p>
        </w:tc>
        <w:tc>
          <w:tcPr>
            <w:tcW w:w="7892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Павлова Марина Николаевна – заместитель главы администрации муниципального округа по экономике, сельскому хозяйству и имущественным отношениям – начальник отдела экономики,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Ишмуратов Александр Иванович – ведущий специалист – эксперт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</w:tc>
        <w:tc>
          <w:tcPr>
            <w:tcW w:w="1767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апрель 2024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 w:rsidR="00994683" w:rsidRDefault="00994683" w:rsidP="00C964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4683" w:rsidTr="00C96413">
        <w:tc>
          <w:tcPr>
            <w:tcW w:w="594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484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услуги «Утверждение схемы расположения земельного участка или земельных участков на кадастровом плане территории» в электронном виде не менее 40%</w:t>
            </w:r>
          </w:p>
        </w:tc>
        <w:tc>
          <w:tcPr>
            <w:tcW w:w="7892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Павлова Марина Николаевна – заместитель главы администрации муниципального округа по экономике, сельскому хозяйству и имущественным отношениям – начальник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Ишмуратов Александр Иванович – ведущий специалист – эксперт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</w:tc>
        <w:tc>
          <w:tcPr>
            <w:tcW w:w="1767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 2024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 w:rsidR="00994683" w:rsidRDefault="00994683" w:rsidP="00C964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4683" w:rsidTr="00C96413">
        <w:tc>
          <w:tcPr>
            <w:tcW w:w="594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484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услуги «Утверждение схемы расположения земельного участка или земельных участков на кадастровом плане территории» в электронном виде не менее 45%</w:t>
            </w:r>
          </w:p>
        </w:tc>
        <w:tc>
          <w:tcPr>
            <w:tcW w:w="7892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Павлова Марина Николаевна – заместитель главы администрации</w:t>
            </w:r>
            <w:r>
              <w:rPr>
                <w:rFonts w:eastAsia="Calibri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округа по экономике, сельскому хозяйству и имущественным отношениям – начальник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Ишмуратов Александр Иванович – ведущий специалист – эксперт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</w:tc>
        <w:tc>
          <w:tcPr>
            <w:tcW w:w="1767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 2024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 w:rsidR="00994683" w:rsidRDefault="00994683" w:rsidP="00C964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4683" w:rsidTr="00C96413">
        <w:tc>
          <w:tcPr>
            <w:tcW w:w="594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484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услуги «Присвоение адреса объекту адресации, изменение и аннулирование такого адреса» в электронном виде не менее 25%</w:t>
            </w:r>
          </w:p>
        </w:tc>
        <w:tc>
          <w:tcPr>
            <w:tcW w:w="7892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Алина Геннадьевна - заместитель главы администрации - начальник Управления по благоустройству и развитию территорий администрации Яльчикского муниципального округа</w:t>
            </w:r>
          </w:p>
        </w:tc>
        <w:tc>
          <w:tcPr>
            <w:tcW w:w="1767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2024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 w:rsidR="00994683" w:rsidRDefault="00994683" w:rsidP="00C964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4683" w:rsidTr="00C96413">
        <w:tc>
          <w:tcPr>
            <w:tcW w:w="594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484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услуги «Присвоение адреса объекту адресации, изменение и аннулирование такого адреса» в электронном виде не менее 30%</w:t>
            </w:r>
          </w:p>
        </w:tc>
        <w:tc>
          <w:tcPr>
            <w:tcW w:w="7892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Алина Геннадьевна - заместитель главы администрации - начальник Управления по благоустройству и развитию территорий администрации Яльчикского муниципального округа</w:t>
            </w:r>
          </w:p>
        </w:tc>
        <w:tc>
          <w:tcPr>
            <w:tcW w:w="1767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 2024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 w:rsidR="00994683" w:rsidRDefault="00994683" w:rsidP="00C964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4683" w:rsidTr="00C96413">
        <w:tc>
          <w:tcPr>
            <w:tcW w:w="594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484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услуги «Присвоение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адреса объекту адресации, изменение и аннулирование такого адреса» в электронном виде не менее 35%</w:t>
            </w:r>
          </w:p>
        </w:tc>
        <w:tc>
          <w:tcPr>
            <w:tcW w:w="7892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Смирнова Алина Геннадьевна - заместитель главы администрации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начальник Управления по благоустройству и развитию территорий администрации Яльчикского муниципального округа</w:t>
            </w:r>
          </w:p>
        </w:tc>
        <w:tc>
          <w:tcPr>
            <w:tcW w:w="1767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июнь 2024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 w:rsidR="00994683" w:rsidRDefault="00994683" w:rsidP="00C964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bookmarkStart w:id="1" w:name="_GoBack_Копия_1"/>
            <w:bookmarkEnd w:id="1"/>
          </w:p>
        </w:tc>
      </w:tr>
      <w:tr w:rsidR="00994683" w:rsidTr="00C96413">
        <w:tc>
          <w:tcPr>
            <w:tcW w:w="14746" w:type="dxa"/>
            <w:gridSpan w:val="5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 квартал 2024 г.</w:t>
            </w:r>
          </w:p>
        </w:tc>
      </w:tr>
      <w:tr w:rsidR="00994683" w:rsidTr="00C96413">
        <w:tc>
          <w:tcPr>
            <w:tcW w:w="594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84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граждан о предоставлении муниципальных услуг в электронном виде в местах оказания услуг, в средствах массовой информации, на информационных досках в многоквартирных домах</w:t>
            </w:r>
          </w:p>
        </w:tc>
        <w:tc>
          <w:tcPr>
            <w:tcW w:w="7892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Павлова Марина Николаевна – заместитель главы администрации</w:t>
            </w:r>
            <w:r>
              <w:rPr>
                <w:rFonts w:eastAsia="Calibri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округа по экономике, сельскому хозяйству и имущественным отношениям – начальник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</w:tc>
        <w:tc>
          <w:tcPr>
            <w:tcW w:w="1767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квартала 2024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 w:rsidR="00994683" w:rsidRDefault="00994683" w:rsidP="00C964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4683" w:rsidTr="00C96413">
        <w:tc>
          <w:tcPr>
            <w:tcW w:w="594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84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Взаимодействие с пользователями социальных сетей на официальной странице и в официальном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телеграм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-канале администрации Яльчикского муниципального округа Чувашской Республики по вопросам предоставления услуг в электронном виде посредством Единого портала государственных и муниципальных услуг</w:t>
            </w:r>
            <w:proofErr w:type="gramEnd"/>
          </w:p>
        </w:tc>
        <w:tc>
          <w:tcPr>
            <w:tcW w:w="7892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Медведева Анна Александровна — пресс-секретарь главы Яльчикского муниципального округа</w:t>
            </w:r>
          </w:p>
        </w:tc>
        <w:tc>
          <w:tcPr>
            <w:tcW w:w="1767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квартала 2024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 w:rsidR="00994683" w:rsidRDefault="00994683" w:rsidP="00C964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4683" w:rsidTr="00C96413">
        <w:tc>
          <w:tcPr>
            <w:tcW w:w="594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84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на официальном сайте и на официальных страницах в социальных сетях администрации Яльчикского муниципального округа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-кода на услуги, доступные в электронном виде</w:t>
            </w:r>
          </w:p>
        </w:tc>
        <w:tc>
          <w:tcPr>
            <w:tcW w:w="7892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Медведева Анна Александровна — пресс-секретарь главы Яльчикского муниципального округа</w:t>
            </w:r>
          </w:p>
        </w:tc>
        <w:tc>
          <w:tcPr>
            <w:tcW w:w="1767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квартала 2024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 w:rsidR="00994683" w:rsidRDefault="00994683" w:rsidP="00C964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4683" w:rsidTr="00C96413">
        <w:tc>
          <w:tcPr>
            <w:tcW w:w="594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84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в библиотеке просветительских мероприятий по популяризации получения услуг в электронном виде посредством Единого портала государственных и муниципальных услуг для лиц старшего возраста</w:t>
            </w:r>
          </w:p>
        </w:tc>
        <w:tc>
          <w:tcPr>
            <w:tcW w:w="7892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Павлова Марина Николаевна – заместитель главы администрации муниципального округа по экономике, сельскому хозяйству и имущественным отношениям – начальник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Демьянова Марина Владимировна – начальник отдела культуры, социального развития и архивного дела администрации Яльчикского муниципального округа Чувашской Республики</w:t>
            </w:r>
          </w:p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Петрова Алина Витальевна – директор МАУК «ЦБС Яльчикского муниципального округа Чувашской Республики»</w:t>
            </w:r>
          </w:p>
        </w:tc>
        <w:tc>
          <w:tcPr>
            <w:tcW w:w="1767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II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квартала 2024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 w:rsidR="00994683" w:rsidRDefault="00994683" w:rsidP="00C964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4683" w:rsidTr="00C96413">
        <w:tc>
          <w:tcPr>
            <w:tcW w:w="594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484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услуги 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образования», в электронном виде не менее 45%</w:t>
            </w:r>
          </w:p>
        </w:tc>
        <w:tc>
          <w:tcPr>
            <w:tcW w:w="7892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Николаев Владимир Арсеньевич -  заместитель главы администрации - начальник отдела образования и молодёжной политики администрации Яльчикского муниципального округа Чувашской Республики</w:t>
            </w:r>
          </w:p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Никифорова Елена Ильинична — заместитель начальника отдела образования и молодёжной политики администрации Яльчикского муниципального округа Чувашской Республики</w:t>
            </w:r>
          </w:p>
        </w:tc>
        <w:tc>
          <w:tcPr>
            <w:tcW w:w="1767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 2024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 w:rsidR="00994683" w:rsidRDefault="00994683" w:rsidP="00C964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4683" w:rsidTr="00C96413">
        <w:tc>
          <w:tcPr>
            <w:tcW w:w="594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4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услуги 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образования», в электронном виде не менее 50%</w:t>
            </w:r>
          </w:p>
        </w:tc>
        <w:tc>
          <w:tcPr>
            <w:tcW w:w="7892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Николаев Владимир Арсеньевич -  заместитель главы администрации - начальник отдела образования и молодёжной политики администрации Яльчикского муниципального округа Чувашской Республики</w:t>
            </w:r>
          </w:p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Никифорова Елена Ильинична — заместитель начальника отдела образования и молодёжной политики администрации Яльчикского муниципального округа Чувашской Республики</w:t>
            </w:r>
          </w:p>
        </w:tc>
        <w:tc>
          <w:tcPr>
            <w:tcW w:w="1767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 2024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 w:rsidR="00994683" w:rsidRDefault="00994683" w:rsidP="00C964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4683" w:rsidTr="00C96413">
        <w:tc>
          <w:tcPr>
            <w:tcW w:w="594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84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услуги 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образования», в электронном виде не менее 55%</w:t>
            </w:r>
          </w:p>
        </w:tc>
        <w:tc>
          <w:tcPr>
            <w:tcW w:w="7892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Николаев Владимир Арсеньевич -  заместитель главы администрации - начальник отдела образования и молодёжной политики администрации Яльчикского муниципального округа Чувашской Республики</w:t>
            </w:r>
          </w:p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Никифорова Елена Ильинична — заместитель начальника отдела образования и молодёжной политики администрации Яльчикского муниципального округа Чувашской Республики</w:t>
            </w:r>
          </w:p>
        </w:tc>
        <w:tc>
          <w:tcPr>
            <w:tcW w:w="1767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2024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 w:rsidR="00994683" w:rsidRDefault="00994683" w:rsidP="00C964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4683" w:rsidTr="00C96413">
        <w:tc>
          <w:tcPr>
            <w:tcW w:w="594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84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услуги «Предварительное согласование предоставления земельного участка» в электронном виде не менее 45%</w:t>
            </w:r>
          </w:p>
        </w:tc>
        <w:tc>
          <w:tcPr>
            <w:tcW w:w="7892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Павлова Марина Николаевна – заместитель главы администрации</w:t>
            </w:r>
            <w:r>
              <w:rPr>
                <w:rFonts w:eastAsia="Calibri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округа по экономике, сельскому хозяйству и имущественным отношениям – начальник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Ишмуратов Александр Иванович – ведущий специалист – эксперт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</w:tc>
        <w:tc>
          <w:tcPr>
            <w:tcW w:w="1767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 2024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 w:rsidR="00994683" w:rsidRDefault="00994683" w:rsidP="00C964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4683" w:rsidTr="00C96413">
        <w:tc>
          <w:tcPr>
            <w:tcW w:w="594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84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услуги «Предварительное согласование предоставления земельного участка» в электронном виде не менее 50%</w:t>
            </w:r>
          </w:p>
        </w:tc>
        <w:tc>
          <w:tcPr>
            <w:tcW w:w="7892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Павлова Марина Николаевна – заместитель главы администрации</w:t>
            </w:r>
            <w:r>
              <w:rPr>
                <w:rFonts w:eastAsia="Calibri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округа по экономике, сельскому хозяйству и имущественным отношениям – начальник отдела экономики, имущественных, земельных отношений и инвестиционной деятельности администрации Яльчикского муниципального округа Чувашской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Республики</w:t>
            </w:r>
          </w:p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Ишмуратов Александр Иванович – ведущий специалист – эксперт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</w:tc>
        <w:tc>
          <w:tcPr>
            <w:tcW w:w="1767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август 2024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 w:rsidR="00994683" w:rsidRDefault="00994683" w:rsidP="00C964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4683" w:rsidTr="00C96413">
        <w:tc>
          <w:tcPr>
            <w:tcW w:w="594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484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услуги «Предварительное согласование предоставления земельного участка» в электронном виде не менее 55%</w:t>
            </w:r>
          </w:p>
        </w:tc>
        <w:tc>
          <w:tcPr>
            <w:tcW w:w="7892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Павлова Марина Николаевна – заместитель главы администрации</w:t>
            </w:r>
            <w:r>
              <w:rPr>
                <w:rFonts w:eastAsia="Calibri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округа по экономике, сельскому хозяйству и имущественным отношениям – начальник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Ишмуратов Александр Иванович – ведущий специалист – эксперт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</w:tc>
        <w:tc>
          <w:tcPr>
            <w:tcW w:w="1767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2024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 w:rsidR="00994683" w:rsidRDefault="00994683" w:rsidP="00C964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4683" w:rsidTr="00C96413">
        <w:tc>
          <w:tcPr>
            <w:tcW w:w="594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484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услуги «Утверждение схемы расположения земельного участка или земельных участков на кадастровом плане территории» в электронном виде не менее 45%</w:t>
            </w:r>
          </w:p>
        </w:tc>
        <w:tc>
          <w:tcPr>
            <w:tcW w:w="7892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Павлова Марина Николаевна – заместитель главы администрации</w:t>
            </w:r>
            <w:r>
              <w:rPr>
                <w:rFonts w:eastAsia="Calibri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округа по экономике, сельскому хозяйству и имущественным отношениям – начальник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Ишмуратов Александр Иванович – ведущий специалист – эксперт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</w:tc>
        <w:tc>
          <w:tcPr>
            <w:tcW w:w="1767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 2024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 w:rsidR="00994683" w:rsidRDefault="00994683" w:rsidP="00C964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4683" w:rsidTr="00C96413">
        <w:tc>
          <w:tcPr>
            <w:tcW w:w="594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484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услуги «Утверждение схемы расположения земельного участка или земельных участков на кадастровом плане территории» в электронном виде не менее 50%</w:t>
            </w:r>
          </w:p>
        </w:tc>
        <w:tc>
          <w:tcPr>
            <w:tcW w:w="7892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Павлова Марина Николаевна – заместитель главы администрации муниципального округа по экономике, сельскому хозяйству и имущественным отношениям – начальник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Ишмуратов Александр Иванович – ведущий специалист – эксперт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</w:tc>
        <w:tc>
          <w:tcPr>
            <w:tcW w:w="1767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 2024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 w:rsidR="00994683" w:rsidRDefault="00994683" w:rsidP="00C964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4683" w:rsidTr="00C96413">
        <w:tc>
          <w:tcPr>
            <w:tcW w:w="594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484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услуги «Утверждение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схемы расположения земельного участка или земельных участков на кадастровом плане территории» в электронном виде не менее 55%</w:t>
            </w:r>
          </w:p>
        </w:tc>
        <w:tc>
          <w:tcPr>
            <w:tcW w:w="7892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Павлова Марина Николаевна – заместитель главы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муниципального округа по экономике, сельскому хозяйству и имущественным отношениям – начальник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Ишмуратов Александр Иванович – ведущий специалист – эксперт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</w:tc>
        <w:tc>
          <w:tcPr>
            <w:tcW w:w="1767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сентябрь 2024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 w:rsidR="00994683" w:rsidRDefault="00994683" w:rsidP="00C964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4683" w:rsidTr="00C96413">
        <w:tc>
          <w:tcPr>
            <w:tcW w:w="594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484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услуги «Присвоение адреса объекту адресации, изменение и аннулирование такого адреса» в электронном виде не менее 40%</w:t>
            </w:r>
          </w:p>
        </w:tc>
        <w:tc>
          <w:tcPr>
            <w:tcW w:w="7892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Алина Геннадьевна - заместитель главы администрации - начальник Управления по благоустройству и развитию территорий администрации Яльчикского муниципального округа</w:t>
            </w:r>
          </w:p>
        </w:tc>
        <w:tc>
          <w:tcPr>
            <w:tcW w:w="1767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 2024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 w:rsidR="00994683" w:rsidRDefault="00994683" w:rsidP="00C964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4683" w:rsidTr="00C96413">
        <w:tc>
          <w:tcPr>
            <w:tcW w:w="594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484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услуги «Присвоение адреса объекту адресации, изменение и аннулирование такого адреса» в электронном виде не менее 45%</w:t>
            </w:r>
          </w:p>
        </w:tc>
        <w:tc>
          <w:tcPr>
            <w:tcW w:w="7892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Алина Геннадьевна - заместитель главы администрации - начальник Управления по благоустройству и развитию территорий администрации Яльчикского муниципального округа</w:t>
            </w:r>
          </w:p>
        </w:tc>
        <w:tc>
          <w:tcPr>
            <w:tcW w:w="1767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 2024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 w:rsidR="00994683" w:rsidRDefault="00994683" w:rsidP="00C964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4683" w:rsidTr="00C96413">
        <w:tc>
          <w:tcPr>
            <w:tcW w:w="594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484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услуги «Присвоение адреса объекту адресации, изменение и аннулирование такого адреса» в электронном виде не менее 50%</w:t>
            </w:r>
          </w:p>
        </w:tc>
        <w:tc>
          <w:tcPr>
            <w:tcW w:w="7892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Алина Геннадьевна - заместитель главы администрации - начальник Управления по благоустройству и развитию территорий администрации Яльчикского муниципального округа</w:t>
            </w:r>
          </w:p>
        </w:tc>
        <w:tc>
          <w:tcPr>
            <w:tcW w:w="1767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2024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 w:rsidR="00994683" w:rsidRDefault="00994683" w:rsidP="00C964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4683" w:rsidTr="00C96413">
        <w:tc>
          <w:tcPr>
            <w:tcW w:w="14746" w:type="dxa"/>
            <w:gridSpan w:val="5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квартал 2024 г.</w:t>
            </w:r>
          </w:p>
        </w:tc>
      </w:tr>
      <w:tr w:rsidR="00994683" w:rsidTr="00C96413">
        <w:tc>
          <w:tcPr>
            <w:tcW w:w="594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84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Взаимодействие с пользователями социальных сетей на официальной странице и в официальном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телеграм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-канале администрации Яльчикского муниципального округа Чувашской Республики по вопросам предоставления услуг в электронном виде посредством Единого портала государственных и муниципальных услуг</w:t>
            </w:r>
            <w:proofErr w:type="gramEnd"/>
          </w:p>
        </w:tc>
        <w:tc>
          <w:tcPr>
            <w:tcW w:w="7892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Медведева Анна Александровна — пресс-секретарь главы Яльчикского муниципального округа</w:t>
            </w:r>
          </w:p>
        </w:tc>
        <w:tc>
          <w:tcPr>
            <w:tcW w:w="1767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IV квартала 2024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 w:rsidR="00994683" w:rsidRDefault="00994683" w:rsidP="00C964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4683" w:rsidTr="00C96413">
        <w:tc>
          <w:tcPr>
            <w:tcW w:w="594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84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Прямой эфир по вопросам возможности получения услуг в электронном виде посредством Единого портала государственных и муниципальных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7892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Павлова Марина Николаевна – заместитель главы администрации</w:t>
            </w:r>
            <w:r>
              <w:rPr>
                <w:rFonts w:eastAsia="Calibri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округа по экономике, сельскому хозяйству и имущественным отношениям – начальник отдела экономики, имущественных, земельных отношений и инвестиционной деятельности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администрации Яльчикского муниципального округа Чувашской Республики</w:t>
            </w:r>
          </w:p>
        </w:tc>
        <w:tc>
          <w:tcPr>
            <w:tcW w:w="1767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IV квартала 2024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 w:rsidR="00994683" w:rsidRDefault="00994683" w:rsidP="00C964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4683" w:rsidTr="00C96413">
        <w:tc>
          <w:tcPr>
            <w:tcW w:w="594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484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услуги 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образования», в электронном виде не менее 60%</w:t>
            </w:r>
          </w:p>
        </w:tc>
        <w:tc>
          <w:tcPr>
            <w:tcW w:w="7892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Николаев Владимир Арсеньевич -  заместитель главы администрации - начальник отдела образования и молодёжной политики администрации Яльчикского муниципального округа Чувашской Республики</w:t>
            </w:r>
          </w:p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Никифорова Елена Ильинична — заместитель начальника отдела образования и молодёжной политики администрации Яльчикского муниципального округа Чувашской Республики</w:t>
            </w:r>
          </w:p>
        </w:tc>
        <w:tc>
          <w:tcPr>
            <w:tcW w:w="1767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2024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 w:rsidR="00994683" w:rsidRDefault="00994683" w:rsidP="00C964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4683" w:rsidTr="00C96413">
        <w:tc>
          <w:tcPr>
            <w:tcW w:w="594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84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услуги 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образования», в электронном виде не менее 60%</w:t>
            </w:r>
          </w:p>
        </w:tc>
        <w:tc>
          <w:tcPr>
            <w:tcW w:w="7892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Николаев Владимир Арсеньевич -  заместитель главы администрации - начальник отдела образования и молодёжной политики администрации Яльчикского муниципального округа Чувашской Республики</w:t>
            </w:r>
          </w:p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Никифорова Елена Ильинична — заместитель начальника отдела образования и молодёжной политики администрации Яльчикского муниципального округа Чувашской Республики</w:t>
            </w:r>
          </w:p>
        </w:tc>
        <w:tc>
          <w:tcPr>
            <w:tcW w:w="1767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 2024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 w:rsidR="00994683" w:rsidRDefault="00994683" w:rsidP="00C964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4683" w:rsidTr="00C96413">
        <w:tc>
          <w:tcPr>
            <w:tcW w:w="594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84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услуги 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образования», в электронном виде не менее 65%</w:t>
            </w:r>
          </w:p>
        </w:tc>
        <w:tc>
          <w:tcPr>
            <w:tcW w:w="7892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Николаев Владимир Арсеньевич -  заместитель главы администрации - начальник отдела образования и молодёжной политики администрации Яльчикского муниципального округа Чувашской Республики</w:t>
            </w:r>
          </w:p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Никифорова Елена Ильинична — заместитель начальника отдела образования и молодёжной политики администрации Яльчикского муниципального округа Чувашской Республики</w:t>
            </w:r>
          </w:p>
        </w:tc>
        <w:tc>
          <w:tcPr>
            <w:tcW w:w="1767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2024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 w:rsidR="00994683" w:rsidRDefault="00994683" w:rsidP="00C964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4683" w:rsidTr="00C96413">
        <w:tc>
          <w:tcPr>
            <w:tcW w:w="594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84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услуги «Предварительное согласование предоставления земельного участка» в электронном виде не менее 60%</w:t>
            </w:r>
          </w:p>
        </w:tc>
        <w:tc>
          <w:tcPr>
            <w:tcW w:w="7892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Павлова Марина Николаевна – заместитель главы администрации</w:t>
            </w:r>
            <w:r>
              <w:rPr>
                <w:rFonts w:eastAsia="Calibri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округа по экономике, сельскому хозяйству и имущественным отношениям – начальник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Ишмуратов Александр Иванович – ведущий специалист – эксперт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</w:tc>
        <w:tc>
          <w:tcPr>
            <w:tcW w:w="1767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2024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 w:rsidR="00994683" w:rsidRDefault="00994683" w:rsidP="00C964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4683" w:rsidTr="00C96413">
        <w:tc>
          <w:tcPr>
            <w:tcW w:w="594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84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услуги «Предварительное согласование предоставления земельного участка»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электронном виде не менее 65%</w:t>
            </w:r>
          </w:p>
        </w:tc>
        <w:tc>
          <w:tcPr>
            <w:tcW w:w="7892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Павлова Марина Николаевна – заместитель главы администрации</w:t>
            </w:r>
            <w:r>
              <w:rPr>
                <w:rFonts w:eastAsia="Calibri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округа по экономике, сельскому хозяйству и имущественным отношениям – начальник отдела экономики,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Ишмуратов Александр Иванович – ведущий специалист – эксперт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</w:tc>
        <w:tc>
          <w:tcPr>
            <w:tcW w:w="1767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ноябрь 2024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 w:rsidR="00994683" w:rsidRDefault="00994683" w:rsidP="00C964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4683" w:rsidTr="00C96413">
        <w:tc>
          <w:tcPr>
            <w:tcW w:w="594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484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услуги «Предварительное согласование предоставления земельного участка» в электронном виде не менее 70%</w:t>
            </w:r>
          </w:p>
        </w:tc>
        <w:tc>
          <w:tcPr>
            <w:tcW w:w="7892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Павлова Марина Николаевна – заместитель главы администрации муниципального округа по экономике, сельскому хозяйству и имущественным отношениям – начальник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Ишмуратов Александр Иванович – ведущий специалист – эксперт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</w:tc>
        <w:tc>
          <w:tcPr>
            <w:tcW w:w="1767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2024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 w:rsidR="00994683" w:rsidRDefault="00994683" w:rsidP="00C964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4683" w:rsidTr="00C96413">
        <w:tc>
          <w:tcPr>
            <w:tcW w:w="594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84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услуги «Утверждение схемы расположения земельного участка или земельных участков на кадастровом плане территории» в электронном виде не менее 60%</w:t>
            </w:r>
          </w:p>
        </w:tc>
        <w:tc>
          <w:tcPr>
            <w:tcW w:w="7892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Павлова Марина Николаевна – заместитель главы администрации</w:t>
            </w:r>
            <w:r>
              <w:rPr>
                <w:rFonts w:eastAsia="Calibri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округа по экономике, сельскому хозяйству и имущественным отношениям – начальник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Ишмуратов Александр Иванович – ведущий специалист – эксперт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</w:tc>
        <w:tc>
          <w:tcPr>
            <w:tcW w:w="1767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2024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 w:rsidR="00994683" w:rsidRDefault="00994683" w:rsidP="00C964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4683" w:rsidTr="00C96413">
        <w:tc>
          <w:tcPr>
            <w:tcW w:w="594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84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услуги «Утверждение схемы расположения земельного участка или земельных участков на кадастровом плане территории» в электронном виде не менее 65%</w:t>
            </w:r>
          </w:p>
        </w:tc>
        <w:tc>
          <w:tcPr>
            <w:tcW w:w="7892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Павлова Марина Николаевна – заместитель главы администрации муниципального округа по экономике, сельскому хозяйству и имущественным отношениям – начальник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Ишмуратов Александр Иванович – ведущий специалист – эксперт отдела экономики, имущественных, земельных отношений и инвестиционной деятельности администрации Яльчикского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муниципального округа Чувашской Республики</w:t>
            </w:r>
          </w:p>
        </w:tc>
        <w:tc>
          <w:tcPr>
            <w:tcW w:w="1767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ноябрь 2024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 w:rsidR="00994683" w:rsidRDefault="00994683" w:rsidP="00C964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4683" w:rsidTr="00C96413">
        <w:tc>
          <w:tcPr>
            <w:tcW w:w="594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484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услуги «Утверждение схемы расположения земельного участка или земельных участков на кадастровом плане территории» в электронном виде не менее 70%</w:t>
            </w:r>
          </w:p>
        </w:tc>
        <w:tc>
          <w:tcPr>
            <w:tcW w:w="7892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Павлова Марина Николаевна – заместитель главы администрации</w:t>
            </w:r>
            <w:r>
              <w:rPr>
                <w:rFonts w:eastAsia="Calibri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округа по экономике, сельскому хозяйству и имущественным отношениям – начальник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Ишмуратов Александр Иванович – ведущий специалист – эксперт отдела экономики, имущественных, земельных отношений и инвестиционной деятельности администрации Яльчикского муниципального округа Чувашской Республики</w:t>
            </w:r>
          </w:p>
        </w:tc>
        <w:tc>
          <w:tcPr>
            <w:tcW w:w="1767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2024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 w:rsidR="00994683" w:rsidRDefault="00994683" w:rsidP="00C964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4683" w:rsidTr="00C96413">
        <w:tc>
          <w:tcPr>
            <w:tcW w:w="594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484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услуги «Присвоение адреса объекту адресации, изменение и аннулирование такого адреса» в электронном виде не менее 55%</w:t>
            </w:r>
          </w:p>
        </w:tc>
        <w:tc>
          <w:tcPr>
            <w:tcW w:w="7892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Алина Геннадьевна - заместитель главы администрации - начальник Управления по благоустройству и развитию территорий администрации Яльчикского муниципального округа</w:t>
            </w:r>
          </w:p>
        </w:tc>
        <w:tc>
          <w:tcPr>
            <w:tcW w:w="1767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2024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 w:rsidR="00994683" w:rsidRDefault="00994683" w:rsidP="00C964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4683" w:rsidTr="00C96413">
        <w:tc>
          <w:tcPr>
            <w:tcW w:w="594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484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услуги «Присвоение адреса объекту адресации, изменение и аннулирование такого адреса» в электронном виде не менее 60%</w:t>
            </w:r>
          </w:p>
        </w:tc>
        <w:tc>
          <w:tcPr>
            <w:tcW w:w="7892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Алина Геннадьевна - заместитель главы администрации - начальник Управления по благоустройству и развитию территорий администрации Яльчикского муниципального округа</w:t>
            </w:r>
          </w:p>
        </w:tc>
        <w:tc>
          <w:tcPr>
            <w:tcW w:w="1767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 2024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 w:rsidR="00994683" w:rsidRDefault="00994683" w:rsidP="00C964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994683" w:rsidTr="00C96413">
        <w:tc>
          <w:tcPr>
            <w:tcW w:w="594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484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услуги «Присвоение адреса объекту адресации, изменение и аннулирование такого адреса» в электронном виде не менее 65%</w:t>
            </w:r>
          </w:p>
        </w:tc>
        <w:tc>
          <w:tcPr>
            <w:tcW w:w="7892" w:type="dxa"/>
          </w:tcPr>
          <w:p w:rsidR="00994683" w:rsidRDefault="00994683" w:rsidP="00C96413">
            <w:pPr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Алина Геннадьевна - заместитель главы администрации - начальник Управления по благоустройству и развитию территорий администрации Яльчикского муниципального округа</w:t>
            </w:r>
          </w:p>
        </w:tc>
        <w:tc>
          <w:tcPr>
            <w:tcW w:w="1767" w:type="dxa"/>
          </w:tcPr>
          <w:p w:rsidR="00994683" w:rsidRDefault="00994683" w:rsidP="00C9641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2024 г.</w:t>
            </w: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</w:tcPr>
          <w:p w:rsidR="00994683" w:rsidRDefault="00994683" w:rsidP="00C9641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994683" w:rsidRDefault="00994683" w:rsidP="00994683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994683" w:rsidRDefault="00994683">
      <w:pPr>
        <w:tabs>
          <w:tab w:val="left" w:pos="2055"/>
        </w:tabs>
        <w:rPr>
          <w:rFonts w:ascii="Times New Roman" w:hAnsi="Times New Roman" w:cs="Times New Roman"/>
          <w:sz w:val="24"/>
          <w:szCs w:val="24"/>
        </w:rPr>
      </w:pPr>
    </w:p>
    <w:sectPr w:rsidR="00994683" w:rsidSect="00994683">
      <w:headerReference w:type="even" r:id="rId9"/>
      <w:headerReference w:type="default" r:id="rId10"/>
      <w:headerReference w:type="first" r:id="rId11"/>
      <w:pgSz w:w="16838" w:h="11906" w:orient="landscape"/>
      <w:pgMar w:top="1134" w:right="851" w:bottom="567" w:left="1701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A18" w:rsidRDefault="00356A18">
      <w:pPr>
        <w:spacing w:after="0" w:line="240" w:lineRule="auto"/>
      </w:pPr>
      <w:r>
        <w:separator/>
      </w:r>
    </w:p>
  </w:endnote>
  <w:endnote w:type="continuationSeparator" w:id="0">
    <w:p w:rsidR="00356A18" w:rsidRDefault="00356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PT Astra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A18" w:rsidRDefault="00356A18">
      <w:pPr>
        <w:spacing w:after="0" w:line="240" w:lineRule="auto"/>
      </w:pPr>
      <w:r>
        <w:separator/>
      </w:r>
    </w:p>
  </w:footnote>
  <w:footnote w:type="continuationSeparator" w:id="0">
    <w:p w:rsidR="00356A18" w:rsidRDefault="00356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7DE" w:rsidRDefault="00356A18"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6704" behindDoc="1" locked="0" layoutInCell="0" allowOverlap="1" wp14:anchorId="1AA85C82" wp14:editId="47F1A14C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707DE" w:rsidRDefault="00356A18"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1.15pt;height:1.15pt;z-index:-2516597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EPQ6gEAACEEAAAOAAAAZHJzL2Uyb0RvYy54bWysU0uO1DAQ3SNxB8t7Ot0tNKCo0yPEaBAS&#10;ghEDB3Acu2PJP5U9nfSOM3ASNgiJU4QbUXY+zQyrQWyccrnqVb1Xld1lbzQ5CgjK2YpuVmtKhOWu&#10;UfZQ0c+frp+9pCREZhumnRUVPYlAL/dPn+w6X4qta51uBBAEsaHsfEXbGH1ZFIG3wrCwcl5YfJQO&#10;DIt4hUPRAOsQ3ehiu15fFJ2DxoPjIgT0Xo2PdJ/xpRQ8fpAyiEh0RbG3mE/IZ53OYr9j5QGYbxWf&#10;2mD/0IVhymLRBeqKRUbuQP0FZRQHF5yMK+5M4aRUXGQOyGazfsDmtmVeZC4oTvCLTOH/wfL3xxsg&#10;qqnolhLLDI5o+Prry/B9+DH8HL5tkkCdDyXG3fobmG4BzcS2l2DSF3mQPot6WkQVfSQcnZvnLy5Q&#10;eY4vo4kYxTnVQ4hvhDMkGRUFnFgWkh3fhTiGziGpknXXSmv0s1Jb0qVq99yIrC0WSD2PXWYrnrQY&#10;cz4KiXRzs8kROBzq1xrIuBO4tNjrvBkZDBNSoMSyj8ydUlK2yKv4yPwlKdd3Ni75RlkHaTQjz5Fd&#10;Ihr7ukd3MmvXnHC0+q3FdUmrPxswG/VsMMtbhwKMygf/6i6izFn9M9JUDPcwz2/6Z9Ki/3nPUec/&#10;e/8bAAD//wMAUEsDBBQABgAIAAAAIQBsf7XW1AAAAAEBAAAPAAAAZHJzL2Rvd25yZXYueG1sTI9B&#10;T8MwDIXvSPyHyEjcWLKBKJSmE0LsDoMDR68xTaBxqibbyr/HO8HJen7We5+b9RwHdaAph8QWlgsD&#10;irhLLnBv4f1tc3UHKhdkh0NisvBDGdbt+VmDtUtHfqXDtvRKQjjXaMGXMtZa585TxLxII7F4n2mK&#10;WEROvXYTHiU8DnplzK2OGFgaPI705Kn73u6jBR3CV/URl+YZN/OLv6+qYEJl7eXF/PgAqtBc/o7h&#10;hC/o0ArTLu3ZZTVYkEfKaavEW12D2sm4Ad02+j95+wsAAP//AwBQSwECLQAUAAYACAAAACEAtoM4&#10;kv4AAADhAQAAEwAAAAAAAAAAAAAAAAAAAAAAW0NvbnRlbnRfVHlwZXNdLnhtbFBLAQItABQABgAI&#10;AAAAIQA4/SH/1gAAAJQBAAALAAAAAAAAAAAAAAAAAC8BAABfcmVscy8ucmVsc1BLAQItABQABgAI&#10;AAAAIQD0CEPQ6gEAACEEAAAOAAAAAAAAAAAAAAAAAC4CAABkcnMvZTJvRG9jLnhtbFBLAQItABQA&#10;BgAIAAAAIQBsf7XW1AAAAAEBAAAPAAAAAAAAAAAAAAAAAEQEAABkcnMvZG93bnJldi54bWxQSwUG&#10;AAAAAAQABADzAAAARQUAAAAA&#10;" o:allowincell="f" filled="f" stroked="f" strokeweight="0">
              <v:textbox style="mso-fit-shape-to-text:t" inset="0,0,0,0">
                <w:txbxContent>
                  <w:p w:rsidR="002707DE" w:rsidRDefault="00356A18"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7DE" w:rsidRDefault="00356A18"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1" locked="0" layoutInCell="0" allowOverlap="1" wp14:anchorId="1BC5B1AF" wp14:editId="0A3E4E9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69545"/>
              <wp:effectExtent l="0" t="0" r="0" b="0"/>
              <wp:wrapSquare wrapText="bothSides"/>
              <wp:docPr id="4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707DE" w:rsidRDefault="002707DE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2" o:spid="_x0000_s1027" style="position:absolute;margin-left:0;margin-top:.05pt;width:1.15pt;height:13.35pt;z-index:-25165875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QRa8AEAACkEAAAOAAAAZHJzL2Uyb0RvYy54bWysU0uO1DAQ3SNxB8t7Op3W0EDU6RFiNAgJ&#10;wYiBAziO3Ynkn8qeTnrHGTgJG4TEKcKNKDuf+bAaxMYpV+q9qnpV3p33WpGjAN9aU9J8taZEGG7r&#10;1hxK+uXz5bOXlPjATM2UNaKkJ+Hp+f7pk13nCrGxjVW1AIIkxhedK2kTgiuyzPNGaOZX1gmDP6UF&#10;zQJe4ZDVwDpk1yrbrNfbrLNQO7BceI/ei/En3Sd+KQUPH6X0IhBVUqwtpBPSWcUz2+9YcQDmmpZP&#10;ZbB/qEKz1mDSheqCBUZuoP2LSrccrLcyrLjVmZWy5SL1gN3k6wfdXDfMidQLiuPdIpP/f7T8w/EK&#10;SFuX9IwSwzSOaPj2++vwY/g5/Bq+b6JAnfMFxl27K5huHs3YbS9Bxy/2Qfok6mkRVfSBcHTmZy+2&#10;qDzHP/n21XO0kSS7xTrw4a2wmkSjpIAjS0qy43sfxtA5JKYy9rJVCv2sUIZ0Md09NzIrgwli0WOZ&#10;yQonJUbMJyGx31RtdHgOh+qNAjIuBW4tFjuvRiJDQAyUmPaR2AkS0SLt4iPxCyjltyYseN0aC0nI&#10;O91FM/RVn8aZz5OrbH3CEat3BtcmPoHZgNmoZoMZ3ljUYRyAd69vAqqdhhC5R6ZJW9zHNMbp7cSF&#10;v3tPUbcvfP8HAAD//wMAUEsDBBQABgAIAAAAIQCHAeKf1gAAAAIBAAAPAAAAZHJzL2Rvd25yZXYu&#10;eG1sTI9BT8MwDIXvSPyHyEjcWLohraM0nRBidxg7cPQa02RrnKrJtvLv8U5wsp6f9d7nej2FXp1p&#10;TD6ygfmsAEXcRuu5M7D73DysQKWMbLGPTAZ+KMG6ub2psbLxwh903uZOSQinCg24nIdK69Q6Cphm&#10;cSAW7zuOAbPIsdN2xIuEh14vimKpA3qWBocDvTpqj9tTMKC9P5RfYV684WZ6d09l6QtfGnN/N708&#10;g8o05b9juOILOjTCtI8ntkn1BuSRfN0q8RaPoPYylivQTa3/oze/AAAA//8DAFBLAQItABQABgAI&#10;AAAAIQC2gziS/gAAAOEBAAATAAAAAAAAAAAAAAAAAAAAAABbQ29udGVudF9UeXBlc10ueG1sUEsB&#10;Ai0AFAAGAAgAAAAhADj9If/WAAAAlAEAAAsAAAAAAAAAAAAAAAAALwEAAF9yZWxzLy5yZWxzUEsB&#10;Ai0AFAAGAAgAAAAhACfxBFrwAQAAKQQAAA4AAAAAAAAAAAAAAAAALgIAAGRycy9lMm9Eb2MueG1s&#10;UEsBAi0AFAAGAAgAAAAhAIcB4p/WAAAAAgEAAA8AAAAAAAAAAAAAAAAASgQAAGRycy9kb3ducmV2&#10;LnhtbFBLBQYAAAAABAAEAPMAAABNBQAAAAA=&#10;" o:allowincell="f" filled="f" stroked="f" strokeweight="0">
              <v:textbox style="mso-fit-shape-to-text:t" inset="0,0,0,0">
                <w:txbxContent>
                  <w:p w:rsidR="002707DE" w:rsidRDefault="002707DE"/>
                </w:txbxContent>
              </v:textbox>
              <w10:wrap type="square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7DE" w:rsidRDefault="00356A18"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752" behindDoc="1" locked="0" layoutInCell="0" allowOverlap="1" wp14:anchorId="135972F6" wp14:editId="699C101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69545"/>
              <wp:effectExtent l="0" t="0" r="0" b="0"/>
              <wp:wrapSquare wrapText="bothSides"/>
              <wp:docPr id="6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707DE" w:rsidRDefault="002707DE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8" style="position:absolute;margin-left:0;margin-top:.05pt;width:1.15pt;height:13.35pt;z-index:-25165772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gu/8AEAACkEAAAOAAAAZHJzL2Uyb0RvYy54bWysU0tuFDEQ3SNxB8t7pmdGMEBreiJEFISE&#10;ICLkAB63PW3JP5Wd6Z4dZ+AkbBASp+jciLL7kwRWQWzc5ep6r6pelbdnndHkKCAoZyu6WiwpEZa7&#10;WtlDRa+/XDx7RUmIzNZMOysqehKBnu2ePtm2vhRr1zhdCyBIYkPZ+oo2MfqyKAJvhGFh4byw+FM6&#10;MCziFQ5FDaxFdqOL9XK5KVoHtQfHRQjoPR9+0l3ml1Lw+EnKICLRFcXaYj4hn/t0FrstKw/AfKP4&#10;WAb7hyoMUxaTzlTnLDJyA+ovKqM4uOBkXHBnCiel4iL3gN2sln90c9UwL3IvKE7ws0zh/9Hyj8dL&#10;IKqu6IYSywyOqP92+7X/0f/sf/Xf10mg1ocS4678JYy3gGbqtpNg0hf7IF0W9TSLKrpIODpXz19u&#10;UHmOf1ab1y/QRpLiDushxHfCGZKMigKOLCvJjh9CHEKnkJTKugulNfpZqS1pU7oHbmTWFhOkoocy&#10;sxVPWgyYz0Jiv7na5AgcDvu3GsiwFLi1WOy0GpkMASlQYtpHYkdIQou8i4/Ez6Cc39k4442yDrKQ&#10;97pLZuz2XR7nPLm9q084Yv3e4tqkJzAZMBn7yWCWNw51GAYQ/JubiGrnISTugWnUFvcxj3F8O2nh&#10;799z1N0L3/0GAAD//wMAUEsDBBQABgAIAAAAIQCHAeKf1gAAAAIBAAAPAAAAZHJzL2Rvd25yZXYu&#10;eG1sTI9BT8MwDIXvSPyHyEjcWLohraM0nRBidxg7cPQa02RrnKrJtvLv8U5wsp6f9d7nej2FXp1p&#10;TD6ygfmsAEXcRuu5M7D73DysQKWMbLGPTAZ+KMG6ub2psbLxwh903uZOSQinCg24nIdK69Q6Cphm&#10;cSAW7zuOAbPIsdN2xIuEh14vimKpA3qWBocDvTpqj9tTMKC9P5RfYV684WZ6d09l6QtfGnN/N708&#10;g8o05b9juOILOjTCtI8ntkn1BuSRfN0q8RaPoPYylivQTa3/oze/AAAA//8DAFBLAQItABQABgAI&#10;AAAAIQC2gziS/gAAAOEBAAATAAAAAAAAAAAAAAAAAAAAAABbQ29udGVudF9UeXBlc10ueG1sUEsB&#10;Ai0AFAAGAAgAAAAhADj9If/WAAAAlAEAAAsAAAAAAAAAAAAAAAAALwEAAF9yZWxzLy5yZWxzUEsB&#10;Ai0AFAAGAAgAAAAhAFhCC7/wAQAAKQQAAA4AAAAAAAAAAAAAAAAALgIAAGRycy9lMm9Eb2MueG1s&#10;UEsBAi0AFAAGAAgAAAAhAIcB4p/WAAAAAgEAAA8AAAAAAAAAAAAAAAAASgQAAGRycy9kb3ducmV2&#10;LnhtbFBLBQYAAAAABAAEAPMAAABNBQAAAAA=&#10;" o:allowincell="f" filled="f" stroked="f" strokeweight="0">
              <v:textbox style="mso-fit-shape-to-text:t" inset="0,0,0,0">
                <w:txbxContent>
                  <w:p w:rsidR="002707DE" w:rsidRDefault="002707DE"/>
                </w:txbxContent>
              </v:textbox>
              <w10:wrap type="square"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7DE"/>
    <w:rsid w:val="002707DE"/>
    <w:rsid w:val="00356A18"/>
    <w:rsid w:val="0099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B908F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13B58"/>
    <w:rPr>
      <w:color w:val="0000FF"/>
      <w:u w:val="single"/>
    </w:rPr>
  </w:style>
  <w:style w:type="character" w:customStyle="1" w:styleId="a6">
    <w:name w:val="Без интервала Знак"/>
    <w:qFormat/>
    <w:rsid w:val="0091017B"/>
    <w:rPr>
      <w:rFonts w:ascii="Calibri" w:eastAsia="Calibri" w:hAnsi="Calibri" w:cs="Calibri"/>
      <w:sz w:val="22"/>
      <w:szCs w:val="22"/>
      <w:lang w:val="ru-RU" w:bidi="ar-SA"/>
    </w:rPr>
  </w:style>
  <w:style w:type="character" w:customStyle="1" w:styleId="a7">
    <w:name w:val="Основной текст Знак"/>
    <w:basedOn w:val="a0"/>
    <w:uiPriority w:val="99"/>
    <w:semiHidden/>
    <w:qFormat/>
    <w:rsid w:val="0091017B"/>
  </w:style>
  <w:style w:type="character" w:customStyle="1" w:styleId="1">
    <w:name w:val="Основной текст Знак1"/>
    <w:link w:val="a8"/>
    <w:qFormat/>
    <w:locked/>
    <w:rsid w:val="0091017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Нижний колонтитул Знак"/>
    <w:basedOn w:val="a0"/>
    <w:link w:val="aa"/>
    <w:uiPriority w:val="99"/>
    <w:qFormat/>
    <w:rsid w:val="0091017B"/>
  </w:style>
  <w:style w:type="character" w:customStyle="1" w:styleId="ab">
    <w:name w:val="Верхний колонтитул Знак"/>
    <w:basedOn w:val="a0"/>
    <w:link w:val="ac"/>
    <w:uiPriority w:val="99"/>
    <w:qFormat/>
    <w:rsid w:val="0091017B"/>
  </w:style>
  <w:style w:type="paragraph" w:customStyle="1" w:styleId="ad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link w:val="1"/>
    <w:rsid w:val="0091017B"/>
    <w:pPr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"/>
    <w:basedOn w:val="a8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B908F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165011"/>
    <w:pPr>
      <w:ind w:left="720"/>
      <w:contextualSpacing/>
    </w:pPr>
  </w:style>
  <w:style w:type="paragraph" w:customStyle="1" w:styleId="ConsPlusNormal">
    <w:name w:val="ConsPlusNormal"/>
    <w:qFormat/>
    <w:rsid w:val="00165011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D53815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D53815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af2">
    <w:name w:val="Колонтитул"/>
    <w:basedOn w:val="a"/>
    <w:qFormat/>
  </w:style>
  <w:style w:type="paragraph" w:styleId="aa">
    <w:name w:val="footer"/>
    <w:basedOn w:val="a"/>
    <w:link w:val="a9"/>
    <w:uiPriority w:val="99"/>
    <w:unhideWhenUsed/>
    <w:rsid w:val="0091017B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header"/>
    <w:basedOn w:val="a"/>
    <w:link w:val="ab"/>
    <w:uiPriority w:val="99"/>
    <w:unhideWhenUsed/>
    <w:rsid w:val="0091017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3">
    <w:name w:val="Содержимое врезки"/>
    <w:basedOn w:val="a"/>
    <w:qFormat/>
  </w:style>
  <w:style w:type="table" w:styleId="af4">
    <w:name w:val="Table Grid"/>
    <w:basedOn w:val="a1"/>
    <w:uiPriority w:val="39"/>
    <w:rsid w:val="00994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B908F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13B58"/>
    <w:rPr>
      <w:color w:val="0000FF"/>
      <w:u w:val="single"/>
    </w:rPr>
  </w:style>
  <w:style w:type="character" w:customStyle="1" w:styleId="a6">
    <w:name w:val="Без интервала Знак"/>
    <w:qFormat/>
    <w:rsid w:val="0091017B"/>
    <w:rPr>
      <w:rFonts w:ascii="Calibri" w:eastAsia="Calibri" w:hAnsi="Calibri" w:cs="Calibri"/>
      <w:sz w:val="22"/>
      <w:szCs w:val="22"/>
      <w:lang w:val="ru-RU" w:bidi="ar-SA"/>
    </w:rPr>
  </w:style>
  <w:style w:type="character" w:customStyle="1" w:styleId="a7">
    <w:name w:val="Основной текст Знак"/>
    <w:basedOn w:val="a0"/>
    <w:uiPriority w:val="99"/>
    <w:semiHidden/>
    <w:qFormat/>
    <w:rsid w:val="0091017B"/>
  </w:style>
  <w:style w:type="character" w:customStyle="1" w:styleId="1">
    <w:name w:val="Основной текст Знак1"/>
    <w:link w:val="a8"/>
    <w:qFormat/>
    <w:locked/>
    <w:rsid w:val="0091017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Нижний колонтитул Знак"/>
    <w:basedOn w:val="a0"/>
    <w:link w:val="aa"/>
    <w:uiPriority w:val="99"/>
    <w:qFormat/>
    <w:rsid w:val="0091017B"/>
  </w:style>
  <w:style w:type="character" w:customStyle="1" w:styleId="ab">
    <w:name w:val="Верхний колонтитул Знак"/>
    <w:basedOn w:val="a0"/>
    <w:link w:val="ac"/>
    <w:uiPriority w:val="99"/>
    <w:qFormat/>
    <w:rsid w:val="0091017B"/>
  </w:style>
  <w:style w:type="paragraph" w:customStyle="1" w:styleId="ad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link w:val="1"/>
    <w:rsid w:val="0091017B"/>
    <w:pPr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"/>
    <w:basedOn w:val="a8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B908F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165011"/>
    <w:pPr>
      <w:ind w:left="720"/>
      <w:contextualSpacing/>
    </w:pPr>
  </w:style>
  <w:style w:type="paragraph" w:customStyle="1" w:styleId="ConsPlusNormal">
    <w:name w:val="ConsPlusNormal"/>
    <w:qFormat/>
    <w:rsid w:val="00165011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D53815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D53815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af2">
    <w:name w:val="Колонтитул"/>
    <w:basedOn w:val="a"/>
    <w:qFormat/>
  </w:style>
  <w:style w:type="paragraph" w:styleId="aa">
    <w:name w:val="footer"/>
    <w:basedOn w:val="a"/>
    <w:link w:val="a9"/>
    <w:uiPriority w:val="99"/>
    <w:unhideWhenUsed/>
    <w:rsid w:val="0091017B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header"/>
    <w:basedOn w:val="a"/>
    <w:link w:val="ab"/>
    <w:uiPriority w:val="99"/>
    <w:unhideWhenUsed/>
    <w:rsid w:val="0091017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3">
    <w:name w:val="Содержимое врезки"/>
    <w:basedOn w:val="a"/>
    <w:qFormat/>
  </w:style>
  <w:style w:type="table" w:styleId="af4">
    <w:name w:val="Table Grid"/>
    <w:basedOn w:val="a1"/>
    <w:uiPriority w:val="39"/>
    <w:rsid w:val="00994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52CF1-2ED2-4911-B0A7-FD5F289E8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15</Pages>
  <Words>5324</Words>
  <Characters>30347</Characters>
  <Application>Microsoft Office Word</Application>
  <DocSecurity>0</DocSecurity>
  <Lines>252</Lines>
  <Paragraphs>71</Paragraphs>
  <ScaleCrop>false</ScaleCrop>
  <Company/>
  <LinksUpToDate>false</LinksUpToDate>
  <CharactersWithSpaces>35600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Быковы</dc:creator>
  <dc:description/>
  <cp:lastModifiedBy>yaltch_info2</cp:lastModifiedBy>
  <cp:revision>144</cp:revision>
  <cp:lastPrinted>2024-01-24T10:52:00Z</cp:lastPrinted>
  <dcterms:created xsi:type="dcterms:W3CDTF">2021-12-19T18:38:00Z</dcterms:created>
  <dcterms:modified xsi:type="dcterms:W3CDTF">2024-01-26T06:46:00Z</dcterms:modified>
  <dc:language>ru-RU</dc:language>
</cp:coreProperties>
</file>