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DD3EE5"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w:t>
            </w:r>
            <w:r>
              <w:rPr>
                <w:rFonts w:ascii="Times New Roman" w:hAnsi="Times New Roman" w:cs="Times New Roman"/>
                <w:b/>
                <w:noProof/>
                <w:sz w:val="24"/>
                <w:szCs w:val="24"/>
              </w:rPr>
              <w:t>97</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DD3EE5">
              <w:rPr>
                <w:rFonts w:ascii="Times New Roman" w:hAnsi="Times New Roman" w:cs="Times New Roman"/>
                <w:b/>
                <w:bCs/>
                <w:noProof/>
                <w:sz w:val="24"/>
                <w:szCs w:val="24"/>
              </w:rPr>
              <w:t xml:space="preserve">23 марта </w:t>
            </w:r>
            <w:r w:rsidR="00DD3EE5" w:rsidRPr="00C32A44">
              <w:rPr>
                <w:rFonts w:ascii="Times New Roman" w:hAnsi="Times New Roman" w:cs="Times New Roman"/>
                <w:b/>
                <w:bCs/>
                <w:noProof/>
                <w:sz w:val="24"/>
                <w:szCs w:val="24"/>
              </w:rPr>
              <w:t>2023</w:t>
            </w:r>
            <w:r w:rsidR="00DD3EE5">
              <w:rPr>
                <w:rFonts w:ascii="Times New Roman" w:hAnsi="Times New Roman" w:cs="Times New Roman"/>
                <w:b/>
                <w:bCs/>
                <w:noProof/>
                <w:sz w:val="24"/>
                <w:szCs w:val="24"/>
              </w:rPr>
              <w:t xml:space="preserve"> </w:t>
            </w:r>
            <w:r w:rsidR="00DD3EE5"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DD3EE5">
              <w:rPr>
                <w:rFonts w:ascii="Times New Roman" w:hAnsi="Times New Roman" w:cs="Times New Roman"/>
                <w:b/>
                <w:bCs/>
                <w:noProof/>
                <w:sz w:val="24"/>
                <w:szCs w:val="24"/>
              </w:rPr>
              <w:t>297</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E633DC" w:rsidP="008952DC">
      <w:pPr>
        <w:spacing w:after="0" w:line="240" w:lineRule="auto"/>
        <w:ind w:right="3967"/>
        <w:jc w:val="both"/>
        <w:rPr>
          <w:rFonts w:ascii="Times New Roman" w:eastAsia="Times New Roman" w:hAnsi="Times New Roman" w:cs="Times New Roman"/>
          <w:b/>
          <w:sz w:val="24"/>
          <w:szCs w:val="24"/>
          <w:lang w:eastAsia="ru-RU"/>
        </w:rPr>
      </w:pPr>
      <w:r w:rsidRPr="00E633DC">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sidR="00614FB5">
        <w:rPr>
          <w:rFonts w:ascii="Times New Roman" w:eastAsia="Times New Roman" w:hAnsi="Times New Roman" w:cs="Times New Roman"/>
          <w:b/>
          <w:kern w:val="3"/>
          <w:sz w:val="24"/>
          <w:lang w:eastAsia="ru-RU"/>
        </w:rPr>
        <w:t>ставлению муниципальной услуги «</w:t>
      </w:r>
      <w:r w:rsidRPr="00E633DC">
        <w:rPr>
          <w:rFonts w:ascii="Times New Roman" w:eastAsia="Times New Roman" w:hAnsi="Times New Roman" w:cs="Times New Roman"/>
          <w:b/>
          <w:kern w:val="3"/>
          <w:sz w:val="24"/>
          <w:lang w:eastAsia="ru-RU"/>
        </w:rPr>
        <w:t>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w:t>
      </w:r>
      <w:r w:rsidR="00614FB5">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DD3EE5">
        <w:rPr>
          <w:rFonts w:ascii="Times New Roman CYR" w:eastAsia="Times New Roman" w:hAnsi="Times New Roman CYR" w:cs="Times New Roman CYR"/>
          <w:sz w:val="24"/>
          <w:szCs w:val="24"/>
          <w:lang w:eastAsia="ru-RU"/>
        </w:rPr>
        <w:t xml:space="preserve">, </w:t>
      </w:r>
      <w:r w:rsidR="00DD3EE5">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E633DC" w:rsidRPr="00E633DC" w:rsidRDefault="00E633DC" w:rsidP="00132C8A">
      <w:pPr>
        <w:pStyle w:val="af0"/>
        <w:widowControl w:val="0"/>
        <w:numPr>
          <w:ilvl w:val="0"/>
          <w:numId w:val="3"/>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E633DC">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E633DC">
          <w:rPr>
            <w:rFonts w:ascii="Times New Roman CYR" w:eastAsia="Times New Roman" w:hAnsi="Times New Roman CYR" w:cs="Times New Roman CYR"/>
            <w:sz w:val="24"/>
            <w:szCs w:val="24"/>
            <w:lang w:eastAsia="ru-RU"/>
          </w:rPr>
          <w:t>административный регламент</w:t>
        </w:r>
      </w:hyperlink>
      <w:r w:rsidRPr="00E633DC">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w:t>
      </w:r>
      <w:r w:rsidR="00614FB5">
        <w:rPr>
          <w:rFonts w:ascii="Times New Roman CYR" w:eastAsia="Times New Roman" w:hAnsi="Times New Roman CYR" w:cs="Times New Roman CYR"/>
          <w:sz w:val="24"/>
          <w:szCs w:val="24"/>
          <w:lang w:eastAsia="ru-RU"/>
        </w:rPr>
        <w:t>ставлению муниципальной услуги «</w:t>
      </w:r>
      <w:r w:rsidRPr="00E633DC">
        <w:rPr>
          <w:rFonts w:ascii="Times New Roman CYR" w:eastAsia="Times New Roman" w:hAnsi="Times New Roman CYR" w:cs="Times New Roman CYR"/>
          <w:sz w:val="24"/>
          <w:szCs w:val="24"/>
          <w:lang w:eastAsia="ru-RU"/>
        </w:rPr>
        <w:t>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w:t>
      </w:r>
      <w:r w:rsidR="00614FB5">
        <w:rPr>
          <w:rFonts w:ascii="Times New Roman CYR" w:eastAsia="Times New Roman" w:hAnsi="Times New Roman CYR" w:cs="Times New Roman CYR"/>
          <w:sz w:val="24"/>
          <w:szCs w:val="24"/>
          <w:lang w:eastAsia="ru-RU"/>
        </w:rPr>
        <w:t>»</w:t>
      </w:r>
    </w:p>
    <w:p w:rsidR="006F2A8E" w:rsidRDefault="006F2A8E" w:rsidP="006F2A8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Pr>
          <w:rFonts w:ascii="Times New Roman" w:hAnsi="Times New Roman" w:cs="Times New Roman"/>
          <w:sz w:val="24"/>
          <w:szCs w:val="24"/>
        </w:rPr>
        <w:t xml:space="preserve">начальника отдела </w:t>
      </w:r>
      <w:r w:rsidRPr="00335F4D">
        <w:rPr>
          <w:rFonts w:ascii="Times New Roman" w:hAnsi="Times New Roman" w:cs="Times New Roman"/>
          <w:sz w:val="24"/>
          <w:szCs w:val="24"/>
        </w:rPr>
        <w:t>экономики и инвестиционной деятельности, земельных и имущественных отношений</w:t>
      </w:r>
      <w:r>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C32A44" w:rsidRDefault="00CF1D4A" w:rsidP="009A2733">
      <w:pPr>
        <w:ind w:firstLine="567"/>
        <w:contextualSpacing/>
        <w:jc w:val="both"/>
        <w:rPr>
          <w:rFonts w:ascii="Times New Roman" w:hAnsi="Times New Roman" w:cs="Times New Roman"/>
          <w:sz w:val="24"/>
          <w:szCs w:val="24"/>
        </w:rPr>
      </w:pPr>
      <w:r>
        <w:rPr>
          <w:rFonts w:ascii="Times New Roman" w:eastAsia="Times New Roman" w:hAnsi="Times New Roman" w:cs="Times New Roman"/>
          <w:kern w:val="3"/>
          <w:sz w:val="24"/>
          <w:lang w:eastAsia="ru-RU"/>
        </w:rPr>
        <w:t xml:space="preserve">3. </w:t>
      </w:r>
      <w:r w:rsidR="009A2733" w:rsidRPr="00C32A44">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C32A44">
          <w:rPr>
            <w:rFonts w:ascii="Times New Roman" w:eastAsia="Times New Roman" w:hAnsi="Times New Roman" w:cs="Times New Roman"/>
            <w:kern w:val="3"/>
            <w:sz w:val="24"/>
            <w:lang w:eastAsia="ru-RU"/>
          </w:rPr>
          <w:t>официального опубликования</w:t>
        </w:r>
      </w:hyperlink>
      <w:r w:rsidR="009A2733" w:rsidRPr="00C32A44">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D3EE5" w:rsidRDefault="00DD3EE5" w:rsidP="00DD3EE5">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DD3EE5" w:rsidRPr="00DB1219" w:rsidRDefault="00DD3EE5" w:rsidP="00DD3EE5">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DD3EE5" w:rsidRPr="00DB1219" w:rsidRDefault="00DD3EE5" w:rsidP="00DD3EE5">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DD3EE5" w:rsidRPr="00DB1219" w:rsidRDefault="00DD3EE5" w:rsidP="00DD3EE5">
      <w:pPr>
        <w:spacing w:after="0" w:line="240" w:lineRule="auto"/>
        <w:ind w:firstLine="567"/>
        <w:contextualSpacing/>
        <w:rPr>
          <w:rFonts w:ascii="Times New Roman" w:hAnsi="Times New Roman" w:cs="Times New Roman"/>
          <w:sz w:val="24"/>
          <w:szCs w:val="24"/>
        </w:rPr>
      </w:pP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D3EE5" w:rsidRPr="00DB1219" w:rsidRDefault="00DD3EE5" w:rsidP="00DD3EE5">
      <w:pPr>
        <w:spacing w:after="0" w:line="240" w:lineRule="auto"/>
        <w:ind w:firstLine="567"/>
        <w:contextualSpacing/>
        <w:rPr>
          <w:rFonts w:ascii="Times New Roman" w:hAnsi="Times New Roman" w:cs="Times New Roman"/>
          <w:sz w:val="24"/>
          <w:szCs w:val="24"/>
        </w:rPr>
      </w:pP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DD3EE5" w:rsidRPr="00DB1219" w:rsidRDefault="00DD3EE5" w:rsidP="00DD3EE5">
      <w:pPr>
        <w:spacing w:after="0" w:line="240" w:lineRule="auto"/>
        <w:ind w:firstLine="567"/>
        <w:contextualSpacing/>
        <w:rPr>
          <w:rFonts w:ascii="Times New Roman" w:hAnsi="Times New Roman" w:cs="Times New Roman"/>
          <w:sz w:val="24"/>
          <w:szCs w:val="24"/>
        </w:rPr>
      </w:pP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DD3EE5" w:rsidRPr="00DB1219" w:rsidRDefault="00DD3EE5" w:rsidP="00DD3EE5">
      <w:pPr>
        <w:spacing w:after="0" w:line="240" w:lineRule="auto"/>
        <w:ind w:firstLine="567"/>
        <w:contextualSpacing/>
        <w:rPr>
          <w:rFonts w:ascii="Times New Roman" w:hAnsi="Times New Roman" w:cs="Times New Roman"/>
          <w:sz w:val="24"/>
          <w:szCs w:val="24"/>
        </w:rPr>
      </w:pPr>
    </w:p>
    <w:p w:rsidR="00DD3EE5"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D3EE5" w:rsidRPr="00DB1219" w:rsidRDefault="00DD3EE5" w:rsidP="00DD3EE5">
      <w:pPr>
        <w:spacing w:after="0" w:line="240" w:lineRule="auto"/>
        <w:ind w:firstLine="567"/>
        <w:contextualSpacing/>
        <w:rPr>
          <w:rFonts w:ascii="Times New Roman" w:hAnsi="Times New Roman" w:cs="Times New Roman"/>
          <w:sz w:val="24"/>
          <w:szCs w:val="24"/>
        </w:rPr>
      </w:pPr>
    </w:p>
    <w:p w:rsidR="00DD3EE5" w:rsidRDefault="00DD3EE5" w:rsidP="00DD3EE5">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DD3EE5" w:rsidRDefault="00DD3EE5" w:rsidP="00DD3EE5">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DD3EE5" w:rsidRPr="001C481A" w:rsidRDefault="00DD3EE5" w:rsidP="00DD3EE5">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DD3EE5" w:rsidRPr="00DB1219" w:rsidRDefault="00DD3EE5" w:rsidP="00DD3EE5">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DD3EE5" w:rsidRPr="00DB1219" w:rsidRDefault="00DD3EE5" w:rsidP="00DD3EE5">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DD3EE5" w:rsidRPr="00DB1219" w:rsidRDefault="00DD3EE5" w:rsidP="00DD3EE5">
      <w:pPr>
        <w:spacing w:after="0" w:line="240" w:lineRule="auto"/>
        <w:ind w:left="2124" w:firstLine="567"/>
        <w:contextualSpacing/>
        <w:rPr>
          <w:rFonts w:ascii="Times New Roman" w:hAnsi="Times New Roman" w:cs="Times New Roman"/>
          <w:sz w:val="24"/>
          <w:szCs w:val="24"/>
        </w:rPr>
      </w:pPr>
    </w:p>
    <w:p w:rsidR="002975B4" w:rsidRPr="00DB1219" w:rsidRDefault="00DD3EE5" w:rsidP="00DD3EE5">
      <w:pPr>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614FB5" w:rsidRDefault="00614FB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DD3EE5" w:rsidRDefault="00DD3EE5" w:rsidP="00DD3EE5">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DD3EE5" w:rsidRPr="002975B4" w:rsidRDefault="00DD3EE5" w:rsidP="00DD3EE5">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297</w:t>
      </w:r>
      <w:bookmarkStart w:id="0" w:name="_GoBack"/>
      <w:bookmarkEnd w:id="0"/>
    </w:p>
    <w:p w:rsidR="002975B4" w:rsidRPr="002975B4" w:rsidRDefault="002975B4"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225B00" w:rsidRPr="00B96FC0" w:rsidRDefault="00225B00" w:rsidP="00225B00">
      <w:pPr>
        <w:contextualSpacing/>
        <w:jc w:val="both"/>
        <w:rPr>
          <w:rFonts w:ascii="Times New Roman" w:hAnsi="Times New Roman" w:cs="Times New Roman"/>
          <w:b/>
          <w:sz w:val="24"/>
          <w:szCs w:val="24"/>
        </w:rPr>
      </w:pPr>
    </w:p>
    <w:p w:rsidR="00B96FC0" w:rsidRDefault="00B96FC0"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sz w:val="24"/>
          <w:szCs w:val="24"/>
          <w:lang w:eastAsia="ru-RU"/>
        </w:rPr>
      </w:pPr>
      <w:r w:rsidRPr="00B96FC0">
        <w:rPr>
          <w:rFonts w:ascii="Times New Roman CYR" w:eastAsia="Times New Roman" w:hAnsi="Times New Roman CYR" w:cs="Times New Roman CYR"/>
          <w:b/>
          <w:sz w:val="24"/>
          <w:szCs w:val="24"/>
          <w:lang w:eastAsia="ru-RU"/>
        </w:rPr>
        <w:t>Административный регламент</w:t>
      </w:r>
      <w:r w:rsidRPr="00B96FC0">
        <w:rPr>
          <w:rFonts w:ascii="Times New Roman CYR" w:eastAsia="Times New Roman" w:hAnsi="Times New Roman CYR" w:cs="Times New Roman CYR"/>
          <w:b/>
          <w:sz w:val="24"/>
          <w:szCs w:val="24"/>
          <w:lang w:eastAsia="ru-RU"/>
        </w:rPr>
        <w:br/>
        <w:t>администрации Цивильского муниципального округа Чувашской Республики по предоставлению муниципальной услуги "Предоставление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w:t>
      </w:r>
    </w:p>
    <w:p w:rsidR="00614FB5" w:rsidRPr="00564C4A" w:rsidRDefault="00614FB5" w:rsidP="00564C4A">
      <w:pPr>
        <w:pStyle w:val="1"/>
        <w:jc w:val="center"/>
        <w:rPr>
          <w:rFonts w:ascii="Times New Roman" w:hAnsi="Times New Roman" w:cs="Times New Roman"/>
          <w:b/>
          <w:color w:val="auto"/>
          <w:sz w:val="24"/>
          <w:szCs w:val="24"/>
        </w:rPr>
      </w:pPr>
      <w:bookmarkStart w:id="1" w:name="sub_100"/>
      <w:r w:rsidRPr="00564C4A">
        <w:rPr>
          <w:rFonts w:ascii="Times New Roman" w:hAnsi="Times New Roman" w:cs="Times New Roman"/>
          <w:b/>
          <w:color w:val="auto"/>
          <w:sz w:val="24"/>
          <w:szCs w:val="24"/>
        </w:rPr>
        <w:t>I. Общие положения</w:t>
      </w:r>
    </w:p>
    <w:p w:rsidR="00614FB5" w:rsidRPr="00564C4A" w:rsidRDefault="00614FB5" w:rsidP="00564C4A">
      <w:pPr>
        <w:pStyle w:val="1"/>
        <w:jc w:val="center"/>
        <w:rPr>
          <w:rFonts w:ascii="Times New Roman" w:hAnsi="Times New Roman" w:cs="Times New Roman"/>
          <w:b/>
          <w:color w:val="auto"/>
          <w:sz w:val="24"/>
          <w:szCs w:val="24"/>
        </w:rPr>
      </w:pPr>
      <w:bookmarkStart w:id="2" w:name="sub_11"/>
      <w:bookmarkEnd w:id="1"/>
      <w:r w:rsidRPr="00564C4A">
        <w:rPr>
          <w:rFonts w:ascii="Times New Roman" w:hAnsi="Times New Roman" w:cs="Times New Roman"/>
          <w:b/>
          <w:color w:val="auto"/>
          <w:sz w:val="24"/>
          <w:szCs w:val="24"/>
        </w:rPr>
        <w:t>1.1. Предмет регулирования административного регламента</w:t>
      </w:r>
    </w:p>
    <w:bookmarkEnd w:id="2"/>
    <w:p w:rsidR="00564C4A" w:rsidRDefault="00564C4A" w:rsidP="00614FB5">
      <w:pPr>
        <w:jc w:val="both"/>
        <w:rPr>
          <w:rFonts w:ascii="Times New Roman" w:hAnsi="Times New Roman" w:cs="Times New Roman"/>
          <w:sz w:val="24"/>
          <w:szCs w:val="24"/>
        </w:rPr>
      </w:pPr>
    </w:p>
    <w:p w:rsidR="00614FB5" w:rsidRPr="00614FB5" w:rsidRDefault="00614FB5" w:rsidP="00F04FA9">
      <w:pPr>
        <w:ind w:firstLine="567"/>
        <w:jc w:val="both"/>
        <w:rPr>
          <w:rFonts w:ascii="Times New Roman" w:hAnsi="Times New Roman" w:cs="Times New Roman"/>
          <w:sz w:val="24"/>
          <w:szCs w:val="24"/>
        </w:rPr>
      </w:pPr>
      <w:r w:rsidRPr="00614FB5">
        <w:rPr>
          <w:rFonts w:ascii="Times New Roman" w:hAnsi="Times New Roman" w:cs="Times New Roman"/>
          <w:sz w:val="24"/>
          <w:szCs w:val="24"/>
        </w:rPr>
        <w:t>Административный регламент предоставления муниципальной услуги "Предоставление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предоставлении муниципальной услуги по предоставлению в безвозмездное пользование имущества, находящегося в муниципальной собственности Цивильского муниципального округа Чувашской Республики (далее - муниципальная услуга).</w:t>
      </w:r>
    </w:p>
    <w:p w:rsidR="00614FB5" w:rsidRPr="007906A9" w:rsidRDefault="00614FB5" w:rsidP="001715A2">
      <w:pPr>
        <w:pStyle w:val="1"/>
        <w:jc w:val="center"/>
        <w:rPr>
          <w:rFonts w:ascii="Times New Roman" w:hAnsi="Times New Roman" w:cs="Times New Roman"/>
          <w:b/>
          <w:color w:val="auto"/>
          <w:sz w:val="24"/>
          <w:szCs w:val="24"/>
        </w:rPr>
      </w:pPr>
      <w:bookmarkStart w:id="3" w:name="sub_12"/>
      <w:r w:rsidRPr="007906A9">
        <w:rPr>
          <w:rFonts w:ascii="Times New Roman" w:hAnsi="Times New Roman" w:cs="Times New Roman"/>
          <w:b/>
          <w:color w:val="auto"/>
          <w:sz w:val="24"/>
          <w:szCs w:val="24"/>
        </w:rPr>
        <w:t>1.2. Круг заявителей</w:t>
      </w:r>
    </w:p>
    <w:bookmarkEnd w:id="3"/>
    <w:p w:rsidR="00F86E4A" w:rsidRDefault="00F86E4A" w:rsidP="007906A9">
      <w:pPr>
        <w:spacing w:after="0" w:line="240" w:lineRule="auto"/>
        <w:ind w:firstLine="567"/>
        <w:contextualSpacing/>
        <w:jc w:val="both"/>
        <w:rPr>
          <w:rFonts w:ascii="Times New Roman" w:hAnsi="Times New Roman" w:cs="Times New Roman"/>
          <w:sz w:val="24"/>
          <w:szCs w:val="24"/>
        </w:rPr>
      </w:pP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Получателями муниципальной услуги являются:</w:t>
      </w: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бюджетные, казенные и автономные учреждения, учредителем которых являются органы местного самоуправления Цивильского муниципального округа Чувашской Республики;</w:t>
      </w: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органы местного самоуправления Цивильского муниципального округа Чувашской Республики;</w:t>
      </w:r>
    </w:p>
    <w:p w:rsidR="00614FB5" w:rsidRPr="00614FB5" w:rsidRDefault="000956F0" w:rsidP="007906A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Собрание</w:t>
      </w:r>
      <w:r w:rsidR="00614FB5" w:rsidRPr="00614FB5">
        <w:rPr>
          <w:rFonts w:ascii="Times New Roman" w:hAnsi="Times New Roman" w:cs="Times New Roman"/>
          <w:sz w:val="24"/>
          <w:szCs w:val="24"/>
        </w:rPr>
        <w:t xml:space="preserve"> депутатов Цивильского муниципального округа Чувашской Республики для осуществления депутатской деятельности;</w:t>
      </w: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территориальные общественные самоуправления;</w:t>
      </w: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МО МВД России "Цивильский" для размещения участкового уполномоченного полиции;</w:t>
      </w: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предоставления.</w:t>
      </w:r>
    </w:p>
    <w:p w:rsidR="00614FB5" w:rsidRPr="00614FB5" w:rsidRDefault="00614FB5" w:rsidP="007906A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A760D5" w:rsidRDefault="00614FB5" w:rsidP="00A760D5">
      <w:pPr>
        <w:pStyle w:val="1"/>
        <w:spacing w:before="0" w:line="240" w:lineRule="auto"/>
        <w:ind w:firstLine="567"/>
        <w:contextualSpacing/>
        <w:jc w:val="center"/>
        <w:rPr>
          <w:rFonts w:ascii="Times New Roman" w:hAnsi="Times New Roman" w:cs="Times New Roman"/>
          <w:b/>
          <w:color w:val="auto"/>
          <w:sz w:val="24"/>
          <w:szCs w:val="24"/>
        </w:rPr>
      </w:pPr>
      <w:bookmarkStart w:id="4" w:name="sub_13"/>
      <w:r w:rsidRPr="00A760D5">
        <w:rPr>
          <w:rFonts w:ascii="Times New Roman" w:hAnsi="Times New Roman" w:cs="Times New Roman"/>
          <w:b/>
          <w:color w:val="auto"/>
          <w:sz w:val="24"/>
          <w:szCs w:val="24"/>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4"/>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614FB5" w:rsidRDefault="00614FB5" w:rsidP="002A58B8">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14FB5" w:rsidRPr="00614FB5" w:rsidRDefault="00614FB5" w:rsidP="002A58B8">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2A58B8" w:rsidRDefault="00614FB5" w:rsidP="002A58B8">
      <w:pPr>
        <w:pStyle w:val="1"/>
        <w:spacing w:before="0" w:line="240" w:lineRule="auto"/>
        <w:ind w:firstLine="567"/>
        <w:contextualSpacing/>
        <w:jc w:val="center"/>
        <w:rPr>
          <w:rFonts w:ascii="Times New Roman" w:hAnsi="Times New Roman" w:cs="Times New Roman"/>
          <w:b/>
          <w:color w:val="auto"/>
          <w:sz w:val="24"/>
          <w:szCs w:val="24"/>
        </w:rPr>
      </w:pPr>
      <w:bookmarkStart w:id="5" w:name="sub_2145"/>
      <w:r w:rsidRPr="002A58B8">
        <w:rPr>
          <w:rFonts w:ascii="Times New Roman" w:hAnsi="Times New Roman" w:cs="Times New Roman"/>
          <w:b/>
          <w:color w:val="auto"/>
          <w:sz w:val="24"/>
          <w:szCs w:val="24"/>
        </w:rPr>
        <w:t>II. Стандарт предоставления муниципальной услуги</w:t>
      </w:r>
    </w:p>
    <w:bookmarkEnd w:id="5"/>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AC2C5B" w:rsidRDefault="00614FB5" w:rsidP="00AC2C5B">
      <w:pPr>
        <w:pStyle w:val="1"/>
        <w:spacing w:before="0" w:line="240" w:lineRule="auto"/>
        <w:contextualSpacing/>
        <w:jc w:val="center"/>
        <w:rPr>
          <w:rFonts w:ascii="Times New Roman" w:hAnsi="Times New Roman" w:cs="Times New Roman"/>
          <w:b/>
          <w:color w:val="auto"/>
          <w:sz w:val="24"/>
          <w:szCs w:val="24"/>
        </w:rPr>
      </w:pPr>
      <w:bookmarkStart w:id="6" w:name="sub_21"/>
      <w:r w:rsidRPr="00AC2C5B">
        <w:rPr>
          <w:rFonts w:ascii="Times New Roman" w:hAnsi="Times New Roman" w:cs="Times New Roman"/>
          <w:b/>
          <w:color w:val="auto"/>
          <w:sz w:val="24"/>
          <w:szCs w:val="24"/>
        </w:rPr>
        <w:t>2.1. Наименование муниципальной услуги</w:t>
      </w:r>
    </w:p>
    <w:bookmarkEnd w:id="6"/>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614FB5" w:rsidRDefault="00614FB5" w:rsidP="00AC2C5B">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Муниципальная услуга имеет следующее наименование: "Предоставление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w:t>
      </w:r>
    </w:p>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AC2C5B" w:rsidRDefault="00614FB5" w:rsidP="00AC2C5B">
      <w:pPr>
        <w:pStyle w:val="1"/>
        <w:spacing w:before="0" w:line="240" w:lineRule="auto"/>
        <w:contextualSpacing/>
        <w:jc w:val="center"/>
        <w:rPr>
          <w:rFonts w:ascii="Times New Roman" w:hAnsi="Times New Roman" w:cs="Times New Roman"/>
          <w:b/>
          <w:color w:val="auto"/>
          <w:sz w:val="24"/>
          <w:szCs w:val="24"/>
        </w:rPr>
      </w:pPr>
      <w:bookmarkStart w:id="7" w:name="sub_22"/>
      <w:r w:rsidRPr="00AC2C5B">
        <w:rPr>
          <w:rFonts w:ascii="Times New Roman" w:hAnsi="Times New Roman" w:cs="Times New Roman"/>
          <w:b/>
          <w:color w:val="auto"/>
          <w:sz w:val="24"/>
          <w:szCs w:val="24"/>
        </w:rPr>
        <w:t>2.2. Наименование органа, предоставляющего муниципальную услугу</w:t>
      </w:r>
    </w:p>
    <w:bookmarkEnd w:id="7"/>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614FB5" w:rsidRDefault="00614FB5" w:rsidP="000B412B">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xml:space="preserve">Муниципальная услуга предоставляется администрацией Цивильского муниципального округа Чувашской Республики (далее также - администрация) и осуществляется через </w:t>
      </w:r>
      <w:r w:rsidR="000B412B" w:rsidRPr="000B412B">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614FB5">
        <w:rPr>
          <w:rFonts w:ascii="Times New Roman" w:hAnsi="Times New Roman" w:cs="Times New Roman"/>
          <w:sz w:val="24"/>
          <w:szCs w:val="24"/>
        </w:rPr>
        <w:t xml:space="preserve"> (далее также - уполномоченное структурное подразделение).</w:t>
      </w:r>
    </w:p>
    <w:p w:rsidR="00614FB5" w:rsidRPr="00614FB5" w:rsidRDefault="00614FB5" w:rsidP="00F314EE">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xml:space="preserve">В соответствии со </w:t>
      </w:r>
      <w:hyperlink r:id="rId12" w:history="1">
        <w:r w:rsidRPr="00614FB5">
          <w:rPr>
            <w:rStyle w:val="ad"/>
            <w:rFonts w:ascii="Times New Roman" w:hAnsi="Times New Roman"/>
            <w:color w:val="auto"/>
            <w:sz w:val="24"/>
            <w:szCs w:val="24"/>
          </w:rPr>
          <w:t>статьей 15</w:t>
        </w:r>
      </w:hyperlink>
      <w:r w:rsidRPr="00614FB5">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4FB5" w:rsidRPr="00614FB5" w:rsidRDefault="00614FB5" w:rsidP="002E734C">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2E734C" w:rsidRDefault="00614FB5" w:rsidP="002E734C">
      <w:pPr>
        <w:pStyle w:val="1"/>
        <w:spacing w:before="0" w:line="240" w:lineRule="auto"/>
        <w:contextualSpacing/>
        <w:jc w:val="center"/>
        <w:rPr>
          <w:rFonts w:ascii="Times New Roman" w:hAnsi="Times New Roman" w:cs="Times New Roman"/>
          <w:b/>
          <w:color w:val="auto"/>
          <w:sz w:val="24"/>
          <w:szCs w:val="24"/>
        </w:rPr>
      </w:pPr>
      <w:bookmarkStart w:id="8" w:name="sub_23"/>
      <w:r w:rsidRPr="002E734C">
        <w:rPr>
          <w:rFonts w:ascii="Times New Roman" w:hAnsi="Times New Roman" w:cs="Times New Roman"/>
          <w:b/>
          <w:color w:val="auto"/>
          <w:sz w:val="24"/>
          <w:szCs w:val="24"/>
        </w:rPr>
        <w:t>2.3. Результат предоставления муниципальной услуги</w:t>
      </w:r>
    </w:p>
    <w:bookmarkEnd w:id="8"/>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614FB5" w:rsidRDefault="00614FB5" w:rsidP="002E734C">
      <w:pPr>
        <w:spacing w:after="0" w:line="240" w:lineRule="auto"/>
        <w:ind w:firstLine="567"/>
        <w:contextualSpacing/>
        <w:jc w:val="both"/>
        <w:rPr>
          <w:rFonts w:ascii="Times New Roman" w:hAnsi="Times New Roman" w:cs="Times New Roman"/>
          <w:sz w:val="24"/>
          <w:szCs w:val="24"/>
        </w:rPr>
      </w:pPr>
      <w:bookmarkStart w:id="9" w:name="sub_231"/>
      <w:r w:rsidRPr="00614FB5">
        <w:rPr>
          <w:rFonts w:ascii="Times New Roman" w:hAnsi="Times New Roman" w:cs="Times New Roman"/>
          <w:sz w:val="24"/>
          <w:szCs w:val="24"/>
        </w:rPr>
        <w:t>2.3.1. Результатом предоставления муниципальной услуги является:</w:t>
      </w:r>
    </w:p>
    <w:bookmarkEnd w:id="9"/>
    <w:p w:rsidR="00614FB5" w:rsidRPr="00614FB5" w:rsidRDefault="00614FB5" w:rsidP="00C742F3">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в случае принятия решения о предоставлении в безвозмездное пользование имущества, находящегося в муниципальной собственности Цивильского муниципального округа Чувашской Республики - выдача заявителю договора безвозмездного пользования;</w:t>
      </w:r>
    </w:p>
    <w:p w:rsidR="00614FB5" w:rsidRPr="00614FB5" w:rsidRDefault="00614FB5" w:rsidP="00781B2D">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в случае принятия решения об отказе в предоставлении в безвозмездное пользование имущества, находящегося в муниципальной собственности Цивильского муниципального округа Чувашской Республики - письменное уведомление администрации Цивильского муниципального округа Чувашской Республики об отказе в предоставлении в безвозмездное пользование имущества, находящегося в муниципальной собственности Цивильского муниципального округа Чувашской Республики;</w:t>
      </w:r>
    </w:p>
    <w:p w:rsidR="00614FB5" w:rsidRPr="00614FB5" w:rsidRDefault="00614FB5" w:rsidP="00781B2D">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lastRenderedPageBreak/>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bookmarkStart w:id="10" w:name="sub_232"/>
      <w:r w:rsidRPr="00614FB5">
        <w:rPr>
          <w:rFonts w:ascii="Times New Roman" w:hAnsi="Times New Roman" w:cs="Times New Roman"/>
          <w:sz w:val="24"/>
          <w:szCs w:val="24"/>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предоставлении муниципального имущества Цивильского муниципального округа Чувашской Республики в безвозмездное пользование.</w:t>
      </w:r>
    </w:p>
    <w:bookmarkEnd w:id="10"/>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Документом, содержащим решение об отказе в предоставлении муниципальной услуги, является уведомление об отказе в предоставлении в безвозмездное пользование имущества, находящегося в муниципальной собственности Цивильского муниципального округа Чувашской Республики, содержащее:</w:t>
      </w:r>
    </w:p>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дату;</w:t>
      </w:r>
    </w:p>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номер;</w:t>
      </w:r>
    </w:p>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информацию о принятом решении;</w:t>
      </w:r>
    </w:p>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основания для отказа и возможности их устранения;</w:t>
      </w:r>
    </w:p>
    <w:p w:rsidR="00614FB5" w:rsidRPr="00614FB5" w:rsidRDefault="00614FB5" w:rsidP="00D970B9">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подпись должностного лица.</w:t>
      </w:r>
    </w:p>
    <w:p w:rsidR="00614FB5" w:rsidRPr="00614FB5" w:rsidRDefault="00614FB5" w:rsidP="00430E61">
      <w:pPr>
        <w:spacing w:after="0" w:line="240" w:lineRule="auto"/>
        <w:ind w:firstLine="709"/>
        <w:contextualSpacing/>
        <w:jc w:val="both"/>
        <w:rPr>
          <w:rFonts w:ascii="Times New Roman" w:hAnsi="Times New Roman" w:cs="Times New Roman"/>
          <w:sz w:val="24"/>
          <w:szCs w:val="24"/>
        </w:rPr>
      </w:pPr>
      <w:bookmarkStart w:id="11" w:name="sub_233"/>
      <w:r w:rsidRPr="00614FB5">
        <w:rPr>
          <w:rFonts w:ascii="Times New Roman" w:hAnsi="Times New Roman" w:cs="Times New Roman"/>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1"/>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430E61" w:rsidRDefault="00614FB5" w:rsidP="00430E61">
      <w:pPr>
        <w:pStyle w:val="1"/>
        <w:spacing w:before="0" w:line="240" w:lineRule="auto"/>
        <w:contextualSpacing/>
        <w:jc w:val="center"/>
        <w:rPr>
          <w:rFonts w:ascii="Times New Roman" w:hAnsi="Times New Roman" w:cs="Times New Roman"/>
          <w:b/>
          <w:color w:val="auto"/>
          <w:sz w:val="24"/>
          <w:szCs w:val="24"/>
        </w:rPr>
      </w:pPr>
      <w:bookmarkStart w:id="12" w:name="sub_24"/>
      <w:r w:rsidRPr="00430E61">
        <w:rPr>
          <w:rFonts w:ascii="Times New Roman" w:hAnsi="Times New Roman" w:cs="Times New Roman"/>
          <w:b/>
          <w:color w:val="auto"/>
          <w:sz w:val="24"/>
          <w:szCs w:val="24"/>
        </w:rPr>
        <w:t>2.4. Срок предоставления муниципальной услуги</w:t>
      </w:r>
    </w:p>
    <w:bookmarkEnd w:id="12"/>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614FB5" w:rsidRDefault="00614FB5" w:rsidP="00430E61">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sub_26" w:history="1">
        <w:r w:rsidRPr="00614FB5">
          <w:rPr>
            <w:rStyle w:val="ad"/>
            <w:rFonts w:ascii="Times New Roman" w:hAnsi="Times New Roman"/>
            <w:color w:val="auto"/>
            <w:sz w:val="24"/>
            <w:szCs w:val="24"/>
          </w:rPr>
          <w:t>подразделе 2.6</w:t>
        </w:r>
      </w:hyperlink>
      <w:r w:rsidRPr="00614FB5">
        <w:rPr>
          <w:rFonts w:ascii="Times New Roman" w:hAnsi="Times New Roman" w:cs="Times New Roman"/>
          <w:sz w:val="24"/>
          <w:szCs w:val="24"/>
        </w:rPr>
        <w:t xml:space="preserve"> Административного регламента, не должен превышать 30 календарных дней.</w:t>
      </w:r>
    </w:p>
    <w:p w:rsidR="00614FB5" w:rsidRPr="00614FB5" w:rsidRDefault="00614FB5" w:rsidP="00BB196F">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BB196F" w:rsidRDefault="00614FB5" w:rsidP="00BB196F">
      <w:pPr>
        <w:pStyle w:val="1"/>
        <w:spacing w:before="0" w:line="240" w:lineRule="auto"/>
        <w:contextualSpacing/>
        <w:jc w:val="center"/>
        <w:rPr>
          <w:rFonts w:ascii="Times New Roman" w:hAnsi="Times New Roman" w:cs="Times New Roman"/>
          <w:b/>
          <w:color w:val="auto"/>
          <w:sz w:val="24"/>
          <w:szCs w:val="24"/>
        </w:rPr>
      </w:pPr>
      <w:bookmarkStart w:id="13" w:name="sub_25"/>
      <w:r w:rsidRPr="00BB196F">
        <w:rPr>
          <w:rFonts w:ascii="Times New Roman" w:hAnsi="Times New Roman" w:cs="Times New Roman"/>
          <w:b/>
          <w:color w:val="auto"/>
          <w:sz w:val="24"/>
          <w:szCs w:val="24"/>
        </w:rPr>
        <w:t>2.5. Правовые основания для предоставления муниципальной услуги</w:t>
      </w:r>
    </w:p>
    <w:bookmarkEnd w:id="13"/>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614FB5" w:rsidRDefault="00614FB5" w:rsidP="00BB196F">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13" w:history="1">
        <w:r w:rsidRPr="00614FB5">
          <w:rPr>
            <w:rStyle w:val="ad"/>
            <w:rFonts w:ascii="Times New Roman" w:hAnsi="Times New Roman"/>
            <w:color w:val="auto"/>
            <w:sz w:val="24"/>
            <w:szCs w:val="24"/>
          </w:rPr>
          <w:t>официальном сайте</w:t>
        </w:r>
      </w:hyperlink>
      <w:r w:rsidRPr="00614FB5">
        <w:rPr>
          <w:rFonts w:ascii="Times New Roman" w:hAnsi="Times New Roman" w:cs="Times New Roman"/>
          <w:sz w:val="24"/>
          <w:szCs w:val="24"/>
        </w:rPr>
        <w:t xml:space="preserve">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4" w:history="1">
        <w:r w:rsidRPr="00614FB5">
          <w:rPr>
            <w:rStyle w:val="ad"/>
            <w:rFonts w:ascii="Times New Roman" w:hAnsi="Times New Roman"/>
            <w:color w:val="auto"/>
            <w:sz w:val="24"/>
            <w:szCs w:val="24"/>
          </w:rPr>
          <w:t>Едином портале</w:t>
        </w:r>
      </w:hyperlink>
      <w:r w:rsidRPr="00614FB5">
        <w:rPr>
          <w:rFonts w:ascii="Times New Roman" w:hAnsi="Times New Roman" w:cs="Times New Roman"/>
          <w:sz w:val="24"/>
          <w:szCs w:val="24"/>
        </w:rPr>
        <w:t xml:space="preserve"> государственных и муниципальных услуг.</w:t>
      </w:r>
    </w:p>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BB196F" w:rsidRDefault="00614FB5" w:rsidP="00BB196F">
      <w:pPr>
        <w:pStyle w:val="1"/>
        <w:spacing w:before="0" w:line="240" w:lineRule="auto"/>
        <w:contextualSpacing/>
        <w:jc w:val="center"/>
        <w:rPr>
          <w:rFonts w:ascii="Times New Roman" w:hAnsi="Times New Roman" w:cs="Times New Roman"/>
          <w:b/>
          <w:color w:val="auto"/>
          <w:sz w:val="24"/>
          <w:szCs w:val="24"/>
        </w:rPr>
      </w:pPr>
      <w:bookmarkStart w:id="14" w:name="sub_26"/>
      <w:r w:rsidRPr="00BB196F">
        <w:rPr>
          <w:rFonts w:ascii="Times New Roman" w:hAnsi="Times New Roman" w:cs="Times New Roman"/>
          <w:b/>
          <w:color w:val="auto"/>
          <w:sz w:val="24"/>
          <w:szCs w:val="24"/>
        </w:rPr>
        <w:t>2.6. Исчерпывающий перечень документов, необходимых для предоставления муниципальной услуги</w:t>
      </w:r>
    </w:p>
    <w:bookmarkEnd w:id="14"/>
    <w:p w:rsidR="00614FB5" w:rsidRPr="00614FB5" w:rsidRDefault="00614FB5" w:rsidP="007906A9">
      <w:pPr>
        <w:spacing w:after="0" w:line="240" w:lineRule="auto"/>
        <w:contextualSpacing/>
        <w:jc w:val="both"/>
        <w:rPr>
          <w:rFonts w:ascii="Times New Roman" w:hAnsi="Times New Roman" w:cs="Times New Roman"/>
          <w:sz w:val="24"/>
          <w:szCs w:val="24"/>
        </w:rPr>
      </w:pPr>
    </w:p>
    <w:p w:rsidR="00614FB5" w:rsidRPr="00BB196F" w:rsidRDefault="00614FB5" w:rsidP="00BB196F">
      <w:pPr>
        <w:spacing w:after="0" w:line="240" w:lineRule="auto"/>
        <w:ind w:firstLine="567"/>
        <w:contextualSpacing/>
        <w:jc w:val="center"/>
        <w:rPr>
          <w:rFonts w:ascii="Times New Roman" w:hAnsi="Times New Roman" w:cs="Times New Roman"/>
          <w:b/>
          <w:sz w:val="24"/>
          <w:szCs w:val="24"/>
        </w:rPr>
      </w:pPr>
      <w:bookmarkStart w:id="15" w:name="sub_261"/>
      <w:r w:rsidRPr="00BB196F">
        <w:rPr>
          <w:rFonts w:ascii="Times New Roman" w:hAnsi="Times New Roman" w:cs="Times New Roman"/>
          <w:b/>
          <w:sz w:val="24"/>
          <w:szCs w:val="24"/>
        </w:rPr>
        <w:t>2.6.1. Сведения и документы, которые заявитель должен представить самостоятельно</w:t>
      </w:r>
    </w:p>
    <w:bookmarkEnd w:id="15"/>
    <w:p w:rsidR="00614FB5" w:rsidRPr="00614FB5" w:rsidRDefault="00614FB5" w:rsidP="00BB196F">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 xml:space="preserve">Для получения муниципальной услуги по предоставлению в безвозмездное пользование имущества, находящегося в муниципальной собственности Цивильского муниципального округа Чувашской Республики, заявители представляют в уполномоченное структурное подразделение заявление по форме согласно </w:t>
      </w:r>
      <w:hyperlink w:anchor="sub_1100" w:history="1">
        <w:r w:rsidRPr="00614FB5">
          <w:rPr>
            <w:rStyle w:val="ad"/>
            <w:rFonts w:ascii="Times New Roman" w:hAnsi="Times New Roman"/>
            <w:color w:val="auto"/>
            <w:sz w:val="24"/>
            <w:szCs w:val="24"/>
          </w:rPr>
          <w:t>Приложению N 1</w:t>
        </w:r>
      </w:hyperlink>
      <w:r w:rsidRPr="00614FB5">
        <w:rPr>
          <w:rFonts w:ascii="Times New Roman" w:hAnsi="Times New Roman" w:cs="Times New Roman"/>
          <w:sz w:val="24"/>
          <w:szCs w:val="24"/>
        </w:rPr>
        <w:t xml:space="preserve"> к Административному регламенту (далее - Заявление).</w:t>
      </w:r>
    </w:p>
    <w:p w:rsidR="00614FB5" w:rsidRPr="00614FB5" w:rsidRDefault="00614FB5" w:rsidP="0099618C">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lastRenderedPageBreak/>
        <w:t>К Заявлению прилагаются:</w:t>
      </w:r>
    </w:p>
    <w:p w:rsidR="00614FB5" w:rsidRPr="00614FB5" w:rsidRDefault="00614FB5" w:rsidP="007906A9">
      <w:pPr>
        <w:spacing w:after="0" w:line="240" w:lineRule="auto"/>
        <w:contextualSpacing/>
        <w:jc w:val="both"/>
        <w:rPr>
          <w:rFonts w:ascii="Times New Roman" w:hAnsi="Times New Roman" w:cs="Times New Roman"/>
          <w:sz w:val="24"/>
          <w:szCs w:val="24"/>
        </w:rPr>
      </w:pPr>
      <w:r w:rsidRPr="00614FB5">
        <w:rPr>
          <w:rFonts w:ascii="Times New Roman" w:hAnsi="Times New Roman" w:cs="Times New Roman"/>
          <w:sz w:val="24"/>
          <w:szCs w:val="24"/>
        </w:rPr>
        <w:t xml:space="preserve">согласие на обработку персональных данных в соответствии с </w:t>
      </w:r>
      <w:hyperlink r:id="rId15" w:history="1">
        <w:r w:rsidRPr="00614FB5">
          <w:rPr>
            <w:rStyle w:val="ad"/>
            <w:rFonts w:ascii="Times New Roman" w:hAnsi="Times New Roman"/>
            <w:color w:val="auto"/>
            <w:sz w:val="24"/>
            <w:szCs w:val="24"/>
          </w:rPr>
          <w:t>федеральным законом</w:t>
        </w:r>
      </w:hyperlink>
      <w:r w:rsidRPr="00614FB5">
        <w:rPr>
          <w:rFonts w:ascii="Times New Roman" w:hAnsi="Times New Roman" w:cs="Times New Roman"/>
          <w:sz w:val="24"/>
          <w:szCs w:val="24"/>
        </w:rPr>
        <w:t xml:space="preserve"> "О персональных данных" - для физических лиц (</w:t>
      </w:r>
      <w:hyperlink w:anchor="sub_1111" w:history="1">
        <w:r w:rsidRPr="00614FB5">
          <w:rPr>
            <w:rStyle w:val="ad"/>
            <w:rFonts w:ascii="Times New Roman" w:hAnsi="Times New Roman"/>
            <w:color w:val="auto"/>
            <w:sz w:val="24"/>
            <w:szCs w:val="24"/>
          </w:rPr>
          <w:t>приложение</w:t>
        </w:r>
      </w:hyperlink>
      <w:r w:rsidRPr="00614FB5">
        <w:rPr>
          <w:rFonts w:ascii="Times New Roman" w:hAnsi="Times New Roman" w:cs="Times New Roman"/>
          <w:sz w:val="24"/>
          <w:szCs w:val="24"/>
        </w:rPr>
        <w:t xml:space="preserve"> к Заявлению);</w:t>
      </w:r>
    </w:p>
    <w:p w:rsidR="00614FB5" w:rsidRPr="00614FB5" w:rsidRDefault="00614FB5" w:rsidP="0099618C">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копии учредительных документов заявителя.</w:t>
      </w:r>
    </w:p>
    <w:p w:rsidR="00614FB5" w:rsidRPr="00614FB5" w:rsidRDefault="00614FB5" w:rsidP="0099618C">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В Заявлении указывается:</w:t>
      </w:r>
    </w:p>
    <w:p w:rsidR="00614FB5" w:rsidRPr="00614FB5" w:rsidRDefault="00614FB5" w:rsidP="004410B4">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полное и сокращенное наименование и организационно-правовая форма юридического лица, фамилия, имя, отчество депутата; почтовый адрес, контактный телефон;</w:t>
      </w:r>
    </w:p>
    <w:p w:rsidR="00614FB5" w:rsidRPr="00614FB5" w:rsidRDefault="00614FB5" w:rsidP="007906A9">
      <w:pPr>
        <w:spacing w:after="0" w:line="240" w:lineRule="auto"/>
        <w:contextualSpacing/>
        <w:jc w:val="both"/>
        <w:rPr>
          <w:rFonts w:ascii="Times New Roman" w:hAnsi="Times New Roman" w:cs="Times New Roman"/>
          <w:sz w:val="24"/>
          <w:szCs w:val="24"/>
        </w:rPr>
      </w:pPr>
      <w:r w:rsidRPr="00614FB5">
        <w:rPr>
          <w:rFonts w:ascii="Times New Roman" w:hAnsi="Times New Roman" w:cs="Times New Roman"/>
          <w:sz w:val="24"/>
          <w:szCs w:val="24"/>
        </w:rPr>
        <w:t>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614FB5" w:rsidRPr="00614FB5" w:rsidRDefault="00614FB5" w:rsidP="004410B4">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цель использования имущества;</w:t>
      </w:r>
    </w:p>
    <w:p w:rsidR="00614FB5" w:rsidRPr="00614FB5" w:rsidRDefault="00614FB5" w:rsidP="004410B4">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срок использования имущества;</w:t>
      </w:r>
    </w:p>
    <w:p w:rsidR="00614FB5" w:rsidRPr="00614FB5" w:rsidRDefault="00614FB5" w:rsidP="004410B4">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личная подпись заявителя и дата составления заявления.</w:t>
      </w:r>
    </w:p>
    <w:p w:rsidR="00614FB5" w:rsidRPr="00614FB5" w:rsidRDefault="00614FB5" w:rsidP="004410B4">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14FB5" w:rsidRP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14FB5" w:rsidRP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614FB5" w:rsidRP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путем личного обращения;</w:t>
      </w:r>
    </w:p>
    <w:p w:rsidR="00614FB5" w:rsidRP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через МФЦ;</w:t>
      </w:r>
    </w:p>
    <w:p w:rsidR="00614FB5" w:rsidRP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посредством электронной почты;</w:t>
      </w:r>
    </w:p>
    <w:p w:rsid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через организации федеральной почтовой связи.</w:t>
      </w:r>
    </w:p>
    <w:p w:rsidR="00F40057" w:rsidRPr="00614FB5" w:rsidRDefault="00F40057" w:rsidP="00F40057">
      <w:pPr>
        <w:spacing w:after="0" w:line="240" w:lineRule="auto"/>
        <w:ind w:firstLine="567"/>
        <w:contextualSpacing/>
        <w:jc w:val="both"/>
        <w:rPr>
          <w:rFonts w:ascii="Times New Roman" w:hAnsi="Times New Roman" w:cs="Times New Roman"/>
          <w:sz w:val="24"/>
          <w:szCs w:val="24"/>
        </w:rPr>
      </w:pPr>
    </w:p>
    <w:p w:rsidR="00614FB5" w:rsidRDefault="00614FB5" w:rsidP="00F40057">
      <w:pPr>
        <w:spacing w:after="0" w:line="240" w:lineRule="auto"/>
        <w:ind w:firstLine="567"/>
        <w:contextualSpacing/>
        <w:jc w:val="center"/>
        <w:rPr>
          <w:rFonts w:ascii="Times New Roman" w:hAnsi="Times New Roman" w:cs="Times New Roman"/>
          <w:b/>
          <w:sz w:val="24"/>
          <w:szCs w:val="24"/>
        </w:rPr>
      </w:pPr>
      <w:bookmarkStart w:id="16" w:name="sub_262"/>
      <w:r w:rsidRPr="00F40057">
        <w:rPr>
          <w:rFonts w:ascii="Times New Roman" w:hAnsi="Times New Roman" w:cs="Times New Roman"/>
          <w:b/>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D46A7" w:rsidRPr="00F40057" w:rsidRDefault="002D46A7" w:rsidP="00F40057">
      <w:pPr>
        <w:spacing w:after="0" w:line="240" w:lineRule="auto"/>
        <w:ind w:firstLine="567"/>
        <w:contextualSpacing/>
        <w:jc w:val="center"/>
        <w:rPr>
          <w:rFonts w:ascii="Times New Roman" w:hAnsi="Times New Roman" w:cs="Times New Roman"/>
          <w:b/>
          <w:sz w:val="24"/>
          <w:szCs w:val="24"/>
        </w:rPr>
      </w:pPr>
    </w:p>
    <w:bookmarkEnd w:id="16"/>
    <w:p w:rsidR="00614FB5" w:rsidRDefault="00614FB5" w:rsidP="00F40057">
      <w:pPr>
        <w:spacing w:after="0" w:line="240" w:lineRule="auto"/>
        <w:ind w:firstLine="567"/>
        <w:contextualSpacing/>
        <w:jc w:val="both"/>
        <w:rPr>
          <w:rFonts w:ascii="Times New Roman" w:hAnsi="Times New Roman" w:cs="Times New Roman"/>
          <w:sz w:val="24"/>
          <w:szCs w:val="24"/>
        </w:rPr>
      </w:pPr>
      <w:r w:rsidRPr="00614FB5">
        <w:rPr>
          <w:rFonts w:ascii="Times New Roman" w:hAnsi="Times New Roman" w:cs="Times New Roman"/>
          <w:sz w:val="24"/>
          <w:szCs w:val="24"/>
        </w:rPr>
        <w:t>Межведомственное информационное взаимодействие при оказании муниципальной услуги не осуществляется.</w:t>
      </w:r>
    </w:p>
    <w:p w:rsidR="003E22A5" w:rsidRDefault="003E22A5" w:rsidP="00F40057">
      <w:pPr>
        <w:spacing w:after="0" w:line="240" w:lineRule="auto"/>
        <w:ind w:firstLine="567"/>
        <w:contextualSpacing/>
        <w:jc w:val="both"/>
        <w:rPr>
          <w:rFonts w:ascii="Times New Roman" w:hAnsi="Times New Roman" w:cs="Times New Roman"/>
          <w:sz w:val="24"/>
          <w:szCs w:val="24"/>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7" w:name="sub_27"/>
      <w:r w:rsidRPr="003E22A5">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7"/>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ненадлежащее оформление Заявления (</w:t>
      </w:r>
      <w:hyperlink w:anchor="sub_261" w:history="1">
        <w:r w:rsidRPr="003E22A5">
          <w:rPr>
            <w:rFonts w:ascii="Times New Roman CYR" w:eastAsia="Times New Roman" w:hAnsi="Times New Roman CYR" w:cs="Times New Roman CYR"/>
            <w:sz w:val="24"/>
            <w:szCs w:val="24"/>
            <w:lang w:eastAsia="ru-RU"/>
          </w:rPr>
          <w:t>пункт 2.6.1 подраздела 2.6</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наличие факсимильных подписей, содержащихся на представляемых документах.</w:t>
      </w:r>
    </w:p>
    <w:p w:rsid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042FE" w:rsidRPr="003E22A5" w:rsidRDefault="00E042FE"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8" w:name="sub_28"/>
      <w:r w:rsidRPr="003E22A5">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bookmarkEnd w:id="18"/>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81"/>
      <w:r w:rsidRPr="003E22A5">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не предусмотрено.</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82"/>
      <w:bookmarkEnd w:id="19"/>
      <w:r w:rsidRPr="003E22A5">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bookmarkEnd w:id="20"/>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представление заявителем неполных и (или) заведомо недостоверных сведений;</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3E22A5">
          <w:rPr>
            <w:rFonts w:ascii="Times New Roman CYR" w:eastAsia="Times New Roman" w:hAnsi="Times New Roman CYR" w:cs="Times New Roman CYR"/>
            <w:sz w:val="24"/>
            <w:szCs w:val="24"/>
            <w:lang w:eastAsia="ru-RU"/>
          </w:rPr>
          <w:t>подразделе 2.6</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поступление от заявителя письменного заявления о прекращении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имущество, указанное в заявлении заявителем, не является муниципальной собственностью Цивильского муниципального округа Чувашской Республики;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для муниципальных нужд, о передаче в безвозмездное пользование третьим лицам;</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заявитель не соответствует требованиям, указанным в </w:t>
      </w:r>
      <w:hyperlink w:anchor="sub_12" w:history="1">
        <w:r w:rsidRPr="003E22A5">
          <w:rPr>
            <w:rFonts w:ascii="Times New Roman CYR" w:eastAsia="Times New Roman" w:hAnsi="Times New Roman CYR" w:cs="Times New Roman CYR"/>
            <w:sz w:val="24"/>
            <w:szCs w:val="24"/>
            <w:lang w:eastAsia="ru-RU"/>
          </w:rPr>
          <w:t>п. 1.2</w:t>
        </w:r>
      </w:hyperlink>
      <w:r w:rsidRPr="003E22A5">
        <w:rPr>
          <w:rFonts w:ascii="Times New Roman CYR" w:eastAsia="Times New Roman" w:hAnsi="Times New Roman CYR" w:cs="Times New Roman CYR"/>
          <w:sz w:val="24"/>
          <w:szCs w:val="24"/>
          <w:lang w:eastAsia="ru-RU"/>
        </w:rPr>
        <w:t>. настоящего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подписание заявления о предоставлении в безвозмездное пользование имущества неуполномоченным лицом или лицом, не подтвердившим свои полномочия.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1" w:name="sub_29"/>
      <w:r w:rsidRPr="003E22A5">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21"/>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10"/>
      <w:r w:rsidRPr="003E22A5">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2"/>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211"/>
      <w:r w:rsidRPr="003E22A5">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23"/>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Срок регистрации заявления и документов, указанных в </w:t>
      </w:r>
      <w:hyperlink w:anchor="sub_26" w:history="1">
        <w:r w:rsidRPr="003E22A5">
          <w:rPr>
            <w:rFonts w:ascii="Times New Roman CYR" w:eastAsia="Times New Roman" w:hAnsi="Times New Roman CYR" w:cs="Times New Roman CYR"/>
            <w:sz w:val="24"/>
            <w:szCs w:val="24"/>
            <w:lang w:eastAsia="ru-RU"/>
          </w:rPr>
          <w:t>подразделе 2.6</w:t>
        </w:r>
      </w:hyperlink>
      <w:r w:rsidRPr="003E22A5">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3E22A5">
          <w:rPr>
            <w:rFonts w:ascii="Times New Roman CYR" w:eastAsia="Times New Roman" w:hAnsi="Times New Roman CYR" w:cs="Times New Roman CYR"/>
            <w:sz w:val="24"/>
            <w:szCs w:val="24"/>
            <w:lang w:eastAsia="ru-RU"/>
          </w:rPr>
          <w:t>подразделе 2.6</w:t>
        </w:r>
      </w:hyperlink>
      <w:r w:rsidRPr="003E22A5">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212"/>
      <w:r w:rsidRPr="003E22A5">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24"/>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6" w:history="1">
        <w:r w:rsidRPr="003E22A5">
          <w:rPr>
            <w:rFonts w:ascii="Times New Roman CYR" w:eastAsia="Times New Roman" w:hAnsi="Times New Roman CYR" w:cs="Times New Roman CYR"/>
            <w:sz w:val="24"/>
            <w:szCs w:val="24"/>
            <w:lang w:eastAsia="ru-RU"/>
          </w:rPr>
          <w:t>законодательством</w:t>
        </w:r>
      </w:hyperlink>
      <w:r w:rsidRPr="003E22A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17" w:history="1">
        <w:r w:rsidRPr="003E22A5">
          <w:rPr>
            <w:rFonts w:ascii="Times New Roman CYR" w:eastAsia="Times New Roman" w:hAnsi="Times New Roman CYR" w:cs="Times New Roman CYR"/>
            <w:sz w:val="24"/>
            <w:szCs w:val="24"/>
            <w:lang w:eastAsia="ru-RU"/>
          </w:rPr>
          <w:t>официальном сайте</w:t>
        </w:r>
      </w:hyperlink>
      <w:r w:rsidRPr="003E22A5">
        <w:rPr>
          <w:rFonts w:ascii="Times New Roman CYR" w:eastAsia="Times New Roman" w:hAnsi="Times New Roman CYR" w:cs="Times New Roman CYR"/>
          <w:sz w:val="24"/>
          <w:szCs w:val="24"/>
          <w:lang w:eastAsia="ru-RU"/>
        </w:rPr>
        <w:t xml:space="preserve"> органа местного самоуправления, на </w:t>
      </w:r>
      <w:hyperlink r:id="rId18" w:history="1">
        <w:r w:rsidRPr="003E22A5">
          <w:rPr>
            <w:rFonts w:ascii="Times New Roman CYR" w:eastAsia="Times New Roman" w:hAnsi="Times New Roman CYR" w:cs="Times New Roman CYR"/>
            <w:sz w:val="24"/>
            <w:szCs w:val="24"/>
            <w:lang w:eastAsia="ru-RU"/>
          </w:rPr>
          <w:t>Едином портале</w:t>
        </w:r>
      </w:hyperlink>
      <w:r w:rsidRPr="003E22A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5" w:name="sub_213"/>
      <w:r w:rsidRPr="003E22A5">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25"/>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131"/>
      <w:r w:rsidRPr="003E22A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26"/>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19" w:history="1">
        <w:r w:rsidRPr="003E22A5">
          <w:rPr>
            <w:rFonts w:ascii="Times New Roman CYR" w:eastAsia="Times New Roman" w:hAnsi="Times New Roman CYR" w:cs="Times New Roman CYR"/>
            <w:sz w:val="24"/>
            <w:szCs w:val="24"/>
            <w:lang w:eastAsia="ru-RU"/>
          </w:rPr>
          <w:t>Едином портале</w:t>
        </w:r>
      </w:hyperlink>
      <w:r w:rsidRPr="003E22A5">
        <w:rPr>
          <w:rFonts w:ascii="Times New Roman CYR" w:eastAsia="Times New Roman" w:hAnsi="Times New Roman CYR" w:cs="Times New Roman CYR"/>
          <w:sz w:val="24"/>
          <w:szCs w:val="24"/>
          <w:lang w:eastAsia="ru-RU"/>
        </w:rPr>
        <w:t xml:space="preserve"> государственных и муниципальных услуг);</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132"/>
      <w:r w:rsidRPr="003E22A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27"/>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w:t>
      </w:r>
      <w:r w:rsidRPr="003E22A5">
        <w:rPr>
          <w:rFonts w:ascii="Times New Roman CYR" w:eastAsia="Times New Roman" w:hAnsi="Times New Roman CYR" w:cs="Times New Roman CYR"/>
          <w:sz w:val="24"/>
          <w:szCs w:val="24"/>
          <w:lang w:eastAsia="ru-RU"/>
        </w:rPr>
        <w:lastRenderedPageBreak/>
        <w:t>просторность, отопление и чистота воздуха), эстетическое оформление помещений);</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отсутствие жалоб.</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8" w:name="sub_214"/>
      <w:r w:rsidRPr="003E22A5">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28"/>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141"/>
      <w:r w:rsidRPr="003E22A5">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142"/>
      <w:bookmarkEnd w:id="29"/>
      <w:r w:rsidRPr="003E22A5">
        <w:rPr>
          <w:rFonts w:ascii="Times New Roman CYR" w:eastAsia="Times New Roman" w:hAnsi="Times New Roman CYR" w:cs="Times New Roman CYR"/>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0"/>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0" w:history="1">
        <w:r w:rsidRPr="003E22A5">
          <w:rPr>
            <w:rFonts w:ascii="Times New Roman CYR" w:eastAsia="Times New Roman" w:hAnsi="Times New Roman CYR" w:cs="Times New Roman CYR"/>
            <w:sz w:val="24"/>
            <w:szCs w:val="24"/>
            <w:lang w:eastAsia="ru-RU"/>
          </w:rPr>
          <w:t>статьей 15.1</w:t>
        </w:r>
      </w:hyperlink>
      <w:r w:rsidRPr="003E22A5">
        <w:rPr>
          <w:rFonts w:ascii="Times New Roman CYR" w:eastAsia="Times New Roman" w:hAnsi="Times New Roman CYR" w:cs="Times New Roman CYR"/>
          <w:sz w:val="24"/>
          <w:szCs w:val="24"/>
          <w:lang w:eastAsia="ru-RU"/>
        </w:rPr>
        <w:t xml:space="preserve"> Федерального закона N 210-ФЗ не предусмотрена.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143"/>
      <w:r w:rsidRPr="003E22A5">
        <w:rPr>
          <w:rFonts w:ascii="Times New Roman CYR" w:eastAsia="Times New Roman" w:hAnsi="Times New Roman CYR" w:cs="Times New Roman CYR"/>
          <w:sz w:val="24"/>
          <w:szCs w:val="24"/>
          <w:lang w:eastAsia="ru-RU"/>
        </w:rPr>
        <w:t>2.14.3 Предоставление муниципальной услуги в электронной форме не предусмотрено.</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144"/>
      <w:bookmarkEnd w:id="31"/>
      <w:r w:rsidRPr="003E22A5">
        <w:rPr>
          <w:rFonts w:ascii="Times New Roman CYR" w:eastAsia="Times New Roman"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32"/>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3" w:name="sub_300"/>
      <w:r w:rsidRPr="003E22A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33"/>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4" w:name="sub_31"/>
      <w:r w:rsidRPr="003E22A5">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34"/>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311"/>
      <w:r w:rsidRPr="003E22A5">
        <w:rPr>
          <w:rFonts w:ascii="Times New Roman CYR" w:eastAsia="Times New Roman" w:hAnsi="Times New Roman CYR" w:cs="Times New Roman CYR"/>
          <w:sz w:val="24"/>
          <w:szCs w:val="24"/>
          <w:lang w:eastAsia="ru-RU"/>
        </w:rPr>
        <w:t>1. 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312"/>
      <w:bookmarkEnd w:id="35"/>
      <w:r w:rsidRPr="003E22A5">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36"/>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7" w:name="sub_32"/>
      <w:r w:rsidRPr="003E22A5">
        <w:rPr>
          <w:rFonts w:ascii="Times New Roman CYR" w:eastAsia="Times New Roman" w:hAnsi="Times New Roman CYR" w:cs="Times New Roman CYR"/>
          <w:b/>
          <w:bCs/>
          <w:sz w:val="24"/>
          <w:szCs w:val="24"/>
          <w:lang w:eastAsia="ru-RU"/>
        </w:rPr>
        <w:t>3.2. Профилирование заявителя</w:t>
      </w:r>
    </w:p>
    <w:bookmarkEnd w:id="37"/>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w:t>
      </w:r>
      <w:r w:rsidRPr="003E22A5">
        <w:rPr>
          <w:rFonts w:ascii="Times New Roman CYR" w:eastAsia="Times New Roman" w:hAnsi="Times New Roman CYR" w:cs="Times New Roman CYR"/>
          <w:sz w:val="24"/>
          <w:szCs w:val="24"/>
          <w:lang w:eastAsia="ru-RU"/>
        </w:rPr>
        <w:lastRenderedPageBreak/>
        <w:t>заявителя в администрации, МФЦ.</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3E22A5">
          <w:rPr>
            <w:rFonts w:ascii="Times New Roman CYR" w:eastAsia="Times New Roman" w:hAnsi="Times New Roman CYR" w:cs="Times New Roman CYR"/>
            <w:sz w:val="24"/>
            <w:szCs w:val="24"/>
            <w:lang w:eastAsia="ru-RU"/>
          </w:rPr>
          <w:t>приложении N 2</w:t>
        </w:r>
      </w:hyperlink>
      <w:r w:rsidRPr="003E22A5">
        <w:rPr>
          <w:rFonts w:ascii="Times New Roman CYR" w:eastAsia="Times New Roman" w:hAnsi="Times New Roman CYR" w:cs="Times New Roman CYR"/>
          <w:sz w:val="24"/>
          <w:szCs w:val="24"/>
          <w:lang w:eastAsia="ru-RU"/>
        </w:rPr>
        <w:t xml:space="preserve"> к Административному регламенту.</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8" w:name="sub_33"/>
      <w:r w:rsidRPr="003E22A5">
        <w:rPr>
          <w:rFonts w:ascii="Times New Roman CYR" w:eastAsia="Times New Roman" w:hAnsi="Times New Roman CYR" w:cs="Times New Roman CYR"/>
          <w:b/>
          <w:bCs/>
          <w:sz w:val="24"/>
          <w:szCs w:val="24"/>
          <w:lang w:eastAsia="ru-RU"/>
        </w:rPr>
        <w:t>3.3. Вариант 1. Предоставление в безвозмездное пользование имущества, находящегося в муниципальной собственности Цивильского муниципального округа Чувашской Республики</w:t>
      </w:r>
    </w:p>
    <w:bookmarkEnd w:id="38"/>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331"/>
      <w:r w:rsidRPr="003E22A5">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332"/>
      <w:bookmarkEnd w:id="39"/>
      <w:r w:rsidRPr="003E22A5">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безвозмездного пользования либо письменного уведомления об отказе в предоставлении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333"/>
      <w:bookmarkEnd w:id="40"/>
      <w:r w:rsidRPr="003E22A5">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3E22A5">
          <w:rPr>
            <w:rFonts w:ascii="Times New Roman CYR" w:eastAsia="Times New Roman" w:hAnsi="Times New Roman CYR" w:cs="Times New Roman CYR"/>
            <w:sz w:val="24"/>
            <w:szCs w:val="24"/>
            <w:lang w:eastAsia="ru-RU"/>
          </w:rPr>
          <w:t>подразделом 2.7</w:t>
        </w:r>
      </w:hyperlink>
      <w:r w:rsidRPr="003E22A5">
        <w:rPr>
          <w:rFonts w:ascii="Times New Roman CYR" w:eastAsia="Times New Roman" w:hAnsi="Times New Roman CYR" w:cs="Times New Roman CYR"/>
          <w:sz w:val="24"/>
          <w:szCs w:val="24"/>
          <w:lang w:eastAsia="ru-RU"/>
        </w:rPr>
        <w:t>.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334"/>
      <w:bookmarkEnd w:id="41"/>
      <w:r w:rsidRPr="003E22A5">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335"/>
      <w:bookmarkEnd w:id="42"/>
      <w:r w:rsidRPr="003E22A5">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3E22A5">
          <w:rPr>
            <w:rFonts w:ascii="Times New Roman CYR" w:eastAsia="Times New Roman" w:hAnsi="Times New Roman CYR" w:cs="Times New Roman CYR"/>
            <w:sz w:val="24"/>
            <w:szCs w:val="24"/>
            <w:lang w:eastAsia="ru-RU"/>
          </w:rPr>
          <w:t>пунктом 2.8.2 раздела II</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336"/>
      <w:bookmarkEnd w:id="43"/>
      <w:r w:rsidRPr="003E22A5">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44"/>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3361"/>
      <w:r w:rsidRPr="003E22A5">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3E22A5">
          <w:rPr>
            <w:rFonts w:ascii="Times New Roman CYR" w:eastAsia="Times New Roman" w:hAnsi="Times New Roman CYR" w:cs="Times New Roman CYR"/>
            <w:sz w:val="24"/>
            <w:szCs w:val="24"/>
            <w:lang w:eastAsia="ru-RU"/>
          </w:rPr>
          <w:t>пункте 2.6.1 раздела II</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bookmarkEnd w:id="45"/>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3362"/>
      <w:r w:rsidRPr="003E22A5">
        <w:rPr>
          <w:rFonts w:ascii="Times New Roman CYR" w:eastAsia="Times New Roman" w:hAnsi="Times New Roman CYR" w:cs="Times New Roman CYR"/>
          <w:sz w:val="24"/>
          <w:szCs w:val="24"/>
          <w:lang w:eastAsia="ru-RU"/>
        </w:rPr>
        <w:t>3.3.6.2. Межведомственное информационное взаимодействие при предоставлении муниципальной услуги не осуществляется.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3363"/>
      <w:bookmarkEnd w:id="46"/>
      <w:r w:rsidRPr="003E22A5">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47"/>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3E22A5">
          <w:rPr>
            <w:rFonts w:ascii="Times New Roman CYR" w:eastAsia="Times New Roman" w:hAnsi="Times New Roman CYR" w:cs="Times New Roman CYR"/>
            <w:sz w:val="24"/>
            <w:szCs w:val="24"/>
            <w:lang w:eastAsia="ru-RU"/>
          </w:rPr>
          <w:t>подразделом 1.2 раздела I</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3E22A5">
          <w:rPr>
            <w:rFonts w:ascii="Times New Roman CYR" w:eastAsia="Times New Roman" w:hAnsi="Times New Roman CYR" w:cs="Times New Roman CYR"/>
            <w:sz w:val="24"/>
            <w:szCs w:val="24"/>
            <w:lang w:eastAsia="ru-RU"/>
          </w:rPr>
          <w:t>пункте 2.6.1 раздела II</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w:t>
      </w:r>
      <w:r w:rsidRPr="003E22A5">
        <w:rPr>
          <w:rFonts w:ascii="Times New Roman CYR" w:eastAsia="Times New Roman" w:hAnsi="Times New Roman CYR" w:cs="Times New Roman CYR"/>
          <w:sz w:val="24"/>
          <w:szCs w:val="24"/>
          <w:lang w:eastAsia="ru-RU"/>
        </w:rPr>
        <w:lastRenderedPageBreak/>
        <w:t xml:space="preserve">указанных в </w:t>
      </w:r>
      <w:hyperlink w:anchor="sub_282" w:history="1">
        <w:r w:rsidRPr="003E22A5">
          <w:rPr>
            <w:rFonts w:ascii="Times New Roman CYR" w:eastAsia="Times New Roman" w:hAnsi="Times New Roman CYR" w:cs="Times New Roman CYR"/>
            <w:sz w:val="24"/>
            <w:szCs w:val="24"/>
            <w:lang w:eastAsia="ru-RU"/>
          </w:rPr>
          <w:t>пункте 2.8.2 раздела II</w:t>
        </w:r>
      </w:hyperlink>
      <w:r w:rsidRPr="003E22A5">
        <w:rPr>
          <w:rFonts w:ascii="Times New Roman CYR" w:eastAsia="Times New Roman" w:hAnsi="Times New Roman CYR" w:cs="Times New Roman CYR"/>
          <w:sz w:val="24"/>
          <w:szCs w:val="24"/>
          <w:lang w:eastAsia="ru-RU"/>
        </w:rPr>
        <w:t xml:space="preserve">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принимает предварительно согласованный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передаче муниципального имущества в безвозмездное пользование;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готовит договора безвозмездного пользования в трех экземплярах.</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Заверенная копия постановления, три экземпляра договора безвозмездного пользования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Выдача заверенной копии постановления и трёх экземпляров договора безвозмездного пользования, должна быть осуществлена в течение 20 календарных дней со дня регистрации Заявления.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Подписанный Заявителем договора безвозмездного пользования направляется для подписания главе Цивильского муниципального округа Чувашской Республики: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3364"/>
      <w:r w:rsidRPr="003E22A5">
        <w:rPr>
          <w:rFonts w:ascii="Times New Roman CYR" w:eastAsia="Times New Roman" w:hAnsi="Times New Roman CYR" w:cs="Times New Roman CYR"/>
          <w:sz w:val="24"/>
          <w:szCs w:val="24"/>
          <w:lang w:eastAsia="ru-RU"/>
        </w:rPr>
        <w:t>3.3.6.4. После подписания договор безвозмездного пользования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48"/>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получения договора безвозмездного пользования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337"/>
      <w:r w:rsidRPr="003E22A5">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338"/>
      <w:bookmarkEnd w:id="49"/>
      <w:r w:rsidRPr="003E22A5">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bookmarkEnd w:id="50"/>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34"/>
      <w:r w:rsidRPr="003E22A5">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51"/>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341"/>
      <w:r w:rsidRPr="003E22A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342"/>
      <w:bookmarkEnd w:id="52"/>
      <w:r w:rsidRPr="003E22A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343"/>
      <w:bookmarkEnd w:id="53"/>
      <w:r w:rsidRPr="003E22A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344"/>
      <w:bookmarkEnd w:id="54"/>
      <w:r w:rsidRPr="003E22A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345"/>
      <w:bookmarkEnd w:id="55"/>
      <w:r w:rsidRPr="003E22A5">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346"/>
      <w:bookmarkEnd w:id="56"/>
      <w:r w:rsidRPr="003E22A5">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57"/>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Срок регистрации заявления составляет 15 минут.</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347"/>
      <w:r w:rsidRPr="003E22A5">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58"/>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9" w:name="sub_400"/>
      <w:r w:rsidRPr="003E22A5">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bookmarkEnd w:id="59"/>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0" w:name="sub_41"/>
      <w:r w:rsidRPr="003E22A5">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0"/>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1" w:name="sub_42"/>
      <w:r w:rsidRPr="003E22A5">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w:t>
      </w:r>
      <w:r w:rsidRPr="003E22A5">
        <w:rPr>
          <w:rFonts w:ascii="Times New Roman CYR" w:eastAsia="Times New Roman" w:hAnsi="Times New Roman CYR" w:cs="Times New Roman CYR"/>
          <w:b/>
          <w:bCs/>
          <w:sz w:val="24"/>
          <w:szCs w:val="24"/>
          <w:lang w:eastAsia="ru-RU"/>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1"/>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2" w:name="sub_43"/>
      <w:r w:rsidRPr="003E22A5">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2"/>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3" w:name="sub_44"/>
      <w:r w:rsidRPr="003E22A5">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3"/>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4" w:name="sub_500"/>
      <w:r w:rsidRPr="003E22A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4"/>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5" w:name="sub_51"/>
      <w:r w:rsidRPr="003E22A5">
        <w:rPr>
          <w:rFonts w:ascii="Times New Roman CYR" w:eastAsia="Times New Roman" w:hAnsi="Times New Roman CYR" w:cs="Times New Roman CYR"/>
          <w:b/>
          <w:bCs/>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w:t>
      </w:r>
      <w:r w:rsidRPr="003E22A5">
        <w:rPr>
          <w:rFonts w:ascii="Times New Roman CYR" w:eastAsia="Times New Roman" w:hAnsi="Times New Roman CYR" w:cs="Times New Roman CYR"/>
          <w:b/>
          <w:bCs/>
          <w:sz w:val="24"/>
          <w:szCs w:val="24"/>
          <w:lang w:eastAsia="ru-RU"/>
        </w:rPr>
        <w:lastRenderedPageBreak/>
        <w:t>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65"/>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1"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6" w:name="sub_52"/>
      <w:r w:rsidRPr="003E22A5">
        <w:rPr>
          <w:rFonts w:ascii="Times New Roman CYR" w:eastAsia="Times New Roman" w:hAnsi="Times New Roman CYR" w:cs="Times New Roman CYR"/>
          <w:b/>
          <w:bCs/>
          <w:sz w:val="24"/>
          <w:szCs w:val="24"/>
          <w:lang w:eastAsia="ru-RU"/>
        </w:rPr>
        <w:t>5.2. Предмет жалобы</w:t>
      </w:r>
    </w:p>
    <w:bookmarkEnd w:id="66"/>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2" w:history="1">
        <w:r w:rsidRPr="003E22A5">
          <w:rPr>
            <w:rFonts w:ascii="Times New Roman CYR" w:eastAsia="Times New Roman" w:hAnsi="Times New Roman CYR" w:cs="Times New Roman CYR"/>
            <w:sz w:val="24"/>
            <w:szCs w:val="24"/>
            <w:lang w:eastAsia="ru-RU"/>
          </w:rPr>
          <w:t>статьями 11.1</w:t>
        </w:r>
      </w:hyperlink>
      <w:r w:rsidRPr="003E22A5">
        <w:rPr>
          <w:rFonts w:ascii="Times New Roman CYR" w:eastAsia="Times New Roman" w:hAnsi="Times New Roman CYR" w:cs="Times New Roman CYR"/>
          <w:sz w:val="24"/>
          <w:szCs w:val="24"/>
          <w:lang w:eastAsia="ru-RU"/>
        </w:rPr>
        <w:t xml:space="preserve"> и </w:t>
      </w:r>
      <w:hyperlink r:id="rId23" w:history="1">
        <w:r w:rsidRPr="003E22A5">
          <w:rPr>
            <w:rFonts w:ascii="Times New Roman CYR" w:eastAsia="Times New Roman" w:hAnsi="Times New Roman CYR" w:cs="Times New Roman CYR"/>
            <w:sz w:val="24"/>
            <w:szCs w:val="24"/>
            <w:lang w:eastAsia="ru-RU"/>
          </w:rPr>
          <w:t>11.2</w:t>
        </w:r>
      </w:hyperlink>
      <w:r w:rsidRPr="003E22A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4"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3E22A5">
          <w:rPr>
            <w:rFonts w:ascii="Times New Roman CYR" w:eastAsia="Times New Roman" w:hAnsi="Times New Roman CYR" w:cs="Times New Roman CYR"/>
            <w:sz w:val="24"/>
            <w:szCs w:val="24"/>
            <w:lang w:eastAsia="ru-RU"/>
          </w:rPr>
          <w:t>подразделом 2.8 раздела II</w:t>
        </w:r>
      </w:hyperlink>
      <w:r w:rsidRPr="003E22A5">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7" w:name="sub_53"/>
      <w:r w:rsidRPr="003E22A5">
        <w:rPr>
          <w:rFonts w:ascii="Times New Roman CYR" w:eastAsia="Times New Roman" w:hAnsi="Times New Roman CYR" w:cs="Times New Roman CYR"/>
          <w:b/>
          <w:bCs/>
          <w:sz w:val="24"/>
          <w:szCs w:val="24"/>
          <w:lang w:eastAsia="ru-RU"/>
        </w:rPr>
        <w:lastRenderedPageBreak/>
        <w:t>5.3. Органы местного самоуправления и уполномоченные на рассмотрение жалобы должностные лица, которым может быть направлена жалоба</w:t>
      </w:r>
    </w:p>
    <w:bookmarkEnd w:id="67"/>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25"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8" w:name="sub_54"/>
      <w:r w:rsidRPr="003E22A5">
        <w:rPr>
          <w:rFonts w:ascii="Times New Roman CYR" w:eastAsia="Times New Roman" w:hAnsi="Times New Roman CYR" w:cs="Times New Roman CYR"/>
          <w:b/>
          <w:bCs/>
          <w:sz w:val="24"/>
          <w:szCs w:val="24"/>
          <w:lang w:eastAsia="ru-RU"/>
        </w:rPr>
        <w:t>5.4. Порядок подачи и рассмотрения жалобы</w:t>
      </w:r>
    </w:p>
    <w:bookmarkEnd w:id="68"/>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26" w:history="1">
        <w:r w:rsidRPr="003E22A5">
          <w:rPr>
            <w:rFonts w:ascii="Times New Roman CYR" w:eastAsia="Times New Roman" w:hAnsi="Times New Roman CYR" w:cs="Times New Roman CYR"/>
            <w:sz w:val="24"/>
            <w:szCs w:val="24"/>
            <w:lang w:eastAsia="ru-RU"/>
          </w:rPr>
          <w:t>официального сайта</w:t>
        </w:r>
      </w:hyperlink>
      <w:r w:rsidRPr="003E22A5">
        <w:rPr>
          <w:rFonts w:ascii="Times New Roman CYR" w:eastAsia="Times New Roman" w:hAnsi="Times New Roman CYR" w:cs="Times New Roman CYR"/>
          <w:sz w:val="24"/>
          <w:szCs w:val="24"/>
          <w:lang w:eastAsia="ru-RU"/>
        </w:rPr>
        <w:t xml:space="preserve"> органа местного самоуправления, </w:t>
      </w:r>
      <w:hyperlink r:id="rId27" w:history="1">
        <w:r w:rsidRPr="003E22A5">
          <w:rPr>
            <w:rFonts w:ascii="Times New Roman CYR" w:eastAsia="Times New Roman" w:hAnsi="Times New Roman CYR" w:cs="Times New Roman CYR"/>
            <w:sz w:val="24"/>
            <w:szCs w:val="24"/>
            <w:lang w:eastAsia="ru-RU"/>
          </w:rPr>
          <w:t>Единого портала</w:t>
        </w:r>
      </w:hyperlink>
      <w:r w:rsidRPr="003E22A5">
        <w:rPr>
          <w:rFonts w:ascii="Times New Roman CYR" w:eastAsia="Times New Roman" w:hAnsi="Times New Roman CYR" w:cs="Times New Roman CYR"/>
          <w:sz w:val="24"/>
          <w:szCs w:val="24"/>
          <w:lang w:eastAsia="ru-RU"/>
        </w:rPr>
        <w:t xml:space="preserve"> государственных и муниципальных услуг, </w:t>
      </w:r>
      <w:hyperlink r:id="rId28" w:history="1">
        <w:r w:rsidRPr="003E22A5">
          <w:rPr>
            <w:rFonts w:ascii="Times New Roman CYR" w:eastAsia="Times New Roman" w:hAnsi="Times New Roman CYR" w:cs="Times New Roman CYR"/>
            <w:sz w:val="24"/>
            <w:szCs w:val="24"/>
            <w:lang w:eastAsia="ru-RU"/>
          </w:rPr>
          <w:t>портала</w:t>
        </w:r>
      </w:hyperlink>
      <w:r w:rsidRPr="003E22A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Жалоба (</w:t>
      </w:r>
      <w:hyperlink w:anchor="sub_1300" w:history="1">
        <w:r w:rsidRPr="003E22A5">
          <w:rPr>
            <w:rFonts w:ascii="Times New Roman CYR" w:eastAsia="Times New Roman" w:hAnsi="Times New Roman CYR" w:cs="Times New Roman CYR"/>
            <w:sz w:val="24"/>
            <w:szCs w:val="24"/>
            <w:lang w:eastAsia="ru-RU"/>
          </w:rPr>
          <w:t>приложение N 3</w:t>
        </w:r>
      </w:hyperlink>
      <w:r w:rsidRPr="003E22A5">
        <w:rPr>
          <w:rFonts w:ascii="Times New Roman CYR" w:eastAsia="Times New Roman" w:hAnsi="Times New Roman CYR" w:cs="Times New Roman CYR"/>
          <w:sz w:val="24"/>
          <w:szCs w:val="24"/>
          <w:lang w:eastAsia="ru-RU"/>
        </w:rPr>
        <w:t xml:space="preserve"> к Административному регламенту) в соответствии с Федеральным законом N 210-ФЗ должна содержать:</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9"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ее работника;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1"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2" w:history="1">
        <w:r w:rsidRPr="003E22A5">
          <w:rPr>
            <w:rFonts w:ascii="Times New Roman CYR" w:eastAsia="Times New Roman" w:hAnsi="Times New Roman CYR" w:cs="Times New Roman CYR"/>
            <w:sz w:val="24"/>
            <w:szCs w:val="24"/>
            <w:lang w:eastAsia="ru-RU"/>
          </w:rPr>
          <w:t>электронной подписью</w:t>
        </w:r>
      </w:hyperlink>
      <w:r w:rsidRPr="003E22A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9" w:name="sub_55"/>
      <w:r w:rsidRPr="003E22A5">
        <w:rPr>
          <w:rFonts w:ascii="Times New Roman CYR" w:eastAsia="Times New Roman" w:hAnsi="Times New Roman CYR" w:cs="Times New Roman CYR"/>
          <w:b/>
          <w:bCs/>
          <w:sz w:val="24"/>
          <w:szCs w:val="24"/>
          <w:lang w:eastAsia="ru-RU"/>
        </w:rPr>
        <w:lastRenderedPageBreak/>
        <w:t>5.5. Сроки рассмотрения жалобы</w:t>
      </w:r>
    </w:p>
    <w:bookmarkEnd w:id="69"/>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33"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34"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0" w:name="sub_56"/>
      <w:r w:rsidRPr="003E22A5">
        <w:rPr>
          <w:rFonts w:ascii="Times New Roman CYR" w:eastAsia="Times New Roman" w:hAnsi="Times New Roman CYR" w:cs="Times New Roman CYR"/>
          <w:b/>
          <w:bCs/>
          <w:sz w:val="24"/>
          <w:szCs w:val="24"/>
          <w:lang w:eastAsia="ru-RU"/>
        </w:rPr>
        <w:t>5.6. Результат рассмотрения жалобы</w:t>
      </w:r>
    </w:p>
    <w:bookmarkEnd w:id="70"/>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5" w:history="1">
        <w:r w:rsidRPr="003E22A5">
          <w:rPr>
            <w:rFonts w:ascii="Times New Roman CYR" w:eastAsia="Times New Roman" w:hAnsi="Times New Roman CYR" w:cs="Times New Roman CYR"/>
            <w:sz w:val="24"/>
            <w:szCs w:val="24"/>
            <w:lang w:eastAsia="ru-RU"/>
          </w:rPr>
          <w:t>частью 7 статьи 11.2</w:t>
        </w:r>
      </w:hyperlink>
      <w:r w:rsidRPr="003E22A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удовлетворении жалобы отказывается.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36"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1" w:name="sub_57"/>
      <w:r w:rsidRPr="003E22A5">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71"/>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7"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В случае признания жалобы не подлежащей удовлетворению в ответе заявителю </w:t>
      </w:r>
      <w:r w:rsidRPr="003E22A5">
        <w:rPr>
          <w:rFonts w:ascii="Times New Roman CYR" w:eastAsia="Times New Roman" w:hAnsi="Times New Roman CYR" w:cs="Times New Roman CYR"/>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2" w:name="sub_58"/>
      <w:r w:rsidRPr="003E22A5">
        <w:rPr>
          <w:rFonts w:ascii="Times New Roman CYR" w:eastAsia="Times New Roman" w:hAnsi="Times New Roman CYR" w:cs="Times New Roman CYR"/>
          <w:b/>
          <w:bCs/>
          <w:sz w:val="24"/>
          <w:szCs w:val="24"/>
          <w:lang w:eastAsia="ru-RU"/>
        </w:rPr>
        <w:t>5.8. Порядок обжалования решения по жалобе</w:t>
      </w:r>
    </w:p>
    <w:bookmarkEnd w:id="72"/>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3" w:name="sub_59"/>
      <w:r w:rsidRPr="003E22A5">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73"/>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8" w:history="1">
        <w:r w:rsidRPr="003E22A5">
          <w:rPr>
            <w:rFonts w:ascii="Times New Roman CYR" w:eastAsia="Times New Roman" w:hAnsi="Times New Roman CYR" w:cs="Times New Roman CYR"/>
            <w:sz w:val="24"/>
            <w:szCs w:val="24"/>
            <w:lang w:eastAsia="ru-RU"/>
          </w:rPr>
          <w:t>государственную</w:t>
        </w:r>
      </w:hyperlink>
      <w:r w:rsidRPr="003E22A5">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39" w:history="1">
        <w:r w:rsidRPr="003E22A5">
          <w:rPr>
            <w:rFonts w:ascii="Times New Roman CYR" w:eastAsia="Times New Roman" w:hAnsi="Times New Roman CYR" w:cs="Times New Roman CYR"/>
            <w:sz w:val="24"/>
            <w:szCs w:val="24"/>
            <w:lang w:eastAsia="ru-RU"/>
          </w:rPr>
          <w:t>частью 1.1 статьи 16</w:t>
        </w:r>
      </w:hyperlink>
      <w:r w:rsidRPr="003E22A5">
        <w:rPr>
          <w:rFonts w:ascii="Times New Roman CYR" w:eastAsia="Times New Roman" w:hAnsi="Times New Roman CYR" w:cs="Times New Roman CYR"/>
          <w:sz w:val="24"/>
          <w:szCs w:val="24"/>
          <w:lang w:eastAsia="ru-RU"/>
        </w:rPr>
        <w:t xml:space="preserve"> Федерального закона N 210-ФЗ, на </w:t>
      </w:r>
      <w:hyperlink r:id="rId40" w:history="1">
        <w:r w:rsidRPr="003E22A5">
          <w:rPr>
            <w:rFonts w:ascii="Times New Roman CYR" w:eastAsia="Times New Roman" w:hAnsi="Times New Roman CYR" w:cs="Times New Roman CYR"/>
            <w:sz w:val="24"/>
            <w:szCs w:val="24"/>
            <w:lang w:eastAsia="ru-RU"/>
          </w:rPr>
          <w:t>Едином портале</w:t>
        </w:r>
      </w:hyperlink>
      <w:r w:rsidRPr="003E22A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41" w:history="1">
        <w:r w:rsidRPr="003E22A5">
          <w:rPr>
            <w:rFonts w:ascii="Times New Roman CYR" w:eastAsia="Times New Roman" w:hAnsi="Times New Roman CYR" w:cs="Times New Roman CYR"/>
            <w:sz w:val="24"/>
            <w:szCs w:val="24"/>
            <w:lang w:eastAsia="ru-RU"/>
          </w:rPr>
          <w:t>официальном сайте</w:t>
        </w:r>
      </w:hyperlink>
      <w:r w:rsidRPr="003E22A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устной форме;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форме электронного документа;</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по телефону;</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22A5">
        <w:rPr>
          <w:rFonts w:ascii="Times New Roman CYR" w:eastAsia="Times New Roman" w:hAnsi="Times New Roman CYR" w:cs="Times New Roman CYR"/>
          <w:sz w:val="24"/>
          <w:szCs w:val="24"/>
          <w:lang w:eastAsia="ru-RU"/>
        </w:rPr>
        <w:t>в письменной форме.</w:t>
      </w:r>
    </w:p>
    <w:p w:rsidR="003E22A5" w:rsidRPr="003E22A5" w:rsidRDefault="003E22A5" w:rsidP="003E22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14FB5" w:rsidRDefault="00614FB5" w:rsidP="007906A9">
      <w:pPr>
        <w:spacing w:after="0" w:line="240" w:lineRule="auto"/>
        <w:contextualSpacing/>
        <w:jc w:val="both"/>
        <w:rPr>
          <w:rFonts w:ascii="Times New Roman" w:hAnsi="Times New Roman" w:cs="Times New Roman"/>
          <w:sz w:val="24"/>
          <w:szCs w:val="24"/>
        </w:rPr>
      </w:pPr>
    </w:p>
    <w:p w:rsidR="00FE7D51" w:rsidRDefault="00FE7D51" w:rsidP="007906A9">
      <w:pPr>
        <w:spacing w:after="0" w:line="240" w:lineRule="auto"/>
        <w:contextualSpacing/>
        <w:jc w:val="both"/>
        <w:rPr>
          <w:rFonts w:ascii="Times New Roman" w:hAnsi="Times New Roman" w:cs="Times New Roman"/>
          <w:sz w:val="24"/>
          <w:szCs w:val="24"/>
        </w:rPr>
      </w:pPr>
    </w:p>
    <w:p w:rsidR="00FE7D51" w:rsidRDefault="00FE7D51" w:rsidP="007906A9">
      <w:pPr>
        <w:spacing w:after="0" w:line="240" w:lineRule="auto"/>
        <w:contextualSpacing/>
        <w:jc w:val="both"/>
        <w:rPr>
          <w:rFonts w:ascii="Times New Roman" w:hAnsi="Times New Roman" w:cs="Times New Roman"/>
          <w:sz w:val="24"/>
          <w:szCs w:val="24"/>
        </w:rPr>
      </w:pPr>
    </w:p>
    <w:p w:rsidR="00FE7D51" w:rsidRDefault="00FE7D51" w:rsidP="007906A9">
      <w:pPr>
        <w:spacing w:after="0" w:line="240" w:lineRule="auto"/>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Default="00132C8A" w:rsidP="00132C8A">
      <w:pPr>
        <w:spacing w:after="0" w:line="240" w:lineRule="auto"/>
        <w:ind w:firstLine="567"/>
        <w:contextualSpacing/>
        <w:jc w:val="both"/>
        <w:rPr>
          <w:rFonts w:ascii="Times New Roman" w:hAnsi="Times New Roman" w:cs="Times New Roman"/>
          <w:sz w:val="24"/>
          <w:szCs w:val="24"/>
        </w:rPr>
      </w:pPr>
    </w:p>
    <w:p w:rsidR="00132C8A" w:rsidRPr="00132C8A" w:rsidRDefault="00132C8A" w:rsidP="00132C8A">
      <w:pPr>
        <w:jc w:val="right"/>
        <w:rPr>
          <w:rStyle w:val="ac"/>
          <w:rFonts w:ascii="Times New Roman" w:hAnsi="Times New Roman" w:cs="Times New Roman"/>
          <w:b w:val="0"/>
          <w:bCs/>
          <w:color w:val="auto"/>
          <w:sz w:val="24"/>
          <w:szCs w:val="24"/>
        </w:rPr>
      </w:pPr>
      <w:r w:rsidRPr="00132C8A">
        <w:rPr>
          <w:rStyle w:val="ac"/>
          <w:rFonts w:ascii="Times New Roman" w:hAnsi="Times New Roman" w:cs="Times New Roman"/>
          <w:bCs/>
          <w:color w:val="auto"/>
          <w:sz w:val="24"/>
          <w:szCs w:val="24"/>
        </w:rPr>
        <w:lastRenderedPageBreak/>
        <w:t>Приложение N 1</w:t>
      </w:r>
      <w:r w:rsidRPr="00132C8A">
        <w:rPr>
          <w:rStyle w:val="ac"/>
          <w:rFonts w:ascii="Times New Roman" w:hAnsi="Times New Roman" w:cs="Times New Roman"/>
          <w:bCs/>
          <w:color w:val="auto"/>
          <w:sz w:val="24"/>
          <w:szCs w:val="24"/>
        </w:rPr>
        <w:br/>
        <w:t>к</w:t>
      </w:r>
      <w:r w:rsidRPr="00132C8A">
        <w:rPr>
          <w:rStyle w:val="ac"/>
          <w:rFonts w:ascii="Times New Roman" w:hAnsi="Times New Roman" w:cs="Times New Roman"/>
          <w:b w:val="0"/>
          <w:bCs/>
          <w:color w:val="auto"/>
          <w:sz w:val="24"/>
          <w:szCs w:val="24"/>
        </w:rPr>
        <w:t xml:space="preserve"> </w:t>
      </w:r>
      <w:hyperlink w:anchor="sub_1000" w:history="1">
        <w:r w:rsidRPr="00132C8A">
          <w:rPr>
            <w:rStyle w:val="ad"/>
            <w:rFonts w:ascii="Times New Roman" w:hAnsi="Times New Roman"/>
            <w:b/>
            <w:color w:val="auto"/>
            <w:sz w:val="24"/>
            <w:szCs w:val="24"/>
          </w:rPr>
          <w:t>Административному регламенту</w:t>
        </w:r>
      </w:hyperlink>
    </w:p>
    <w:p w:rsidR="00132C8A" w:rsidRPr="00132C8A" w:rsidRDefault="00132C8A" w:rsidP="00132C8A">
      <w:pPr>
        <w:rPr>
          <w:rFonts w:ascii="Arial" w:hAnsi="Arial" w:cs="Arial"/>
        </w:rPr>
      </w:pPr>
    </w:p>
    <w:p w:rsidR="00132C8A" w:rsidRPr="00132C8A" w:rsidRDefault="00132C8A" w:rsidP="00132C8A">
      <w:pPr>
        <w:pStyle w:val="1"/>
        <w:jc w:val="center"/>
        <w:rPr>
          <w:rFonts w:ascii="Times New Roman" w:hAnsi="Times New Roman" w:cs="Times New Roman"/>
          <w:b/>
          <w:color w:val="auto"/>
          <w:sz w:val="24"/>
          <w:szCs w:val="24"/>
        </w:rPr>
      </w:pPr>
      <w:bookmarkStart w:id="74" w:name="sub_11002"/>
      <w:r w:rsidRPr="00132C8A">
        <w:rPr>
          <w:rFonts w:ascii="Times New Roman" w:hAnsi="Times New Roman" w:cs="Times New Roman"/>
          <w:b/>
          <w:color w:val="auto"/>
          <w:sz w:val="24"/>
          <w:szCs w:val="24"/>
        </w:rPr>
        <w:t>Бланк заявления заявителя - юридического лица</w:t>
      </w:r>
    </w:p>
    <w:bookmarkEnd w:id="74"/>
    <w:p w:rsidR="00132C8A" w:rsidRPr="00132C8A" w:rsidRDefault="00132C8A" w:rsidP="00132C8A">
      <w:pPr>
        <w:jc w:val="center"/>
        <w:rPr>
          <w:rFonts w:ascii="Times New Roman" w:hAnsi="Times New Roman" w:cs="Times New Roman"/>
          <w:b/>
          <w:sz w:val="24"/>
          <w:szCs w:val="24"/>
        </w:rPr>
      </w:pPr>
    </w:p>
    <w:p w:rsidR="00132C8A" w:rsidRPr="00132C8A" w:rsidRDefault="00132C8A" w:rsidP="00132C8A">
      <w:pPr>
        <w:jc w:val="right"/>
        <w:rPr>
          <w:rFonts w:ascii="Arial" w:hAnsi="Arial" w:cs="Arial"/>
        </w:rPr>
      </w:pPr>
      <w:r w:rsidRPr="00132C8A">
        <w:rPr>
          <w:rFonts w:ascii="Arial" w:hAnsi="Arial" w:cs="Arial"/>
        </w:rPr>
        <w:t>В администрацию Цивильского</w:t>
      </w:r>
      <w:r w:rsidRPr="00132C8A">
        <w:rPr>
          <w:rFonts w:ascii="Arial" w:hAnsi="Arial" w:cs="Arial"/>
        </w:rPr>
        <w:br/>
        <w:t>муниципального округа Чувашской Республики</w:t>
      </w:r>
    </w:p>
    <w:p w:rsidR="00132C8A" w:rsidRPr="00132C8A" w:rsidRDefault="00132C8A" w:rsidP="00132C8A">
      <w:pPr>
        <w:rPr>
          <w:rFonts w:ascii="Arial" w:hAnsi="Arial" w:cs="Arial"/>
        </w:rPr>
      </w:pPr>
    </w:p>
    <w:p w:rsidR="00132C8A" w:rsidRPr="00874053" w:rsidRDefault="00132C8A" w:rsidP="00132C8A">
      <w:pPr>
        <w:pStyle w:val="1"/>
        <w:jc w:val="center"/>
        <w:rPr>
          <w:rFonts w:ascii="Times New Roman" w:hAnsi="Times New Roman" w:cs="Times New Roman"/>
          <w:b/>
          <w:color w:val="auto"/>
          <w:sz w:val="24"/>
          <w:szCs w:val="24"/>
        </w:rPr>
      </w:pPr>
      <w:r w:rsidRPr="00874053">
        <w:rPr>
          <w:rFonts w:ascii="Times New Roman" w:hAnsi="Times New Roman" w:cs="Times New Roman"/>
          <w:b/>
          <w:color w:val="auto"/>
          <w:sz w:val="24"/>
          <w:szCs w:val="24"/>
        </w:rPr>
        <w:t>Заявление</w:t>
      </w:r>
    </w:p>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 xml:space="preserve">             (полностью наименование юридического лица)</w:t>
      </w:r>
    </w:p>
    <w:p w:rsidR="00132C8A" w:rsidRPr="00132C8A" w:rsidRDefault="00132C8A" w:rsidP="00132C8A">
      <w:pPr>
        <w:pStyle w:val="a5"/>
        <w:rPr>
          <w:rFonts w:ascii="Arial" w:hAnsi="Arial" w:cs="Arial"/>
        </w:rPr>
      </w:pPr>
      <w:r w:rsidRPr="00132C8A">
        <w:rPr>
          <w:rFonts w:ascii="Arial" w:hAnsi="Arial" w:cs="Arial"/>
        </w:rPr>
        <w:t>просит предоставить в безвозмездное пользование 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 xml:space="preserve">                (наименование и местоположение имущества)</w:t>
      </w:r>
    </w:p>
    <w:p w:rsidR="00132C8A" w:rsidRPr="00132C8A" w:rsidRDefault="00132C8A" w:rsidP="00132C8A">
      <w:pPr>
        <w:pStyle w:val="a5"/>
        <w:rPr>
          <w:rFonts w:ascii="Arial" w:hAnsi="Arial" w:cs="Arial"/>
        </w:rPr>
      </w:pPr>
      <w:r w:rsidRPr="00132C8A">
        <w:rPr>
          <w:rFonts w:ascii="Arial" w:hAnsi="Arial" w:cs="Arial"/>
        </w:rPr>
        <w:t>в целях 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сроком 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К настоящему заявлению прилагаем:</w:t>
      </w:r>
    </w:p>
    <w:p w:rsidR="00132C8A" w:rsidRPr="00132C8A" w:rsidRDefault="00132C8A" w:rsidP="00132C8A">
      <w:pPr>
        <w:pStyle w:val="a5"/>
        <w:rPr>
          <w:rFonts w:ascii="Arial" w:hAnsi="Arial" w:cs="Arial"/>
        </w:rPr>
      </w:pPr>
      <w:bookmarkStart w:id="75" w:name="sub_1101"/>
      <w:r w:rsidRPr="00132C8A">
        <w:rPr>
          <w:rFonts w:ascii="Arial" w:hAnsi="Arial" w:cs="Arial"/>
        </w:rPr>
        <w:t>1. копии учредительных документов;</w:t>
      </w:r>
    </w:p>
    <w:bookmarkEnd w:id="75"/>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Контактный телефон __________________.</w:t>
      </w:r>
    </w:p>
    <w:p w:rsidR="00132C8A" w:rsidRPr="00132C8A" w:rsidRDefault="00132C8A" w:rsidP="00132C8A">
      <w:pPr>
        <w:pStyle w:val="a5"/>
        <w:rPr>
          <w:rFonts w:ascii="Arial" w:hAnsi="Arial" w:cs="Arial"/>
        </w:rPr>
      </w:pPr>
      <w:r w:rsidRPr="00132C8A">
        <w:rPr>
          <w:rFonts w:ascii="Arial" w:hAnsi="Arial" w:cs="Arial"/>
        </w:rPr>
        <w:t>Результаты решения о предоставлении в безвозмездное пользование имущества</w:t>
      </w:r>
    </w:p>
    <w:p w:rsidR="00132C8A" w:rsidRPr="00132C8A" w:rsidRDefault="00132C8A" w:rsidP="00132C8A">
      <w:pPr>
        <w:pStyle w:val="a5"/>
        <w:rPr>
          <w:rFonts w:ascii="Arial" w:hAnsi="Arial" w:cs="Arial"/>
        </w:rPr>
      </w:pPr>
      <w:r w:rsidRPr="00132C8A">
        <w:rPr>
          <w:rFonts w:ascii="Arial" w:hAnsi="Arial" w:cs="Arial"/>
        </w:rPr>
        <w:t>просим (нужное отметить):</w:t>
      </w:r>
    </w:p>
    <w:p w:rsidR="00132C8A" w:rsidRPr="00132C8A" w:rsidRDefault="00132C8A" w:rsidP="00132C8A">
      <w:pPr>
        <w:pStyle w:val="a5"/>
        <w:rPr>
          <w:rFonts w:ascii="Arial" w:hAnsi="Arial" w:cs="Arial"/>
        </w:rPr>
      </w:pPr>
      <w:r w:rsidRPr="00132C8A">
        <w:rPr>
          <w:rFonts w:ascii="Arial" w:hAnsi="Arial" w:cs="Arial"/>
        </w:rPr>
        <w:t>- выдать лично</w:t>
      </w:r>
    </w:p>
    <w:p w:rsidR="00132C8A" w:rsidRPr="00132C8A" w:rsidRDefault="00132C8A" w:rsidP="00132C8A">
      <w:pPr>
        <w:pStyle w:val="a5"/>
        <w:rPr>
          <w:rFonts w:ascii="Arial" w:hAnsi="Arial" w:cs="Arial"/>
        </w:rPr>
      </w:pPr>
      <w:r w:rsidRPr="00132C8A">
        <w:rPr>
          <w:rFonts w:ascii="Arial" w:hAnsi="Arial" w:cs="Arial"/>
        </w:rPr>
        <w:t>- направить по почте.</w:t>
      </w:r>
    </w:p>
    <w:p w:rsidR="00132C8A" w:rsidRPr="00132C8A" w:rsidRDefault="00132C8A" w:rsidP="00132C8A">
      <w:pPr>
        <w:pStyle w:val="a5"/>
        <w:rPr>
          <w:rFonts w:ascii="Arial" w:hAnsi="Arial" w:cs="Arial"/>
        </w:rPr>
      </w:pPr>
      <w:r w:rsidRPr="00132C8A">
        <w:rPr>
          <w:rFonts w:ascii="Arial" w:hAnsi="Arial" w:cs="Arial"/>
        </w:rPr>
        <w:t>________________________   ___________________ __________________________</w:t>
      </w:r>
    </w:p>
    <w:p w:rsidR="00132C8A" w:rsidRPr="00132C8A" w:rsidRDefault="00132C8A" w:rsidP="00132C8A">
      <w:pPr>
        <w:pStyle w:val="a5"/>
        <w:rPr>
          <w:rFonts w:ascii="Arial" w:hAnsi="Arial" w:cs="Arial"/>
        </w:rPr>
      </w:pPr>
      <w:r w:rsidRPr="00132C8A">
        <w:rPr>
          <w:rFonts w:ascii="Arial" w:hAnsi="Arial" w:cs="Arial"/>
        </w:rPr>
        <w:t>(должность руководителя)        (подпись) (полностью Ф.И.О. руководителя)</w:t>
      </w:r>
    </w:p>
    <w:p w:rsidR="00132C8A" w:rsidRPr="00132C8A" w:rsidRDefault="00132C8A" w:rsidP="00132C8A">
      <w:pPr>
        <w:pStyle w:val="a5"/>
        <w:rPr>
          <w:rFonts w:ascii="Arial" w:hAnsi="Arial" w:cs="Arial"/>
        </w:rPr>
      </w:pPr>
      <w:r w:rsidRPr="00132C8A">
        <w:rPr>
          <w:rFonts w:ascii="Arial" w:hAnsi="Arial" w:cs="Arial"/>
        </w:rPr>
        <w:t>"____" _________________ ________ г.</w:t>
      </w:r>
    </w:p>
    <w:p w:rsidR="00132C8A" w:rsidRPr="00132C8A" w:rsidRDefault="00132C8A" w:rsidP="00132C8A">
      <w:pPr>
        <w:rPr>
          <w:rFonts w:ascii="Arial" w:hAnsi="Arial" w:cs="Arial"/>
        </w:rPr>
      </w:pPr>
    </w:p>
    <w:p w:rsidR="00132C8A" w:rsidRPr="00132C8A" w:rsidRDefault="00132C8A" w:rsidP="00132C8A">
      <w:pPr>
        <w:pStyle w:val="1"/>
        <w:jc w:val="center"/>
        <w:rPr>
          <w:rFonts w:ascii="Times New Roman" w:hAnsi="Times New Roman" w:cs="Times New Roman"/>
          <w:b/>
          <w:color w:val="auto"/>
          <w:sz w:val="24"/>
          <w:szCs w:val="24"/>
        </w:rPr>
      </w:pPr>
      <w:bookmarkStart w:id="76" w:name="sub_1110"/>
      <w:r w:rsidRPr="00132C8A">
        <w:rPr>
          <w:rFonts w:ascii="Times New Roman" w:hAnsi="Times New Roman" w:cs="Times New Roman"/>
          <w:b/>
          <w:color w:val="auto"/>
          <w:sz w:val="24"/>
          <w:szCs w:val="24"/>
        </w:rPr>
        <w:t>Бланк заявления</w:t>
      </w:r>
      <w:r w:rsidRPr="00132C8A">
        <w:rPr>
          <w:rFonts w:ascii="Times New Roman" w:hAnsi="Times New Roman" w:cs="Times New Roman"/>
          <w:b/>
          <w:color w:val="auto"/>
          <w:sz w:val="24"/>
          <w:szCs w:val="24"/>
        </w:rPr>
        <w:br/>
        <w:t>заявителя - депутата Собрания депутатов Цивильского муниципального округа Чувашской Республики</w:t>
      </w:r>
    </w:p>
    <w:bookmarkEnd w:id="76"/>
    <w:p w:rsidR="00132C8A" w:rsidRPr="00132C8A" w:rsidRDefault="00132C8A" w:rsidP="00132C8A">
      <w:pPr>
        <w:jc w:val="center"/>
        <w:rPr>
          <w:rFonts w:ascii="Times New Roman" w:hAnsi="Times New Roman" w:cs="Times New Roman"/>
          <w:b/>
          <w:sz w:val="24"/>
          <w:szCs w:val="24"/>
        </w:rPr>
      </w:pPr>
    </w:p>
    <w:p w:rsidR="00132C8A" w:rsidRPr="00132C8A" w:rsidRDefault="00132C8A" w:rsidP="00132C8A">
      <w:pPr>
        <w:ind w:firstLine="698"/>
        <w:jc w:val="right"/>
        <w:rPr>
          <w:rFonts w:ascii="Arial" w:hAnsi="Arial" w:cs="Arial"/>
        </w:rPr>
      </w:pPr>
      <w:r w:rsidRPr="00132C8A">
        <w:rPr>
          <w:rFonts w:ascii="Arial" w:hAnsi="Arial" w:cs="Arial"/>
        </w:rPr>
        <w:t>В администрацию Цивильского</w:t>
      </w:r>
      <w:r w:rsidRPr="00132C8A">
        <w:rPr>
          <w:rFonts w:ascii="Arial" w:hAnsi="Arial" w:cs="Arial"/>
        </w:rPr>
        <w:br/>
        <w:t>муниципального округа Чувашской Республики</w:t>
      </w:r>
    </w:p>
    <w:p w:rsidR="00132C8A" w:rsidRPr="00132C8A" w:rsidRDefault="00132C8A" w:rsidP="00132C8A">
      <w:pPr>
        <w:rPr>
          <w:rFonts w:ascii="Arial" w:hAnsi="Arial" w:cs="Arial"/>
        </w:rPr>
      </w:pPr>
    </w:p>
    <w:p w:rsidR="00132C8A" w:rsidRPr="00134810" w:rsidRDefault="00132C8A" w:rsidP="00132C8A">
      <w:pPr>
        <w:pStyle w:val="1"/>
        <w:jc w:val="center"/>
        <w:rPr>
          <w:rFonts w:ascii="Times New Roman" w:hAnsi="Times New Roman" w:cs="Times New Roman"/>
          <w:b/>
          <w:color w:val="auto"/>
          <w:sz w:val="24"/>
          <w:szCs w:val="24"/>
        </w:rPr>
      </w:pPr>
      <w:r w:rsidRPr="00134810">
        <w:rPr>
          <w:rFonts w:ascii="Times New Roman" w:hAnsi="Times New Roman" w:cs="Times New Roman"/>
          <w:b/>
          <w:color w:val="auto"/>
          <w:sz w:val="24"/>
          <w:szCs w:val="24"/>
        </w:rPr>
        <w:t>Заявление</w:t>
      </w:r>
    </w:p>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Я, 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 xml:space="preserve">                                 (Ф.И.О.)</w:t>
      </w:r>
    </w:p>
    <w:p w:rsidR="00132C8A" w:rsidRPr="00132C8A" w:rsidRDefault="00132C8A" w:rsidP="00132C8A">
      <w:pPr>
        <w:rPr>
          <w:rFonts w:ascii="Arial" w:hAnsi="Arial" w:cs="Arial"/>
        </w:rPr>
      </w:pPr>
    </w:p>
    <w:p w:rsidR="00132C8A" w:rsidRPr="00132C8A" w:rsidRDefault="00132C8A" w:rsidP="00132C8A">
      <w:pPr>
        <w:rPr>
          <w:rFonts w:ascii="Arial" w:hAnsi="Arial" w:cs="Arial"/>
        </w:rPr>
      </w:pPr>
      <w:r w:rsidRPr="00132C8A">
        <w:rPr>
          <w:rFonts w:ascii="Arial" w:hAnsi="Arial" w:cs="Arial"/>
        </w:rPr>
        <w:t>депутат Собрания депутатов Цивильского муниципального округа Чувашской Республики по избирательному округу N ___, прошу предоставить в безвозмездное пользование</w:t>
      </w:r>
    </w:p>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lastRenderedPageBreak/>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 xml:space="preserve">                (наименование и местоположение имущества)</w:t>
      </w:r>
    </w:p>
    <w:p w:rsidR="00132C8A" w:rsidRPr="00132C8A" w:rsidRDefault="00132C8A" w:rsidP="00132C8A">
      <w:pPr>
        <w:pStyle w:val="a5"/>
        <w:rPr>
          <w:rFonts w:ascii="Arial" w:hAnsi="Arial" w:cs="Arial"/>
        </w:rPr>
      </w:pPr>
      <w:r w:rsidRPr="00132C8A">
        <w:rPr>
          <w:rFonts w:ascii="Arial" w:hAnsi="Arial" w:cs="Arial"/>
        </w:rPr>
        <w:t>в целях 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сроком 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К настоящему заявлению прилагаю:</w:t>
      </w:r>
    </w:p>
    <w:p w:rsidR="00132C8A" w:rsidRPr="00132C8A" w:rsidRDefault="00132C8A" w:rsidP="00132C8A">
      <w:pPr>
        <w:pStyle w:val="a5"/>
        <w:rPr>
          <w:rFonts w:ascii="Arial" w:hAnsi="Arial" w:cs="Arial"/>
        </w:rPr>
      </w:pPr>
      <w:bookmarkStart w:id="77" w:name="sub_11001"/>
      <w:r w:rsidRPr="00132C8A">
        <w:rPr>
          <w:rFonts w:ascii="Arial" w:hAnsi="Arial" w:cs="Arial"/>
        </w:rPr>
        <w:t>1. согласие на обработку персональных данных;</w:t>
      </w:r>
    </w:p>
    <w:bookmarkEnd w:id="77"/>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Контактный телефон __________________.</w:t>
      </w:r>
    </w:p>
    <w:p w:rsidR="00132C8A" w:rsidRPr="00132C8A" w:rsidRDefault="00132C8A" w:rsidP="00132C8A">
      <w:pPr>
        <w:pStyle w:val="a5"/>
        <w:rPr>
          <w:rFonts w:ascii="Arial" w:hAnsi="Arial" w:cs="Arial"/>
        </w:rPr>
      </w:pPr>
      <w:r w:rsidRPr="00132C8A">
        <w:rPr>
          <w:rFonts w:ascii="Arial" w:hAnsi="Arial" w:cs="Arial"/>
        </w:rPr>
        <w:t>Результаты решения о предоставлении в безвозмездное пользование имущества</w:t>
      </w:r>
    </w:p>
    <w:p w:rsidR="00132C8A" w:rsidRPr="00132C8A" w:rsidRDefault="00132C8A" w:rsidP="00132C8A">
      <w:pPr>
        <w:pStyle w:val="a5"/>
        <w:rPr>
          <w:rFonts w:ascii="Arial" w:hAnsi="Arial" w:cs="Arial"/>
        </w:rPr>
      </w:pPr>
      <w:r w:rsidRPr="00132C8A">
        <w:rPr>
          <w:rFonts w:ascii="Arial" w:hAnsi="Arial" w:cs="Arial"/>
        </w:rPr>
        <w:t>прошу (нужное отметить):</w:t>
      </w:r>
    </w:p>
    <w:p w:rsidR="00132C8A" w:rsidRPr="00132C8A" w:rsidRDefault="00132C8A" w:rsidP="00132C8A">
      <w:pPr>
        <w:pStyle w:val="a5"/>
        <w:rPr>
          <w:rFonts w:ascii="Arial" w:hAnsi="Arial" w:cs="Arial"/>
        </w:rPr>
      </w:pPr>
      <w:r w:rsidRPr="00132C8A">
        <w:rPr>
          <w:rFonts w:ascii="Arial" w:hAnsi="Arial" w:cs="Arial"/>
        </w:rPr>
        <w:t>- выдать лично</w:t>
      </w:r>
    </w:p>
    <w:p w:rsidR="00132C8A" w:rsidRPr="00132C8A" w:rsidRDefault="00132C8A" w:rsidP="00132C8A">
      <w:pPr>
        <w:pStyle w:val="a5"/>
        <w:rPr>
          <w:rFonts w:ascii="Arial" w:hAnsi="Arial" w:cs="Arial"/>
        </w:rPr>
      </w:pPr>
      <w:r w:rsidRPr="00132C8A">
        <w:rPr>
          <w:rFonts w:ascii="Arial" w:hAnsi="Arial" w:cs="Arial"/>
        </w:rPr>
        <w:t>- направить по почте</w:t>
      </w:r>
    </w:p>
    <w:p w:rsidR="00132C8A" w:rsidRPr="00132C8A" w:rsidRDefault="00132C8A" w:rsidP="00132C8A">
      <w:pPr>
        <w:pStyle w:val="a5"/>
        <w:rPr>
          <w:rFonts w:ascii="Arial" w:hAnsi="Arial" w:cs="Arial"/>
        </w:rPr>
      </w:pPr>
      <w:r w:rsidRPr="00132C8A">
        <w:rPr>
          <w:rFonts w:ascii="Arial" w:hAnsi="Arial" w:cs="Arial"/>
        </w:rPr>
        <w:t>- выдать представителю</w:t>
      </w:r>
    </w:p>
    <w:p w:rsidR="00132C8A" w:rsidRPr="00132C8A" w:rsidRDefault="00132C8A" w:rsidP="00132C8A">
      <w:pPr>
        <w:pStyle w:val="a5"/>
        <w:rPr>
          <w:rFonts w:ascii="Arial" w:hAnsi="Arial" w:cs="Arial"/>
        </w:rPr>
      </w:pPr>
      <w:r w:rsidRPr="00132C8A">
        <w:rPr>
          <w:rFonts w:ascii="Arial" w:hAnsi="Arial" w:cs="Arial"/>
        </w:rPr>
        <w:t>- направить по почте представителю</w:t>
      </w:r>
    </w:p>
    <w:p w:rsidR="00132C8A" w:rsidRPr="00132C8A" w:rsidRDefault="00132C8A" w:rsidP="00132C8A">
      <w:pPr>
        <w:pStyle w:val="a5"/>
        <w:rPr>
          <w:rFonts w:ascii="Arial" w:hAnsi="Arial" w:cs="Arial"/>
        </w:rPr>
      </w:pPr>
      <w:r w:rsidRPr="00132C8A">
        <w:rPr>
          <w:rFonts w:ascii="Arial" w:hAnsi="Arial" w:cs="Arial"/>
        </w:rPr>
        <w:t>Депутат Собрания депутатов</w:t>
      </w:r>
    </w:p>
    <w:p w:rsidR="00132C8A" w:rsidRPr="00132C8A" w:rsidRDefault="00132C8A" w:rsidP="00132C8A">
      <w:pPr>
        <w:pStyle w:val="a5"/>
        <w:rPr>
          <w:rFonts w:ascii="Arial" w:hAnsi="Arial" w:cs="Arial"/>
        </w:rPr>
      </w:pPr>
      <w:r w:rsidRPr="00132C8A">
        <w:rPr>
          <w:rFonts w:ascii="Arial" w:hAnsi="Arial" w:cs="Arial"/>
        </w:rPr>
        <w:t>Цивильского муниципального округа</w:t>
      </w:r>
    </w:p>
    <w:p w:rsidR="00132C8A" w:rsidRPr="00132C8A" w:rsidRDefault="00132C8A" w:rsidP="00132C8A">
      <w:pPr>
        <w:pStyle w:val="a5"/>
        <w:rPr>
          <w:rFonts w:ascii="Arial" w:hAnsi="Arial" w:cs="Arial"/>
        </w:rPr>
      </w:pPr>
      <w:r w:rsidRPr="00132C8A">
        <w:rPr>
          <w:rFonts w:ascii="Arial" w:hAnsi="Arial" w:cs="Arial"/>
        </w:rPr>
        <w:t>Чувашской Республики</w:t>
      </w:r>
    </w:p>
    <w:p w:rsidR="00132C8A" w:rsidRPr="00132C8A" w:rsidRDefault="00132C8A" w:rsidP="00132C8A">
      <w:pPr>
        <w:pStyle w:val="a5"/>
        <w:rPr>
          <w:rFonts w:ascii="Arial" w:hAnsi="Arial" w:cs="Arial"/>
        </w:rPr>
      </w:pPr>
      <w:r w:rsidRPr="00132C8A">
        <w:rPr>
          <w:rFonts w:ascii="Arial" w:hAnsi="Arial" w:cs="Arial"/>
        </w:rPr>
        <w:t>по избирательному округу N ____ ___________ _____________________________</w:t>
      </w:r>
    </w:p>
    <w:p w:rsidR="00132C8A" w:rsidRPr="00132C8A" w:rsidRDefault="00132C8A" w:rsidP="00132C8A">
      <w:pPr>
        <w:pStyle w:val="a5"/>
        <w:rPr>
          <w:rFonts w:ascii="Arial" w:hAnsi="Arial" w:cs="Arial"/>
        </w:rPr>
      </w:pPr>
      <w:r w:rsidRPr="00132C8A">
        <w:rPr>
          <w:rFonts w:ascii="Arial" w:hAnsi="Arial" w:cs="Arial"/>
        </w:rPr>
        <w:t xml:space="preserve">                                 (подпись)    (полностью Ф.И.О. депутата)</w:t>
      </w:r>
    </w:p>
    <w:p w:rsidR="00132C8A" w:rsidRPr="00132C8A" w:rsidRDefault="00132C8A" w:rsidP="00132C8A">
      <w:pPr>
        <w:pStyle w:val="a5"/>
        <w:rPr>
          <w:rFonts w:ascii="Arial" w:hAnsi="Arial" w:cs="Arial"/>
        </w:rPr>
      </w:pPr>
      <w:r w:rsidRPr="00132C8A">
        <w:rPr>
          <w:rFonts w:ascii="Arial" w:hAnsi="Arial" w:cs="Arial"/>
        </w:rPr>
        <w:t>"____" _________________ ________ г.</w:t>
      </w:r>
    </w:p>
    <w:p w:rsidR="00132C8A" w:rsidRPr="00132C8A" w:rsidRDefault="00132C8A" w:rsidP="00132C8A">
      <w:pPr>
        <w:rPr>
          <w:rFonts w:ascii="Arial" w:hAnsi="Arial" w:cs="Arial"/>
        </w:rPr>
      </w:pPr>
    </w:p>
    <w:p w:rsidR="00132C8A" w:rsidRPr="00132C8A" w:rsidRDefault="00132C8A" w:rsidP="00132C8A">
      <w:pPr>
        <w:jc w:val="right"/>
        <w:rPr>
          <w:rStyle w:val="ac"/>
          <w:rFonts w:ascii="Arial" w:hAnsi="Arial" w:cs="Arial"/>
          <w:bCs/>
          <w:color w:val="auto"/>
        </w:rPr>
      </w:pPr>
      <w:bookmarkStart w:id="78" w:name="sub_1111"/>
      <w:r w:rsidRPr="00132C8A">
        <w:rPr>
          <w:rStyle w:val="ac"/>
          <w:rFonts w:ascii="Arial" w:hAnsi="Arial" w:cs="Arial"/>
          <w:bCs/>
          <w:color w:val="auto"/>
        </w:rPr>
        <w:t>Приложение</w:t>
      </w:r>
      <w:r w:rsidRPr="00132C8A">
        <w:rPr>
          <w:rStyle w:val="ac"/>
          <w:rFonts w:ascii="Arial" w:hAnsi="Arial" w:cs="Arial"/>
          <w:bCs/>
          <w:color w:val="auto"/>
        </w:rPr>
        <w:br/>
        <w:t xml:space="preserve">к </w:t>
      </w:r>
      <w:hyperlink w:anchor="sub_1100" w:history="1">
        <w:r w:rsidRPr="00874053">
          <w:rPr>
            <w:rStyle w:val="ad"/>
            <w:rFonts w:ascii="Arial" w:hAnsi="Arial" w:cs="Arial"/>
            <w:b/>
            <w:color w:val="auto"/>
          </w:rPr>
          <w:t>заявлению</w:t>
        </w:r>
      </w:hyperlink>
    </w:p>
    <w:bookmarkEnd w:id="78"/>
    <w:p w:rsidR="00132C8A" w:rsidRPr="00132C8A" w:rsidRDefault="00132C8A" w:rsidP="00132C8A">
      <w:pPr>
        <w:rPr>
          <w:rFonts w:ascii="Arial" w:hAnsi="Arial" w:cs="Arial"/>
        </w:rPr>
      </w:pPr>
    </w:p>
    <w:p w:rsidR="00132C8A" w:rsidRPr="00132C8A" w:rsidRDefault="00132C8A" w:rsidP="00132C8A">
      <w:pPr>
        <w:pStyle w:val="1"/>
        <w:jc w:val="center"/>
        <w:rPr>
          <w:rFonts w:ascii="Times New Roman" w:hAnsi="Times New Roman" w:cs="Times New Roman"/>
          <w:b/>
          <w:color w:val="auto"/>
          <w:sz w:val="24"/>
          <w:szCs w:val="24"/>
        </w:rPr>
      </w:pPr>
      <w:r w:rsidRPr="00132C8A">
        <w:rPr>
          <w:rFonts w:ascii="Times New Roman" w:hAnsi="Times New Roman" w:cs="Times New Roman"/>
          <w:b/>
          <w:color w:val="auto"/>
          <w:sz w:val="24"/>
          <w:szCs w:val="24"/>
        </w:rPr>
        <w:t>СОГЛАСИЕ НА ОБРАБОТКУ ПЕРСОНАЛЬНЫХ ДАННЫХ</w:t>
      </w:r>
    </w:p>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Я 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 xml:space="preserve">        (фамилия, имя, отчество субъекта персональных данных)</w:t>
      </w:r>
    </w:p>
    <w:p w:rsidR="00132C8A" w:rsidRPr="00132C8A" w:rsidRDefault="00132C8A" w:rsidP="00132C8A">
      <w:pPr>
        <w:pStyle w:val="a5"/>
        <w:rPr>
          <w:rFonts w:ascii="Arial" w:hAnsi="Arial" w:cs="Arial"/>
        </w:rPr>
      </w:pPr>
      <w:r w:rsidRPr="00132C8A">
        <w:rPr>
          <w:rFonts w:ascii="Arial" w:hAnsi="Arial" w:cs="Arial"/>
        </w:rPr>
        <w:t>документ, удостоверяющий личность __________________ ____________________</w:t>
      </w:r>
    </w:p>
    <w:p w:rsidR="00132C8A" w:rsidRPr="00132C8A" w:rsidRDefault="00132C8A" w:rsidP="00132C8A">
      <w:pPr>
        <w:pStyle w:val="a5"/>
        <w:rPr>
          <w:rFonts w:ascii="Arial" w:hAnsi="Arial" w:cs="Arial"/>
        </w:rPr>
      </w:pPr>
      <w:r w:rsidRPr="00132C8A">
        <w:rPr>
          <w:rFonts w:ascii="Arial" w:hAnsi="Arial" w:cs="Arial"/>
        </w:rPr>
        <w:t xml:space="preserve">                                     (вид документа)     серия, номер</w:t>
      </w:r>
    </w:p>
    <w:p w:rsidR="00132C8A" w:rsidRPr="00132C8A" w:rsidRDefault="00132C8A" w:rsidP="00132C8A">
      <w:pPr>
        <w:pStyle w:val="a5"/>
        <w:rPr>
          <w:rFonts w:ascii="Arial" w:hAnsi="Arial" w:cs="Arial"/>
        </w:rPr>
      </w:pPr>
      <w:r w:rsidRPr="00132C8A">
        <w:rPr>
          <w:rFonts w:ascii="Arial" w:hAnsi="Arial" w:cs="Arial"/>
        </w:rPr>
        <w:t>выдан 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(дата выдачи указанного   документа,   наименование   органа,   выдавшего</w:t>
      </w:r>
    </w:p>
    <w:p w:rsidR="00132C8A" w:rsidRPr="00132C8A" w:rsidRDefault="00132C8A" w:rsidP="00132C8A">
      <w:pPr>
        <w:pStyle w:val="a5"/>
        <w:rPr>
          <w:rFonts w:ascii="Arial" w:hAnsi="Arial" w:cs="Arial"/>
        </w:rPr>
      </w:pPr>
      <w:r w:rsidRPr="00132C8A">
        <w:rPr>
          <w:rFonts w:ascii="Arial" w:hAnsi="Arial" w:cs="Arial"/>
        </w:rPr>
        <w:t xml:space="preserve">                                 документ)</w:t>
      </w:r>
    </w:p>
    <w:p w:rsidR="00132C8A" w:rsidRPr="00132C8A" w:rsidRDefault="00132C8A" w:rsidP="00132C8A">
      <w:pPr>
        <w:pStyle w:val="a5"/>
        <w:rPr>
          <w:rFonts w:ascii="Arial" w:hAnsi="Arial" w:cs="Arial"/>
        </w:rPr>
      </w:pPr>
      <w:r w:rsidRPr="00132C8A">
        <w:rPr>
          <w:rFonts w:ascii="Arial" w:hAnsi="Arial" w:cs="Arial"/>
        </w:rPr>
        <w:t>зарегистрирован(на) по адресу: _________________________________________,</w:t>
      </w:r>
    </w:p>
    <w:p w:rsidR="00132C8A" w:rsidRPr="00132C8A" w:rsidRDefault="00132C8A" w:rsidP="00132C8A">
      <w:pPr>
        <w:rPr>
          <w:rFonts w:ascii="Arial" w:hAnsi="Arial" w:cs="Arial"/>
        </w:rPr>
      </w:pPr>
    </w:p>
    <w:p w:rsidR="00132C8A" w:rsidRPr="00132C8A" w:rsidRDefault="00132C8A" w:rsidP="00132C8A">
      <w:pPr>
        <w:rPr>
          <w:rFonts w:ascii="Arial" w:hAnsi="Arial" w:cs="Arial"/>
        </w:rPr>
      </w:pPr>
      <w:r w:rsidRPr="00132C8A">
        <w:rPr>
          <w:rFonts w:ascii="Arial" w:hAnsi="Arial" w:cs="Arial"/>
        </w:rPr>
        <w:t xml:space="preserve">в целях оказания муниципальной услуги по предоставлению в безвозмездное пользование имущества, находящегося в муниципальной собственности Цивильского муниципального округа Чувашской Республики даю согласие администрации Цивильского муниципального округа Чувашской Республики, находящейся по адресу: Чувашская Республика, </w:t>
      </w:r>
      <w:r w:rsidR="00134810">
        <w:rPr>
          <w:rFonts w:ascii="Arial" w:hAnsi="Arial" w:cs="Arial"/>
        </w:rPr>
        <w:t>Цивильский муниципальный округ, г. Цивильск</w:t>
      </w:r>
      <w:r w:rsidRPr="00132C8A">
        <w:rPr>
          <w:rFonts w:ascii="Arial" w:hAnsi="Arial" w:cs="Arial"/>
        </w:rPr>
        <w:t>, ул. </w:t>
      </w:r>
      <w:r w:rsidR="00134810">
        <w:rPr>
          <w:rFonts w:ascii="Arial" w:hAnsi="Arial" w:cs="Arial"/>
        </w:rPr>
        <w:t>Маяковского</w:t>
      </w:r>
      <w:r w:rsidRPr="00132C8A">
        <w:rPr>
          <w:rFonts w:ascii="Arial" w:hAnsi="Arial" w:cs="Arial"/>
        </w:rPr>
        <w:t>, д. </w:t>
      </w:r>
      <w:r w:rsidR="00134810">
        <w:rPr>
          <w:rFonts w:ascii="Arial" w:hAnsi="Arial" w:cs="Arial"/>
        </w:rPr>
        <w:t>12</w:t>
      </w:r>
      <w:r w:rsidRPr="00132C8A">
        <w:rPr>
          <w:rFonts w:ascii="Arial" w:hAnsi="Arial" w:cs="Arial"/>
        </w:rPr>
        <w:t xml:space="preserve">, ИНН </w:t>
      </w:r>
      <w:r w:rsidR="00134810" w:rsidRPr="00134810">
        <w:rPr>
          <w:rFonts w:ascii="Arial" w:hAnsi="Arial" w:cs="Arial"/>
          <w:color w:val="000000"/>
          <w:spacing w:val="-3"/>
          <w:shd w:val="clear" w:color="auto" w:fill="FFFFFF"/>
        </w:rPr>
        <w:t>2100003111</w:t>
      </w:r>
      <w:r w:rsidRPr="00132C8A">
        <w:rPr>
          <w:rFonts w:ascii="Arial" w:hAnsi="Arial" w:cs="Arial"/>
        </w:rPr>
        <w:t>, ОГРН</w:t>
      </w:r>
      <w:r w:rsidR="00134810">
        <w:rPr>
          <w:rFonts w:ascii="Arial" w:hAnsi="Arial" w:cs="Arial"/>
        </w:rPr>
        <w:t xml:space="preserve"> </w:t>
      </w:r>
      <w:r w:rsidR="00134810" w:rsidRPr="00134810">
        <w:rPr>
          <w:rFonts w:ascii="Arial" w:hAnsi="Arial" w:cs="Arial"/>
          <w:color w:val="000000"/>
          <w:spacing w:val="-3"/>
          <w:shd w:val="clear" w:color="auto" w:fill="FFFFFF"/>
        </w:rPr>
        <w:t>1222100009570</w:t>
      </w:r>
      <w:r w:rsidRPr="00132C8A">
        <w:rPr>
          <w:rFonts w:ascii="Arial" w:hAnsi="Arial" w:cs="Arial"/>
        </w:rPr>
        <w:t xml:space="preserve">,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w:t>
      </w:r>
      <w:hyperlink r:id="rId42" w:history="1">
        <w:r w:rsidRPr="00132C8A">
          <w:rPr>
            <w:rStyle w:val="ad"/>
            <w:rFonts w:ascii="Arial" w:hAnsi="Arial" w:cs="Arial"/>
            <w:color w:val="auto"/>
          </w:rPr>
          <w:t>п. 3 ст. 3</w:t>
        </w:r>
      </w:hyperlink>
      <w:r w:rsidRPr="00132C8A">
        <w:rPr>
          <w:rFonts w:ascii="Arial" w:hAnsi="Arial" w:cs="Arial"/>
        </w:rPr>
        <w:t xml:space="preserve"> Федерального закона от 27.07.2006 N 152-ФЗ "О персональных данных".</w:t>
      </w:r>
    </w:p>
    <w:p w:rsidR="00132C8A" w:rsidRPr="00132C8A" w:rsidRDefault="00132C8A" w:rsidP="00132C8A">
      <w:pPr>
        <w:rPr>
          <w:rFonts w:ascii="Arial" w:hAnsi="Arial" w:cs="Arial"/>
        </w:rPr>
      </w:pPr>
      <w:r w:rsidRPr="00132C8A">
        <w:rPr>
          <w:rFonts w:ascii="Arial" w:hAnsi="Arial" w:cs="Arial"/>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32C8A" w:rsidRPr="00132C8A" w:rsidRDefault="00132C8A" w:rsidP="00132C8A">
      <w:pPr>
        <w:rPr>
          <w:rFonts w:ascii="Arial" w:hAnsi="Arial" w:cs="Arial"/>
        </w:rPr>
      </w:pPr>
      <w:r w:rsidRPr="00132C8A">
        <w:rPr>
          <w:rFonts w:ascii="Arial" w:hAnsi="Arial" w:cs="Arial"/>
        </w:rPr>
        <w:lastRenderedPageBreak/>
        <w:t>Настоящее согласие действует со дня его подписания до дня отзыва в письменной форме.</w:t>
      </w:r>
    </w:p>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Дата   __________________    _________________    _______________________</w:t>
      </w:r>
    </w:p>
    <w:p w:rsidR="00132C8A" w:rsidRPr="00132C8A" w:rsidRDefault="00132C8A" w:rsidP="00132C8A">
      <w:pPr>
        <w:pStyle w:val="a5"/>
        <w:rPr>
          <w:rFonts w:ascii="Arial" w:hAnsi="Arial" w:cs="Arial"/>
        </w:rPr>
      </w:pPr>
      <w:r w:rsidRPr="00132C8A">
        <w:rPr>
          <w:rFonts w:ascii="Arial" w:hAnsi="Arial" w:cs="Arial"/>
        </w:rPr>
        <w:t xml:space="preserve">                                 (подпись)                 (Ф.И.О.)</w:t>
      </w:r>
    </w:p>
    <w:p w:rsidR="00132C8A" w:rsidRPr="00132C8A" w:rsidRDefault="00132C8A" w:rsidP="00132C8A">
      <w:pPr>
        <w:rPr>
          <w:rFonts w:ascii="Times New Roman" w:hAnsi="Times New Roman" w:cs="Times New Roman"/>
          <w:sz w:val="24"/>
          <w:szCs w:val="24"/>
        </w:rPr>
      </w:pPr>
    </w:p>
    <w:p w:rsidR="00132C8A" w:rsidRPr="00132C8A" w:rsidRDefault="00132C8A" w:rsidP="00132C8A">
      <w:pPr>
        <w:jc w:val="right"/>
        <w:rPr>
          <w:rStyle w:val="ac"/>
          <w:rFonts w:ascii="Times New Roman" w:hAnsi="Times New Roman" w:cs="Times New Roman"/>
          <w:bCs/>
          <w:color w:val="auto"/>
          <w:sz w:val="24"/>
          <w:szCs w:val="24"/>
        </w:rPr>
      </w:pPr>
      <w:bookmarkStart w:id="79" w:name="sub_1200"/>
      <w:r w:rsidRPr="00132C8A">
        <w:rPr>
          <w:rStyle w:val="ac"/>
          <w:rFonts w:ascii="Times New Roman" w:hAnsi="Times New Roman" w:cs="Times New Roman"/>
          <w:bCs/>
          <w:color w:val="auto"/>
          <w:sz w:val="24"/>
          <w:szCs w:val="24"/>
        </w:rPr>
        <w:t>Приложение N 2</w:t>
      </w:r>
      <w:r w:rsidRPr="00132C8A">
        <w:rPr>
          <w:rStyle w:val="ac"/>
          <w:rFonts w:ascii="Times New Roman" w:hAnsi="Times New Roman" w:cs="Times New Roman"/>
          <w:bCs/>
          <w:color w:val="auto"/>
          <w:sz w:val="24"/>
          <w:szCs w:val="24"/>
        </w:rPr>
        <w:br/>
        <w:t xml:space="preserve">к </w:t>
      </w:r>
      <w:hyperlink w:anchor="sub_1000" w:history="1">
        <w:r w:rsidRPr="00132C8A">
          <w:rPr>
            <w:rStyle w:val="ad"/>
            <w:rFonts w:ascii="Times New Roman" w:hAnsi="Times New Roman"/>
            <w:b/>
            <w:color w:val="auto"/>
            <w:sz w:val="24"/>
            <w:szCs w:val="24"/>
          </w:rPr>
          <w:t>Административному регламенту</w:t>
        </w:r>
      </w:hyperlink>
    </w:p>
    <w:bookmarkEnd w:id="79"/>
    <w:p w:rsidR="00132C8A" w:rsidRPr="00132C8A" w:rsidRDefault="00132C8A" w:rsidP="00132C8A">
      <w:pPr>
        <w:rPr>
          <w:rFonts w:ascii="Arial" w:hAnsi="Arial" w:cs="Arial"/>
        </w:rPr>
      </w:pPr>
    </w:p>
    <w:p w:rsidR="00132C8A" w:rsidRPr="00132C8A" w:rsidRDefault="00132C8A" w:rsidP="00132C8A">
      <w:pPr>
        <w:pStyle w:val="1"/>
        <w:jc w:val="center"/>
        <w:rPr>
          <w:rFonts w:ascii="Times New Roman" w:hAnsi="Times New Roman" w:cs="Times New Roman"/>
          <w:b/>
          <w:color w:val="auto"/>
          <w:sz w:val="24"/>
          <w:szCs w:val="24"/>
        </w:rPr>
      </w:pPr>
      <w:r w:rsidRPr="00132C8A">
        <w:rPr>
          <w:rFonts w:ascii="Times New Roman" w:hAnsi="Times New Roman" w:cs="Times New Roman"/>
          <w:b/>
          <w:color w:val="auto"/>
          <w:sz w:val="24"/>
          <w:szCs w:val="24"/>
        </w:rPr>
        <w:t>Перечень признаков заявителей</w:t>
      </w:r>
    </w:p>
    <w:p w:rsidR="00132C8A" w:rsidRPr="00132C8A" w:rsidRDefault="00132C8A" w:rsidP="00132C8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6"/>
        <w:gridCol w:w="7771"/>
      </w:tblGrid>
      <w:tr w:rsidR="00132C8A" w:rsidRPr="00132C8A" w:rsidTr="00132C8A">
        <w:tc>
          <w:tcPr>
            <w:tcW w:w="1656" w:type="dxa"/>
            <w:tcBorders>
              <w:top w:val="single" w:sz="4" w:space="0" w:color="auto"/>
              <w:bottom w:val="single" w:sz="4" w:space="0" w:color="auto"/>
              <w:right w:val="single" w:sz="4" w:space="0" w:color="auto"/>
            </w:tcBorders>
          </w:tcPr>
          <w:p w:rsidR="00132C8A" w:rsidRPr="00132C8A" w:rsidRDefault="00132C8A" w:rsidP="00132C8A">
            <w:pPr>
              <w:pStyle w:val="af1"/>
              <w:jc w:val="center"/>
              <w:rPr>
                <w:rFonts w:ascii="Arial" w:hAnsi="Arial" w:cs="Arial"/>
                <w:sz w:val="22"/>
                <w:szCs w:val="22"/>
              </w:rPr>
            </w:pPr>
            <w:r w:rsidRPr="00132C8A">
              <w:rPr>
                <w:rFonts w:ascii="Arial" w:hAnsi="Arial" w:cs="Arial"/>
                <w:sz w:val="22"/>
                <w:szCs w:val="22"/>
              </w:rPr>
              <w:t>Признак заявителя</w:t>
            </w:r>
          </w:p>
        </w:tc>
        <w:tc>
          <w:tcPr>
            <w:tcW w:w="7771" w:type="dxa"/>
            <w:tcBorders>
              <w:top w:val="single" w:sz="4" w:space="0" w:color="auto"/>
              <w:left w:val="single" w:sz="4" w:space="0" w:color="auto"/>
              <w:bottom w:val="single" w:sz="4" w:space="0" w:color="auto"/>
            </w:tcBorders>
          </w:tcPr>
          <w:p w:rsidR="00132C8A" w:rsidRPr="00132C8A" w:rsidRDefault="00132C8A" w:rsidP="00132C8A">
            <w:pPr>
              <w:pStyle w:val="af1"/>
              <w:jc w:val="center"/>
              <w:rPr>
                <w:rFonts w:ascii="Arial" w:hAnsi="Arial" w:cs="Arial"/>
                <w:sz w:val="22"/>
                <w:szCs w:val="22"/>
              </w:rPr>
            </w:pPr>
            <w:r w:rsidRPr="00132C8A">
              <w:rPr>
                <w:rFonts w:ascii="Arial" w:hAnsi="Arial" w:cs="Arial"/>
                <w:sz w:val="22"/>
                <w:szCs w:val="22"/>
              </w:rPr>
              <w:t>Значения признака заявителя</w:t>
            </w:r>
          </w:p>
        </w:tc>
      </w:tr>
      <w:tr w:rsidR="00132C8A" w:rsidRPr="00132C8A" w:rsidTr="00132C8A">
        <w:tc>
          <w:tcPr>
            <w:tcW w:w="1656" w:type="dxa"/>
            <w:tcBorders>
              <w:top w:val="single" w:sz="4" w:space="0" w:color="auto"/>
              <w:bottom w:val="single" w:sz="4" w:space="0" w:color="auto"/>
              <w:right w:val="single" w:sz="4" w:space="0" w:color="auto"/>
            </w:tcBorders>
          </w:tcPr>
          <w:p w:rsidR="00132C8A" w:rsidRPr="00132C8A" w:rsidRDefault="00132C8A" w:rsidP="00132C8A">
            <w:pPr>
              <w:pStyle w:val="af2"/>
              <w:rPr>
                <w:rFonts w:ascii="Arial" w:hAnsi="Arial" w:cs="Arial"/>
                <w:sz w:val="22"/>
                <w:szCs w:val="22"/>
              </w:rPr>
            </w:pPr>
            <w:r w:rsidRPr="00132C8A">
              <w:rPr>
                <w:rFonts w:ascii="Arial" w:hAnsi="Arial" w:cs="Arial"/>
                <w:sz w:val="22"/>
                <w:szCs w:val="22"/>
              </w:rPr>
              <w:t>Статус заявителя</w:t>
            </w:r>
          </w:p>
        </w:tc>
        <w:tc>
          <w:tcPr>
            <w:tcW w:w="7771" w:type="dxa"/>
            <w:tcBorders>
              <w:top w:val="single" w:sz="4" w:space="0" w:color="auto"/>
              <w:left w:val="single" w:sz="4" w:space="0" w:color="auto"/>
              <w:bottom w:val="single" w:sz="4" w:space="0" w:color="auto"/>
            </w:tcBorders>
          </w:tcPr>
          <w:p w:rsidR="00132C8A" w:rsidRPr="00132C8A" w:rsidRDefault="00132C8A" w:rsidP="00132C8A">
            <w:pPr>
              <w:pStyle w:val="af2"/>
              <w:rPr>
                <w:rFonts w:ascii="Arial" w:hAnsi="Arial" w:cs="Arial"/>
                <w:sz w:val="22"/>
                <w:szCs w:val="22"/>
              </w:rPr>
            </w:pPr>
            <w:r w:rsidRPr="00132C8A">
              <w:rPr>
                <w:rFonts w:ascii="Arial" w:hAnsi="Arial" w:cs="Arial"/>
                <w:sz w:val="22"/>
                <w:szCs w:val="22"/>
              </w:rPr>
              <w:t>бюджетные, казенные и автономные учреждения, учредителем которых являются органы местного самоуправления Цивильского муниципального округа Чувашской Республики;</w:t>
            </w:r>
          </w:p>
          <w:p w:rsidR="00132C8A" w:rsidRPr="00132C8A" w:rsidRDefault="00132C8A" w:rsidP="00132C8A">
            <w:pPr>
              <w:pStyle w:val="af2"/>
              <w:rPr>
                <w:rFonts w:ascii="Arial" w:hAnsi="Arial" w:cs="Arial"/>
                <w:sz w:val="22"/>
                <w:szCs w:val="22"/>
              </w:rPr>
            </w:pPr>
            <w:r w:rsidRPr="00132C8A">
              <w:rPr>
                <w:rFonts w:ascii="Arial" w:hAnsi="Arial" w:cs="Arial"/>
                <w:sz w:val="22"/>
                <w:szCs w:val="22"/>
              </w:rPr>
              <w:t>органы местного самоуправления Цивильского муниципального округа Чувашской Республики;</w:t>
            </w:r>
          </w:p>
          <w:p w:rsidR="00132C8A" w:rsidRPr="00132C8A" w:rsidRDefault="00132C8A" w:rsidP="00132C8A">
            <w:pPr>
              <w:pStyle w:val="af2"/>
              <w:rPr>
                <w:rFonts w:ascii="Arial" w:hAnsi="Arial" w:cs="Arial"/>
                <w:sz w:val="22"/>
                <w:szCs w:val="22"/>
              </w:rPr>
            </w:pPr>
            <w:r w:rsidRPr="00132C8A">
              <w:rPr>
                <w:rFonts w:ascii="Arial" w:hAnsi="Arial" w:cs="Arial"/>
                <w:sz w:val="22"/>
                <w:szCs w:val="22"/>
              </w:rPr>
              <w:t>депутаты Собрания депутатов Цивильского муниципального округа Чувашской Республики для осуществления депутатской деятельности;</w:t>
            </w:r>
          </w:p>
          <w:p w:rsidR="00132C8A" w:rsidRPr="00132C8A" w:rsidRDefault="00132C8A" w:rsidP="00132C8A">
            <w:pPr>
              <w:pStyle w:val="af2"/>
              <w:rPr>
                <w:rFonts w:ascii="Arial" w:hAnsi="Arial" w:cs="Arial"/>
                <w:sz w:val="22"/>
                <w:szCs w:val="22"/>
              </w:rPr>
            </w:pPr>
            <w:r w:rsidRPr="00132C8A">
              <w:rPr>
                <w:rFonts w:ascii="Arial" w:hAnsi="Arial" w:cs="Arial"/>
                <w:sz w:val="22"/>
                <w:szCs w:val="22"/>
              </w:rPr>
              <w:t>территориальные общественные самоуправления;</w:t>
            </w:r>
          </w:p>
          <w:p w:rsidR="00132C8A" w:rsidRPr="00132C8A" w:rsidRDefault="00132C8A" w:rsidP="00132C8A">
            <w:pPr>
              <w:pStyle w:val="af2"/>
              <w:rPr>
                <w:rFonts w:ascii="Arial" w:hAnsi="Arial" w:cs="Arial"/>
                <w:sz w:val="22"/>
                <w:szCs w:val="22"/>
              </w:rPr>
            </w:pPr>
            <w:r w:rsidRPr="00132C8A">
              <w:rPr>
                <w:rFonts w:ascii="Arial" w:hAnsi="Arial" w:cs="Arial"/>
                <w:sz w:val="22"/>
                <w:szCs w:val="22"/>
              </w:rPr>
              <w:t>МО МВД России "Цивильский" для размещения участкового уполномоченного полиции;</w:t>
            </w:r>
          </w:p>
          <w:p w:rsidR="00132C8A" w:rsidRPr="00132C8A" w:rsidRDefault="00132C8A" w:rsidP="00132C8A">
            <w:pPr>
              <w:pStyle w:val="af2"/>
              <w:rPr>
                <w:rFonts w:ascii="Arial" w:hAnsi="Arial" w:cs="Arial"/>
                <w:sz w:val="22"/>
                <w:szCs w:val="22"/>
              </w:rPr>
            </w:pPr>
            <w:r w:rsidRPr="00132C8A">
              <w:rPr>
                <w:rFonts w:ascii="Arial" w:hAnsi="Arial" w:cs="Arial"/>
                <w:sz w:val="22"/>
                <w:szCs w:val="22"/>
              </w:rP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предоставления.</w:t>
            </w:r>
          </w:p>
        </w:tc>
      </w:tr>
    </w:tbl>
    <w:p w:rsidR="00132C8A" w:rsidRDefault="00132C8A" w:rsidP="00132C8A">
      <w:pPr>
        <w:rPr>
          <w:rFonts w:ascii="Arial" w:hAnsi="Arial" w:cs="Arial"/>
        </w:rPr>
      </w:pPr>
    </w:p>
    <w:p w:rsidR="00132C8A" w:rsidRDefault="00132C8A" w:rsidP="00132C8A">
      <w:pPr>
        <w:rPr>
          <w:rFonts w:ascii="Arial" w:hAnsi="Arial" w:cs="Arial"/>
        </w:rPr>
      </w:pPr>
    </w:p>
    <w:p w:rsidR="00132C8A" w:rsidRDefault="00132C8A" w:rsidP="00132C8A">
      <w:pPr>
        <w:rPr>
          <w:rFonts w:ascii="Arial" w:hAnsi="Arial" w:cs="Arial"/>
        </w:rPr>
      </w:pPr>
    </w:p>
    <w:p w:rsidR="00132C8A" w:rsidRDefault="00132C8A" w:rsidP="00132C8A">
      <w:pPr>
        <w:rPr>
          <w:rFonts w:ascii="Arial" w:hAnsi="Arial" w:cs="Arial"/>
        </w:rPr>
      </w:pPr>
    </w:p>
    <w:p w:rsidR="00132C8A" w:rsidRDefault="00132C8A" w:rsidP="00132C8A">
      <w:pPr>
        <w:rPr>
          <w:rFonts w:ascii="Arial" w:hAnsi="Arial" w:cs="Arial"/>
        </w:rPr>
      </w:pPr>
    </w:p>
    <w:p w:rsidR="00132C8A" w:rsidRDefault="00132C8A" w:rsidP="00132C8A">
      <w:pPr>
        <w:rPr>
          <w:rFonts w:ascii="Arial" w:hAnsi="Arial" w:cs="Arial"/>
        </w:rPr>
      </w:pPr>
    </w:p>
    <w:p w:rsidR="00132C8A" w:rsidRDefault="00132C8A" w:rsidP="00132C8A">
      <w:pPr>
        <w:rPr>
          <w:rFonts w:ascii="Arial" w:hAnsi="Arial" w:cs="Arial"/>
        </w:rPr>
      </w:pPr>
    </w:p>
    <w:p w:rsidR="008F208A" w:rsidRDefault="008F208A" w:rsidP="00132C8A">
      <w:pPr>
        <w:rPr>
          <w:rFonts w:ascii="Arial" w:hAnsi="Arial" w:cs="Arial"/>
        </w:rPr>
      </w:pPr>
    </w:p>
    <w:p w:rsidR="008F208A" w:rsidRDefault="008F208A" w:rsidP="00132C8A">
      <w:pPr>
        <w:rPr>
          <w:rFonts w:ascii="Arial" w:hAnsi="Arial" w:cs="Arial"/>
        </w:rPr>
      </w:pPr>
    </w:p>
    <w:p w:rsidR="008F208A" w:rsidRPr="00132C8A" w:rsidRDefault="008F208A" w:rsidP="00132C8A">
      <w:pPr>
        <w:rPr>
          <w:rFonts w:ascii="Arial" w:hAnsi="Arial" w:cs="Arial"/>
        </w:rPr>
      </w:pPr>
    </w:p>
    <w:p w:rsidR="009D016D" w:rsidRDefault="009D016D" w:rsidP="00132C8A">
      <w:pPr>
        <w:jc w:val="right"/>
        <w:rPr>
          <w:rStyle w:val="ac"/>
          <w:rFonts w:ascii="Times New Roman" w:hAnsi="Times New Roman" w:cs="Times New Roman"/>
          <w:bCs/>
          <w:color w:val="auto"/>
          <w:sz w:val="24"/>
          <w:szCs w:val="24"/>
        </w:rPr>
      </w:pPr>
      <w:bookmarkStart w:id="80" w:name="sub_1300"/>
    </w:p>
    <w:p w:rsidR="00132C8A" w:rsidRPr="00132C8A" w:rsidRDefault="00132C8A" w:rsidP="00132C8A">
      <w:pPr>
        <w:jc w:val="right"/>
        <w:rPr>
          <w:rStyle w:val="ac"/>
          <w:rFonts w:ascii="Times New Roman" w:hAnsi="Times New Roman" w:cs="Times New Roman"/>
          <w:bCs/>
          <w:color w:val="auto"/>
          <w:sz w:val="24"/>
          <w:szCs w:val="24"/>
        </w:rPr>
      </w:pPr>
      <w:r w:rsidRPr="00132C8A">
        <w:rPr>
          <w:rStyle w:val="ac"/>
          <w:rFonts w:ascii="Times New Roman" w:hAnsi="Times New Roman" w:cs="Times New Roman"/>
          <w:bCs/>
          <w:color w:val="auto"/>
          <w:sz w:val="24"/>
          <w:szCs w:val="24"/>
        </w:rPr>
        <w:lastRenderedPageBreak/>
        <w:t>Приложение N 3</w:t>
      </w:r>
      <w:r w:rsidRPr="00132C8A">
        <w:rPr>
          <w:rStyle w:val="ac"/>
          <w:rFonts w:ascii="Times New Roman" w:hAnsi="Times New Roman" w:cs="Times New Roman"/>
          <w:bCs/>
          <w:color w:val="auto"/>
          <w:sz w:val="24"/>
          <w:szCs w:val="24"/>
        </w:rPr>
        <w:br/>
        <w:t xml:space="preserve">к </w:t>
      </w:r>
      <w:hyperlink w:anchor="sub_1000" w:history="1">
        <w:r w:rsidRPr="00132C8A">
          <w:rPr>
            <w:rStyle w:val="ad"/>
            <w:rFonts w:ascii="Times New Roman" w:hAnsi="Times New Roman"/>
            <w:b/>
            <w:color w:val="auto"/>
            <w:sz w:val="24"/>
            <w:szCs w:val="24"/>
          </w:rPr>
          <w:t>Административному регламенту</w:t>
        </w:r>
      </w:hyperlink>
    </w:p>
    <w:bookmarkEnd w:id="80"/>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 xml:space="preserve">                           </w:t>
      </w:r>
      <w:r>
        <w:rPr>
          <w:rFonts w:ascii="Arial" w:hAnsi="Arial" w:cs="Arial"/>
        </w:rPr>
        <w:t xml:space="preserve">                                                          </w:t>
      </w:r>
      <w:r w:rsidRPr="00132C8A">
        <w:rPr>
          <w:rFonts w:ascii="Arial" w:hAnsi="Arial" w:cs="Arial"/>
        </w:rPr>
        <w:t xml:space="preserve">  ___________________________________________</w:t>
      </w:r>
    </w:p>
    <w:p w:rsidR="00132C8A" w:rsidRPr="00132C8A" w:rsidRDefault="00132C8A" w:rsidP="00132C8A">
      <w:pPr>
        <w:pStyle w:val="a5"/>
        <w:jc w:val="right"/>
        <w:rPr>
          <w:rFonts w:ascii="Arial" w:hAnsi="Arial" w:cs="Arial"/>
        </w:rPr>
      </w:pPr>
      <w:r w:rsidRPr="00132C8A">
        <w:rPr>
          <w:rFonts w:ascii="Arial" w:hAnsi="Arial" w:cs="Arial"/>
        </w:rPr>
        <w:t xml:space="preserve">                         (должностное лицо, которому направляется жалоба)</w:t>
      </w:r>
    </w:p>
    <w:p w:rsidR="00132C8A" w:rsidRPr="00132C8A" w:rsidRDefault="00132C8A" w:rsidP="00132C8A">
      <w:pPr>
        <w:pStyle w:val="a5"/>
        <w:jc w:val="right"/>
        <w:rPr>
          <w:rFonts w:ascii="Arial" w:hAnsi="Arial" w:cs="Arial"/>
        </w:rPr>
      </w:pPr>
      <w:r w:rsidRPr="00132C8A">
        <w:rPr>
          <w:rFonts w:ascii="Arial" w:hAnsi="Arial" w:cs="Arial"/>
        </w:rPr>
        <w:t xml:space="preserve">                              от ________________________________________</w:t>
      </w:r>
    </w:p>
    <w:p w:rsidR="00132C8A" w:rsidRPr="00132C8A" w:rsidRDefault="00132C8A" w:rsidP="00132C8A">
      <w:pPr>
        <w:pStyle w:val="a5"/>
        <w:jc w:val="right"/>
        <w:rPr>
          <w:rFonts w:ascii="Arial" w:hAnsi="Arial" w:cs="Arial"/>
        </w:rPr>
      </w:pPr>
      <w:r w:rsidRPr="00132C8A">
        <w:rPr>
          <w:rFonts w:ascii="Arial" w:hAnsi="Arial" w:cs="Arial"/>
        </w:rPr>
        <w:t xml:space="preserve">                                           (Ф.И.О., полностью)</w:t>
      </w:r>
    </w:p>
    <w:p w:rsidR="00132C8A" w:rsidRPr="00132C8A" w:rsidRDefault="00132C8A" w:rsidP="00132C8A">
      <w:pPr>
        <w:pStyle w:val="a5"/>
        <w:jc w:val="right"/>
        <w:rPr>
          <w:rFonts w:ascii="Arial" w:hAnsi="Arial" w:cs="Arial"/>
        </w:rPr>
      </w:pPr>
      <w:r w:rsidRPr="00132C8A">
        <w:rPr>
          <w:rFonts w:ascii="Arial" w:hAnsi="Arial" w:cs="Arial"/>
        </w:rPr>
        <w:t xml:space="preserve">                              ___________________________________________</w:t>
      </w:r>
    </w:p>
    <w:p w:rsidR="00132C8A" w:rsidRPr="00132C8A" w:rsidRDefault="00132C8A" w:rsidP="00132C8A">
      <w:pPr>
        <w:pStyle w:val="a5"/>
        <w:jc w:val="right"/>
        <w:rPr>
          <w:rFonts w:ascii="Arial" w:hAnsi="Arial" w:cs="Arial"/>
        </w:rPr>
      </w:pPr>
      <w:r w:rsidRPr="00132C8A">
        <w:rPr>
          <w:rFonts w:ascii="Arial" w:hAnsi="Arial" w:cs="Arial"/>
        </w:rPr>
        <w:t xml:space="preserve">                                зарегистрированного(ой) по адресу:</w:t>
      </w:r>
    </w:p>
    <w:p w:rsidR="00132C8A" w:rsidRPr="00132C8A" w:rsidRDefault="00132C8A" w:rsidP="00132C8A">
      <w:pPr>
        <w:pStyle w:val="a5"/>
        <w:jc w:val="right"/>
        <w:rPr>
          <w:rFonts w:ascii="Arial" w:hAnsi="Arial" w:cs="Arial"/>
        </w:rPr>
      </w:pPr>
      <w:r w:rsidRPr="00132C8A">
        <w:rPr>
          <w:rFonts w:ascii="Arial" w:hAnsi="Arial" w:cs="Arial"/>
        </w:rPr>
        <w:t xml:space="preserve">                                _________________________________________</w:t>
      </w:r>
    </w:p>
    <w:p w:rsidR="00132C8A" w:rsidRPr="00132C8A" w:rsidRDefault="00132C8A" w:rsidP="00132C8A">
      <w:pPr>
        <w:pStyle w:val="a5"/>
        <w:jc w:val="right"/>
        <w:rPr>
          <w:rFonts w:ascii="Arial" w:hAnsi="Arial" w:cs="Arial"/>
        </w:rPr>
      </w:pPr>
      <w:r w:rsidRPr="00132C8A">
        <w:rPr>
          <w:rFonts w:ascii="Arial" w:hAnsi="Arial" w:cs="Arial"/>
        </w:rPr>
        <w:t xml:space="preserve">                                _________________________________________</w:t>
      </w:r>
    </w:p>
    <w:p w:rsidR="00132C8A" w:rsidRPr="00132C8A" w:rsidRDefault="00132C8A" w:rsidP="00132C8A">
      <w:pPr>
        <w:pStyle w:val="a5"/>
        <w:jc w:val="right"/>
        <w:rPr>
          <w:rFonts w:ascii="Arial" w:hAnsi="Arial" w:cs="Arial"/>
        </w:rPr>
      </w:pPr>
      <w:r w:rsidRPr="00132C8A">
        <w:rPr>
          <w:rFonts w:ascii="Arial" w:hAnsi="Arial" w:cs="Arial"/>
        </w:rPr>
        <w:t xml:space="preserve">                                телефон _________________________________</w:t>
      </w:r>
    </w:p>
    <w:p w:rsidR="00132C8A" w:rsidRPr="00132C8A" w:rsidRDefault="00132C8A" w:rsidP="00132C8A">
      <w:pPr>
        <w:rPr>
          <w:rFonts w:ascii="Arial" w:hAnsi="Arial" w:cs="Arial"/>
        </w:rPr>
      </w:pPr>
    </w:p>
    <w:p w:rsidR="00132C8A" w:rsidRPr="00132C8A" w:rsidRDefault="00132C8A" w:rsidP="00132C8A">
      <w:pPr>
        <w:pStyle w:val="1"/>
        <w:jc w:val="center"/>
        <w:rPr>
          <w:rFonts w:ascii="Times New Roman" w:hAnsi="Times New Roman" w:cs="Times New Roman"/>
          <w:b/>
          <w:color w:val="auto"/>
          <w:sz w:val="24"/>
          <w:szCs w:val="24"/>
        </w:rPr>
      </w:pPr>
      <w:r w:rsidRPr="00132C8A">
        <w:rPr>
          <w:rFonts w:ascii="Times New Roman" w:hAnsi="Times New Roman" w:cs="Times New Roman"/>
          <w:b/>
          <w:color w:val="auto"/>
          <w:sz w:val="24"/>
          <w:szCs w:val="24"/>
        </w:rPr>
        <w:t>Жалоба</w:t>
      </w:r>
      <w:r w:rsidRPr="00132C8A">
        <w:rPr>
          <w:rFonts w:ascii="Times New Roman" w:hAnsi="Times New Roman" w:cs="Times New Roman"/>
          <w:b/>
          <w:color w:val="auto"/>
          <w:sz w:val="24"/>
          <w:szCs w:val="24"/>
        </w:rPr>
        <w:br/>
        <w:t>на действия (бездействия) или решения, осуществленные (принятые) в ходе предоставления муниципальной услуги</w:t>
      </w:r>
    </w:p>
    <w:p w:rsidR="00132C8A" w:rsidRPr="00132C8A" w:rsidRDefault="00132C8A" w:rsidP="00132C8A">
      <w:pPr>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(наименование структурного подразделения, должность, Ф.И.О. должностного</w:t>
      </w:r>
    </w:p>
    <w:p w:rsidR="00132C8A" w:rsidRPr="00132C8A" w:rsidRDefault="00132C8A" w:rsidP="00132C8A">
      <w:pPr>
        <w:pStyle w:val="a5"/>
        <w:rPr>
          <w:rFonts w:ascii="Arial" w:hAnsi="Arial" w:cs="Arial"/>
        </w:rPr>
      </w:pPr>
      <w:r w:rsidRPr="00132C8A">
        <w:rPr>
          <w:rFonts w:ascii="Arial" w:hAnsi="Arial" w:cs="Arial"/>
        </w:rPr>
        <w:t xml:space="preserve">            лица администрации, на которое подается жалоба)</w:t>
      </w:r>
    </w:p>
    <w:p w:rsidR="00132C8A" w:rsidRPr="00132C8A" w:rsidRDefault="00132C8A" w:rsidP="00132C8A">
      <w:pPr>
        <w:spacing w:after="0" w:line="240" w:lineRule="auto"/>
        <w:rPr>
          <w:rFonts w:ascii="Arial" w:hAnsi="Arial" w:cs="Arial"/>
        </w:rPr>
      </w:pPr>
    </w:p>
    <w:p w:rsidR="00132C8A" w:rsidRPr="00132C8A" w:rsidRDefault="00132C8A" w:rsidP="00132C8A">
      <w:pPr>
        <w:spacing w:after="0" w:line="240" w:lineRule="auto"/>
        <w:rPr>
          <w:rFonts w:ascii="Arial" w:hAnsi="Arial" w:cs="Arial"/>
        </w:rPr>
      </w:pPr>
      <w:bookmarkStart w:id="81" w:name="sub_1301"/>
      <w:r w:rsidRPr="00132C8A">
        <w:rPr>
          <w:rFonts w:ascii="Arial" w:hAnsi="Arial" w:cs="Arial"/>
        </w:rPr>
        <w:t>1. Предмет жалобы (краткое изложение обжалуемых действий (бездействий) или решений)</w:t>
      </w:r>
    </w:p>
    <w:bookmarkEnd w:id="81"/>
    <w:p w:rsidR="00132C8A" w:rsidRPr="00132C8A" w:rsidRDefault="00132C8A" w:rsidP="00132C8A">
      <w:pPr>
        <w:spacing w:after="0" w:line="240" w:lineRule="auto"/>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spacing w:after="0" w:line="240" w:lineRule="auto"/>
        <w:rPr>
          <w:rFonts w:ascii="Arial" w:hAnsi="Arial" w:cs="Arial"/>
        </w:rPr>
      </w:pPr>
    </w:p>
    <w:p w:rsidR="00132C8A" w:rsidRPr="00132C8A" w:rsidRDefault="00132C8A" w:rsidP="00132C8A">
      <w:pPr>
        <w:spacing w:after="0" w:line="240" w:lineRule="auto"/>
        <w:rPr>
          <w:rFonts w:ascii="Arial" w:hAnsi="Arial" w:cs="Arial"/>
        </w:rPr>
      </w:pPr>
      <w:bookmarkStart w:id="82" w:name="sub_1302"/>
      <w:r w:rsidRPr="00132C8A">
        <w:rPr>
          <w:rFonts w:ascii="Arial" w:hAnsi="Arial" w:cs="Arial"/>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82"/>
    <w:p w:rsidR="00132C8A" w:rsidRPr="00132C8A" w:rsidRDefault="00132C8A" w:rsidP="00132C8A">
      <w:pPr>
        <w:spacing w:after="0" w:line="240" w:lineRule="auto"/>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spacing w:after="0" w:line="240" w:lineRule="auto"/>
        <w:rPr>
          <w:rFonts w:ascii="Arial" w:hAnsi="Arial" w:cs="Arial"/>
        </w:rPr>
      </w:pPr>
    </w:p>
    <w:p w:rsidR="00132C8A" w:rsidRPr="00132C8A" w:rsidRDefault="00132C8A" w:rsidP="00132C8A">
      <w:pPr>
        <w:spacing w:after="0" w:line="240" w:lineRule="auto"/>
        <w:rPr>
          <w:rFonts w:ascii="Arial" w:hAnsi="Arial" w:cs="Arial"/>
        </w:rPr>
      </w:pPr>
      <w:bookmarkStart w:id="83" w:name="sub_1303"/>
      <w:r w:rsidRPr="00132C8A">
        <w:rPr>
          <w:rFonts w:ascii="Arial" w:hAnsi="Arial" w:cs="Arial"/>
        </w:rPr>
        <w:t>3. Приложение: (документы, либо копии документов, подтверждающие изложенные обстоятельства)</w:t>
      </w:r>
    </w:p>
    <w:bookmarkEnd w:id="83"/>
    <w:p w:rsidR="00132C8A" w:rsidRPr="00132C8A" w:rsidRDefault="00132C8A" w:rsidP="00132C8A">
      <w:pPr>
        <w:spacing w:after="0" w:line="240" w:lineRule="auto"/>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pStyle w:val="a5"/>
        <w:rPr>
          <w:rFonts w:ascii="Arial" w:hAnsi="Arial" w:cs="Arial"/>
        </w:rPr>
      </w:pPr>
      <w:r w:rsidRPr="00132C8A">
        <w:rPr>
          <w:rFonts w:ascii="Arial" w:hAnsi="Arial" w:cs="Arial"/>
        </w:rPr>
        <w:t>_________________________________________________________________________</w:t>
      </w:r>
    </w:p>
    <w:p w:rsidR="00132C8A" w:rsidRPr="00132C8A" w:rsidRDefault="00132C8A" w:rsidP="00132C8A">
      <w:pPr>
        <w:spacing w:after="0" w:line="240" w:lineRule="auto"/>
        <w:rPr>
          <w:rFonts w:ascii="Arial" w:hAnsi="Arial" w:cs="Arial"/>
        </w:rPr>
      </w:pPr>
    </w:p>
    <w:p w:rsidR="00132C8A" w:rsidRPr="00132C8A" w:rsidRDefault="00132C8A" w:rsidP="00132C8A">
      <w:pPr>
        <w:spacing w:after="0" w:line="240" w:lineRule="auto"/>
        <w:rPr>
          <w:rFonts w:ascii="Arial" w:hAnsi="Arial" w:cs="Arial"/>
        </w:rPr>
      </w:pPr>
      <w:r w:rsidRPr="00132C8A">
        <w:rPr>
          <w:rFonts w:ascii="Arial" w:hAnsi="Arial" w:cs="Arial"/>
        </w:rPr>
        <w:t>Способ получения ответа (нужное подчеркнуть):</w:t>
      </w:r>
    </w:p>
    <w:p w:rsidR="00132C8A" w:rsidRPr="00132C8A" w:rsidRDefault="00132C8A" w:rsidP="00132C8A">
      <w:pPr>
        <w:spacing w:after="0" w:line="240" w:lineRule="auto"/>
        <w:rPr>
          <w:rFonts w:ascii="Arial" w:hAnsi="Arial" w:cs="Arial"/>
        </w:rPr>
      </w:pPr>
      <w:r w:rsidRPr="00132C8A">
        <w:rPr>
          <w:rFonts w:ascii="Arial" w:hAnsi="Arial" w:cs="Arial"/>
        </w:rPr>
        <w:t>- при личном обращении;</w:t>
      </w:r>
    </w:p>
    <w:p w:rsidR="00132C8A" w:rsidRPr="00132C8A" w:rsidRDefault="00132C8A" w:rsidP="00132C8A">
      <w:pPr>
        <w:spacing w:after="0" w:line="240" w:lineRule="auto"/>
        <w:rPr>
          <w:rFonts w:ascii="Arial" w:hAnsi="Arial" w:cs="Arial"/>
        </w:rPr>
      </w:pPr>
      <w:r w:rsidRPr="00132C8A">
        <w:rPr>
          <w:rFonts w:ascii="Arial" w:hAnsi="Arial" w:cs="Arial"/>
        </w:rPr>
        <w:t>- посредством почтового отправления на адрес, указанный в заявлении;</w:t>
      </w:r>
    </w:p>
    <w:p w:rsidR="00132C8A" w:rsidRPr="00132C8A" w:rsidRDefault="00132C8A" w:rsidP="00132C8A">
      <w:pPr>
        <w:spacing w:after="0" w:line="240" w:lineRule="auto"/>
        <w:rPr>
          <w:rFonts w:ascii="Arial" w:hAnsi="Arial" w:cs="Arial"/>
        </w:rPr>
      </w:pPr>
      <w:r w:rsidRPr="00132C8A">
        <w:rPr>
          <w:rFonts w:ascii="Arial" w:hAnsi="Arial" w:cs="Arial"/>
        </w:rPr>
        <w:t>- посредством электронной почты ____________________________________.</w:t>
      </w:r>
    </w:p>
    <w:p w:rsidR="00132C8A" w:rsidRPr="00132C8A" w:rsidRDefault="00132C8A" w:rsidP="00132C8A">
      <w:pPr>
        <w:spacing w:after="0" w:line="240" w:lineRule="auto"/>
        <w:rPr>
          <w:rFonts w:ascii="Arial" w:hAnsi="Arial" w:cs="Arial"/>
        </w:rPr>
      </w:pPr>
    </w:p>
    <w:p w:rsidR="00132C8A" w:rsidRPr="00132C8A" w:rsidRDefault="00132C8A" w:rsidP="00132C8A">
      <w:pPr>
        <w:pStyle w:val="a5"/>
        <w:rPr>
          <w:rFonts w:ascii="Arial" w:hAnsi="Arial" w:cs="Arial"/>
        </w:rPr>
      </w:pPr>
      <w:r w:rsidRPr="00132C8A">
        <w:rPr>
          <w:rFonts w:ascii="Arial" w:hAnsi="Arial" w:cs="Arial"/>
        </w:rPr>
        <w:t>_____________________                   _________________________________</w:t>
      </w:r>
    </w:p>
    <w:p w:rsidR="00132C8A" w:rsidRPr="00132C8A" w:rsidRDefault="00132C8A" w:rsidP="00132C8A">
      <w:pPr>
        <w:pStyle w:val="a5"/>
        <w:rPr>
          <w:rFonts w:ascii="Arial" w:hAnsi="Arial" w:cs="Arial"/>
        </w:rPr>
      </w:pPr>
      <w:r w:rsidRPr="00132C8A">
        <w:rPr>
          <w:rFonts w:ascii="Arial" w:hAnsi="Arial" w:cs="Arial"/>
        </w:rPr>
        <w:t xml:space="preserve">   подпись заявителя                     фамилия, имя, отчество заявителя</w:t>
      </w:r>
    </w:p>
    <w:p w:rsidR="00132C8A" w:rsidRPr="00132C8A" w:rsidRDefault="00132C8A" w:rsidP="00132C8A">
      <w:pPr>
        <w:pStyle w:val="a5"/>
        <w:rPr>
          <w:rFonts w:ascii="Arial" w:hAnsi="Arial" w:cs="Arial"/>
        </w:rPr>
      </w:pPr>
      <w:r w:rsidRPr="00132C8A">
        <w:rPr>
          <w:rFonts w:ascii="Arial" w:hAnsi="Arial" w:cs="Arial"/>
        </w:rPr>
        <w:t>"___" __________ 20______ г.</w:t>
      </w:r>
    </w:p>
    <w:p w:rsidR="00132C8A" w:rsidRPr="00132C8A" w:rsidRDefault="00132C8A" w:rsidP="00132C8A">
      <w:pPr>
        <w:spacing w:after="0" w:line="240" w:lineRule="auto"/>
        <w:rPr>
          <w:rFonts w:ascii="Arial" w:hAnsi="Arial" w:cs="Arial"/>
        </w:rPr>
      </w:pPr>
    </w:p>
    <w:p w:rsidR="00132C8A" w:rsidRPr="00132C8A" w:rsidRDefault="00132C8A" w:rsidP="00132C8A">
      <w:pPr>
        <w:spacing w:after="0" w:line="240" w:lineRule="auto"/>
        <w:ind w:firstLine="567"/>
        <w:contextualSpacing/>
        <w:jc w:val="both"/>
        <w:rPr>
          <w:rFonts w:ascii="Arial" w:hAnsi="Arial" w:cs="Arial"/>
          <w:sz w:val="24"/>
          <w:szCs w:val="24"/>
        </w:rPr>
      </w:pPr>
    </w:p>
    <w:sectPr w:rsidR="00132C8A" w:rsidRPr="00132C8A"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7A" w:rsidRDefault="00C9387A" w:rsidP="00C46FAB">
      <w:pPr>
        <w:spacing w:after="0" w:line="240" w:lineRule="auto"/>
      </w:pPr>
      <w:r>
        <w:separator/>
      </w:r>
    </w:p>
  </w:endnote>
  <w:endnote w:type="continuationSeparator" w:id="0">
    <w:p w:rsidR="00C9387A" w:rsidRDefault="00C9387A"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7A" w:rsidRDefault="00C9387A" w:rsidP="00C46FAB">
      <w:pPr>
        <w:spacing w:after="0" w:line="240" w:lineRule="auto"/>
      </w:pPr>
      <w:r>
        <w:separator/>
      </w:r>
    </w:p>
  </w:footnote>
  <w:footnote w:type="continuationSeparator" w:id="0">
    <w:p w:rsidR="00C9387A" w:rsidRDefault="00C9387A"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2282D"/>
    <w:rsid w:val="00022993"/>
    <w:rsid w:val="00025755"/>
    <w:rsid w:val="000264EB"/>
    <w:rsid w:val="000332D7"/>
    <w:rsid w:val="00036299"/>
    <w:rsid w:val="00053BD5"/>
    <w:rsid w:val="00055B58"/>
    <w:rsid w:val="00057081"/>
    <w:rsid w:val="00057773"/>
    <w:rsid w:val="000713D1"/>
    <w:rsid w:val="00091770"/>
    <w:rsid w:val="000956F0"/>
    <w:rsid w:val="000962FB"/>
    <w:rsid w:val="000B412B"/>
    <w:rsid w:val="000C56C0"/>
    <w:rsid w:val="000D699C"/>
    <w:rsid w:val="000E4C99"/>
    <w:rsid w:val="000F282F"/>
    <w:rsid w:val="00103A18"/>
    <w:rsid w:val="00115C6C"/>
    <w:rsid w:val="0012464D"/>
    <w:rsid w:val="0012484E"/>
    <w:rsid w:val="001302AB"/>
    <w:rsid w:val="001321B9"/>
    <w:rsid w:val="00132C8A"/>
    <w:rsid w:val="00134810"/>
    <w:rsid w:val="00134B94"/>
    <w:rsid w:val="00136DEC"/>
    <w:rsid w:val="001443D3"/>
    <w:rsid w:val="001449E4"/>
    <w:rsid w:val="00152002"/>
    <w:rsid w:val="00156591"/>
    <w:rsid w:val="001623E7"/>
    <w:rsid w:val="00167C44"/>
    <w:rsid w:val="0017154B"/>
    <w:rsid w:val="001715A2"/>
    <w:rsid w:val="00180139"/>
    <w:rsid w:val="001A42CF"/>
    <w:rsid w:val="001A5B67"/>
    <w:rsid w:val="001B4FF3"/>
    <w:rsid w:val="001B6DA1"/>
    <w:rsid w:val="001C1828"/>
    <w:rsid w:val="001D278D"/>
    <w:rsid w:val="001D3E64"/>
    <w:rsid w:val="001E165A"/>
    <w:rsid w:val="001E4E4A"/>
    <w:rsid w:val="001E4EBF"/>
    <w:rsid w:val="001E6972"/>
    <w:rsid w:val="001E7549"/>
    <w:rsid w:val="001F57CC"/>
    <w:rsid w:val="00203568"/>
    <w:rsid w:val="002249B0"/>
    <w:rsid w:val="00225B00"/>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D46A7"/>
    <w:rsid w:val="002E2AAC"/>
    <w:rsid w:val="002E3A24"/>
    <w:rsid w:val="002E734C"/>
    <w:rsid w:val="00301EBB"/>
    <w:rsid w:val="00307DF9"/>
    <w:rsid w:val="00323ACD"/>
    <w:rsid w:val="0033286C"/>
    <w:rsid w:val="00332CC9"/>
    <w:rsid w:val="00332DA3"/>
    <w:rsid w:val="00342DD9"/>
    <w:rsid w:val="00355D8C"/>
    <w:rsid w:val="00363B5C"/>
    <w:rsid w:val="003A52AC"/>
    <w:rsid w:val="003B06DB"/>
    <w:rsid w:val="003B3095"/>
    <w:rsid w:val="003B4C1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70A1F"/>
    <w:rsid w:val="00473812"/>
    <w:rsid w:val="00481A8D"/>
    <w:rsid w:val="00486B59"/>
    <w:rsid w:val="004939BE"/>
    <w:rsid w:val="004941EA"/>
    <w:rsid w:val="004B1D26"/>
    <w:rsid w:val="004E0711"/>
    <w:rsid w:val="004E2F05"/>
    <w:rsid w:val="004F48E7"/>
    <w:rsid w:val="00501CBA"/>
    <w:rsid w:val="005112C7"/>
    <w:rsid w:val="00514106"/>
    <w:rsid w:val="00514429"/>
    <w:rsid w:val="00516611"/>
    <w:rsid w:val="00520EC9"/>
    <w:rsid w:val="005272B6"/>
    <w:rsid w:val="00544ACE"/>
    <w:rsid w:val="005464D2"/>
    <w:rsid w:val="00564C4A"/>
    <w:rsid w:val="00565EC6"/>
    <w:rsid w:val="00576FAB"/>
    <w:rsid w:val="0058264A"/>
    <w:rsid w:val="00584692"/>
    <w:rsid w:val="00585CFE"/>
    <w:rsid w:val="005904D5"/>
    <w:rsid w:val="0059239C"/>
    <w:rsid w:val="005B5CF5"/>
    <w:rsid w:val="005D0A79"/>
    <w:rsid w:val="005E0187"/>
    <w:rsid w:val="005F1204"/>
    <w:rsid w:val="006006D8"/>
    <w:rsid w:val="00600CAC"/>
    <w:rsid w:val="00605566"/>
    <w:rsid w:val="00614FB5"/>
    <w:rsid w:val="006250F6"/>
    <w:rsid w:val="00634A9E"/>
    <w:rsid w:val="006360A7"/>
    <w:rsid w:val="00640809"/>
    <w:rsid w:val="006419A7"/>
    <w:rsid w:val="00651177"/>
    <w:rsid w:val="00662D08"/>
    <w:rsid w:val="00676B8C"/>
    <w:rsid w:val="00691ABD"/>
    <w:rsid w:val="00692978"/>
    <w:rsid w:val="00695028"/>
    <w:rsid w:val="006A3832"/>
    <w:rsid w:val="006A4157"/>
    <w:rsid w:val="006B178C"/>
    <w:rsid w:val="006B672E"/>
    <w:rsid w:val="006C0ABB"/>
    <w:rsid w:val="006D6D41"/>
    <w:rsid w:val="006F2A8E"/>
    <w:rsid w:val="006F3CD1"/>
    <w:rsid w:val="006F7EB9"/>
    <w:rsid w:val="00700B28"/>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74053"/>
    <w:rsid w:val="00883ECD"/>
    <w:rsid w:val="008907BB"/>
    <w:rsid w:val="00891181"/>
    <w:rsid w:val="008952DC"/>
    <w:rsid w:val="008A41A3"/>
    <w:rsid w:val="008A4EE0"/>
    <w:rsid w:val="008A50C2"/>
    <w:rsid w:val="008B5E89"/>
    <w:rsid w:val="008C0DCE"/>
    <w:rsid w:val="008F208A"/>
    <w:rsid w:val="008F2873"/>
    <w:rsid w:val="008F2A16"/>
    <w:rsid w:val="00917BFF"/>
    <w:rsid w:val="00920445"/>
    <w:rsid w:val="00922EEA"/>
    <w:rsid w:val="0092590A"/>
    <w:rsid w:val="0092680B"/>
    <w:rsid w:val="0093423C"/>
    <w:rsid w:val="00944EA5"/>
    <w:rsid w:val="00960E2A"/>
    <w:rsid w:val="00963C91"/>
    <w:rsid w:val="00965F61"/>
    <w:rsid w:val="00970B0E"/>
    <w:rsid w:val="00985B53"/>
    <w:rsid w:val="0099618C"/>
    <w:rsid w:val="00997961"/>
    <w:rsid w:val="009A2733"/>
    <w:rsid w:val="009B3827"/>
    <w:rsid w:val="009B5931"/>
    <w:rsid w:val="009D016D"/>
    <w:rsid w:val="009D035E"/>
    <w:rsid w:val="009D3834"/>
    <w:rsid w:val="009E0E70"/>
    <w:rsid w:val="009E4B8D"/>
    <w:rsid w:val="009F0A5E"/>
    <w:rsid w:val="009F614E"/>
    <w:rsid w:val="00A0135A"/>
    <w:rsid w:val="00A10F2D"/>
    <w:rsid w:val="00A2408B"/>
    <w:rsid w:val="00A40D97"/>
    <w:rsid w:val="00A43F17"/>
    <w:rsid w:val="00A760D5"/>
    <w:rsid w:val="00A94CDF"/>
    <w:rsid w:val="00AA2A7A"/>
    <w:rsid w:val="00AA3077"/>
    <w:rsid w:val="00AC171C"/>
    <w:rsid w:val="00AC1781"/>
    <w:rsid w:val="00AC1C71"/>
    <w:rsid w:val="00AC2C5B"/>
    <w:rsid w:val="00AC32F0"/>
    <w:rsid w:val="00AC6EFE"/>
    <w:rsid w:val="00AE130F"/>
    <w:rsid w:val="00AE277D"/>
    <w:rsid w:val="00AE7155"/>
    <w:rsid w:val="00AF015C"/>
    <w:rsid w:val="00AF6036"/>
    <w:rsid w:val="00B21283"/>
    <w:rsid w:val="00B427A7"/>
    <w:rsid w:val="00B54B5E"/>
    <w:rsid w:val="00B60993"/>
    <w:rsid w:val="00B6138D"/>
    <w:rsid w:val="00B66EED"/>
    <w:rsid w:val="00B7160D"/>
    <w:rsid w:val="00B877A4"/>
    <w:rsid w:val="00B90CB2"/>
    <w:rsid w:val="00B92385"/>
    <w:rsid w:val="00B96FC0"/>
    <w:rsid w:val="00BA1CF3"/>
    <w:rsid w:val="00BB196F"/>
    <w:rsid w:val="00BD4D2D"/>
    <w:rsid w:val="00BD5059"/>
    <w:rsid w:val="00BE0F65"/>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62C9"/>
    <w:rsid w:val="00C624BE"/>
    <w:rsid w:val="00C6269A"/>
    <w:rsid w:val="00C671EC"/>
    <w:rsid w:val="00C67C69"/>
    <w:rsid w:val="00C716F4"/>
    <w:rsid w:val="00C73E13"/>
    <w:rsid w:val="00C742F3"/>
    <w:rsid w:val="00C9387A"/>
    <w:rsid w:val="00C967F6"/>
    <w:rsid w:val="00CA3D85"/>
    <w:rsid w:val="00CB0207"/>
    <w:rsid w:val="00CC6923"/>
    <w:rsid w:val="00CD7E14"/>
    <w:rsid w:val="00CF1D4A"/>
    <w:rsid w:val="00CF7774"/>
    <w:rsid w:val="00D04374"/>
    <w:rsid w:val="00D21D98"/>
    <w:rsid w:val="00D25A6B"/>
    <w:rsid w:val="00D371C5"/>
    <w:rsid w:val="00D46EE9"/>
    <w:rsid w:val="00D52121"/>
    <w:rsid w:val="00D53AFE"/>
    <w:rsid w:val="00D66F4C"/>
    <w:rsid w:val="00D83ECB"/>
    <w:rsid w:val="00D9177E"/>
    <w:rsid w:val="00D9367A"/>
    <w:rsid w:val="00D937E0"/>
    <w:rsid w:val="00D970B9"/>
    <w:rsid w:val="00DA24C4"/>
    <w:rsid w:val="00DB1219"/>
    <w:rsid w:val="00DB24C0"/>
    <w:rsid w:val="00DB3CD6"/>
    <w:rsid w:val="00DB4FF2"/>
    <w:rsid w:val="00DC48A3"/>
    <w:rsid w:val="00DD3EE5"/>
    <w:rsid w:val="00DD7765"/>
    <w:rsid w:val="00DE2FE6"/>
    <w:rsid w:val="00DE421A"/>
    <w:rsid w:val="00DF2DFC"/>
    <w:rsid w:val="00DF5B1F"/>
    <w:rsid w:val="00E042FE"/>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B1202"/>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C6E"/>
    <w:rsid w:val="00F80012"/>
    <w:rsid w:val="00F86E4A"/>
    <w:rsid w:val="00F902BD"/>
    <w:rsid w:val="00F93A81"/>
    <w:rsid w:val="00F974C5"/>
    <w:rsid w:val="00FB249F"/>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0B5A"/>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7520999/824"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7520999/824" TargetMode="External"/><Relationship Id="rId39" Type="http://schemas.openxmlformats.org/officeDocument/2006/relationships/hyperlink" Target="http://internet.garant.ru/document/redirect/12177515/16011" TargetMode="External"/><Relationship Id="rId3" Type="http://schemas.openxmlformats.org/officeDocument/2006/relationships/styles" Target="styles.xml"/><Relationship Id="rId21" Type="http://schemas.openxmlformats.org/officeDocument/2006/relationships/hyperlink" Target="http://internet.garant.ru/document/redirect/12177515/16011"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2148567/303" TargetMode="External"/><Relationship Id="rId7" Type="http://schemas.openxmlformats.org/officeDocument/2006/relationships/endnotes" Target="endnotes.xml"/><Relationship Id="rId12" Type="http://schemas.openxmlformats.org/officeDocument/2006/relationships/hyperlink" Target="http://internet.garant.ru/document/redirect/12177515/15"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0102673/3" TargetMode="External"/><Relationship Id="rId2" Type="http://schemas.openxmlformats.org/officeDocument/2006/relationships/numbering" Target="numbering.xml"/><Relationship Id="rId16" Type="http://schemas.openxmlformats.org/officeDocument/2006/relationships/hyperlink" Target="http://internet.garant.ru/document/redirect/10164504/3" TargetMode="External"/><Relationship Id="rId20" Type="http://schemas.openxmlformats.org/officeDocument/2006/relationships/hyperlink" Target="http://internet.garant.ru/document/redirect/12177515/1510" TargetMode="External"/><Relationship Id="rId29" Type="http://schemas.openxmlformats.org/officeDocument/2006/relationships/hyperlink" Target="http://internet.garant.ru/document/redirect/12177515/16011" TargetMode="External"/><Relationship Id="rId41" Type="http://schemas.openxmlformats.org/officeDocument/2006/relationships/hyperlink" Target="http://internet.garant.ru/document/redirect/17520999/8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internet.garant.ru/document/redirect/12148567/0" TargetMode="External"/><Relationship Id="rId23" Type="http://schemas.openxmlformats.org/officeDocument/2006/relationships/hyperlink" Target="http://internet.garant.ru/document/redirect/12177515/1102" TargetMode="External"/><Relationship Id="rId28" Type="http://schemas.openxmlformats.org/officeDocument/2006/relationships/hyperlink" Target="http://internet.garant.ru/document/redirect/17520999/1852"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2177515/160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77515/1101"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1102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1F4E6-198C-4401-BA80-7D681FB0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21</Pages>
  <Words>8820</Words>
  <Characters>50279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405</cp:revision>
  <cp:lastPrinted>2023-02-02T08:47:00Z</cp:lastPrinted>
  <dcterms:created xsi:type="dcterms:W3CDTF">2022-12-08T12:08:00Z</dcterms:created>
  <dcterms:modified xsi:type="dcterms:W3CDTF">2023-03-23T16:18:00Z</dcterms:modified>
</cp:coreProperties>
</file>