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59A" w:rsidRPr="00741325" w:rsidRDefault="0016459A" w:rsidP="0016459A">
      <w:r>
        <w:tab/>
      </w:r>
      <w:r w:rsidRPr="00741325">
        <w:t xml:space="preserve">                                                                      </w:t>
      </w:r>
    </w:p>
    <w:p w:rsidR="0016459A" w:rsidRPr="00741325" w:rsidRDefault="0016459A" w:rsidP="0016459A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1F3793A0" wp14:editId="322713A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16459A" w:rsidRPr="00741325" w:rsidTr="000A7DC6">
        <w:trPr>
          <w:cantSplit/>
          <w:trHeight w:val="420"/>
        </w:trPr>
        <w:tc>
          <w:tcPr>
            <w:tcW w:w="4077" w:type="dxa"/>
            <w:vAlign w:val="center"/>
          </w:tcPr>
          <w:p w:rsidR="0016459A" w:rsidRPr="006C0A70" w:rsidRDefault="0016459A" w:rsidP="000A7DC6">
            <w:pPr>
              <w:jc w:val="center"/>
              <w:rPr>
                <w:b/>
                <w:bCs/>
                <w:caps/>
                <w:noProof/>
              </w:rPr>
            </w:pPr>
            <w:r w:rsidRPr="006C0A70">
              <w:rPr>
                <w:b/>
                <w:bCs/>
                <w:caps/>
                <w:noProof/>
              </w:rPr>
              <w:t>ЧĂВАШ РЕСПУБЛИКИ</w:t>
            </w:r>
          </w:p>
          <w:p w:rsidR="0016459A" w:rsidRPr="006C0A70" w:rsidRDefault="0016459A" w:rsidP="000A7DC6">
            <w:pPr>
              <w:jc w:val="center"/>
              <w:rPr>
                <w:b/>
                <w:bCs/>
                <w:caps/>
                <w:noProof/>
              </w:rPr>
            </w:pPr>
            <w:r w:rsidRPr="006C0A70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16459A" w:rsidRPr="006C0A70" w:rsidRDefault="0016459A" w:rsidP="000A7DC6">
            <w:pPr>
              <w:jc w:val="center"/>
              <w:rPr>
                <w:b/>
                <w:bCs/>
                <w:caps/>
                <w:noProof/>
              </w:rPr>
            </w:pPr>
            <w:r w:rsidRPr="006C0A70">
              <w:rPr>
                <w:b/>
                <w:bCs/>
                <w:caps/>
                <w:noProof/>
              </w:rPr>
              <w:t xml:space="preserve">МУНИЦИПАЛЛӐ ОКРУГӖН  </w:t>
            </w:r>
          </w:p>
          <w:p w:rsidR="0016459A" w:rsidRPr="006C0A70" w:rsidRDefault="0016459A" w:rsidP="000A7DC6">
            <w:pPr>
              <w:jc w:val="center"/>
              <w:rPr>
                <w:b/>
                <w:bCs/>
              </w:rPr>
            </w:pPr>
            <w:r w:rsidRPr="006C0A70">
              <w:rPr>
                <w:b/>
                <w:bCs/>
                <w:caps/>
                <w:noProof/>
              </w:rPr>
              <w:t xml:space="preserve"> АДМИНИСТРАЦИЙ</w:t>
            </w:r>
            <w:r w:rsidRPr="006C0A70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16459A" w:rsidRPr="006C0A70" w:rsidRDefault="0016459A" w:rsidP="000A7DC6">
            <w:pPr>
              <w:jc w:val="center"/>
              <w:rPr>
                <w:b/>
                <w:bCs/>
              </w:rPr>
            </w:pPr>
            <w:r w:rsidRPr="006C0A70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028CB4D" wp14:editId="580C0B35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-771525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16459A" w:rsidRPr="006C0A70" w:rsidRDefault="0016459A" w:rsidP="000A7DC6">
            <w:pPr>
              <w:jc w:val="center"/>
              <w:rPr>
                <w:rStyle w:val="a4"/>
                <w:b w:val="0"/>
                <w:bCs w:val="0"/>
                <w:noProof/>
                <w:color w:val="auto"/>
              </w:rPr>
            </w:pPr>
            <w:r w:rsidRPr="006C0A70">
              <w:rPr>
                <w:b/>
                <w:bCs/>
                <w:noProof/>
              </w:rPr>
              <w:t>ЧУВАШСКАЯ РЕСПУБЛИКА</w:t>
            </w:r>
            <w:r w:rsidRPr="006C0A70">
              <w:rPr>
                <w:rStyle w:val="a4"/>
                <w:noProof/>
                <w:color w:val="auto"/>
              </w:rPr>
              <w:t xml:space="preserve"> </w:t>
            </w:r>
          </w:p>
          <w:p w:rsidR="0016459A" w:rsidRPr="006C0A70" w:rsidRDefault="0016459A" w:rsidP="000A7DC6">
            <w:pPr>
              <w:jc w:val="center"/>
              <w:rPr>
                <w:rStyle w:val="a4"/>
                <w:noProof/>
                <w:color w:val="auto"/>
              </w:rPr>
            </w:pPr>
            <w:r w:rsidRPr="006C0A70">
              <w:rPr>
                <w:rStyle w:val="a4"/>
                <w:noProof/>
                <w:color w:val="auto"/>
              </w:rPr>
              <w:t xml:space="preserve">АДМИНИСТРАЦИЯ  </w:t>
            </w:r>
          </w:p>
          <w:p w:rsidR="0016459A" w:rsidRPr="006C0A70" w:rsidRDefault="0016459A" w:rsidP="000A7DC6">
            <w:pPr>
              <w:jc w:val="center"/>
            </w:pPr>
            <w:r w:rsidRPr="006C0A70">
              <w:rPr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16459A" w:rsidRPr="00741325" w:rsidTr="000A7DC6">
        <w:trPr>
          <w:cantSplit/>
          <w:trHeight w:val="1399"/>
        </w:trPr>
        <w:tc>
          <w:tcPr>
            <w:tcW w:w="4077" w:type="dxa"/>
          </w:tcPr>
          <w:p w:rsidR="0016459A" w:rsidRPr="006C0A70" w:rsidRDefault="0016459A" w:rsidP="000A7DC6">
            <w:pPr>
              <w:spacing w:line="192" w:lineRule="auto"/>
            </w:pPr>
          </w:p>
          <w:p w:rsidR="0016459A" w:rsidRPr="006C0A70" w:rsidRDefault="0016459A" w:rsidP="000A7DC6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6C0A70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16459A" w:rsidRPr="006C0A70" w:rsidRDefault="0016459A" w:rsidP="000A7DC6">
            <w:pPr>
              <w:pStyle w:val="a3"/>
              <w:jc w:val="center"/>
              <w:rPr>
                <w:rFonts w:ascii="Arial" w:hAnsi="Arial" w:cs="Arial"/>
              </w:rPr>
            </w:pPr>
          </w:p>
          <w:p w:rsidR="0016459A" w:rsidRPr="006C0A70" w:rsidRDefault="008C1E48" w:rsidP="000A7D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30.06.</w:t>
            </w:r>
            <w:r w:rsidR="0016459A" w:rsidRPr="0083488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2026 </w:t>
            </w:r>
            <w:r w:rsidR="0016459A" w:rsidRPr="006C0A7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434</w:t>
            </w:r>
            <w:r w:rsidR="0016459A" w:rsidRPr="006C0A70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16459A" w:rsidRPr="006C0A70" w:rsidRDefault="0016459A" w:rsidP="000A7DC6">
            <w:pPr>
              <w:jc w:val="center"/>
              <w:rPr>
                <w:noProof/>
              </w:rPr>
            </w:pPr>
            <w:r w:rsidRPr="006C0A70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16459A" w:rsidRPr="006C0A70" w:rsidRDefault="0016459A" w:rsidP="000A7DC6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16459A" w:rsidRPr="006C0A70" w:rsidRDefault="0016459A" w:rsidP="000A7DC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16459A" w:rsidRPr="006C0A70" w:rsidRDefault="0016459A" w:rsidP="000A7DC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6C0A70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16459A" w:rsidRPr="006C0A70" w:rsidRDefault="0016459A" w:rsidP="000A7DC6"/>
          <w:p w:rsidR="0016459A" w:rsidRPr="00425C38" w:rsidRDefault="008C1E48" w:rsidP="000A7D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30.06</w:t>
            </w:r>
            <w:bookmarkStart w:id="0" w:name="_GoBack"/>
            <w:bookmarkEnd w:id="0"/>
            <w:r w:rsidR="0016459A" w:rsidRPr="00834888">
              <w:rPr>
                <w:rFonts w:ascii="Times New Roman" w:hAnsi="Times New Roman" w:cs="Times New Roman"/>
                <w:noProof/>
                <w:sz w:val="24"/>
                <w:szCs w:val="24"/>
              </w:rPr>
              <w:t>.2026</w:t>
            </w:r>
            <w:r w:rsidR="0016459A" w:rsidRPr="006C0A7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</w:t>
            </w:r>
            <w:r w:rsidR="0016459A" w:rsidRPr="00425C38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434</w:t>
            </w:r>
          </w:p>
          <w:p w:rsidR="0016459A" w:rsidRPr="006C0A70" w:rsidRDefault="0016459A" w:rsidP="000A7DC6">
            <w:pPr>
              <w:jc w:val="center"/>
              <w:rPr>
                <w:noProof/>
              </w:rPr>
            </w:pPr>
            <w:r w:rsidRPr="006C0A70">
              <w:rPr>
                <w:noProof/>
              </w:rPr>
              <w:t>село Красные Четаи</w:t>
            </w:r>
          </w:p>
        </w:tc>
      </w:tr>
    </w:tbl>
    <w:p w:rsidR="00DE5600" w:rsidRDefault="00DE5600" w:rsidP="00DE5600">
      <w:pPr>
        <w:ind w:right="4393"/>
        <w:jc w:val="both"/>
        <w:rPr>
          <w:b/>
          <w:bCs/>
        </w:rPr>
      </w:pPr>
      <w:r w:rsidRPr="00C86D0C">
        <w:rPr>
          <w:b/>
          <w:bCs/>
        </w:rPr>
        <w:t>Об утверждении муниципального краткосрочного плана реализации в 20</w:t>
      </w:r>
      <w:r>
        <w:rPr>
          <w:b/>
          <w:bCs/>
        </w:rPr>
        <w:t>27</w:t>
      </w:r>
      <w:r w:rsidRPr="00C86D0C">
        <w:rPr>
          <w:b/>
          <w:bCs/>
        </w:rPr>
        <w:t>-20</w:t>
      </w:r>
      <w:r>
        <w:rPr>
          <w:b/>
          <w:bCs/>
        </w:rPr>
        <w:t>29</w:t>
      </w:r>
      <w:r w:rsidRPr="00C86D0C">
        <w:rPr>
          <w:b/>
          <w:bCs/>
        </w:rPr>
        <w:t xml:space="preserve"> годах на территории Красночетайского муниципального округа Республиканской программы капитального ремонта общего имущества в многоквартирных домах, расположенных на территории Чувашской Республики на 2014-20</w:t>
      </w:r>
      <w:r w:rsidR="00050F62">
        <w:rPr>
          <w:b/>
          <w:bCs/>
        </w:rPr>
        <w:t>55</w:t>
      </w:r>
      <w:r w:rsidRPr="00C86D0C">
        <w:rPr>
          <w:b/>
          <w:bCs/>
        </w:rPr>
        <w:t xml:space="preserve"> годы</w:t>
      </w:r>
    </w:p>
    <w:p w:rsidR="00DE5600" w:rsidRPr="007A42F8" w:rsidRDefault="00DE5600" w:rsidP="00DE5600">
      <w:pPr>
        <w:ind w:right="4393"/>
        <w:jc w:val="both"/>
        <w:rPr>
          <w:b/>
          <w:bCs/>
        </w:rPr>
      </w:pPr>
    </w:p>
    <w:p w:rsidR="00DE5600" w:rsidRPr="008565F7" w:rsidRDefault="00DE5600" w:rsidP="008565F7">
      <w:pPr>
        <w:pStyle w:val="2"/>
        <w:shd w:val="clear" w:color="auto" w:fill="FFFFFF"/>
        <w:spacing w:before="0"/>
        <w:jc w:val="both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  <w:r w:rsidRPr="007A42F8">
        <w:rPr>
          <w:sz w:val="24"/>
          <w:szCs w:val="24"/>
        </w:rPr>
        <w:t xml:space="preserve">     </w:t>
      </w:r>
      <w:r w:rsidRPr="008565F7">
        <w:rPr>
          <w:rFonts w:ascii="Times New Roman" w:hAnsi="Times New Roman" w:cs="Times New Roman"/>
          <w:color w:val="auto"/>
          <w:sz w:val="24"/>
          <w:szCs w:val="24"/>
        </w:rPr>
        <w:tab/>
        <w:t xml:space="preserve">В соответствии с Жилищным кодекс Российской Федерации и </w:t>
      </w:r>
      <w:r w:rsidR="007A42F8" w:rsidRPr="008565F7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постановлением</w:t>
      </w:r>
      <w:r w:rsidRPr="008565F7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565F7">
        <w:rPr>
          <w:rFonts w:ascii="Times New Roman" w:hAnsi="Times New Roman" w:cs="Times New Roman"/>
          <w:color w:val="auto"/>
          <w:sz w:val="24"/>
          <w:szCs w:val="24"/>
        </w:rPr>
        <w:t xml:space="preserve">Кабинета Министров Чувашской Республики от 14 марта 2014 года </w:t>
      </w:r>
      <w:r w:rsidR="008565F7">
        <w:rPr>
          <w:rFonts w:ascii="Times New Roman" w:hAnsi="Times New Roman" w:cs="Times New Roman"/>
          <w:color w:val="auto"/>
          <w:sz w:val="24"/>
          <w:szCs w:val="24"/>
        </w:rPr>
        <w:t>№</w:t>
      </w:r>
      <w:r w:rsidRPr="008565F7">
        <w:rPr>
          <w:rFonts w:ascii="Times New Roman" w:hAnsi="Times New Roman" w:cs="Times New Roman"/>
          <w:color w:val="auto"/>
          <w:sz w:val="24"/>
          <w:szCs w:val="24"/>
        </w:rPr>
        <w:t xml:space="preserve">77 </w:t>
      </w:r>
      <w:r w:rsidR="008565F7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="008565F7" w:rsidRPr="008565F7">
        <w:rPr>
          <w:rFonts w:ascii="Times New Roman" w:hAnsi="Times New Roman" w:cs="Times New Roman"/>
          <w:color w:val="auto"/>
          <w:sz w:val="24"/>
          <w:szCs w:val="24"/>
        </w:rPr>
        <w:t>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2014 - 2055 годы, Порядка подготовки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2014 - 2055 годы, требований к таким планам, порядка предоставления органами местного самоуправления и собственниками помещений в многоквартирном доме, формирующими фонд капитального ремонта на специальном счете, сведений, необходимых для подготовки таких планов, внесения изменений в них</w:t>
      </w:r>
      <w:r w:rsidR="008565F7">
        <w:rPr>
          <w:rFonts w:ascii="Times New Roman" w:hAnsi="Times New Roman" w:cs="Times New Roman"/>
          <w:color w:val="auto"/>
          <w:sz w:val="24"/>
          <w:szCs w:val="24"/>
        </w:rPr>
        <w:t xml:space="preserve">» </w:t>
      </w:r>
      <w:r w:rsidR="008565F7" w:rsidRPr="008565F7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8565F7">
        <w:rPr>
          <w:rFonts w:ascii="Times New Roman" w:hAnsi="Times New Roman" w:cs="Times New Roman"/>
          <w:color w:val="auto"/>
          <w:sz w:val="24"/>
          <w:szCs w:val="24"/>
        </w:rPr>
        <w:t>дминистрация Красночетайского муниципального округа  Чувашской Республики постановляет:</w:t>
      </w:r>
    </w:p>
    <w:p w:rsidR="00DE5600" w:rsidRPr="007A42F8" w:rsidRDefault="00DE5600" w:rsidP="008565F7">
      <w:pPr>
        <w:pStyle w:val="22"/>
        <w:spacing w:line="240" w:lineRule="auto"/>
        <w:jc w:val="both"/>
        <w:rPr>
          <w:sz w:val="24"/>
          <w:szCs w:val="24"/>
        </w:rPr>
      </w:pPr>
      <w:r w:rsidRPr="007A42F8">
        <w:rPr>
          <w:sz w:val="24"/>
          <w:szCs w:val="24"/>
        </w:rPr>
        <w:t xml:space="preserve">       </w:t>
      </w:r>
      <w:r w:rsidRPr="007A42F8">
        <w:rPr>
          <w:sz w:val="24"/>
          <w:szCs w:val="24"/>
        </w:rPr>
        <w:tab/>
        <w:t xml:space="preserve">1. </w:t>
      </w:r>
      <w:r w:rsidRPr="007A42F8">
        <w:rPr>
          <w:rFonts w:hint="eastAsia"/>
          <w:sz w:val="24"/>
          <w:szCs w:val="24"/>
        </w:rPr>
        <w:t>Утвердить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муниципальный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краткосрочный</w:t>
      </w:r>
      <w:r w:rsidRPr="007A42F8">
        <w:rPr>
          <w:sz w:val="24"/>
          <w:szCs w:val="24"/>
        </w:rPr>
        <w:t xml:space="preserve"> план </w:t>
      </w:r>
      <w:r w:rsidRPr="007A42F8">
        <w:rPr>
          <w:rFonts w:hint="eastAsia"/>
          <w:sz w:val="24"/>
          <w:szCs w:val="24"/>
        </w:rPr>
        <w:t>реализации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в</w:t>
      </w:r>
      <w:r w:rsidRPr="007A42F8">
        <w:rPr>
          <w:sz w:val="24"/>
          <w:szCs w:val="24"/>
        </w:rPr>
        <w:t xml:space="preserve"> 202</w:t>
      </w:r>
      <w:r w:rsidR="008565F7">
        <w:rPr>
          <w:sz w:val="24"/>
          <w:szCs w:val="24"/>
        </w:rPr>
        <w:t>7</w:t>
      </w:r>
      <w:r w:rsidRPr="007A42F8">
        <w:rPr>
          <w:sz w:val="24"/>
          <w:szCs w:val="24"/>
        </w:rPr>
        <w:t xml:space="preserve"> - 202</w:t>
      </w:r>
      <w:r w:rsidR="008565F7">
        <w:rPr>
          <w:sz w:val="24"/>
          <w:szCs w:val="24"/>
        </w:rPr>
        <w:t>9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годах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на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территории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Красночетайского муниципального округа</w:t>
      </w:r>
      <w:r w:rsidR="00E22855" w:rsidRPr="00E22855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Чувашской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Республики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Республиканской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программы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капитального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ремонта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общего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имущества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в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многоквартирных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домах</w:t>
      </w:r>
      <w:r w:rsidRPr="007A42F8">
        <w:rPr>
          <w:sz w:val="24"/>
          <w:szCs w:val="24"/>
        </w:rPr>
        <w:t xml:space="preserve">, </w:t>
      </w:r>
      <w:r w:rsidRPr="007A42F8">
        <w:rPr>
          <w:rFonts w:hint="eastAsia"/>
          <w:sz w:val="24"/>
          <w:szCs w:val="24"/>
        </w:rPr>
        <w:t>расположенных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на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территории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Чувашской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Республики</w:t>
      </w:r>
      <w:r w:rsidRPr="007A42F8">
        <w:rPr>
          <w:sz w:val="24"/>
          <w:szCs w:val="24"/>
        </w:rPr>
        <w:t xml:space="preserve">, </w:t>
      </w:r>
      <w:r w:rsidRPr="007A42F8">
        <w:rPr>
          <w:rFonts w:hint="eastAsia"/>
          <w:sz w:val="24"/>
          <w:szCs w:val="24"/>
        </w:rPr>
        <w:t>на</w:t>
      </w:r>
      <w:r w:rsidRPr="007A42F8">
        <w:rPr>
          <w:sz w:val="24"/>
          <w:szCs w:val="24"/>
        </w:rPr>
        <w:t xml:space="preserve"> 2014 - 20</w:t>
      </w:r>
      <w:r w:rsidR="008565F7">
        <w:rPr>
          <w:sz w:val="24"/>
          <w:szCs w:val="24"/>
        </w:rPr>
        <w:t>55</w:t>
      </w:r>
      <w:r w:rsidRPr="007A42F8">
        <w:rPr>
          <w:sz w:val="24"/>
          <w:szCs w:val="24"/>
        </w:rPr>
        <w:t xml:space="preserve"> </w:t>
      </w:r>
      <w:r w:rsidRPr="007A42F8">
        <w:rPr>
          <w:rFonts w:hint="eastAsia"/>
          <w:sz w:val="24"/>
          <w:szCs w:val="24"/>
        </w:rPr>
        <w:t>годы</w:t>
      </w:r>
      <w:r w:rsidRPr="007A42F8">
        <w:rPr>
          <w:sz w:val="24"/>
          <w:szCs w:val="24"/>
        </w:rPr>
        <w:t xml:space="preserve"> (</w:t>
      </w:r>
      <w:r w:rsidRPr="007A42F8">
        <w:rPr>
          <w:rFonts w:hint="eastAsia"/>
          <w:sz w:val="24"/>
          <w:szCs w:val="24"/>
        </w:rPr>
        <w:t>приложение</w:t>
      </w:r>
      <w:r w:rsidRPr="007A42F8">
        <w:rPr>
          <w:sz w:val="24"/>
          <w:szCs w:val="24"/>
        </w:rPr>
        <w:t>).</w:t>
      </w:r>
    </w:p>
    <w:p w:rsidR="00DE5600" w:rsidRPr="007A42F8" w:rsidRDefault="00DE5600" w:rsidP="00DE5600">
      <w:pPr>
        <w:pStyle w:val="22"/>
        <w:shd w:val="clear" w:color="auto" w:fill="auto"/>
        <w:spacing w:line="240" w:lineRule="auto"/>
        <w:jc w:val="both"/>
        <w:rPr>
          <w:sz w:val="24"/>
          <w:szCs w:val="24"/>
        </w:rPr>
      </w:pPr>
      <w:r w:rsidRPr="007A42F8">
        <w:rPr>
          <w:sz w:val="24"/>
          <w:szCs w:val="24"/>
        </w:rPr>
        <w:t xml:space="preserve">        </w:t>
      </w:r>
      <w:r w:rsidRPr="007A42F8">
        <w:rPr>
          <w:sz w:val="24"/>
          <w:szCs w:val="24"/>
        </w:rPr>
        <w:tab/>
        <w:t>2. Контроль за выполнением настоящего постановления возложить на отдел строительства, дорожного хозяйства и ЖКХ администрации Красночетайского муниципального округа.</w:t>
      </w:r>
    </w:p>
    <w:p w:rsidR="00DE5600" w:rsidRPr="007A42F8" w:rsidRDefault="00DE5600" w:rsidP="00DE5600">
      <w:pPr>
        <w:pStyle w:val="22"/>
        <w:shd w:val="clear" w:color="auto" w:fill="auto"/>
        <w:spacing w:line="240" w:lineRule="auto"/>
        <w:jc w:val="both"/>
        <w:rPr>
          <w:sz w:val="24"/>
          <w:szCs w:val="24"/>
          <w:shd w:val="clear" w:color="auto" w:fill="FFFFFF"/>
        </w:rPr>
      </w:pPr>
      <w:r w:rsidRPr="007A42F8">
        <w:rPr>
          <w:sz w:val="24"/>
          <w:szCs w:val="24"/>
        </w:rPr>
        <w:t xml:space="preserve">        </w:t>
      </w:r>
      <w:r w:rsidRPr="007A42F8">
        <w:rPr>
          <w:sz w:val="24"/>
          <w:szCs w:val="24"/>
        </w:rPr>
        <w:tab/>
      </w:r>
      <w:r w:rsidR="007A42F8" w:rsidRPr="007A42F8">
        <w:rPr>
          <w:sz w:val="24"/>
          <w:szCs w:val="24"/>
        </w:rPr>
        <w:t xml:space="preserve">3. </w:t>
      </w:r>
      <w:r w:rsidRPr="007A42F8">
        <w:rPr>
          <w:sz w:val="24"/>
          <w:szCs w:val="24"/>
          <w:shd w:val="clear" w:color="auto" w:fill="FFFFFF"/>
        </w:rPr>
        <w:t>Опубликовать настоящее постановление в информационном издании «Вестник Красночетайского муниципального округа».</w:t>
      </w:r>
    </w:p>
    <w:p w:rsidR="00DE5600" w:rsidRPr="007A42F8" w:rsidRDefault="00DE5600" w:rsidP="00DE5600">
      <w:pPr>
        <w:pStyle w:val="22"/>
        <w:shd w:val="clear" w:color="auto" w:fill="auto"/>
        <w:spacing w:line="240" w:lineRule="auto"/>
        <w:jc w:val="both"/>
        <w:rPr>
          <w:sz w:val="24"/>
          <w:szCs w:val="24"/>
        </w:rPr>
      </w:pPr>
      <w:r w:rsidRPr="007A42F8">
        <w:rPr>
          <w:sz w:val="24"/>
          <w:szCs w:val="24"/>
          <w:shd w:val="clear" w:color="auto" w:fill="FFFFFF"/>
        </w:rPr>
        <w:t xml:space="preserve">        </w:t>
      </w:r>
      <w:r w:rsidRPr="007A42F8">
        <w:rPr>
          <w:sz w:val="24"/>
          <w:szCs w:val="24"/>
          <w:shd w:val="clear" w:color="auto" w:fill="FFFFFF"/>
        </w:rPr>
        <w:tab/>
      </w:r>
      <w:r w:rsidR="007A42F8">
        <w:rPr>
          <w:sz w:val="24"/>
          <w:szCs w:val="24"/>
          <w:shd w:val="clear" w:color="auto" w:fill="FFFFFF"/>
        </w:rPr>
        <w:t xml:space="preserve">4. </w:t>
      </w:r>
      <w:r w:rsidRPr="007A42F8">
        <w:rPr>
          <w:sz w:val="24"/>
          <w:szCs w:val="24"/>
          <w:shd w:val="clear" w:color="auto" w:fill="FFFFFF"/>
        </w:rPr>
        <w:t>Настоящее постановление вступает в силу со дня его официального опубликования.</w:t>
      </w:r>
    </w:p>
    <w:p w:rsidR="00BE72F6" w:rsidRDefault="00DE5600" w:rsidP="00DE5600">
      <w:pPr>
        <w:pStyle w:val="22"/>
        <w:shd w:val="clear" w:color="auto" w:fill="auto"/>
        <w:tabs>
          <w:tab w:val="left" w:pos="1167"/>
        </w:tabs>
        <w:spacing w:line="240" w:lineRule="auto"/>
        <w:rPr>
          <w:sz w:val="26"/>
          <w:szCs w:val="26"/>
        </w:rPr>
      </w:pPr>
      <w:r w:rsidRPr="00DE5600">
        <w:rPr>
          <w:sz w:val="26"/>
          <w:szCs w:val="26"/>
        </w:rPr>
        <w:t xml:space="preserve">       </w:t>
      </w:r>
    </w:p>
    <w:p w:rsidR="00BE72F6" w:rsidRDefault="00BE72F6" w:rsidP="00DE5600">
      <w:pPr>
        <w:pStyle w:val="a5"/>
        <w:shd w:val="clear" w:color="auto" w:fill="FFFFFF"/>
        <w:spacing w:before="0" w:beforeAutospacing="0" w:after="0" w:afterAutospacing="0"/>
        <w:rPr>
          <w:sz w:val="26"/>
          <w:szCs w:val="26"/>
        </w:rPr>
      </w:pPr>
    </w:p>
    <w:p w:rsidR="0016459A" w:rsidRPr="007A42F8" w:rsidRDefault="0016459A" w:rsidP="00DE5600">
      <w:pPr>
        <w:pStyle w:val="a5"/>
        <w:shd w:val="clear" w:color="auto" w:fill="FFFFFF"/>
        <w:spacing w:before="0" w:beforeAutospacing="0" w:after="0" w:afterAutospacing="0"/>
      </w:pPr>
      <w:r w:rsidRPr="007A42F8">
        <w:t>Глава Красночетайского</w:t>
      </w:r>
    </w:p>
    <w:p w:rsidR="0016459A" w:rsidRPr="007A42F8" w:rsidRDefault="0016459A" w:rsidP="00DE5600">
      <w:pPr>
        <w:jc w:val="both"/>
      </w:pPr>
      <w:r w:rsidRPr="007A42F8">
        <w:t>муниципального округа                                                                       И.Н. Михопаров</w:t>
      </w:r>
    </w:p>
    <w:p w:rsidR="0016459A" w:rsidRPr="007A42F8" w:rsidRDefault="0016459A" w:rsidP="00DE5600">
      <w:pPr>
        <w:jc w:val="both"/>
      </w:pPr>
    </w:p>
    <w:p w:rsidR="0016459A" w:rsidRPr="007A42F8" w:rsidRDefault="0016459A" w:rsidP="00DE5600">
      <w:pPr>
        <w:jc w:val="both"/>
      </w:pPr>
    </w:p>
    <w:p w:rsidR="0016459A" w:rsidRPr="00394991" w:rsidRDefault="0016459A" w:rsidP="00DE5600">
      <w:pPr>
        <w:jc w:val="both"/>
        <w:rPr>
          <w:sz w:val="26"/>
          <w:szCs w:val="26"/>
        </w:rPr>
      </w:pPr>
      <w:r w:rsidRPr="00394991">
        <w:rPr>
          <w:sz w:val="26"/>
          <w:szCs w:val="26"/>
        </w:rPr>
        <w:t xml:space="preserve"> </w:t>
      </w:r>
    </w:p>
    <w:p w:rsidR="0016459A" w:rsidRPr="00394991" w:rsidRDefault="0016459A" w:rsidP="00DE5600">
      <w:pPr>
        <w:jc w:val="both"/>
        <w:rPr>
          <w:sz w:val="26"/>
          <w:szCs w:val="26"/>
        </w:rPr>
      </w:pPr>
    </w:p>
    <w:p w:rsidR="0016459A" w:rsidRPr="00985C68" w:rsidRDefault="0016459A" w:rsidP="00DE5600">
      <w:pPr>
        <w:jc w:val="both"/>
        <w:rPr>
          <w:sz w:val="26"/>
          <w:szCs w:val="26"/>
        </w:rPr>
      </w:pPr>
    </w:p>
    <w:p w:rsidR="0016459A" w:rsidRPr="00985C68" w:rsidRDefault="0016459A" w:rsidP="00DE5600">
      <w:pPr>
        <w:jc w:val="both"/>
        <w:rPr>
          <w:sz w:val="26"/>
          <w:szCs w:val="26"/>
        </w:rPr>
      </w:pPr>
    </w:p>
    <w:p w:rsidR="0016459A" w:rsidRPr="00985C68" w:rsidRDefault="0016459A" w:rsidP="00DE5600">
      <w:pPr>
        <w:jc w:val="both"/>
        <w:rPr>
          <w:sz w:val="26"/>
          <w:szCs w:val="26"/>
        </w:rPr>
      </w:pPr>
    </w:p>
    <w:p w:rsidR="0016459A" w:rsidRPr="00985C68" w:rsidRDefault="0016459A" w:rsidP="00DE5600">
      <w:pPr>
        <w:jc w:val="both"/>
        <w:rPr>
          <w:sz w:val="26"/>
          <w:szCs w:val="26"/>
        </w:rPr>
      </w:pPr>
    </w:p>
    <w:p w:rsidR="0016459A" w:rsidRPr="00985C68" w:rsidRDefault="0016459A" w:rsidP="00DE5600">
      <w:pPr>
        <w:jc w:val="both"/>
        <w:rPr>
          <w:sz w:val="26"/>
          <w:szCs w:val="26"/>
        </w:rPr>
      </w:pPr>
    </w:p>
    <w:p w:rsidR="0016459A" w:rsidRPr="00741325" w:rsidRDefault="0016459A" w:rsidP="00DE5600">
      <w:pPr>
        <w:ind w:firstLine="709"/>
        <w:jc w:val="both"/>
        <w:rPr>
          <w:b/>
          <w:bCs/>
          <w:i/>
          <w:iCs/>
          <w:sz w:val="26"/>
          <w:szCs w:val="26"/>
        </w:rPr>
      </w:pPr>
    </w:p>
    <w:p w:rsidR="0016459A" w:rsidRPr="00741325" w:rsidRDefault="0016459A" w:rsidP="00DE5600">
      <w:pPr>
        <w:rPr>
          <w:sz w:val="28"/>
          <w:szCs w:val="28"/>
        </w:rPr>
      </w:pPr>
      <w:r w:rsidRPr="00741325">
        <w:rPr>
          <w:sz w:val="28"/>
          <w:szCs w:val="28"/>
        </w:rPr>
        <w:t xml:space="preserve">  </w:t>
      </w:r>
    </w:p>
    <w:p w:rsidR="0016459A" w:rsidRPr="00741325" w:rsidRDefault="0016459A" w:rsidP="00DE5600">
      <w:pPr>
        <w:rPr>
          <w:sz w:val="28"/>
          <w:szCs w:val="28"/>
        </w:rPr>
      </w:pPr>
    </w:p>
    <w:p w:rsidR="0016459A" w:rsidRPr="00741325" w:rsidRDefault="0016459A" w:rsidP="00DE560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  <w:r w:rsidRPr="00741325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16459A" w:rsidRDefault="0016459A" w:rsidP="00DE560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DE560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DE560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DE560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DE560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DE560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DE560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DE560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DE560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DE560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DE560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6459A" w:rsidRDefault="0016459A" w:rsidP="00DE560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1328B6" w:rsidRDefault="001328B6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DE5600" w:rsidRDefault="00DE5600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DE5600" w:rsidRDefault="00DE5600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328B6" w:rsidRDefault="001328B6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328B6" w:rsidRDefault="001328B6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328B6" w:rsidRDefault="001328B6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328B6" w:rsidRDefault="001328B6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328B6" w:rsidRDefault="001328B6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328B6" w:rsidRDefault="001328B6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328B6" w:rsidRDefault="001328B6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328B6" w:rsidRDefault="001328B6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328B6" w:rsidRDefault="001328B6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328B6" w:rsidRDefault="001328B6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51B44" w:rsidRDefault="00051B44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6459A" w:rsidRDefault="0016459A" w:rsidP="0016459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C0A70" w:rsidRPr="006C0A70" w:rsidRDefault="006C0A70" w:rsidP="006C0A70">
      <w:r w:rsidRPr="006C0A70">
        <w:t>Отдел правого обеспечения:</w:t>
      </w:r>
    </w:p>
    <w:p w:rsidR="006C0A70" w:rsidRPr="006C0A70" w:rsidRDefault="006C0A70" w:rsidP="006C0A70">
      <w:r w:rsidRPr="006C0A70">
        <w:t>Начальник отдела правого обеспечения</w:t>
      </w:r>
      <w:r w:rsidRPr="006C0A70">
        <w:tab/>
      </w:r>
      <w:r w:rsidRPr="006C0A70">
        <w:tab/>
      </w:r>
      <w:r w:rsidRPr="006C0A70">
        <w:tab/>
      </w:r>
      <w:r w:rsidRPr="006C0A70">
        <w:tab/>
      </w:r>
      <w:r w:rsidRPr="006C0A70">
        <w:tab/>
      </w:r>
      <w:r w:rsidRPr="006C0A70">
        <w:tab/>
      </w:r>
    </w:p>
    <w:p w:rsidR="006C0A70" w:rsidRPr="006C0A70" w:rsidRDefault="006C0A70" w:rsidP="006C0A70">
      <w:r w:rsidRPr="006C0A70">
        <w:t>Красночетайского муниципального округа</w:t>
      </w:r>
      <w:r w:rsidRPr="006C0A70">
        <w:tab/>
      </w:r>
      <w:r w:rsidRPr="006C0A70">
        <w:tab/>
      </w:r>
      <w:r w:rsidRPr="006C0A70">
        <w:tab/>
      </w:r>
      <w:r w:rsidRPr="006C0A70">
        <w:tab/>
        <w:t>В.В. Михеев</w:t>
      </w:r>
    </w:p>
    <w:p w:rsidR="006C0A70" w:rsidRPr="006C0A70" w:rsidRDefault="006C0A70" w:rsidP="006C0A70"/>
    <w:p w:rsidR="006C0A70" w:rsidRPr="006C0A70" w:rsidRDefault="006C0A70" w:rsidP="006C0A70"/>
    <w:p w:rsidR="006C0A70" w:rsidRPr="006C0A70" w:rsidRDefault="006C0A70" w:rsidP="006C0A70"/>
    <w:p w:rsidR="006C0A70" w:rsidRPr="006C0A70" w:rsidRDefault="006C0A70" w:rsidP="006C0A70"/>
    <w:p w:rsidR="006C0A70" w:rsidRPr="006C0A70" w:rsidRDefault="006C0A70" w:rsidP="006C0A70">
      <w:r w:rsidRPr="006C0A70">
        <w:t>Подготовила:</w:t>
      </w:r>
    </w:p>
    <w:p w:rsidR="006C0A70" w:rsidRPr="006C0A70" w:rsidRDefault="006C0A70" w:rsidP="006C0A70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</w:p>
    <w:p w:rsidR="006C0A70" w:rsidRPr="006C0A70" w:rsidRDefault="006C0A70" w:rsidP="006C0A70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  <w:r w:rsidRPr="006C0A70">
        <w:rPr>
          <w:rFonts w:ascii="Times New Roman" w:hAnsi="Times New Roman" w:cs="Times New Roman"/>
          <w:color w:val="262626"/>
          <w:sz w:val="24"/>
          <w:szCs w:val="24"/>
        </w:rPr>
        <w:t xml:space="preserve">Зам. начальника УБРТ администрации </w:t>
      </w:r>
    </w:p>
    <w:p w:rsidR="006C0A70" w:rsidRPr="006C0A70" w:rsidRDefault="006C0A70" w:rsidP="006C0A70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  <w:r w:rsidRPr="006C0A70">
        <w:rPr>
          <w:rFonts w:ascii="Times New Roman" w:hAnsi="Times New Roman" w:cs="Times New Roman"/>
          <w:color w:val="262626"/>
          <w:sz w:val="24"/>
          <w:szCs w:val="24"/>
        </w:rPr>
        <w:t xml:space="preserve">Красночетайского муниципального </w:t>
      </w:r>
    </w:p>
    <w:p w:rsidR="006C0A70" w:rsidRPr="006C0A70" w:rsidRDefault="006C0A70" w:rsidP="006C0A70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  <w:r w:rsidRPr="006C0A70">
        <w:rPr>
          <w:rFonts w:ascii="Times New Roman" w:hAnsi="Times New Roman" w:cs="Times New Roman"/>
          <w:color w:val="262626"/>
          <w:sz w:val="24"/>
          <w:szCs w:val="24"/>
        </w:rPr>
        <w:t xml:space="preserve">округа – начальник отдела строительства, </w:t>
      </w:r>
    </w:p>
    <w:p w:rsidR="006C0A70" w:rsidRPr="006C0A70" w:rsidRDefault="006C0A70" w:rsidP="006C0A70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62626"/>
          <w:sz w:val="24"/>
          <w:szCs w:val="24"/>
        </w:rPr>
      </w:pPr>
      <w:r w:rsidRPr="006C0A70">
        <w:rPr>
          <w:rFonts w:ascii="Times New Roman" w:hAnsi="Times New Roman" w:cs="Times New Roman"/>
          <w:color w:val="262626"/>
          <w:sz w:val="24"/>
          <w:szCs w:val="24"/>
        </w:rPr>
        <w:t>дорожного хозяйства и ЖКХ</w:t>
      </w:r>
      <w:r w:rsidRPr="006C0A70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6C0A70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6C0A70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6C0A70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6C0A70">
        <w:rPr>
          <w:rFonts w:ascii="Times New Roman" w:hAnsi="Times New Roman" w:cs="Times New Roman"/>
          <w:color w:val="262626"/>
          <w:sz w:val="24"/>
          <w:szCs w:val="24"/>
        </w:rPr>
        <w:tab/>
      </w:r>
      <w:r w:rsidRPr="006C0A70">
        <w:rPr>
          <w:rFonts w:ascii="Times New Roman" w:hAnsi="Times New Roman" w:cs="Times New Roman"/>
          <w:color w:val="262626"/>
          <w:sz w:val="24"/>
          <w:szCs w:val="24"/>
        </w:rPr>
        <w:tab/>
        <w:t>О.В. Абакумова</w:t>
      </w:r>
    </w:p>
    <w:p w:rsidR="006C0A70" w:rsidRPr="006C0A70" w:rsidRDefault="006C0A70" w:rsidP="006C0A70">
      <w:pPr>
        <w:shd w:val="clear" w:color="auto" w:fill="FFFFFF"/>
        <w:outlineLvl w:val="1"/>
      </w:pPr>
    </w:p>
    <w:p w:rsidR="006C0A70" w:rsidRPr="006C0A70" w:rsidRDefault="006C0A70" w:rsidP="006C0A70">
      <w:pPr>
        <w:ind w:left="4821" w:hanging="1"/>
        <w:rPr>
          <w:bCs/>
          <w:sz w:val="22"/>
          <w:szCs w:val="22"/>
          <w:lang w:eastAsia="x-none"/>
        </w:rPr>
      </w:pPr>
    </w:p>
    <w:p w:rsidR="0016459A" w:rsidRPr="006C0A70" w:rsidRDefault="0016459A" w:rsidP="0016459A"/>
    <w:p w:rsidR="00BF1112" w:rsidRDefault="008C1E48"/>
    <w:sectPr w:rsidR="00BF1112" w:rsidSect="00476CF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9A"/>
    <w:rsid w:val="00050F62"/>
    <w:rsid w:val="00051B44"/>
    <w:rsid w:val="001328B6"/>
    <w:rsid w:val="0016459A"/>
    <w:rsid w:val="002E2084"/>
    <w:rsid w:val="002F2114"/>
    <w:rsid w:val="00425C38"/>
    <w:rsid w:val="00573A54"/>
    <w:rsid w:val="005968ED"/>
    <w:rsid w:val="005B09FB"/>
    <w:rsid w:val="00616D45"/>
    <w:rsid w:val="006C0A70"/>
    <w:rsid w:val="007351B9"/>
    <w:rsid w:val="007A42F8"/>
    <w:rsid w:val="00834888"/>
    <w:rsid w:val="008565F7"/>
    <w:rsid w:val="008C1E48"/>
    <w:rsid w:val="00961CAD"/>
    <w:rsid w:val="00BA34A7"/>
    <w:rsid w:val="00BE72F6"/>
    <w:rsid w:val="00C746D8"/>
    <w:rsid w:val="00C96438"/>
    <w:rsid w:val="00DE5600"/>
    <w:rsid w:val="00E22855"/>
    <w:rsid w:val="00E57286"/>
    <w:rsid w:val="00EB6A65"/>
    <w:rsid w:val="00E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01E9F0-C46D-44BF-A98F-09B376D3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6459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C0A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45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name w:val="Таблицы (моноширинный)"/>
    <w:basedOn w:val="a"/>
    <w:next w:val="a"/>
    <w:rsid w:val="0016459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16459A"/>
    <w:rPr>
      <w:b/>
      <w:bCs/>
      <w:color w:val="000080"/>
    </w:rPr>
  </w:style>
  <w:style w:type="paragraph" w:customStyle="1" w:styleId="ConsPlusNormal">
    <w:name w:val="ConsPlusNormal"/>
    <w:rsid w:val="001645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16459A"/>
    <w:pPr>
      <w:spacing w:before="100" w:beforeAutospacing="1" w:after="100" w:afterAutospacing="1"/>
    </w:pPr>
  </w:style>
  <w:style w:type="paragraph" w:customStyle="1" w:styleId="ConsPlusTitle">
    <w:name w:val="ConsPlusTitle"/>
    <w:rsid w:val="001645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0A7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5728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57286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rsid w:val="00DE5600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rsid w:val="00DE560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E5600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Адм. Красночетайского района окс2</cp:lastModifiedBy>
  <cp:revision>4</cp:revision>
  <cp:lastPrinted>2026-05-26T13:56:00Z</cp:lastPrinted>
  <dcterms:created xsi:type="dcterms:W3CDTF">2026-06-23T12:00:00Z</dcterms:created>
  <dcterms:modified xsi:type="dcterms:W3CDTF">2026-07-01T05:50:00Z</dcterms:modified>
</cp:coreProperties>
</file>