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616444" w:rsidTr="00F0000A">
        <w:trPr>
          <w:trHeight w:val="3833"/>
        </w:trPr>
        <w:tc>
          <w:tcPr>
            <w:tcW w:w="3794" w:type="dxa"/>
          </w:tcPr>
          <w:p w:rsidR="00616444" w:rsidRPr="004B2533" w:rsidRDefault="00616444" w:rsidP="00616444">
            <w:pPr>
              <w:pStyle w:val="1"/>
              <w:ind w:right="283"/>
              <w:rPr>
                <w:rFonts w:ascii="Times New Roman" w:hAnsi="Times New Roman"/>
                <w:szCs w:val="24"/>
                <w:lang w:val="ru-RU" w:eastAsia="ru-RU"/>
              </w:rPr>
            </w:pPr>
          </w:p>
          <w:p w:rsidR="00616444" w:rsidRDefault="00616444" w:rsidP="00616444">
            <w:pPr>
              <w:ind w:right="283"/>
              <w:jc w:val="center"/>
              <w:rPr>
                <w:b/>
                <w:bCs/>
                <w:sz w:val="24"/>
                <w:szCs w:val="24"/>
              </w:rPr>
            </w:pPr>
          </w:p>
          <w:p w:rsidR="00527DC5" w:rsidRDefault="00527DC5" w:rsidP="00616444">
            <w:pPr>
              <w:ind w:right="283"/>
              <w:jc w:val="center"/>
              <w:rPr>
                <w:b/>
                <w:bCs/>
                <w:sz w:val="24"/>
                <w:szCs w:val="24"/>
              </w:rPr>
            </w:pPr>
          </w:p>
          <w:p w:rsidR="00527DC5" w:rsidRPr="004B2533" w:rsidRDefault="00527DC5" w:rsidP="00616444">
            <w:pPr>
              <w:ind w:right="283"/>
              <w:jc w:val="center"/>
              <w:rPr>
                <w:b/>
                <w:bCs/>
                <w:sz w:val="24"/>
                <w:szCs w:val="24"/>
              </w:rPr>
            </w:pPr>
          </w:p>
          <w:p w:rsidR="00616444" w:rsidRPr="004B2533" w:rsidRDefault="00616444" w:rsidP="00616444">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616444" w:rsidRPr="004B2533" w:rsidRDefault="00616444" w:rsidP="00616444">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616444" w:rsidRPr="004B2533" w:rsidRDefault="00616444" w:rsidP="00616444">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616444" w:rsidRPr="004B2533" w:rsidRDefault="00616444" w:rsidP="00616444">
            <w:pPr>
              <w:ind w:right="283"/>
              <w:jc w:val="center"/>
              <w:rPr>
                <w:b/>
                <w:sz w:val="24"/>
                <w:szCs w:val="24"/>
              </w:rPr>
            </w:pPr>
            <w:proofErr w:type="spellStart"/>
            <w:r w:rsidRPr="004B2533">
              <w:rPr>
                <w:b/>
                <w:sz w:val="24"/>
                <w:szCs w:val="24"/>
              </w:rPr>
              <w:t>Администрацийĕ</w:t>
            </w:r>
            <w:proofErr w:type="spellEnd"/>
          </w:p>
          <w:p w:rsidR="00616444" w:rsidRPr="004B2533" w:rsidRDefault="00616444" w:rsidP="00616444">
            <w:pPr>
              <w:ind w:right="283"/>
              <w:jc w:val="center"/>
              <w:rPr>
                <w:b/>
                <w:sz w:val="24"/>
                <w:szCs w:val="24"/>
              </w:rPr>
            </w:pPr>
          </w:p>
          <w:p w:rsidR="00616444" w:rsidRPr="004B2533" w:rsidRDefault="00616444" w:rsidP="00616444">
            <w:pPr>
              <w:ind w:right="283"/>
              <w:jc w:val="center"/>
              <w:rPr>
                <w:b/>
                <w:sz w:val="24"/>
                <w:szCs w:val="24"/>
              </w:rPr>
            </w:pPr>
            <w:r w:rsidRPr="004B2533">
              <w:rPr>
                <w:b/>
                <w:sz w:val="24"/>
                <w:szCs w:val="24"/>
              </w:rPr>
              <w:t>ЙЫШĂНУ</w:t>
            </w:r>
          </w:p>
          <w:p w:rsidR="00616444" w:rsidRPr="004B2533" w:rsidRDefault="00616444" w:rsidP="00616444">
            <w:pPr>
              <w:ind w:right="283"/>
              <w:jc w:val="center"/>
              <w:rPr>
                <w:b/>
                <w:sz w:val="24"/>
                <w:szCs w:val="24"/>
              </w:rPr>
            </w:pPr>
            <w:r w:rsidRPr="004B2533">
              <w:rPr>
                <w:b/>
                <w:sz w:val="24"/>
                <w:szCs w:val="24"/>
              </w:rPr>
              <w:t xml:space="preserve"> </w:t>
            </w:r>
          </w:p>
          <w:p w:rsidR="00616444" w:rsidRPr="004B2533" w:rsidRDefault="00616444" w:rsidP="00616444">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616444" w:rsidRPr="004B2533" w:rsidRDefault="00616444" w:rsidP="00616444">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616444" w:rsidRPr="00A44DDA" w:rsidTr="009608BA">
              <w:trPr>
                <w:trHeight w:val="70"/>
              </w:trPr>
              <w:tc>
                <w:tcPr>
                  <w:tcW w:w="1843" w:type="dxa"/>
                  <w:tcBorders>
                    <w:top w:val="nil"/>
                    <w:left w:val="nil"/>
                    <w:bottom w:val="single" w:sz="4" w:space="0" w:color="auto"/>
                    <w:right w:val="nil"/>
                  </w:tcBorders>
                </w:tcPr>
                <w:p w:rsidR="00616444" w:rsidRPr="00A44DDA" w:rsidRDefault="002B4747" w:rsidP="00616444">
                  <w:pPr>
                    <w:ind w:right="283"/>
                    <w:jc w:val="center"/>
                    <w:rPr>
                      <w:b/>
                      <w:bCs/>
                      <w:sz w:val="26"/>
                      <w:szCs w:val="26"/>
                    </w:rPr>
                  </w:pPr>
                  <w:r>
                    <w:rPr>
                      <w:b/>
                      <w:bCs/>
                      <w:sz w:val="26"/>
                      <w:szCs w:val="26"/>
                    </w:rPr>
                    <w:t>06.08.2026</w:t>
                  </w:r>
                </w:p>
              </w:tc>
              <w:tc>
                <w:tcPr>
                  <w:tcW w:w="425" w:type="dxa"/>
                  <w:tcBorders>
                    <w:top w:val="nil"/>
                    <w:left w:val="nil"/>
                    <w:bottom w:val="nil"/>
                    <w:right w:val="nil"/>
                  </w:tcBorders>
                </w:tcPr>
                <w:p w:rsidR="00616444" w:rsidRPr="00A44DDA" w:rsidRDefault="00616444" w:rsidP="00616444">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616444" w:rsidRPr="00A44DDA" w:rsidRDefault="002B4747" w:rsidP="00616444">
                  <w:pPr>
                    <w:jc w:val="center"/>
                    <w:rPr>
                      <w:b/>
                      <w:bCs/>
                      <w:sz w:val="26"/>
                      <w:szCs w:val="26"/>
                    </w:rPr>
                  </w:pPr>
                  <w:r>
                    <w:rPr>
                      <w:b/>
                      <w:bCs/>
                      <w:sz w:val="26"/>
                      <w:szCs w:val="26"/>
                    </w:rPr>
                    <w:t>427</w:t>
                  </w:r>
                </w:p>
              </w:tc>
              <w:tc>
                <w:tcPr>
                  <w:tcW w:w="560" w:type="dxa"/>
                  <w:tcBorders>
                    <w:top w:val="nil"/>
                    <w:left w:val="nil"/>
                    <w:bottom w:val="nil"/>
                    <w:right w:val="nil"/>
                  </w:tcBorders>
                </w:tcPr>
                <w:p w:rsidR="00616444" w:rsidRPr="00A44DDA" w:rsidRDefault="00616444" w:rsidP="00616444">
                  <w:pPr>
                    <w:ind w:right="283"/>
                    <w:jc w:val="center"/>
                    <w:rPr>
                      <w:b/>
                      <w:bCs/>
                      <w:sz w:val="26"/>
                      <w:szCs w:val="26"/>
                    </w:rPr>
                  </w:pPr>
                </w:p>
              </w:tc>
            </w:tr>
          </w:tbl>
          <w:p w:rsidR="00616444" w:rsidRPr="004B2533" w:rsidRDefault="00616444" w:rsidP="00616444">
            <w:pPr>
              <w:ind w:right="283"/>
              <w:jc w:val="center"/>
              <w:rPr>
                <w:b/>
                <w:sz w:val="24"/>
                <w:szCs w:val="24"/>
              </w:rPr>
            </w:pPr>
          </w:p>
        </w:tc>
        <w:tc>
          <w:tcPr>
            <w:tcW w:w="2268" w:type="dxa"/>
          </w:tcPr>
          <w:p w:rsidR="00616444" w:rsidRPr="004B2533" w:rsidRDefault="00527DC5" w:rsidP="00616444">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616444" w:rsidRPr="004B2533" w:rsidRDefault="00616444" w:rsidP="00616444">
            <w:pPr>
              <w:ind w:right="283"/>
              <w:jc w:val="center"/>
              <w:rPr>
                <w:rFonts w:ascii="TimesET" w:hAnsi="TimesET"/>
                <w:b/>
                <w:sz w:val="24"/>
                <w:szCs w:val="24"/>
              </w:rPr>
            </w:pPr>
          </w:p>
        </w:tc>
        <w:tc>
          <w:tcPr>
            <w:tcW w:w="3544" w:type="dxa"/>
          </w:tcPr>
          <w:p w:rsidR="00616444" w:rsidRPr="004B2533" w:rsidRDefault="00616444" w:rsidP="00616444">
            <w:pPr>
              <w:ind w:right="283"/>
              <w:jc w:val="center"/>
              <w:rPr>
                <w:b/>
                <w:sz w:val="24"/>
                <w:szCs w:val="24"/>
              </w:rPr>
            </w:pPr>
          </w:p>
          <w:p w:rsidR="00616444" w:rsidRPr="004B2533" w:rsidRDefault="00616444" w:rsidP="00616444">
            <w:pPr>
              <w:ind w:right="283"/>
              <w:jc w:val="center"/>
              <w:rPr>
                <w:b/>
                <w:sz w:val="24"/>
                <w:szCs w:val="24"/>
              </w:rPr>
            </w:pPr>
          </w:p>
          <w:p w:rsidR="00616444" w:rsidRDefault="00616444" w:rsidP="00616444">
            <w:pPr>
              <w:ind w:right="283"/>
              <w:jc w:val="center"/>
              <w:rPr>
                <w:b/>
                <w:sz w:val="24"/>
                <w:szCs w:val="24"/>
              </w:rPr>
            </w:pPr>
          </w:p>
          <w:p w:rsidR="00527DC5" w:rsidRPr="004B2533" w:rsidRDefault="00527DC5" w:rsidP="00616444">
            <w:pPr>
              <w:ind w:right="283"/>
              <w:jc w:val="center"/>
              <w:rPr>
                <w:b/>
                <w:sz w:val="24"/>
                <w:szCs w:val="24"/>
              </w:rPr>
            </w:pPr>
          </w:p>
          <w:p w:rsidR="00616444" w:rsidRPr="004B2533" w:rsidRDefault="00616444" w:rsidP="00616444">
            <w:pPr>
              <w:ind w:right="283"/>
              <w:jc w:val="center"/>
              <w:rPr>
                <w:b/>
                <w:sz w:val="24"/>
                <w:szCs w:val="24"/>
              </w:rPr>
            </w:pPr>
            <w:r w:rsidRPr="004B2533">
              <w:rPr>
                <w:b/>
                <w:sz w:val="24"/>
                <w:szCs w:val="24"/>
              </w:rPr>
              <w:t>Чувашская Республика</w:t>
            </w:r>
          </w:p>
          <w:p w:rsidR="00616444" w:rsidRPr="004B2533" w:rsidRDefault="00616444" w:rsidP="00616444">
            <w:pPr>
              <w:ind w:right="283"/>
              <w:jc w:val="center"/>
              <w:rPr>
                <w:b/>
                <w:sz w:val="24"/>
                <w:szCs w:val="24"/>
              </w:rPr>
            </w:pPr>
            <w:r w:rsidRPr="004B2533">
              <w:rPr>
                <w:b/>
                <w:sz w:val="24"/>
                <w:szCs w:val="24"/>
              </w:rPr>
              <w:t>Администрация</w:t>
            </w:r>
          </w:p>
          <w:p w:rsidR="00616444" w:rsidRPr="004B2533" w:rsidRDefault="00616444" w:rsidP="00616444">
            <w:pPr>
              <w:ind w:right="283"/>
              <w:jc w:val="center"/>
              <w:rPr>
                <w:b/>
                <w:sz w:val="24"/>
                <w:szCs w:val="24"/>
              </w:rPr>
            </w:pPr>
            <w:r w:rsidRPr="004B2533">
              <w:rPr>
                <w:b/>
                <w:sz w:val="24"/>
                <w:szCs w:val="24"/>
              </w:rPr>
              <w:t>Красноармейского муниципального округа</w:t>
            </w:r>
          </w:p>
          <w:p w:rsidR="00616444" w:rsidRPr="004B2533" w:rsidRDefault="00616444" w:rsidP="00616444">
            <w:pPr>
              <w:ind w:right="283"/>
              <w:jc w:val="center"/>
              <w:rPr>
                <w:b/>
                <w:sz w:val="24"/>
                <w:szCs w:val="24"/>
              </w:rPr>
            </w:pPr>
          </w:p>
          <w:p w:rsidR="00616444" w:rsidRPr="004B2533" w:rsidRDefault="00616444" w:rsidP="00616444">
            <w:pPr>
              <w:pStyle w:val="7"/>
              <w:ind w:right="283"/>
              <w:rPr>
                <w:sz w:val="24"/>
                <w:szCs w:val="24"/>
              </w:rPr>
            </w:pPr>
            <w:r w:rsidRPr="004B2533">
              <w:rPr>
                <w:sz w:val="24"/>
                <w:szCs w:val="24"/>
              </w:rPr>
              <w:t>ПОСТАНОВЛЕНИЕ</w:t>
            </w:r>
          </w:p>
          <w:p w:rsidR="00616444" w:rsidRPr="004B2533" w:rsidRDefault="00616444" w:rsidP="00616444">
            <w:pPr>
              <w:ind w:right="283"/>
              <w:jc w:val="center"/>
              <w:rPr>
                <w:b/>
                <w:sz w:val="24"/>
                <w:szCs w:val="24"/>
              </w:rPr>
            </w:pPr>
          </w:p>
          <w:p w:rsidR="00616444" w:rsidRPr="004B2533" w:rsidRDefault="00616444" w:rsidP="00616444">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616444" w:rsidRPr="004B2533" w:rsidRDefault="00616444" w:rsidP="00616444">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616444" w:rsidRPr="00A44DDA" w:rsidTr="009608BA">
              <w:trPr>
                <w:trHeight w:val="299"/>
              </w:trPr>
              <w:tc>
                <w:tcPr>
                  <w:tcW w:w="2268" w:type="dxa"/>
                  <w:tcBorders>
                    <w:top w:val="nil"/>
                    <w:left w:val="nil"/>
                    <w:bottom w:val="single" w:sz="4" w:space="0" w:color="auto"/>
                    <w:right w:val="nil"/>
                  </w:tcBorders>
                </w:tcPr>
                <w:p w:rsidR="00616444" w:rsidRPr="00A44DDA" w:rsidRDefault="002B4747" w:rsidP="00616444">
                  <w:pPr>
                    <w:ind w:right="283"/>
                    <w:jc w:val="center"/>
                    <w:rPr>
                      <w:b/>
                      <w:bCs/>
                      <w:sz w:val="26"/>
                      <w:szCs w:val="26"/>
                    </w:rPr>
                  </w:pPr>
                  <w:r>
                    <w:rPr>
                      <w:b/>
                      <w:bCs/>
                      <w:sz w:val="26"/>
                      <w:szCs w:val="26"/>
                    </w:rPr>
                    <w:t>06.08.2026</w:t>
                  </w:r>
                </w:p>
              </w:tc>
              <w:tc>
                <w:tcPr>
                  <w:tcW w:w="426" w:type="dxa"/>
                  <w:tcBorders>
                    <w:top w:val="nil"/>
                    <w:left w:val="nil"/>
                    <w:bottom w:val="nil"/>
                    <w:right w:val="nil"/>
                  </w:tcBorders>
                </w:tcPr>
                <w:p w:rsidR="00616444" w:rsidRPr="00A44DDA" w:rsidRDefault="00616444" w:rsidP="00616444">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616444" w:rsidRPr="00A44DDA" w:rsidRDefault="002B4747" w:rsidP="00616444">
                  <w:pPr>
                    <w:ind w:right="-41"/>
                    <w:jc w:val="center"/>
                    <w:rPr>
                      <w:b/>
                      <w:bCs/>
                      <w:sz w:val="26"/>
                      <w:szCs w:val="26"/>
                    </w:rPr>
                  </w:pPr>
                  <w:r>
                    <w:rPr>
                      <w:b/>
                      <w:bCs/>
                      <w:sz w:val="26"/>
                      <w:szCs w:val="26"/>
                    </w:rPr>
                    <w:t>427</w:t>
                  </w:r>
                </w:p>
              </w:tc>
            </w:tr>
          </w:tbl>
          <w:p w:rsidR="00616444" w:rsidRPr="004B2533" w:rsidRDefault="00616444" w:rsidP="00616444">
            <w:pPr>
              <w:ind w:right="283"/>
              <w:jc w:val="center"/>
              <w:rPr>
                <w:b/>
                <w:sz w:val="24"/>
                <w:szCs w:val="24"/>
              </w:rPr>
            </w:pPr>
          </w:p>
        </w:tc>
      </w:tr>
    </w:tbl>
    <w:p w:rsidR="00D67706" w:rsidRDefault="008A72DD" w:rsidP="00614FEA">
      <w:pPr>
        <w:jc w:val="both"/>
        <w:rPr>
          <w:sz w:val="25"/>
          <w:szCs w:val="25"/>
        </w:rPr>
      </w:pPr>
      <w:r w:rsidRPr="005C4A7D">
        <w:rPr>
          <w:sz w:val="26"/>
          <w:szCs w:val="26"/>
        </w:rPr>
        <w:tab/>
      </w:r>
      <w:r w:rsidR="00616009" w:rsidRPr="003C4D52">
        <w:rPr>
          <w:sz w:val="25"/>
          <w:szCs w:val="25"/>
        </w:rPr>
        <w:t xml:space="preserve"> </w:t>
      </w:r>
      <w:r w:rsidR="00616009" w:rsidRPr="003C4D52">
        <w:rPr>
          <w:sz w:val="25"/>
          <w:szCs w:val="25"/>
        </w:rPr>
        <w:tab/>
      </w:r>
    </w:p>
    <w:p w:rsidR="00EF0C20" w:rsidRPr="00EF0C20" w:rsidRDefault="00614FEA" w:rsidP="00EF0C20">
      <w:pPr>
        <w:jc w:val="both"/>
        <w:rPr>
          <w:rFonts w:eastAsia="Calibri"/>
          <w:sz w:val="24"/>
          <w:szCs w:val="24"/>
        </w:rPr>
      </w:pPr>
      <w:r>
        <w:rPr>
          <w:sz w:val="26"/>
          <w:szCs w:val="26"/>
          <w:lang w:eastAsia="ar-SA"/>
        </w:rPr>
        <w:t xml:space="preserve"> </w:t>
      </w:r>
      <w:r w:rsidRPr="00EF0C20">
        <w:rPr>
          <w:sz w:val="24"/>
          <w:szCs w:val="24"/>
          <w:lang w:eastAsia="ar-SA"/>
        </w:rPr>
        <w:tab/>
      </w:r>
      <w:r w:rsidR="005D7B45" w:rsidRPr="00EF0C20">
        <w:rPr>
          <w:sz w:val="24"/>
          <w:szCs w:val="24"/>
        </w:rPr>
        <w:t xml:space="preserve">           </w:t>
      </w:r>
      <w:r w:rsidR="005D7B45" w:rsidRPr="00EF0C20">
        <w:rPr>
          <w:sz w:val="24"/>
          <w:szCs w:val="24"/>
        </w:rPr>
        <w:tab/>
      </w:r>
    </w:p>
    <w:tbl>
      <w:tblPr>
        <w:tblW w:w="0" w:type="auto"/>
        <w:tblLook w:val="04A0" w:firstRow="1" w:lastRow="0" w:firstColumn="1" w:lastColumn="0" w:noHBand="0" w:noVBand="1"/>
      </w:tblPr>
      <w:tblGrid>
        <w:gridCol w:w="6514"/>
      </w:tblGrid>
      <w:tr w:rsidR="00EF0C20" w:rsidRPr="00EF0C20" w:rsidTr="00EF0C20">
        <w:trPr>
          <w:trHeight w:val="1089"/>
        </w:trPr>
        <w:tc>
          <w:tcPr>
            <w:tcW w:w="6514" w:type="dxa"/>
            <w:hideMark/>
          </w:tcPr>
          <w:p w:rsidR="00EF0C20" w:rsidRPr="00EF0C20" w:rsidRDefault="00EF0C20" w:rsidP="00E07CB2">
            <w:pPr>
              <w:jc w:val="both"/>
              <w:rPr>
                <w:b/>
                <w:sz w:val="24"/>
                <w:szCs w:val="24"/>
              </w:rPr>
            </w:pPr>
            <w:r w:rsidRPr="00EF0C20">
              <w:rPr>
                <w:b/>
                <w:sz w:val="24"/>
                <w:szCs w:val="24"/>
              </w:rPr>
              <w:t>О мерах по реализации решения Собрания депутатов Красноармейского муниципального округа Чувашской Республики «О внесении изменений в решение Собрания депутатов Красноармейского муниципального округа Чувашской Республики «О бюджете Красноармейского муниципального округа Чувашской Республики на 202</w:t>
            </w:r>
            <w:r w:rsidR="00E07CB2">
              <w:rPr>
                <w:b/>
                <w:sz w:val="24"/>
                <w:szCs w:val="24"/>
              </w:rPr>
              <w:t>6</w:t>
            </w:r>
            <w:r w:rsidRPr="00EF0C20">
              <w:rPr>
                <w:b/>
                <w:sz w:val="24"/>
                <w:szCs w:val="24"/>
              </w:rPr>
              <w:t xml:space="preserve"> год и на плановый период 202</w:t>
            </w:r>
            <w:r w:rsidR="00E07CB2">
              <w:rPr>
                <w:b/>
                <w:sz w:val="24"/>
                <w:szCs w:val="24"/>
              </w:rPr>
              <w:t>7</w:t>
            </w:r>
            <w:r w:rsidRPr="00EF0C20">
              <w:rPr>
                <w:b/>
                <w:sz w:val="24"/>
                <w:szCs w:val="24"/>
              </w:rPr>
              <w:t xml:space="preserve"> и 202</w:t>
            </w:r>
            <w:r w:rsidR="00E07CB2">
              <w:rPr>
                <w:b/>
                <w:sz w:val="24"/>
                <w:szCs w:val="24"/>
              </w:rPr>
              <w:t>8</w:t>
            </w:r>
            <w:r w:rsidRPr="00EF0C20">
              <w:rPr>
                <w:b/>
                <w:sz w:val="24"/>
                <w:szCs w:val="24"/>
              </w:rPr>
              <w:t xml:space="preserve"> годов»</w:t>
            </w:r>
          </w:p>
        </w:tc>
      </w:tr>
    </w:tbl>
    <w:p w:rsidR="00EF0C20" w:rsidRPr="00EF0C20" w:rsidRDefault="00EF0C20" w:rsidP="00EF0C20">
      <w:pPr>
        <w:jc w:val="both"/>
        <w:rPr>
          <w:sz w:val="24"/>
          <w:szCs w:val="24"/>
        </w:rPr>
      </w:pPr>
    </w:p>
    <w:p w:rsidR="00EF0C20" w:rsidRPr="00EF0C20" w:rsidRDefault="00EF0C20" w:rsidP="00EF0C20">
      <w:pPr>
        <w:jc w:val="both"/>
        <w:rPr>
          <w:sz w:val="24"/>
          <w:szCs w:val="24"/>
        </w:rPr>
      </w:pPr>
    </w:p>
    <w:p w:rsidR="00EF0C20" w:rsidRPr="00EF0C20" w:rsidRDefault="00EF0C20" w:rsidP="00EF0C20">
      <w:pPr>
        <w:ind w:firstLine="708"/>
        <w:jc w:val="both"/>
        <w:rPr>
          <w:sz w:val="24"/>
          <w:szCs w:val="24"/>
        </w:rPr>
      </w:pPr>
      <w:r w:rsidRPr="00EF0C20">
        <w:rPr>
          <w:sz w:val="24"/>
          <w:szCs w:val="24"/>
        </w:rPr>
        <w:t xml:space="preserve">Администрация Красноармейского муниципального округа Чувашской Республики </w:t>
      </w:r>
      <w:r>
        <w:rPr>
          <w:sz w:val="24"/>
          <w:szCs w:val="24"/>
        </w:rPr>
        <w:t xml:space="preserve">            </w:t>
      </w:r>
      <w:r w:rsidRPr="00EF0C20">
        <w:rPr>
          <w:sz w:val="24"/>
          <w:szCs w:val="24"/>
        </w:rPr>
        <w:t xml:space="preserve">п о с </w:t>
      </w:r>
      <w:proofErr w:type="gramStart"/>
      <w:r w:rsidRPr="00EF0C20">
        <w:rPr>
          <w:sz w:val="24"/>
          <w:szCs w:val="24"/>
        </w:rPr>
        <w:t>т</w:t>
      </w:r>
      <w:proofErr w:type="gramEnd"/>
      <w:r w:rsidRPr="00EF0C20">
        <w:rPr>
          <w:sz w:val="24"/>
          <w:szCs w:val="24"/>
        </w:rPr>
        <w:t xml:space="preserve"> а н о в л я е т:</w:t>
      </w:r>
    </w:p>
    <w:p w:rsidR="00EF0C20" w:rsidRPr="00EF0C20" w:rsidRDefault="00EF0C20" w:rsidP="00EF0C20">
      <w:pPr>
        <w:ind w:firstLine="708"/>
        <w:jc w:val="both"/>
        <w:rPr>
          <w:sz w:val="24"/>
          <w:szCs w:val="24"/>
        </w:rPr>
      </w:pPr>
    </w:p>
    <w:p w:rsidR="00EF0C20" w:rsidRPr="00EF0C20" w:rsidRDefault="00EF0C20" w:rsidP="00EF0C20">
      <w:pPr>
        <w:ind w:firstLine="708"/>
        <w:jc w:val="both"/>
        <w:rPr>
          <w:sz w:val="24"/>
          <w:szCs w:val="24"/>
        </w:rPr>
      </w:pPr>
      <w:r w:rsidRPr="00EF0C20">
        <w:rPr>
          <w:sz w:val="24"/>
          <w:szCs w:val="24"/>
        </w:rPr>
        <w:t>1. Принять к исполнению бюджет Красноармейского муниципального округа Чувашской Республики на 202</w:t>
      </w:r>
      <w:r w:rsidR="00E07CB2">
        <w:rPr>
          <w:sz w:val="24"/>
          <w:szCs w:val="24"/>
        </w:rPr>
        <w:t>6</w:t>
      </w:r>
      <w:r w:rsidRPr="00EF0C20">
        <w:rPr>
          <w:sz w:val="24"/>
          <w:szCs w:val="24"/>
        </w:rPr>
        <w:t xml:space="preserve"> год и на плановый период 202</w:t>
      </w:r>
      <w:r w:rsidR="00E07CB2">
        <w:rPr>
          <w:sz w:val="24"/>
          <w:szCs w:val="24"/>
        </w:rPr>
        <w:t>7</w:t>
      </w:r>
      <w:r w:rsidRPr="00EF0C20">
        <w:rPr>
          <w:sz w:val="24"/>
          <w:szCs w:val="24"/>
        </w:rPr>
        <w:t xml:space="preserve"> и 202</w:t>
      </w:r>
      <w:r w:rsidR="00E07CB2">
        <w:rPr>
          <w:sz w:val="24"/>
          <w:szCs w:val="24"/>
        </w:rPr>
        <w:t>8</w:t>
      </w:r>
      <w:r w:rsidRPr="00EF0C20">
        <w:rPr>
          <w:sz w:val="24"/>
          <w:szCs w:val="24"/>
        </w:rPr>
        <w:t xml:space="preserve"> годов, с учетом изменений, внесенных решением Собрания депутатов Красноармей</w:t>
      </w:r>
      <w:r w:rsidR="00654D8D">
        <w:rPr>
          <w:sz w:val="24"/>
          <w:szCs w:val="24"/>
        </w:rPr>
        <w:t xml:space="preserve">ского муниципального округа от </w:t>
      </w:r>
      <w:r w:rsidR="00C458E2">
        <w:rPr>
          <w:sz w:val="24"/>
          <w:szCs w:val="24"/>
        </w:rPr>
        <w:t>28</w:t>
      </w:r>
      <w:r w:rsidRPr="00EF0C20">
        <w:rPr>
          <w:sz w:val="24"/>
          <w:szCs w:val="24"/>
        </w:rPr>
        <w:t xml:space="preserve"> </w:t>
      </w:r>
      <w:r w:rsidR="00C458E2">
        <w:rPr>
          <w:sz w:val="24"/>
          <w:szCs w:val="24"/>
        </w:rPr>
        <w:t>ию</w:t>
      </w:r>
      <w:r w:rsidR="00E07CB2">
        <w:rPr>
          <w:sz w:val="24"/>
          <w:szCs w:val="24"/>
        </w:rPr>
        <w:t>л</w:t>
      </w:r>
      <w:r w:rsidR="001A5C0D">
        <w:rPr>
          <w:sz w:val="24"/>
          <w:szCs w:val="24"/>
        </w:rPr>
        <w:t>я</w:t>
      </w:r>
      <w:r w:rsidRPr="00EF0C20">
        <w:rPr>
          <w:sz w:val="24"/>
          <w:szCs w:val="24"/>
        </w:rPr>
        <w:t xml:space="preserve"> 202</w:t>
      </w:r>
      <w:r w:rsidR="00E07CB2">
        <w:rPr>
          <w:sz w:val="24"/>
          <w:szCs w:val="24"/>
        </w:rPr>
        <w:t>6</w:t>
      </w:r>
      <w:r w:rsidRPr="00EF0C20">
        <w:rPr>
          <w:sz w:val="24"/>
          <w:szCs w:val="24"/>
        </w:rPr>
        <w:t xml:space="preserve"> г. </w:t>
      </w:r>
      <w:r w:rsidRPr="005A3784">
        <w:rPr>
          <w:sz w:val="24"/>
          <w:szCs w:val="24"/>
        </w:rPr>
        <w:t>№ С-</w:t>
      </w:r>
      <w:r w:rsidR="005A3784" w:rsidRPr="005A3784">
        <w:rPr>
          <w:sz w:val="24"/>
          <w:szCs w:val="24"/>
        </w:rPr>
        <w:t>72</w:t>
      </w:r>
      <w:r w:rsidRPr="005A3784">
        <w:rPr>
          <w:sz w:val="24"/>
          <w:szCs w:val="24"/>
        </w:rPr>
        <w:t>/1 «</w:t>
      </w:r>
      <w:r w:rsidRPr="00E14257">
        <w:rPr>
          <w:sz w:val="24"/>
          <w:szCs w:val="24"/>
        </w:rPr>
        <w:t xml:space="preserve">О внесении изменений в решение Собрания депутатов Красноармейского муниципального округа Чувашской Республики от </w:t>
      </w:r>
      <w:r w:rsidR="00441FB8">
        <w:rPr>
          <w:sz w:val="24"/>
          <w:szCs w:val="24"/>
        </w:rPr>
        <w:t>10</w:t>
      </w:r>
      <w:r w:rsidRPr="00E14257">
        <w:rPr>
          <w:sz w:val="24"/>
          <w:szCs w:val="24"/>
        </w:rPr>
        <w:t>.12.202</w:t>
      </w:r>
      <w:r w:rsidR="00E07CB2">
        <w:rPr>
          <w:sz w:val="24"/>
          <w:szCs w:val="24"/>
        </w:rPr>
        <w:t>5</w:t>
      </w:r>
      <w:r w:rsidRPr="00E14257">
        <w:rPr>
          <w:sz w:val="24"/>
          <w:szCs w:val="24"/>
        </w:rPr>
        <w:t xml:space="preserve"> № С-</w:t>
      </w:r>
      <w:r w:rsidR="00E07CB2">
        <w:rPr>
          <w:sz w:val="24"/>
          <w:szCs w:val="24"/>
        </w:rPr>
        <w:t>62</w:t>
      </w:r>
      <w:r w:rsidRPr="00E14257">
        <w:rPr>
          <w:sz w:val="24"/>
          <w:szCs w:val="24"/>
        </w:rPr>
        <w:t>/</w:t>
      </w:r>
      <w:r w:rsidR="00E07CB2">
        <w:rPr>
          <w:sz w:val="24"/>
          <w:szCs w:val="24"/>
        </w:rPr>
        <w:t>2</w:t>
      </w:r>
      <w:r w:rsidRPr="00E14257">
        <w:rPr>
          <w:sz w:val="24"/>
          <w:szCs w:val="24"/>
        </w:rPr>
        <w:t xml:space="preserve"> «О бюджете Красноармейского  муниципального</w:t>
      </w:r>
      <w:r w:rsidRPr="00EF0C20">
        <w:rPr>
          <w:sz w:val="24"/>
          <w:szCs w:val="24"/>
        </w:rPr>
        <w:t xml:space="preserve"> округа Чувашской Республики на 202</w:t>
      </w:r>
      <w:r w:rsidR="00E07CB2">
        <w:rPr>
          <w:sz w:val="24"/>
          <w:szCs w:val="24"/>
        </w:rPr>
        <w:t>6</w:t>
      </w:r>
      <w:r w:rsidRPr="00EF0C20">
        <w:rPr>
          <w:sz w:val="24"/>
          <w:szCs w:val="24"/>
        </w:rPr>
        <w:t xml:space="preserve"> год и на плановый период 202</w:t>
      </w:r>
      <w:r w:rsidR="00E07CB2">
        <w:rPr>
          <w:sz w:val="24"/>
          <w:szCs w:val="24"/>
        </w:rPr>
        <w:t>7</w:t>
      </w:r>
      <w:r w:rsidRPr="00EF0C20">
        <w:rPr>
          <w:sz w:val="24"/>
          <w:szCs w:val="24"/>
        </w:rPr>
        <w:t xml:space="preserve"> и 202</w:t>
      </w:r>
      <w:r w:rsidR="00E07CB2">
        <w:rPr>
          <w:sz w:val="24"/>
          <w:szCs w:val="24"/>
        </w:rPr>
        <w:t>8</w:t>
      </w:r>
      <w:r w:rsidR="002729AD">
        <w:rPr>
          <w:sz w:val="24"/>
          <w:szCs w:val="24"/>
        </w:rPr>
        <w:t xml:space="preserve"> </w:t>
      </w:r>
      <w:r w:rsidR="00441FB8">
        <w:rPr>
          <w:sz w:val="24"/>
          <w:szCs w:val="24"/>
        </w:rPr>
        <w:t>годов</w:t>
      </w:r>
      <w:r w:rsidR="00491621">
        <w:rPr>
          <w:sz w:val="24"/>
          <w:szCs w:val="24"/>
        </w:rPr>
        <w:t>»</w:t>
      </w:r>
      <w:r w:rsidRPr="00EF0C20">
        <w:rPr>
          <w:sz w:val="24"/>
          <w:szCs w:val="24"/>
        </w:rPr>
        <w:t xml:space="preserve"> (далее – решение о бюджете).</w:t>
      </w:r>
    </w:p>
    <w:p w:rsidR="00EF0C20" w:rsidRPr="00EF0C20" w:rsidRDefault="00EF0C20" w:rsidP="00EF0C20">
      <w:pPr>
        <w:jc w:val="both"/>
        <w:rPr>
          <w:sz w:val="24"/>
          <w:szCs w:val="24"/>
        </w:rPr>
      </w:pPr>
      <w:r w:rsidRPr="00EF0C20">
        <w:rPr>
          <w:sz w:val="24"/>
          <w:szCs w:val="24"/>
        </w:rPr>
        <w:tab/>
        <w:t>2. Утвердить прилагаемый перечень мероприятий по реализации решения Собрания депутатов Красноармейского муниципального округа Чувашской Рес</w:t>
      </w:r>
      <w:r w:rsidR="00654D8D">
        <w:rPr>
          <w:sz w:val="24"/>
          <w:szCs w:val="24"/>
        </w:rPr>
        <w:t xml:space="preserve">публики от </w:t>
      </w:r>
      <w:r w:rsidR="00C458E2">
        <w:rPr>
          <w:sz w:val="24"/>
          <w:szCs w:val="24"/>
        </w:rPr>
        <w:t>28</w:t>
      </w:r>
      <w:r w:rsidRPr="00EF0C20">
        <w:rPr>
          <w:sz w:val="24"/>
          <w:szCs w:val="24"/>
        </w:rPr>
        <w:t xml:space="preserve"> </w:t>
      </w:r>
      <w:r w:rsidR="00C458E2">
        <w:rPr>
          <w:sz w:val="24"/>
          <w:szCs w:val="24"/>
        </w:rPr>
        <w:t>ию</w:t>
      </w:r>
      <w:r w:rsidR="00E07CB2">
        <w:rPr>
          <w:sz w:val="24"/>
          <w:szCs w:val="24"/>
        </w:rPr>
        <w:t>л</w:t>
      </w:r>
      <w:r w:rsidR="001A5C0D">
        <w:rPr>
          <w:sz w:val="24"/>
          <w:szCs w:val="24"/>
        </w:rPr>
        <w:t>я</w:t>
      </w:r>
      <w:r w:rsidRPr="00EF0C20">
        <w:rPr>
          <w:sz w:val="24"/>
          <w:szCs w:val="24"/>
        </w:rPr>
        <w:t xml:space="preserve"> 202</w:t>
      </w:r>
      <w:r w:rsidR="00E07CB2">
        <w:rPr>
          <w:sz w:val="24"/>
          <w:szCs w:val="24"/>
        </w:rPr>
        <w:t>6</w:t>
      </w:r>
      <w:r w:rsidRPr="00EF0C20">
        <w:rPr>
          <w:sz w:val="24"/>
          <w:szCs w:val="24"/>
        </w:rPr>
        <w:t xml:space="preserve"> г. № </w:t>
      </w:r>
      <w:r w:rsidRPr="005A3784">
        <w:rPr>
          <w:sz w:val="24"/>
          <w:szCs w:val="24"/>
        </w:rPr>
        <w:t>С-</w:t>
      </w:r>
      <w:r w:rsidR="005A3784" w:rsidRPr="005A3784">
        <w:rPr>
          <w:sz w:val="24"/>
          <w:szCs w:val="24"/>
        </w:rPr>
        <w:t>72</w:t>
      </w:r>
      <w:r w:rsidRPr="005A3784">
        <w:rPr>
          <w:sz w:val="24"/>
          <w:szCs w:val="24"/>
        </w:rPr>
        <w:t>/1 «</w:t>
      </w:r>
      <w:r w:rsidRPr="00EF0C20">
        <w:rPr>
          <w:sz w:val="24"/>
          <w:szCs w:val="24"/>
        </w:rPr>
        <w:t>О внесении изменений в решение Собрания депутатов Красноармейского муниципального округа Чувашской Республики «О бюджете Красноармейского муниципального округа Чувашской Республики на 202</w:t>
      </w:r>
      <w:r w:rsidR="00E07CB2">
        <w:rPr>
          <w:sz w:val="24"/>
          <w:szCs w:val="24"/>
        </w:rPr>
        <w:t>6</w:t>
      </w:r>
      <w:r w:rsidRPr="00EF0C20">
        <w:rPr>
          <w:sz w:val="24"/>
          <w:szCs w:val="24"/>
        </w:rPr>
        <w:t xml:space="preserve"> год и плановый период 202</w:t>
      </w:r>
      <w:r w:rsidR="00E07CB2">
        <w:rPr>
          <w:sz w:val="24"/>
          <w:szCs w:val="24"/>
        </w:rPr>
        <w:t>7</w:t>
      </w:r>
      <w:r w:rsidRPr="00EF0C20">
        <w:rPr>
          <w:sz w:val="24"/>
          <w:szCs w:val="24"/>
        </w:rPr>
        <w:t xml:space="preserve"> и 202</w:t>
      </w:r>
      <w:r w:rsidR="00E07CB2">
        <w:rPr>
          <w:sz w:val="24"/>
          <w:szCs w:val="24"/>
        </w:rPr>
        <w:t>8</w:t>
      </w:r>
      <w:r w:rsidRPr="00EF0C20">
        <w:rPr>
          <w:sz w:val="24"/>
          <w:szCs w:val="24"/>
        </w:rPr>
        <w:t xml:space="preserve"> годов». </w:t>
      </w:r>
    </w:p>
    <w:p w:rsidR="00EF0C20" w:rsidRPr="00EF0C20" w:rsidRDefault="00EF0C20" w:rsidP="00EF0C20">
      <w:pPr>
        <w:jc w:val="both"/>
        <w:rPr>
          <w:sz w:val="24"/>
          <w:szCs w:val="24"/>
        </w:rPr>
      </w:pPr>
      <w:r w:rsidRPr="00EF0C20">
        <w:rPr>
          <w:sz w:val="24"/>
          <w:szCs w:val="24"/>
        </w:rPr>
        <w:tab/>
        <w:t>3. Главным распорядителям и получателям средств бюджета Красноармейского муниципального округа Чувашской Республики:</w:t>
      </w:r>
    </w:p>
    <w:p w:rsidR="00EF0C20" w:rsidRPr="00EF0C20" w:rsidRDefault="00EF0C20" w:rsidP="00EF0C20">
      <w:pPr>
        <w:jc w:val="both"/>
        <w:rPr>
          <w:sz w:val="24"/>
          <w:szCs w:val="24"/>
        </w:rPr>
      </w:pPr>
      <w:r w:rsidRPr="00EF0C20">
        <w:rPr>
          <w:sz w:val="24"/>
          <w:szCs w:val="24"/>
        </w:rPr>
        <w:t xml:space="preserve"> </w:t>
      </w:r>
      <w:r w:rsidRPr="00EF0C20">
        <w:rPr>
          <w:sz w:val="24"/>
          <w:szCs w:val="24"/>
        </w:rPr>
        <w:tab/>
        <w:t>обеспечить полное, экономное и результативное использование безвозмездных поступлений, имеющих целевое назначение;</w:t>
      </w:r>
    </w:p>
    <w:p w:rsidR="00EF0C20" w:rsidRPr="00EF0C20" w:rsidRDefault="00EF0C20" w:rsidP="00EF0C20">
      <w:pPr>
        <w:ind w:firstLine="708"/>
        <w:jc w:val="both"/>
        <w:rPr>
          <w:sz w:val="24"/>
          <w:szCs w:val="24"/>
        </w:rPr>
      </w:pPr>
      <w:r w:rsidRPr="00EF0C20">
        <w:rPr>
          <w:sz w:val="24"/>
          <w:szCs w:val="24"/>
        </w:rPr>
        <w:t>не допускать образования кредиторской задолженности по расходным обязательствам Красноармейского муниципального округа Чувашской Республики.</w:t>
      </w:r>
    </w:p>
    <w:p w:rsidR="00EF0C20" w:rsidRPr="00EF0C20" w:rsidRDefault="00EF0C20" w:rsidP="00EF0C20">
      <w:pPr>
        <w:ind w:firstLine="708"/>
        <w:jc w:val="both"/>
        <w:rPr>
          <w:sz w:val="24"/>
          <w:szCs w:val="24"/>
        </w:rPr>
      </w:pPr>
      <w:r w:rsidRPr="00EF0C20">
        <w:rPr>
          <w:sz w:val="24"/>
          <w:szCs w:val="24"/>
        </w:rPr>
        <w:t xml:space="preserve">4.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 </w:t>
      </w:r>
    </w:p>
    <w:p w:rsidR="00EF0C20" w:rsidRDefault="00EF0C20" w:rsidP="00EF0C20">
      <w:pPr>
        <w:ind w:firstLine="708"/>
        <w:jc w:val="both"/>
        <w:rPr>
          <w:sz w:val="24"/>
          <w:szCs w:val="24"/>
        </w:rPr>
      </w:pPr>
    </w:p>
    <w:p w:rsidR="00EF0C20" w:rsidRPr="00EF0C20" w:rsidRDefault="00EF0C20" w:rsidP="00EF0C20">
      <w:pPr>
        <w:ind w:firstLine="708"/>
        <w:jc w:val="both"/>
        <w:rPr>
          <w:sz w:val="24"/>
          <w:szCs w:val="24"/>
        </w:rPr>
      </w:pPr>
    </w:p>
    <w:p w:rsidR="00EF0C20" w:rsidRPr="00654D8D" w:rsidRDefault="001A5C0D" w:rsidP="00EF0C20">
      <w:pPr>
        <w:jc w:val="both"/>
        <w:rPr>
          <w:sz w:val="24"/>
          <w:szCs w:val="24"/>
        </w:rPr>
      </w:pPr>
      <w:r>
        <w:rPr>
          <w:sz w:val="24"/>
          <w:szCs w:val="24"/>
        </w:rPr>
        <w:t>Г</w:t>
      </w:r>
      <w:r w:rsidR="00616444">
        <w:rPr>
          <w:sz w:val="24"/>
          <w:szCs w:val="24"/>
        </w:rPr>
        <w:t>лав</w:t>
      </w:r>
      <w:r w:rsidR="004A683C">
        <w:rPr>
          <w:sz w:val="24"/>
          <w:szCs w:val="24"/>
        </w:rPr>
        <w:t>а</w:t>
      </w:r>
      <w:r w:rsidR="00EF0C20" w:rsidRPr="00654D8D">
        <w:rPr>
          <w:sz w:val="24"/>
          <w:szCs w:val="24"/>
        </w:rPr>
        <w:t xml:space="preserve"> Красноармейского </w:t>
      </w:r>
    </w:p>
    <w:p w:rsidR="00EF0C20" w:rsidRDefault="00EF0C20" w:rsidP="00EF0C20">
      <w:pPr>
        <w:jc w:val="both"/>
        <w:rPr>
          <w:sz w:val="24"/>
          <w:szCs w:val="24"/>
        </w:rPr>
      </w:pPr>
      <w:r w:rsidRPr="00654D8D">
        <w:rPr>
          <w:sz w:val="24"/>
          <w:szCs w:val="24"/>
        </w:rPr>
        <w:t xml:space="preserve">муниципального округа                       </w:t>
      </w:r>
      <w:r w:rsidR="00491621" w:rsidRPr="00654D8D">
        <w:rPr>
          <w:sz w:val="24"/>
          <w:szCs w:val="24"/>
        </w:rPr>
        <w:t xml:space="preserve"> </w:t>
      </w:r>
      <w:r w:rsidR="00491621" w:rsidRPr="00654D8D">
        <w:rPr>
          <w:sz w:val="24"/>
          <w:szCs w:val="24"/>
        </w:rPr>
        <w:tab/>
      </w:r>
      <w:r w:rsidR="00491621" w:rsidRPr="00654D8D">
        <w:rPr>
          <w:sz w:val="24"/>
          <w:szCs w:val="24"/>
        </w:rPr>
        <w:tab/>
      </w:r>
      <w:r w:rsidR="00491621" w:rsidRPr="00654D8D">
        <w:rPr>
          <w:sz w:val="24"/>
          <w:szCs w:val="24"/>
        </w:rPr>
        <w:tab/>
      </w:r>
      <w:r w:rsidR="00491621" w:rsidRPr="00654D8D">
        <w:rPr>
          <w:sz w:val="24"/>
          <w:szCs w:val="24"/>
        </w:rPr>
        <w:tab/>
      </w:r>
      <w:r w:rsidR="00491621" w:rsidRPr="00654D8D">
        <w:rPr>
          <w:sz w:val="24"/>
          <w:szCs w:val="24"/>
        </w:rPr>
        <w:tab/>
      </w:r>
      <w:r w:rsidRPr="00654D8D">
        <w:rPr>
          <w:sz w:val="24"/>
          <w:szCs w:val="24"/>
        </w:rPr>
        <w:t xml:space="preserve"> </w:t>
      </w:r>
      <w:r w:rsidR="001A5C0D">
        <w:rPr>
          <w:sz w:val="24"/>
          <w:szCs w:val="24"/>
        </w:rPr>
        <w:t>П</w:t>
      </w:r>
      <w:r w:rsidRPr="00654D8D">
        <w:rPr>
          <w:sz w:val="24"/>
          <w:szCs w:val="24"/>
        </w:rPr>
        <w:t xml:space="preserve">.Ю. </w:t>
      </w:r>
      <w:r w:rsidR="001A5C0D">
        <w:rPr>
          <w:sz w:val="24"/>
          <w:szCs w:val="24"/>
        </w:rPr>
        <w:t>Семенов</w:t>
      </w:r>
    </w:p>
    <w:p w:rsidR="00527DC5" w:rsidRDefault="00527DC5" w:rsidP="00EF0C20">
      <w:pPr>
        <w:jc w:val="both"/>
        <w:rPr>
          <w:sz w:val="24"/>
          <w:szCs w:val="24"/>
        </w:rPr>
      </w:pPr>
    </w:p>
    <w:p w:rsidR="00527DC5" w:rsidRDefault="00527DC5" w:rsidP="00EF0C20">
      <w:pPr>
        <w:jc w:val="both"/>
        <w:rPr>
          <w:sz w:val="24"/>
          <w:szCs w:val="24"/>
        </w:rPr>
      </w:pPr>
    </w:p>
    <w:p w:rsidR="000E265D" w:rsidRPr="000E265D" w:rsidRDefault="000E265D" w:rsidP="000E265D">
      <w:pPr>
        <w:pStyle w:val="aff9"/>
        <w:spacing w:before="0" w:after="0" w:line="240" w:lineRule="auto"/>
        <w:ind w:left="5103"/>
        <w:contextualSpacing/>
        <w:rPr>
          <w:rFonts w:ascii="Times New Roman" w:hAnsi="Times New Roman" w:cs="Times New Roman"/>
          <w:sz w:val="24"/>
          <w:szCs w:val="24"/>
        </w:rPr>
      </w:pPr>
      <w:bookmarkStart w:id="0" w:name="_GoBack"/>
      <w:bookmarkEnd w:id="0"/>
      <w:r w:rsidRPr="000E265D">
        <w:rPr>
          <w:rFonts w:ascii="Times New Roman" w:hAnsi="Times New Roman" w:cs="Times New Roman"/>
          <w:sz w:val="24"/>
          <w:szCs w:val="24"/>
        </w:rPr>
        <w:lastRenderedPageBreak/>
        <w:t>УТВЕРЖДЕН</w:t>
      </w:r>
    </w:p>
    <w:p w:rsidR="000E265D" w:rsidRPr="000E265D" w:rsidRDefault="000E265D" w:rsidP="000E265D">
      <w:pPr>
        <w:widowControl w:val="0"/>
        <w:autoSpaceDE w:val="0"/>
        <w:autoSpaceDN w:val="0"/>
        <w:adjustRightInd w:val="0"/>
        <w:ind w:left="5103"/>
        <w:contextualSpacing/>
        <w:rPr>
          <w:sz w:val="24"/>
          <w:szCs w:val="24"/>
        </w:rPr>
      </w:pPr>
      <w:r w:rsidRPr="000E265D">
        <w:rPr>
          <w:sz w:val="24"/>
          <w:szCs w:val="24"/>
        </w:rPr>
        <w:t xml:space="preserve">постановлением администрации </w:t>
      </w:r>
    </w:p>
    <w:p w:rsidR="000E265D" w:rsidRPr="00ED3B9A" w:rsidRDefault="000E265D" w:rsidP="000E265D">
      <w:pPr>
        <w:widowControl w:val="0"/>
        <w:autoSpaceDE w:val="0"/>
        <w:autoSpaceDN w:val="0"/>
        <w:adjustRightInd w:val="0"/>
        <w:ind w:left="5103"/>
        <w:contextualSpacing/>
        <w:rPr>
          <w:color w:val="000000"/>
          <w:sz w:val="24"/>
          <w:szCs w:val="24"/>
        </w:rPr>
      </w:pPr>
      <w:r w:rsidRPr="00491621">
        <w:rPr>
          <w:sz w:val="24"/>
          <w:szCs w:val="24"/>
        </w:rPr>
        <w:t xml:space="preserve">Красноармейского муниципального округа </w:t>
      </w:r>
      <w:r w:rsidRPr="00ED3B9A">
        <w:rPr>
          <w:color w:val="000000"/>
          <w:sz w:val="24"/>
          <w:szCs w:val="24"/>
        </w:rPr>
        <w:t>Чувашской Республики</w:t>
      </w:r>
    </w:p>
    <w:p w:rsidR="000E265D" w:rsidRPr="00ED3B9A" w:rsidRDefault="000E265D" w:rsidP="000E265D">
      <w:pPr>
        <w:widowControl w:val="0"/>
        <w:autoSpaceDE w:val="0"/>
        <w:autoSpaceDN w:val="0"/>
        <w:adjustRightInd w:val="0"/>
        <w:ind w:left="5103"/>
        <w:contextualSpacing/>
        <w:rPr>
          <w:color w:val="000000"/>
          <w:sz w:val="24"/>
          <w:szCs w:val="24"/>
        </w:rPr>
      </w:pPr>
      <w:r w:rsidRPr="00ED3B9A">
        <w:rPr>
          <w:color w:val="000000"/>
          <w:sz w:val="24"/>
          <w:szCs w:val="24"/>
        </w:rPr>
        <w:t xml:space="preserve">от </w:t>
      </w:r>
      <w:r w:rsidR="002B4747">
        <w:rPr>
          <w:color w:val="000000"/>
          <w:sz w:val="24"/>
          <w:szCs w:val="24"/>
        </w:rPr>
        <w:t>06.08</w:t>
      </w:r>
      <w:r w:rsidR="00881B93" w:rsidRPr="00ED3B9A">
        <w:rPr>
          <w:color w:val="000000"/>
          <w:sz w:val="24"/>
          <w:szCs w:val="24"/>
        </w:rPr>
        <w:t>.2026</w:t>
      </w:r>
      <w:r w:rsidRPr="00ED3B9A">
        <w:rPr>
          <w:color w:val="000000"/>
          <w:sz w:val="24"/>
          <w:szCs w:val="24"/>
        </w:rPr>
        <w:t xml:space="preserve">   № </w:t>
      </w:r>
      <w:r w:rsidR="002B4747">
        <w:rPr>
          <w:color w:val="000000"/>
          <w:sz w:val="24"/>
          <w:szCs w:val="24"/>
        </w:rPr>
        <w:t>427</w:t>
      </w:r>
    </w:p>
    <w:p w:rsidR="000E265D" w:rsidRDefault="000E265D" w:rsidP="000E265D">
      <w:pPr>
        <w:widowControl w:val="0"/>
        <w:contextualSpacing/>
        <w:jc w:val="center"/>
        <w:rPr>
          <w:b/>
          <w:sz w:val="24"/>
          <w:szCs w:val="24"/>
        </w:rPr>
      </w:pPr>
    </w:p>
    <w:p w:rsidR="000E265D" w:rsidRDefault="000E265D" w:rsidP="000E265D">
      <w:pPr>
        <w:widowControl w:val="0"/>
        <w:contextualSpacing/>
        <w:jc w:val="center"/>
        <w:rPr>
          <w:b/>
          <w:sz w:val="24"/>
          <w:szCs w:val="24"/>
        </w:rPr>
      </w:pPr>
    </w:p>
    <w:p w:rsidR="002B4747" w:rsidRDefault="002B4747" w:rsidP="00EB557E">
      <w:pPr>
        <w:widowControl w:val="0"/>
        <w:contextualSpacing/>
        <w:jc w:val="center"/>
        <w:rPr>
          <w:b/>
          <w:sz w:val="24"/>
          <w:szCs w:val="24"/>
        </w:rPr>
      </w:pPr>
      <w:r>
        <w:rPr>
          <w:b/>
          <w:sz w:val="24"/>
          <w:szCs w:val="24"/>
        </w:rPr>
        <w:t xml:space="preserve">Перечень </w:t>
      </w:r>
      <w:r w:rsidR="00EB557E" w:rsidRPr="00EB557E">
        <w:rPr>
          <w:b/>
          <w:sz w:val="24"/>
          <w:szCs w:val="24"/>
        </w:rPr>
        <w:t xml:space="preserve">мероприятий по реализации решения Собрания депутатов </w:t>
      </w:r>
    </w:p>
    <w:p w:rsidR="002B4747" w:rsidRDefault="00EB557E" w:rsidP="00EB557E">
      <w:pPr>
        <w:widowControl w:val="0"/>
        <w:contextualSpacing/>
        <w:jc w:val="center"/>
        <w:rPr>
          <w:b/>
          <w:sz w:val="24"/>
          <w:szCs w:val="24"/>
        </w:rPr>
      </w:pPr>
      <w:r w:rsidRPr="00EB557E">
        <w:rPr>
          <w:b/>
          <w:sz w:val="24"/>
          <w:szCs w:val="24"/>
        </w:rPr>
        <w:t xml:space="preserve">Красноармейского муниципального округа Чувашской Республики </w:t>
      </w:r>
    </w:p>
    <w:p w:rsidR="00EB557E" w:rsidRPr="00EB557E" w:rsidRDefault="00EB557E" w:rsidP="00EB557E">
      <w:pPr>
        <w:widowControl w:val="0"/>
        <w:contextualSpacing/>
        <w:jc w:val="center"/>
        <w:rPr>
          <w:b/>
          <w:sz w:val="24"/>
          <w:szCs w:val="24"/>
        </w:rPr>
      </w:pPr>
      <w:r w:rsidRPr="00EB557E">
        <w:rPr>
          <w:b/>
          <w:sz w:val="24"/>
          <w:szCs w:val="24"/>
        </w:rPr>
        <w:t xml:space="preserve">от </w:t>
      </w:r>
      <w:r w:rsidR="00C458E2">
        <w:rPr>
          <w:b/>
          <w:sz w:val="24"/>
          <w:szCs w:val="24"/>
        </w:rPr>
        <w:t>28</w:t>
      </w:r>
      <w:r w:rsidR="002B4747">
        <w:rPr>
          <w:b/>
          <w:sz w:val="24"/>
          <w:szCs w:val="24"/>
        </w:rPr>
        <w:t>.07.</w:t>
      </w:r>
      <w:r w:rsidRPr="00EB557E">
        <w:rPr>
          <w:b/>
          <w:sz w:val="24"/>
          <w:szCs w:val="24"/>
        </w:rPr>
        <w:t>202</w:t>
      </w:r>
      <w:r w:rsidR="00E07CB2">
        <w:rPr>
          <w:b/>
          <w:sz w:val="24"/>
          <w:szCs w:val="24"/>
        </w:rPr>
        <w:t>6</w:t>
      </w:r>
      <w:r w:rsidRPr="00EB557E">
        <w:rPr>
          <w:b/>
          <w:sz w:val="24"/>
          <w:szCs w:val="24"/>
        </w:rPr>
        <w:t xml:space="preserve"> </w:t>
      </w:r>
      <w:r w:rsidRPr="005A3784">
        <w:rPr>
          <w:b/>
          <w:sz w:val="24"/>
          <w:szCs w:val="24"/>
        </w:rPr>
        <w:t>№ С-</w:t>
      </w:r>
      <w:r w:rsidR="005A3784" w:rsidRPr="005A3784">
        <w:rPr>
          <w:b/>
          <w:sz w:val="24"/>
          <w:szCs w:val="24"/>
        </w:rPr>
        <w:t>72</w:t>
      </w:r>
      <w:r w:rsidRPr="005A3784">
        <w:rPr>
          <w:b/>
          <w:sz w:val="24"/>
          <w:szCs w:val="24"/>
        </w:rPr>
        <w:t>/1</w:t>
      </w:r>
      <w:r w:rsidRPr="00EB557E">
        <w:rPr>
          <w:b/>
          <w:sz w:val="24"/>
          <w:szCs w:val="24"/>
        </w:rPr>
        <w:t xml:space="preserve"> «О внесении изменений в решение Собрания депутатов Красноармейского муниципального округа Чувашской Республики </w:t>
      </w:r>
    </w:p>
    <w:p w:rsidR="00EB557E" w:rsidRPr="00EB557E" w:rsidRDefault="00EB557E" w:rsidP="00EB557E">
      <w:pPr>
        <w:widowControl w:val="0"/>
        <w:contextualSpacing/>
        <w:jc w:val="center"/>
        <w:rPr>
          <w:b/>
          <w:sz w:val="24"/>
          <w:szCs w:val="24"/>
        </w:rPr>
      </w:pPr>
      <w:r w:rsidRPr="00EB557E">
        <w:rPr>
          <w:b/>
          <w:sz w:val="24"/>
          <w:szCs w:val="24"/>
        </w:rPr>
        <w:t xml:space="preserve">«О бюджете Красноармейского муниципального округа Чувашской Республики </w:t>
      </w:r>
    </w:p>
    <w:p w:rsidR="00EB557E" w:rsidRPr="00EB557E" w:rsidRDefault="00EB557E" w:rsidP="00EB557E">
      <w:pPr>
        <w:widowControl w:val="0"/>
        <w:contextualSpacing/>
        <w:jc w:val="center"/>
        <w:rPr>
          <w:b/>
          <w:sz w:val="24"/>
          <w:szCs w:val="24"/>
        </w:rPr>
      </w:pPr>
      <w:r w:rsidRPr="00EB557E">
        <w:rPr>
          <w:b/>
          <w:sz w:val="24"/>
          <w:szCs w:val="24"/>
        </w:rPr>
        <w:t>на 202</w:t>
      </w:r>
      <w:r w:rsidR="00E07CB2">
        <w:rPr>
          <w:b/>
          <w:sz w:val="24"/>
          <w:szCs w:val="24"/>
        </w:rPr>
        <w:t>6</w:t>
      </w:r>
      <w:r w:rsidRPr="00EB557E">
        <w:rPr>
          <w:b/>
          <w:sz w:val="24"/>
          <w:szCs w:val="24"/>
        </w:rPr>
        <w:t xml:space="preserve"> год и на плановый период 202</w:t>
      </w:r>
      <w:r w:rsidR="00E07CB2">
        <w:rPr>
          <w:b/>
          <w:sz w:val="24"/>
          <w:szCs w:val="24"/>
        </w:rPr>
        <w:t>7</w:t>
      </w:r>
      <w:r w:rsidRPr="00EB557E">
        <w:rPr>
          <w:b/>
          <w:sz w:val="24"/>
          <w:szCs w:val="24"/>
        </w:rPr>
        <w:t xml:space="preserve"> и 202</w:t>
      </w:r>
      <w:r w:rsidR="00E07CB2">
        <w:rPr>
          <w:b/>
          <w:sz w:val="24"/>
          <w:szCs w:val="24"/>
        </w:rPr>
        <w:t>8</w:t>
      </w:r>
      <w:r w:rsidRPr="00EB557E">
        <w:rPr>
          <w:b/>
          <w:sz w:val="24"/>
          <w:szCs w:val="24"/>
        </w:rPr>
        <w:t xml:space="preserve"> годов»</w:t>
      </w:r>
    </w:p>
    <w:p w:rsidR="000E265D" w:rsidRPr="000E265D" w:rsidRDefault="000E265D" w:rsidP="000E265D">
      <w:pPr>
        <w:widowControl w:val="0"/>
        <w:contextualSpacing/>
        <w:jc w:val="center"/>
        <w:rPr>
          <w:b/>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4595"/>
        <w:gridCol w:w="1384"/>
        <w:gridCol w:w="3804"/>
      </w:tblGrid>
      <w:tr w:rsidR="000E265D" w:rsidRPr="000E265D" w:rsidTr="002B4747">
        <w:tc>
          <w:tcPr>
            <w:tcW w:w="565" w:type="dxa"/>
            <w:shd w:val="clear" w:color="auto" w:fill="auto"/>
          </w:tcPr>
          <w:p w:rsidR="000E265D" w:rsidRPr="000E265D" w:rsidRDefault="000E265D" w:rsidP="000E265D">
            <w:pPr>
              <w:widowControl w:val="0"/>
              <w:contextualSpacing/>
              <w:jc w:val="center"/>
              <w:rPr>
                <w:sz w:val="24"/>
                <w:szCs w:val="24"/>
              </w:rPr>
            </w:pPr>
            <w:r w:rsidRPr="000E265D">
              <w:rPr>
                <w:sz w:val="24"/>
                <w:szCs w:val="24"/>
              </w:rPr>
              <w:t xml:space="preserve">№ </w:t>
            </w:r>
            <w:proofErr w:type="spellStart"/>
            <w:r w:rsidRPr="000E265D">
              <w:rPr>
                <w:sz w:val="24"/>
                <w:szCs w:val="24"/>
              </w:rPr>
              <w:t>пп</w:t>
            </w:r>
            <w:proofErr w:type="spellEnd"/>
          </w:p>
        </w:tc>
        <w:tc>
          <w:tcPr>
            <w:tcW w:w="4595" w:type="dxa"/>
            <w:shd w:val="clear" w:color="auto" w:fill="auto"/>
            <w:vAlign w:val="center"/>
          </w:tcPr>
          <w:p w:rsidR="000E265D" w:rsidRPr="000E265D" w:rsidRDefault="000E265D" w:rsidP="000E265D">
            <w:pPr>
              <w:widowControl w:val="0"/>
              <w:contextualSpacing/>
              <w:jc w:val="center"/>
              <w:rPr>
                <w:sz w:val="24"/>
                <w:szCs w:val="24"/>
              </w:rPr>
            </w:pPr>
            <w:r w:rsidRPr="000E265D">
              <w:rPr>
                <w:sz w:val="24"/>
                <w:szCs w:val="24"/>
              </w:rPr>
              <w:t>Наименование мероприятия</w:t>
            </w:r>
          </w:p>
        </w:tc>
        <w:tc>
          <w:tcPr>
            <w:tcW w:w="1384" w:type="dxa"/>
            <w:shd w:val="clear" w:color="auto" w:fill="auto"/>
            <w:vAlign w:val="center"/>
          </w:tcPr>
          <w:p w:rsidR="000E265D" w:rsidRPr="000E265D" w:rsidRDefault="000E265D" w:rsidP="000E265D">
            <w:pPr>
              <w:widowControl w:val="0"/>
              <w:contextualSpacing/>
              <w:jc w:val="center"/>
              <w:rPr>
                <w:sz w:val="24"/>
                <w:szCs w:val="24"/>
              </w:rPr>
            </w:pPr>
            <w:r w:rsidRPr="000E265D">
              <w:rPr>
                <w:sz w:val="24"/>
                <w:szCs w:val="24"/>
              </w:rPr>
              <w:t>Срок реализации</w:t>
            </w:r>
          </w:p>
        </w:tc>
        <w:tc>
          <w:tcPr>
            <w:tcW w:w="3804" w:type="dxa"/>
            <w:shd w:val="clear" w:color="auto" w:fill="auto"/>
            <w:vAlign w:val="center"/>
          </w:tcPr>
          <w:p w:rsidR="000E265D" w:rsidRPr="000E265D" w:rsidRDefault="000E265D" w:rsidP="000E265D">
            <w:pPr>
              <w:widowControl w:val="0"/>
              <w:contextualSpacing/>
              <w:jc w:val="center"/>
              <w:rPr>
                <w:sz w:val="24"/>
                <w:szCs w:val="24"/>
              </w:rPr>
            </w:pPr>
            <w:r w:rsidRPr="000E265D">
              <w:rPr>
                <w:sz w:val="24"/>
                <w:szCs w:val="24"/>
              </w:rPr>
              <w:t>Ответственный</w:t>
            </w:r>
          </w:p>
          <w:p w:rsidR="000E265D" w:rsidRPr="000E265D" w:rsidRDefault="000E265D" w:rsidP="000E265D">
            <w:pPr>
              <w:widowControl w:val="0"/>
              <w:contextualSpacing/>
              <w:jc w:val="center"/>
              <w:rPr>
                <w:sz w:val="24"/>
                <w:szCs w:val="24"/>
              </w:rPr>
            </w:pPr>
            <w:r w:rsidRPr="000E265D">
              <w:rPr>
                <w:sz w:val="24"/>
                <w:szCs w:val="24"/>
              </w:rPr>
              <w:t>исполнитель</w:t>
            </w:r>
          </w:p>
        </w:tc>
      </w:tr>
    </w:tbl>
    <w:p w:rsidR="000E265D" w:rsidRPr="00616444" w:rsidRDefault="000E265D" w:rsidP="000E265D">
      <w:pPr>
        <w:widowControl w:val="0"/>
        <w:rPr>
          <w:sz w:val="2"/>
          <w:szCs w:val="2"/>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562"/>
        <w:gridCol w:w="4596"/>
        <w:gridCol w:w="1383"/>
        <w:gridCol w:w="3807"/>
      </w:tblGrid>
      <w:tr w:rsidR="002B4747" w:rsidRPr="002B4747" w:rsidTr="002B4747">
        <w:trPr>
          <w:tblHeader/>
        </w:trPr>
        <w:tc>
          <w:tcPr>
            <w:tcW w:w="562" w:type="dxa"/>
          </w:tcPr>
          <w:p w:rsidR="000E265D" w:rsidRPr="002B4747" w:rsidRDefault="000E265D" w:rsidP="000E265D">
            <w:pPr>
              <w:widowControl w:val="0"/>
              <w:contextualSpacing/>
              <w:jc w:val="center"/>
              <w:rPr>
                <w:sz w:val="24"/>
                <w:szCs w:val="24"/>
              </w:rPr>
            </w:pPr>
            <w:r w:rsidRPr="002B4747">
              <w:rPr>
                <w:sz w:val="24"/>
                <w:szCs w:val="24"/>
              </w:rPr>
              <w:t>1</w:t>
            </w:r>
          </w:p>
        </w:tc>
        <w:tc>
          <w:tcPr>
            <w:tcW w:w="4596" w:type="dxa"/>
          </w:tcPr>
          <w:p w:rsidR="000E265D" w:rsidRPr="002B4747" w:rsidRDefault="000E265D" w:rsidP="000E265D">
            <w:pPr>
              <w:widowControl w:val="0"/>
              <w:contextualSpacing/>
              <w:jc w:val="center"/>
              <w:rPr>
                <w:sz w:val="24"/>
                <w:szCs w:val="24"/>
              </w:rPr>
            </w:pPr>
            <w:r w:rsidRPr="002B4747">
              <w:rPr>
                <w:sz w:val="24"/>
                <w:szCs w:val="24"/>
              </w:rPr>
              <w:t>2</w:t>
            </w:r>
          </w:p>
        </w:tc>
        <w:tc>
          <w:tcPr>
            <w:tcW w:w="1383" w:type="dxa"/>
          </w:tcPr>
          <w:p w:rsidR="000E265D" w:rsidRPr="002B4747" w:rsidRDefault="000E265D" w:rsidP="000E265D">
            <w:pPr>
              <w:widowControl w:val="0"/>
              <w:contextualSpacing/>
              <w:jc w:val="center"/>
              <w:rPr>
                <w:sz w:val="24"/>
                <w:szCs w:val="24"/>
              </w:rPr>
            </w:pPr>
            <w:r w:rsidRPr="002B4747">
              <w:rPr>
                <w:sz w:val="24"/>
                <w:szCs w:val="24"/>
              </w:rPr>
              <w:t>3</w:t>
            </w:r>
          </w:p>
        </w:tc>
        <w:tc>
          <w:tcPr>
            <w:tcW w:w="3807" w:type="dxa"/>
          </w:tcPr>
          <w:p w:rsidR="000E265D" w:rsidRPr="002B4747" w:rsidRDefault="000E265D" w:rsidP="000E265D">
            <w:pPr>
              <w:widowControl w:val="0"/>
              <w:contextualSpacing/>
              <w:jc w:val="center"/>
              <w:rPr>
                <w:sz w:val="24"/>
                <w:szCs w:val="24"/>
              </w:rPr>
            </w:pPr>
            <w:r w:rsidRPr="002B4747">
              <w:rPr>
                <w:sz w:val="24"/>
                <w:szCs w:val="24"/>
              </w:rPr>
              <w:t>4</w:t>
            </w:r>
          </w:p>
        </w:tc>
      </w:tr>
      <w:tr w:rsidR="002B4747" w:rsidRPr="002B4747" w:rsidTr="002B4747">
        <w:tc>
          <w:tcPr>
            <w:tcW w:w="562" w:type="dxa"/>
          </w:tcPr>
          <w:p w:rsidR="000E265D" w:rsidRPr="002B4747" w:rsidRDefault="000E265D" w:rsidP="000E265D">
            <w:pPr>
              <w:contextualSpacing/>
              <w:jc w:val="center"/>
              <w:rPr>
                <w:sz w:val="24"/>
                <w:szCs w:val="24"/>
              </w:rPr>
            </w:pPr>
            <w:r w:rsidRPr="002B4747">
              <w:rPr>
                <w:sz w:val="24"/>
                <w:szCs w:val="24"/>
              </w:rPr>
              <w:t>1.</w:t>
            </w:r>
          </w:p>
        </w:tc>
        <w:tc>
          <w:tcPr>
            <w:tcW w:w="4596" w:type="dxa"/>
          </w:tcPr>
          <w:p w:rsidR="000E265D" w:rsidRPr="002B4747" w:rsidRDefault="000E265D" w:rsidP="00E07CB2">
            <w:pPr>
              <w:pStyle w:val="ConsPlusNormal"/>
              <w:ind w:firstLine="0"/>
              <w:jc w:val="both"/>
              <w:rPr>
                <w:rFonts w:ascii="Times New Roman" w:hAnsi="Times New Roman" w:cs="Times New Roman"/>
                <w:sz w:val="24"/>
                <w:szCs w:val="24"/>
              </w:rPr>
            </w:pPr>
            <w:r w:rsidRPr="002B4747">
              <w:rPr>
                <w:rFonts w:ascii="Times New Roman" w:hAnsi="Times New Roman" w:cs="Times New Roman"/>
                <w:sz w:val="24"/>
                <w:szCs w:val="24"/>
              </w:rPr>
              <w:t>Внесение изменений в сводную бюджетную роспись бюджета Красноармейского муниципального округа Чувашской Республики на 202</w:t>
            </w:r>
            <w:r w:rsidR="00E07CB2" w:rsidRPr="002B4747">
              <w:rPr>
                <w:rFonts w:ascii="Times New Roman" w:hAnsi="Times New Roman" w:cs="Times New Roman"/>
                <w:sz w:val="24"/>
                <w:szCs w:val="24"/>
              </w:rPr>
              <w:t>6</w:t>
            </w:r>
            <w:r w:rsidRPr="002B4747">
              <w:rPr>
                <w:rFonts w:ascii="Times New Roman" w:hAnsi="Times New Roman" w:cs="Times New Roman"/>
                <w:sz w:val="24"/>
                <w:szCs w:val="24"/>
              </w:rPr>
              <w:t xml:space="preserve"> год и на плановый период 202</w:t>
            </w:r>
            <w:r w:rsidR="00E07CB2" w:rsidRPr="002B4747">
              <w:rPr>
                <w:rFonts w:ascii="Times New Roman" w:hAnsi="Times New Roman" w:cs="Times New Roman"/>
                <w:sz w:val="24"/>
                <w:szCs w:val="24"/>
              </w:rPr>
              <w:t>7</w:t>
            </w:r>
            <w:r w:rsidRPr="002B4747">
              <w:rPr>
                <w:rFonts w:ascii="Times New Roman" w:hAnsi="Times New Roman" w:cs="Times New Roman"/>
                <w:sz w:val="24"/>
                <w:szCs w:val="24"/>
              </w:rPr>
              <w:t xml:space="preserve"> и 202</w:t>
            </w:r>
            <w:r w:rsidR="00E07CB2" w:rsidRPr="002B4747">
              <w:rPr>
                <w:rFonts w:ascii="Times New Roman" w:hAnsi="Times New Roman" w:cs="Times New Roman"/>
                <w:sz w:val="24"/>
                <w:szCs w:val="24"/>
              </w:rPr>
              <w:t>8</w:t>
            </w:r>
            <w:r w:rsidRPr="002B4747">
              <w:rPr>
                <w:rFonts w:ascii="Times New Roman" w:hAnsi="Times New Roman" w:cs="Times New Roman"/>
                <w:sz w:val="24"/>
                <w:szCs w:val="24"/>
              </w:rPr>
              <w:t xml:space="preserve"> годов</w:t>
            </w:r>
          </w:p>
        </w:tc>
        <w:tc>
          <w:tcPr>
            <w:tcW w:w="1383" w:type="dxa"/>
          </w:tcPr>
          <w:p w:rsidR="000E265D" w:rsidRPr="002B4747" w:rsidRDefault="000E265D" w:rsidP="00C458E2">
            <w:pPr>
              <w:pStyle w:val="1"/>
              <w:contextualSpacing/>
              <w:rPr>
                <w:rFonts w:ascii="Times New Roman" w:hAnsi="Times New Roman"/>
                <w:b w:val="0"/>
                <w:szCs w:val="24"/>
              </w:rPr>
            </w:pPr>
            <w:r w:rsidRPr="002B4747">
              <w:rPr>
                <w:rFonts w:ascii="Times New Roman" w:hAnsi="Times New Roman"/>
                <w:b w:val="0"/>
                <w:szCs w:val="24"/>
              </w:rPr>
              <w:t xml:space="preserve">не позднее </w:t>
            </w:r>
            <w:r w:rsidR="00C458E2" w:rsidRPr="002B4747">
              <w:rPr>
                <w:rFonts w:ascii="Times New Roman" w:hAnsi="Times New Roman"/>
                <w:b w:val="0"/>
                <w:szCs w:val="24"/>
                <w:lang w:val="ru-RU"/>
              </w:rPr>
              <w:t>03</w:t>
            </w:r>
            <w:r w:rsidRPr="002B4747">
              <w:rPr>
                <w:rFonts w:ascii="Times New Roman" w:hAnsi="Times New Roman"/>
                <w:b w:val="0"/>
                <w:szCs w:val="24"/>
              </w:rPr>
              <w:t xml:space="preserve"> </w:t>
            </w:r>
            <w:r w:rsidR="00C458E2" w:rsidRPr="002B4747">
              <w:rPr>
                <w:rFonts w:ascii="Times New Roman" w:hAnsi="Times New Roman"/>
                <w:b w:val="0"/>
                <w:szCs w:val="24"/>
                <w:lang w:val="ru-RU"/>
              </w:rPr>
              <w:t>августа</w:t>
            </w:r>
            <w:r w:rsidRPr="002B4747">
              <w:rPr>
                <w:rFonts w:ascii="Times New Roman" w:hAnsi="Times New Roman"/>
                <w:b w:val="0"/>
                <w:szCs w:val="24"/>
              </w:rPr>
              <w:t xml:space="preserve"> 202</w:t>
            </w:r>
            <w:r w:rsidR="00E07CB2" w:rsidRPr="002B4747">
              <w:rPr>
                <w:rFonts w:ascii="Times New Roman" w:hAnsi="Times New Roman"/>
                <w:b w:val="0"/>
                <w:szCs w:val="24"/>
                <w:lang w:val="ru-RU"/>
              </w:rPr>
              <w:t>6</w:t>
            </w:r>
            <w:r w:rsidRPr="002B4747">
              <w:rPr>
                <w:rFonts w:ascii="Times New Roman" w:hAnsi="Times New Roman"/>
                <w:b w:val="0"/>
                <w:szCs w:val="24"/>
              </w:rPr>
              <w:t xml:space="preserve"> г.</w:t>
            </w:r>
          </w:p>
        </w:tc>
        <w:tc>
          <w:tcPr>
            <w:tcW w:w="3807" w:type="dxa"/>
          </w:tcPr>
          <w:p w:rsidR="000E265D" w:rsidRPr="002B4747" w:rsidRDefault="000E265D" w:rsidP="000E265D">
            <w:pPr>
              <w:pStyle w:val="ConsPlusNormal"/>
              <w:ind w:firstLine="0"/>
              <w:contextualSpacing/>
              <w:jc w:val="both"/>
              <w:rPr>
                <w:rFonts w:ascii="Times New Roman" w:hAnsi="Times New Roman" w:cs="Times New Roman"/>
                <w:bCs/>
                <w:sz w:val="24"/>
                <w:szCs w:val="24"/>
                <w:lang w:eastAsia="en-US"/>
              </w:rPr>
            </w:pPr>
            <w:r w:rsidRPr="002B4747">
              <w:rPr>
                <w:rFonts w:ascii="Times New Roman" w:hAnsi="Times New Roman" w:cs="Times New Roman"/>
                <w:bCs/>
                <w:sz w:val="24"/>
                <w:szCs w:val="24"/>
              </w:rPr>
              <w:t xml:space="preserve">финансовый отдел администрации Красноармейского муниципального округа Чувашской Республики </w:t>
            </w:r>
          </w:p>
        </w:tc>
      </w:tr>
      <w:tr w:rsidR="002B4747" w:rsidRPr="002B4747" w:rsidTr="002B4747">
        <w:tc>
          <w:tcPr>
            <w:tcW w:w="562" w:type="dxa"/>
          </w:tcPr>
          <w:p w:rsidR="000E265D" w:rsidRPr="002B4747" w:rsidRDefault="000E265D" w:rsidP="000E265D">
            <w:pPr>
              <w:contextualSpacing/>
              <w:jc w:val="center"/>
              <w:rPr>
                <w:sz w:val="24"/>
                <w:szCs w:val="24"/>
              </w:rPr>
            </w:pPr>
            <w:r w:rsidRPr="002B4747">
              <w:rPr>
                <w:sz w:val="24"/>
                <w:szCs w:val="24"/>
              </w:rPr>
              <w:t>2.</w:t>
            </w:r>
          </w:p>
        </w:tc>
        <w:tc>
          <w:tcPr>
            <w:tcW w:w="4596" w:type="dxa"/>
          </w:tcPr>
          <w:p w:rsidR="000E265D" w:rsidRPr="002B4747" w:rsidRDefault="000E265D" w:rsidP="00881B93">
            <w:pPr>
              <w:pStyle w:val="ConsPlusNormal"/>
              <w:ind w:firstLine="0"/>
              <w:jc w:val="both"/>
              <w:rPr>
                <w:rFonts w:ascii="Times New Roman" w:hAnsi="Times New Roman" w:cs="Times New Roman"/>
                <w:sz w:val="24"/>
                <w:szCs w:val="24"/>
              </w:rPr>
            </w:pPr>
            <w:r w:rsidRPr="002B4747">
              <w:rPr>
                <w:rFonts w:ascii="Times New Roman" w:hAnsi="Times New Roman" w:cs="Times New Roman"/>
                <w:sz w:val="24"/>
                <w:szCs w:val="24"/>
              </w:rPr>
              <w:t>Представление в финансовый отдел администрации Красноармейского муниципального округа Чувашской Республики уточненных бюджетных смет казенных учреждений администрации Красноармейского муниципального округа Чувашской Республики, планов финансово-хозяйственной деятельности бюджетных учреждений Красноармейского муниципального округа Чувашской Республики на 202</w:t>
            </w:r>
            <w:r w:rsidR="00881B93" w:rsidRPr="002B4747">
              <w:rPr>
                <w:rFonts w:ascii="Times New Roman" w:hAnsi="Times New Roman" w:cs="Times New Roman"/>
                <w:sz w:val="24"/>
                <w:szCs w:val="24"/>
              </w:rPr>
              <w:t>6</w:t>
            </w:r>
            <w:r w:rsidRPr="002B4747">
              <w:rPr>
                <w:rFonts w:ascii="Times New Roman" w:hAnsi="Times New Roman" w:cs="Times New Roman"/>
                <w:sz w:val="24"/>
                <w:szCs w:val="24"/>
              </w:rPr>
              <w:t xml:space="preserve"> год, в которые были внесены изменения</w:t>
            </w:r>
          </w:p>
        </w:tc>
        <w:tc>
          <w:tcPr>
            <w:tcW w:w="1383" w:type="dxa"/>
          </w:tcPr>
          <w:p w:rsidR="000E265D" w:rsidRPr="002B4747" w:rsidRDefault="00C458E2" w:rsidP="00C458E2">
            <w:pPr>
              <w:pStyle w:val="1"/>
              <w:contextualSpacing/>
              <w:rPr>
                <w:rFonts w:ascii="Times New Roman" w:hAnsi="Times New Roman"/>
                <w:b w:val="0"/>
                <w:szCs w:val="24"/>
              </w:rPr>
            </w:pPr>
            <w:r w:rsidRPr="002B4747">
              <w:rPr>
                <w:rFonts w:ascii="Times New Roman" w:hAnsi="Times New Roman"/>
                <w:b w:val="0"/>
                <w:szCs w:val="24"/>
              </w:rPr>
              <w:t xml:space="preserve">не позднее 10 </w:t>
            </w:r>
            <w:r w:rsidRPr="002B4747">
              <w:rPr>
                <w:rFonts w:ascii="Times New Roman" w:hAnsi="Times New Roman"/>
                <w:b w:val="0"/>
                <w:szCs w:val="24"/>
                <w:lang w:val="ru-RU"/>
              </w:rPr>
              <w:t>августа</w:t>
            </w:r>
            <w:r w:rsidR="000E265D" w:rsidRPr="002B4747">
              <w:rPr>
                <w:rFonts w:ascii="Times New Roman" w:hAnsi="Times New Roman"/>
                <w:b w:val="0"/>
                <w:szCs w:val="24"/>
              </w:rPr>
              <w:t xml:space="preserve"> 202</w:t>
            </w:r>
            <w:r w:rsidR="00E07CB2" w:rsidRPr="002B4747">
              <w:rPr>
                <w:rFonts w:ascii="Times New Roman" w:hAnsi="Times New Roman"/>
                <w:b w:val="0"/>
                <w:szCs w:val="24"/>
                <w:lang w:val="ru-RU"/>
              </w:rPr>
              <w:t>6</w:t>
            </w:r>
            <w:r w:rsidR="000E265D" w:rsidRPr="002B4747">
              <w:rPr>
                <w:rFonts w:ascii="Times New Roman" w:hAnsi="Times New Roman"/>
                <w:b w:val="0"/>
                <w:szCs w:val="24"/>
              </w:rPr>
              <w:t xml:space="preserve"> г.</w:t>
            </w:r>
          </w:p>
        </w:tc>
        <w:tc>
          <w:tcPr>
            <w:tcW w:w="3807" w:type="dxa"/>
          </w:tcPr>
          <w:p w:rsidR="000E265D" w:rsidRPr="002B4747" w:rsidRDefault="000E265D" w:rsidP="000E265D">
            <w:pPr>
              <w:pStyle w:val="ConsPlusNormal"/>
              <w:ind w:firstLine="0"/>
              <w:jc w:val="both"/>
              <w:rPr>
                <w:rFonts w:ascii="Times New Roman" w:hAnsi="Times New Roman" w:cs="Times New Roman"/>
                <w:bCs/>
                <w:sz w:val="24"/>
                <w:szCs w:val="24"/>
                <w:lang w:eastAsia="en-US"/>
              </w:rPr>
            </w:pPr>
            <w:r w:rsidRPr="002B4747">
              <w:rPr>
                <w:rFonts w:ascii="Times New Roman" w:hAnsi="Times New Roman" w:cs="Times New Roman"/>
                <w:bCs/>
                <w:sz w:val="24"/>
                <w:szCs w:val="24"/>
                <w:lang w:eastAsia="en-US"/>
              </w:rPr>
              <w:t>главные администраторы доходов бюджета Красноармейского муниципального округа Чувашской Республики, главные распорядители средств бюджета Красноармейского муниципального округа Чувашской Республики, главные администраторы источников финансирования дефицита бюджета Красноармейского муниципального округа Чувашской Республики</w:t>
            </w:r>
          </w:p>
        </w:tc>
      </w:tr>
      <w:tr w:rsidR="002B4747" w:rsidRPr="002B4747" w:rsidTr="002B4747">
        <w:tc>
          <w:tcPr>
            <w:tcW w:w="562" w:type="dxa"/>
          </w:tcPr>
          <w:p w:rsidR="005E7008" w:rsidRPr="002B4747" w:rsidRDefault="00AF6684" w:rsidP="005E7008">
            <w:pPr>
              <w:contextualSpacing/>
              <w:jc w:val="center"/>
              <w:rPr>
                <w:sz w:val="24"/>
                <w:szCs w:val="24"/>
              </w:rPr>
            </w:pPr>
            <w:r w:rsidRPr="002B4747">
              <w:rPr>
                <w:sz w:val="24"/>
                <w:szCs w:val="24"/>
              </w:rPr>
              <w:t>3</w:t>
            </w:r>
            <w:r w:rsidR="005E7008" w:rsidRPr="002B4747">
              <w:rPr>
                <w:sz w:val="24"/>
                <w:szCs w:val="24"/>
              </w:rPr>
              <w:t>.</w:t>
            </w:r>
          </w:p>
        </w:tc>
        <w:tc>
          <w:tcPr>
            <w:tcW w:w="4596" w:type="dxa"/>
          </w:tcPr>
          <w:p w:rsidR="005E7008" w:rsidRPr="002B4747" w:rsidRDefault="005E7008" w:rsidP="00AE031C">
            <w:pPr>
              <w:rPr>
                <w:sz w:val="24"/>
                <w:szCs w:val="24"/>
              </w:rPr>
            </w:pPr>
            <w:r w:rsidRPr="002B4747">
              <w:rPr>
                <w:sz w:val="24"/>
                <w:szCs w:val="24"/>
              </w:rPr>
              <w:t xml:space="preserve">Подготовка предложений о внесении изменений в постановления администрации Красноармейского муниципального округа Чувашской Республики от </w:t>
            </w:r>
            <w:r w:rsidR="00AF6684" w:rsidRPr="002B4747">
              <w:rPr>
                <w:sz w:val="24"/>
                <w:szCs w:val="24"/>
              </w:rPr>
              <w:t>1</w:t>
            </w:r>
            <w:r w:rsidR="00AE031C" w:rsidRPr="002B4747">
              <w:rPr>
                <w:sz w:val="24"/>
                <w:szCs w:val="24"/>
              </w:rPr>
              <w:t>1</w:t>
            </w:r>
            <w:r w:rsidR="007F0218" w:rsidRPr="002B4747">
              <w:rPr>
                <w:sz w:val="24"/>
                <w:szCs w:val="24"/>
              </w:rPr>
              <w:t>.</w:t>
            </w:r>
            <w:r w:rsidR="00AF6684" w:rsidRPr="002B4747">
              <w:rPr>
                <w:sz w:val="24"/>
                <w:szCs w:val="24"/>
              </w:rPr>
              <w:t>1</w:t>
            </w:r>
            <w:r w:rsidR="00AE031C" w:rsidRPr="002B4747">
              <w:rPr>
                <w:sz w:val="24"/>
                <w:szCs w:val="24"/>
              </w:rPr>
              <w:t>2</w:t>
            </w:r>
            <w:r w:rsidR="007F0218" w:rsidRPr="002B4747">
              <w:rPr>
                <w:sz w:val="24"/>
                <w:szCs w:val="24"/>
              </w:rPr>
              <w:t>.2025</w:t>
            </w:r>
            <w:r w:rsidRPr="002B4747">
              <w:rPr>
                <w:sz w:val="24"/>
                <w:szCs w:val="24"/>
              </w:rPr>
              <w:t xml:space="preserve"> г. № </w:t>
            </w:r>
            <w:r w:rsidR="00AE031C" w:rsidRPr="002B4747">
              <w:rPr>
                <w:sz w:val="24"/>
                <w:szCs w:val="24"/>
              </w:rPr>
              <w:t>1193</w:t>
            </w:r>
            <w:r w:rsidR="00264758" w:rsidRPr="002B4747">
              <w:rPr>
                <w:sz w:val="24"/>
                <w:szCs w:val="24"/>
              </w:rPr>
              <w:t xml:space="preserve"> </w:t>
            </w:r>
            <w:r w:rsidRPr="002B4747">
              <w:rPr>
                <w:sz w:val="24"/>
                <w:szCs w:val="24"/>
              </w:rPr>
              <w:t>«</w:t>
            </w:r>
            <w:r w:rsidR="00264758" w:rsidRPr="002B4747">
              <w:rPr>
                <w:sz w:val="24"/>
                <w:szCs w:val="24"/>
              </w:rPr>
              <w:t>Об утверждении фондов оплаты труда работников муниципальных учреждений Красноармейского муниципального округа Чувашской Республики на 202</w:t>
            </w:r>
            <w:r w:rsidR="00E07CB2" w:rsidRPr="002B4747">
              <w:rPr>
                <w:sz w:val="24"/>
                <w:szCs w:val="24"/>
              </w:rPr>
              <w:t>6</w:t>
            </w:r>
            <w:r w:rsidR="00264758" w:rsidRPr="002B4747">
              <w:rPr>
                <w:sz w:val="24"/>
                <w:szCs w:val="24"/>
              </w:rPr>
              <w:t xml:space="preserve"> год и плановый период 202</w:t>
            </w:r>
            <w:r w:rsidR="00E07CB2" w:rsidRPr="002B4747">
              <w:rPr>
                <w:sz w:val="24"/>
                <w:szCs w:val="24"/>
              </w:rPr>
              <w:t>7</w:t>
            </w:r>
            <w:r w:rsidR="00264758" w:rsidRPr="002B4747">
              <w:rPr>
                <w:sz w:val="24"/>
                <w:szCs w:val="24"/>
              </w:rPr>
              <w:t xml:space="preserve"> и 202</w:t>
            </w:r>
            <w:r w:rsidR="00E07CB2" w:rsidRPr="002B4747">
              <w:rPr>
                <w:sz w:val="24"/>
                <w:szCs w:val="24"/>
              </w:rPr>
              <w:t>8</w:t>
            </w:r>
            <w:r w:rsidR="00264758" w:rsidRPr="002B4747">
              <w:rPr>
                <w:sz w:val="24"/>
                <w:szCs w:val="24"/>
              </w:rPr>
              <w:t xml:space="preserve"> годов</w:t>
            </w:r>
          </w:p>
        </w:tc>
        <w:tc>
          <w:tcPr>
            <w:tcW w:w="1383" w:type="dxa"/>
          </w:tcPr>
          <w:p w:rsidR="005E7008" w:rsidRPr="002B4747" w:rsidRDefault="00C458E2" w:rsidP="005E7008">
            <w:pPr>
              <w:rPr>
                <w:sz w:val="24"/>
                <w:szCs w:val="24"/>
              </w:rPr>
            </w:pPr>
            <w:r w:rsidRPr="002B4747">
              <w:rPr>
                <w:sz w:val="24"/>
                <w:szCs w:val="24"/>
              </w:rPr>
              <w:t xml:space="preserve">   </w:t>
            </w:r>
            <w:r w:rsidR="00E07CB2" w:rsidRPr="002B4747">
              <w:rPr>
                <w:sz w:val="24"/>
                <w:szCs w:val="24"/>
              </w:rPr>
              <w:t>а</w:t>
            </w:r>
            <w:r w:rsidRPr="002B4747">
              <w:rPr>
                <w:sz w:val="24"/>
                <w:szCs w:val="24"/>
              </w:rPr>
              <w:t>вгуст</w:t>
            </w:r>
          </w:p>
          <w:p w:rsidR="005E7008" w:rsidRPr="002B4747" w:rsidRDefault="00881B93" w:rsidP="005E7008">
            <w:pPr>
              <w:rPr>
                <w:sz w:val="24"/>
                <w:szCs w:val="24"/>
              </w:rPr>
            </w:pPr>
            <w:r w:rsidRPr="002B4747">
              <w:rPr>
                <w:sz w:val="24"/>
                <w:szCs w:val="24"/>
              </w:rPr>
              <w:t xml:space="preserve"> </w:t>
            </w:r>
            <w:r w:rsidR="00C458E2" w:rsidRPr="002B4747">
              <w:rPr>
                <w:sz w:val="24"/>
                <w:szCs w:val="24"/>
              </w:rPr>
              <w:t xml:space="preserve">   </w:t>
            </w:r>
            <w:r w:rsidRPr="002B4747">
              <w:rPr>
                <w:sz w:val="24"/>
                <w:szCs w:val="24"/>
              </w:rPr>
              <w:t>2026</w:t>
            </w:r>
          </w:p>
        </w:tc>
        <w:tc>
          <w:tcPr>
            <w:tcW w:w="3807" w:type="dxa"/>
          </w:tcPr>
          <w:p w:rsidR="005E7008" w:rsidRPr="002B4747" w:rsidRDefault="00264758" w:rsidP="005E7008">
            <w:pPr>
              <w:rPr>
                <w:sz w:val="24"/>
                <w:szCs w:val="24"/>
              </w:rPr>
            </w:pPr>
            <w:r w:rsidRPr="002B4747">
              <w:rPr>
                <w:sz w:val="24"/>
                <w:szCs w:val="24"/>
              </w:rPr>
              <w:t>финансовый отдел администрации Красноармейского муниципального округа Чувашской Республики</w:t>
            </w:r>
          </w:p>
        </w:tc>
      </w:tr>
      <w:tr w:rsidR="002B4747" w:rsidRPr="002B4747" w:rsidTr="002B4747">
        <w:tc>
          <w:tcPr>
            <w:tcW w:w="562" w:type="dxa"/>
          </w:tcPr>
          <w:p w:rsidR="000E265D" w:rsidRPr="002B4747" w:rsidRDefault="00AF6684" w:rsidP="000E265D">
            <w:pPr>
              <w:contextualSpacing/>
              <w:jc w:val="center"/>
              <w:rPr>
                <w:sz w:val="24"/>
                <w:szCs w:val="24"/>
              </w:rPr>
            </w:pPr>
            <w:r w:rsidRPr="002B4747">
              <w:rPr>
                <w:sz w:val="24"/>
                <w:szCs w:val="24"/>
              </w:rPr>
              <w:t>4</w:t>
            </w:r>
            <w:r w:rsidR="000E265D" w:rsidRPr="002B4747">
              <w:rPr>
                <w:sz w:val="24"/>
                <w:szCs w:val="24"/>
              </w:rPr>
              <w:t>.</w:t>
            </w:r>
          </w:p>
        </w:tc>
        <w:tc>
          <w:tcPr>
            <w:tcW w:w="4596" w:type="dxa"/>
          </w:tcPr>
          <w:p w:rsidR="000E265D" w:rsidRPr="002B4747" w:rsidRDefault="000E265D" w:rsidP="000E265D">
            <w:pPr>
              <w:rPr>
                <w:sz w:val="24"/>
                <w:szCs w:val="24"/>
              </w:rPr>
            </w:pPr>
            <w:r w:rsidRPr="002B4747">
              <w:rPr>
                <w:sz w:val="24"/>
                <w:szCs w:val="24"/>
              </w:rPr>
              <w:t>Внесение изменений в муниципальные программы Красноармейского муниципального округа Чувашской Республики в целях их приведения в соответствие с Решением о бюджете, в том числе в части уточнения отдельных целевых показателей (индикаторов)</w:t>
            </w:r>
          </w:p>
        </w:tc>
        <w:tc>
          <w:tcPr>
            <w:tcW w:w="1383" w:type="dxa"/>
          </w:tcPr>
          <w:p w:rsidR="000E265D" w:rsidRPr="002B4747" w:rsidRDefault="000E265D" w:rsidP="000E265D">
            <w:pPr>
              <w:rPr>
                <w:sz w:val="24"/>
                <w:szCs w:val="24"/>
              </w:rPr>
            </w:pPr>
            <w:r w:rsidRPr="002B4747">
              <w:rPr>
                <w:sz w:val="24"/>
                <w:szCs w:val="24"/>
              </w:rPr>
              <w:t>не позднее двух месяцев со дня вступления в силу Решения о бюджете</w:t>
            </w:r>
          </w:p>
        </w:tc>
        <w:tc>
          <w:tcPr>
            <w:tcW w:w="3807" w:type="dxa"/>
          </w:tcPr>
          <w:p w:rsidR="000E265D" w:rsidRPr="002B4747" w:rsidRDefault="000E265D" w:rsidP="000E265D">
            <w:pPr>
              <w:rPr>
                <w:sz w:val="24"/>
                <w:szCs w:val="24"/>
              </w:rPr>
            </w:pPr>
            <w:r w:rsidRPr="002B4747">
              <w:rPr>
                <w:sz w:val="24"/>
                <w:szCs w:val="24"/>
              </w:rPr>
              <w:t>структурные подразделения администрации  Красноармейского муниципального окру</w:t>
            </w:r>
            <w:r w:rsidR="00491621" w:rsidRPr="002B4747">
              <w:rPr>
                <w:sz w:val="24"/>
                <w:szCs w:val="24"/>
              </w:rPr>
              <w:t>га</w:t>
            </w:r>
            <w:r w:rsidRPr="002B4747">
              <w:rPr>
                <w:sz w:val="24"/>
                <w:szCs w:val="24"/>
              </w:rPr>
              <w:t xml:space="preserve"> Чувашской Республики, являющиеся ответственными исполнителями муниципальных программ Красноармейского муниципального окру</w:t>
            </w:r>
            <w:r w:rsidR="00491621" w:rsidRPr="002B4747">
              <w:rPr>
                <w:sz w:val="24"/>
                <w:szCs w:val="24"/>
              </w:rPr>
              <w:t>га</w:t>
            </w:r>
            <w:r w:rsidRPr="002B4747">
              <w:rPr>
                <w:sz w:val="24"/>
                <w:szCs w:val="24"/>
              </w:rPr>
              <w:t xml:space="preserve"> Чувашской Республики</w:t>
            </w:r>
          </w:p>
        </w:tc>
      </w:tr>
    </w:tbl>
    <w:p w:rsidR="000E265D" w:rsidRPr="000E265D" w:rsidRDefault="000E265D" w:rsidP="000E265D">
      <w:pPr>
        <w:jc w:val="both"/>
        <w:rPr>
          <w:rFonts w:eastAsia="Calibri"/>
          <w:b/>
          <w:sz w:val="24"/>
          <w:szCs w:val="24"/>
          <w:lang w:eastAsia="en-US"/>
        </w:rPr>
      </w:pPr>
    </w:p>
    <w:sectPr w:rsidR="000E265D" w:rsidRPr="000E265D" w:rsidSect="00090AB4">
      <w:headerReference w:type="even" r:id="rId9"/>
      <w:headerReference w:type="default" r:id="rId10"/>
      <w:footerReference w:type="even" r:id="rId11"/>
      <w:footerReference w:type="default" r:id="rId12"/>
      <w:pgSz w:w="11905" w:h="16838"/>
      <w:pgMar w:top="426" w:right="706" w:bottom="567"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ADE" w:rsidRDefault="003E1ADE">
      <w:r>
        <w:separator/>
      </w:r>
    </w:p>
  </w:endnote>
  <w:endnote w:type="continuationSeparator" w:id="0">
    <w:p w:rsidR="003E1ADE" w:rsidRDefault="003E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ADE" w:rsidRDefault="003E1ADE">
      <w:r>
        <w:separator/>
      </w:r>
    </w:p>
  </w:footnote>
  <w:footnote w:type="continuationSeparator" w:id="0">
    <w:p w:rsidR="003E1ADE" w:rsidRDefault="003E1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2"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5"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6"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8" w15:restartNumberingAfterBreak="0">
    <w:nsid w:val="5CD8195F"/>
    <w:multiLevelType w:val="hybridMultilevel"/>
    <w:tmpl w:val="7628694E"/>
    <w:lvl w:ilvl="0" w:tplc="53AC6C6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4"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1"/>
  </w:num>
  <w:num w:numId="3">
    <w:abstractNumId w:val="14"/>
  </w:num>
  <w:num w:numId="4">
    <w:abstractNumId w:val="7"/>
  </w:num>
  <w:num w:numId="5">
    <w:abstractNumId w:val="3"/>
  </w:num>
  <w:num w:numId="6">
    <w:abstractNumId w:val="2"/>
  </w:num>
  <w:num w:numId="7">
    <w:abstractNumId w:val="21"/>
  </w:num>
  <w:num w:numId="8">
    <w:abstractNumId w:val="17"/>
  </w:num>
  <w:num w:numId="9">
    <w:abstractNumId w:val="22"/>
  </w:num>
  <w:num w:numId="10">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3"/>
  </w:num>
  <w:num w:numId="1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0"/>
  </w:num>
  <w:num w:numId="2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7C14"/>
    <w:rsid w:val="000201F0"/>
    <w:rsid w:val="0002095C"/>
    <w:rsid w:val="0002280D"/>
    <w:rsid w:val="00022C22"/>
    <w:rsid w:val="0002309F"/>
    <w:rsid w:val="000241C9"/>
    <w:rsid w:val="000252A1"/>
    <w:rsid w:val="00025529"/>
    <w:rsid w:val="00025594"/>
    <w:rsid w:val="00025F10"/>
    <w:rsid w:val="000265AB"/>
    <w:rsid w:val="000273CB"/>
    <w:rsid w:val="00027EA1"/>
    <w:rsid w:val="00030C54"/>
    <w:rsid w:val="0003253B"/>
    <w:rsid w:val="00036C37"/>
    <w:rsid w:val="000379E8"/>
    <w:rsid w:val="00040FE0"/>
    <w:rsid w:val="00041E97"/>
    <w:rsid w:val="00041FEF"/>
    <w:rsid w:val="0004256D"/>
    <w:rsid w:val="00043BA1"/>
    <w:rsid w:val="00043E8E"/>
    <w:rsid w:val="00043F2F"/>
    <w:rsid w:val="00045BD7"/>
    <w:rsid w:val="0004652B"/>
    <w:rsid w:val="000518B8"/>
    <w:rsid w:val="00060B4F"/>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80C77"/>
    <w:rsid w:val="00081582"/>
    <w:rsid w:val="00081BF7"/>
    <w:rsid w:val="00081DC4"/>
    <w:rsid w:val="000852FB"/>
    <w:rsid w:val="00085F46"/>
    <w:rsid w:val="000866E2"/>
    <w:rsid w:val="00086ECD"/>
    <w:rsid w:val="00087C3B"/>
    <w:rsid w:val="00090AB4"/>
    <w:rsid w:val="000919DB"/>
    <w:rsid w:val="0009298E"/>
    <w:rsid w:val="00092F86"/>
    <w:rsid w:val="00093345"/>
    <w:rsid w:val="00093E84"/>
    <w:rsid w:val="0009496B"/>
    <w:rsid w:val="0009580C"/>
    <w:rsid w:val="00096966"/>
    <w:rsid w:val="00096A89"/>
    <w:rsid w:val="000976AB"/>
    <w:rsid w:val="000A241F"/>
    <w:rsid w:val="000A3C5B"/>
    <w:rsid w:val="000A3FA1"/>
    <w:rsid w:val="000A5496"/>
    <w:rsid w:val="000A599C"/>
    <w:rsid w:val="000A5D4B"/>
    <w:rsid w:val="000A5D6F"/>
    <w:rsid w:val="000A717D"/>
    <w:rsid w:val="000A769B"/>
    <w:rsid w:val="000A7DC6"/>
    <w:rsid w:val="000B0188"/>
    <w:rsid w:val="000B1837"/>
    <w:rsid w:val="000B3A08"/>
    <w:rsid w:val="000B4ABD"/>
    <w:rsid w:val="000B4F06"/>
    <w:rsid w:val="000B516C"/>
    <w:rsid w:val="000B5BF7"/>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22A"/>
    <w:rsid w:val="000E265D"/>
    <w:rsid w:val="000E2DF7"/>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102A6E"/>
    <w:rsid w:val="00102BCA"/>
    <w:rsid w:val="001051FF"/>
    <w:rsid w:val="001064AC"/>
    <w:rsid w:val="00107BCF"/>
    <w:rsid w:val="00107E17"/>
    <w:rsid w:val="00112543"/>
    <w:rsid w:val="00114431"/>
    <w:rsid w:val="00114EEA"/>
    <w:rsid w:val="0011620D"/>
    <w:rsid w:val="00116212"/>
    <w:rsid w:val="001168EB"/>
    <w:rsid w:val="00116AB0"/>
    <w:rsid w:val="001171C9"/>
    <w:rsid w:val="001206CC"/>
    <w:rsid w:val="001210D4"/>
    <w:rsid w:val="0012237F"/>
    <w:rsid w:val="00122760"/>
    <w:rsid w:val="00124F79"/>
    <w:rsid w:val="00124FB8"/>
    <w:rsid w:val="00127DC0"/>
    <w:rsid w:val="001309B9"/>
    <w:rsid w:val="0013111C"/>
    <w:rsid w:val="00131A2C"/>
    <w:rsid w:val="0013318F"/>
    <w:rsid w:val="001355A3"/>
    <w:rsid w:val="00135E9C"/>
    <w:rsid w:val="0013730A"/>
    <w:rsid w:val="00137D4A"/>
    <w:rsid w:val="00137D5A"/>
    <w:rsid w:val="0014251B"/>
    <w:rsid w:val="0014568C"/>
    <w:rsid w:val="00146360"/>
    <w:rsid w:val="00147435"/>
    <w:rsid w:val="001479B7"/>
    <w:rsid w:val="00152C96"/>
    <w:rsid w:val="0015368F"/>
    <w:rsid w:val="00154D49"/>
    <w:rsid w:val="0015540D"/>
    <w:rsid w:val="0015784F"/>
    <w:rsid w:val="00163065"/>
    <w:rsid w:val="00163AAB"/>
    <w:rsid w:val="00164781"/>
    <w:rsid w:val="00164F54"/>
    <w:rsid w:val="001651FA"/>
    <w:rsid w:val="0016556C"/>
    <w:rsid w:val="001663B2"/>
    <w:rsid w:val="00166ABD"/>
    <w:rsid w:val="001679BB"/>
    <w:rsid w:val="0017196D"/>
    <w:rsid w:val="00172A12"/>
    <w:rsid w:val="001732CE"/>
    <w:rsid w:val="00174AB4"/>
    <w:rsid w:val="001769A4"/>
    <w:rsid w:val="00180620"/>
    <w:rsid w:val="00180F32"/>
    <w:rsid w:val="001818F8"/>
    <w:rsid w:val="00181C74"/>
    <w:rsid w:val="00182EAE"/>
    <w:rsid w:val="001830F0"/>
    <w:rsid w:val="00183E88"/>
    <w:rsid w:val="00184FB0"/>
    <w:rsid w:val="00186397"/>
    <w:rsid w:val="00186622"/>
    <w:rsid w:val="00186BCA"/>
    <w:rsid w:val="00186F0B"/>
    <w:rsid w:val="001879F6"/>
    <w:rsid w:val="00187D6D"/>
    <w:rsid w:val="00190688"/>
    <w:rsid w:val="00193379"/>
    <w:rsid w:val="00194477"/>
    <w:rsid w:val="001961EF"/>
    <w:rsid w:val="00196C5A"/>
    <w:rsid w:val="00196CD7"/>
    <w:rsid w:val="001A0A35"/>
    <w:rsid w:val="001A248E"/>
    <w:rsid w:val="001A4B02"/>
    <w:rsid w:val="001A518A"/>
    <w:rsid w:val="001A5C0D"/>
    <w:rsid w:val="001A6781"/>
    <w:rsid w:val="001A76E1"/>
    <w:rsid w:val="001A7AE1"/>
    <w:rsid w:val="001B1210"/>
    <w:rsid w:val="001B217B"/>
    <w:rsid w:val="001B24C6"/>
    <w:rsid w:val="001B2DB0"/>
    <w:rsid w:val="001B324C"/>
    <w:rsid w:val="001B3CFC"/>
    <w:rsid w:val="001B4F8B"/>
    <w:rsid w:val="001B5335"/>
    <w:rsid w:val="001B5B00"/>
    <w:rsid w:val="001B5D3F"/>
    <w:rsid w:val="001B73DF"/>
    <w:rsid w:val="001C163E"/>
    <w:rsid w:val="001C27C7"/>
    <w:rsid w:val="001C2D16"/>
    <w:rsid w:val="001C3B79"/>
    <w:rsid w:val="001C411F"/>
    <w:rsid w:val="001C52BC"/>
    <w:rsid w:val="001C5929"/>
    <w:rsid w:val="001C62C6"/>
    <w:rsid w:val="001C6ACC"/>
    <w:rsid w:val="001C73D0"/>
    <w:rsid w:val="001D0321"/>
    <w:rsid w:val="001D0FD8"/>
    <w:rsid w:val="001D4FC9"/>
    <w:rsid w:val="001D6863"/>
    <w:rsid w:val="001D6DC8"/>
    <w:rsid w:val="001D76B8"/>
    <w:rsid w:val="001D7C43"/>
    <w:rsid w:val="001E0E47"/>
    <w:rsid w:val="001E2D67"/>
    <w:rsid w:val="001E44D1"/>
    <w:rsid w:val="001E4869"/>
    <w:rsid w:val="001E725E"/>
    <w:rsid w:val="001E7492"/>
    <w:rsid w:val="001F337F"/>
    <w:rsid w:val="001F3800"/>
    <w:rsid w:val="001F430D"/>
    <w:rsid w:val="001F4F5F"/>
    <w:rsid w:val="001F58FA"/>
    <w:rsid w:val="001F5EC2"/>
    <w:rsid w:val="001F65A3"/>
    <w:rsid w:val="001F7DD7"/>
    <w:rsid w:val="00200C20"/>
    <w:rsid w:val="00200C25"/>
    <w:rsid w:val="00200FEB"/>
    <w:rsid w:val="002014F5"/>
    <w:rsid w:val="00202AD5"/>
    <w:rsid w:val="00202F2A"/>
    <w:rsid w:val="002036E1"/>
    <w:rsid w:val="00203D32"/>
    <w:rsid w:val="002056E2"/>
    <w:rsid w:val="0020603F"/>
    <w:rsid w:val="00207510"/>
    <w:rsid w:val="00207756"/>
    <w:rsid w:val="002104D4"/>
    <w:rsid w:val="00211B0C"/>
    <w:rsid w:val="002120E7"/>
    <w:rsid w:val="00214C29"/>
    <w:rsid w:val="00215100"/>
    <w:rsid w:val="00216117"/>
    <w:rsid w:val="00216357"/>
    <w:rsid w:val="002168C3"/>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2515"/>
    <w:rsid w:val="002339E2"/>
    <w:rsid w:val="00236B76"/>
    <w:rsid w:val="00236C19"/>
    <w:rsid w:val="0024159C"/>
    <w:rsid w:val="00242B0A"/>
    <w:rsid w:val="002446DD"/>
    <w:rsid w:val="00244A9C"/>
    <w:rsid w:val="00245B42"/>
    <w:rsid w:val="00246253"/>
    <w:rsid w:val="00246AE0"/>
    <w:rsid w:val="00246FD2"/>
    <w:rsid w:val="00247595"/>
    <w:rsid w:val="00247D5E"/>
    <w:rsid w:val="00250318"/>
    <w:rsid w:val="00250F29"/>
    <w:rsid w:val="00251233"/>
    <w:rsid w:val="0025155A"/>
    <w:rsid w:val="002523C6"/>
    <w:rsid w:val="0025251B"/>
    <w:rsid w:val="00252553"/>
    <w:rsid w:val="0025337E"/>
    <w:rsid w:val="0025364F"/>
    <w:rsid w:val="00255F35"/>
    <w:rsid w:val="0025673D"/>
    <w:rsid w:val="00256AF0"/>
    <w:rsid w:val="00256B75"/>
    <w:rsid w:val="00260B46"/>
    <w:rsid w:val="00260EDC"/>
    <w:rsid w:val="00261DB2"/>
    <w:rsid w:val="00262BCD"/>
    <w:rsid w:val="00264758"/>
    <w:rsid w:val="00264FBB"/>
    <w:rsid w:val="00265031"/>
    <w:rsid w:val="002653C9"/>
    <w:rsid w:val="00266BDB"/>
    <w:rsid w:val="00270488"/>
    <w:rsid w:val="00271B5E"/>
    <w:rsid w:val="002726D3"/>
    <w:rsid w:val="002727C5"/>
    <w:rsid w:val="002729AD"/>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2BB9"/>
    <w:rsid w:val="002954DB"/>
    <w:rsid w:val="0029629B"/>
    <w:rsid w:val="00297294"/>
    <w:rsid w:val="00297B47"/>
    <w:rsid w:val="002A154D"/>
    <w:rsid w:val="002A2275"/>
    <w:rsid w:val="002A267F"/>
    <w:rsid w:val="002A3B74"/>
    <w:rsid w:val="002A495D"/>
    <w:rsid w:val="002A4E6A"/>
    <w:rsid w:val="002A5E67"/>
    <w:rsid w:val="002A61EC"/>
    <w:rsid w:val="002A6C65"/>
    <w:rsid w:val="002A706A"/>
    <w:rsid w:val="002A7292"/>
    <w:rsid w:val="002B182A"/>
    <w:rsid w:val="002B1D77"/>
    <w:rsid w:val="002B32FA"/>
    <w:rsid w:val="002B4747"/>
    <w:rsid w:val="002B6BA9"/>
    <w:rsid w:val="002B78B7"/>
    <w:rsid w:val="002C06A1"/>
    <w:rsid w:val="002C153F"/>
    <w:rsid w:val="002C2E87"/>
    <w:rsid w:val="002C30EE"/>
    <w:rsid w:val="002C3409"/>
    <w:rsid w:val="002C392E"/>
    <w:rsid w:val="002C3E54"/>
    <w:rsid w:val="002C5114"/>
    <w:rsid w:val="002C6936"/>
    <w:rsid w:val="002C71A3"/>
    <w:rsid w:val="002D21F3"/>
    <w:rsid w:val="002D5334"/>
    <w:rsid w:val="002D59E9"/>
    <w:rsid w:val="002D626F"/>
    <w:rsid w:val="002D7BC8"/>
    <w:rsid w:val="002E02FF"/>
    <w:rsid w:val="002E0BBA"/>
    <w:rsid w:val="002E0FEE"/>
    <w:rsid w:val="002E1D3D"/>
    <w:rsid w:val="002E287B"/>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2CD6"/>
    <w:rsid w:val="00302E3C"/>
    <w:rsid w:val="003053E2"/>
    <w:rsid w:val="00305C83"/>
    <w:rsid w:val="0030628A"/>
    <w:rsid w:val="00306793"/>
    <w:rsid w:val="003068BC"/>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743"/>
    <w:rsid w:val="003219B9"/>
    <w:rsid w:val="003219DA"/>
    <w:rsid w:val="00322EAF"/>
    <w:rsid w:val="00322FFF"/>
    <w:rsid w:val="003238A7"/>
    <w:rsid w:val="00324A26"/>
    <w:rsid w:val="003267DE"/>
    <w:rsid w:val="00330652"/>
    <w:rsid w:val="00330687"/>
    <w:rsid w:val="00330B02"/>
    <w:rsid w:val="00333465"/>
    <w:rsid w:val="00333F64"/>
    <w:rsid w:val="003343F1"/>
    <w:rsid w:val="00334FD4"/>
    <w:rsid w:val="003350BC"/>
    <w:rsid w:val="0033724B"/>
    <w:rsid w:val="003413D1"/>
    <w:rsid w:val="0034158C"/>
    <w:rsid w:val="003421EF"/>
    <w:rsid w:val="00342BDE"/>
    <w:rsid w:val="00345027"/>
    <w:rsid w:val="003455C6"/>
    <w:rsid w:val="00345CBB"/>
    <w:rsid w:val="00346F0A"/>
    <w:rsid w:val="00347952"/>
    <w:rsid w:val="00350364"/>
    <w:rsid w:val="00350D6B"/>
    <w:rsid w:val="00351783"/>
    <w:rsid w:val="00351F67"/>
    <w:rsid w:val="00352310"/>
    <w:rsid w:val="003528D6"/>
    <w:rsid w:val="003535F1"/>
    <w:rsid w:val="00355846"/>
    <w:rsid w:val="003569AD"/>
    <w:rsid w:val="00357BC2"/>
    <w:rsid w:val="00357C7C"/>
    <w:rsid w:val="00360DE2"/>
    <w:rsid w:val="003612A8"/>
    <w:rsid w:val="00361D74"/>
    <w:rsid w:val="00364847"/>
    <w:rsid w:val="00364A83"/>
    <w:rsid w:val="0036544B"/>
    <w:rsid w:val="0036602E"/>
    <w:rsid w:val="00367F13"/>
    <w:rsid w:val="00370667"/>
    <w:rsid w:val="00370767"/>
    <w:rsid w:val="00370806"/>
    <w:rsid w:val="0037167F"/>
    <w:rsid w:val="00371D65"/>
    <w:rsid w:val="003721A0"/>
    <w:rsid w:val="0037283C"/>
    <w:rsid w:val="00376C25"/>
    <w:rsid w:val="003804CD"/>
    <w:rsid w:val="00380C3F"/>
    <w:rsid w:val="003815CC"/>
    <w:rsid w:val="00383CB3"/>
    <w:rsid w:val="003853AA"/>
    <w:rsid w:val="00385754"/>
    <w:rsid w:val="00385973"/>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2AE"/>
    <w:rsid w:val="003A4262"/>
    <w:rsid w:val="003A52CD"/>
    <w:rsid w:val="003A5514"/>
    <w:rsid w:val="003A5987"/>
    <w:rsid w:val="003A6B60"/>
    <w:rsid w:val="003A7AFB"/>
    <w:rsid w:val="003B01FA"/>
    <w:rsid w:val="003B0F94"/>
    <w:rsid w:val="003B366D"/>
    <w:rsid w:val="003B3FEC"/>
    <w:rsid w:val="003B4055"/>
    <w:rsid w:val="003B528E"/>
    <w:rsid w:val="003B5D04"/>
    <w:rsid w:val="003B6946"/>
    <w:rsid w:val="003B6A3D"/>
    <w:rsid w:val="003B6C03"/>
    <w:rsid w:val="003B727B"/>
    <w:rsid w:val="003C0577"/>
    <w:rsid w:val="003C1CA4"/>
    <w:rsid w:val="003C1DD8"/>
    <w:rsid w:val="003C2C3D"/>
    <w:rsid w:val="003C4D52"/>
    <w:rsid w:val="003C53C4"/>
    <w:rsid w:val="003C6CFF"/>
    <w:rsid w:val="003D0993"/>
    <w:rsid w:val="003D1646"/>
    <w:rsid w:val="003D226E"/>
    <w:rsid w:val="003D2B34"/>
    <w:rsid w:val="003D5718"/>
    <w:rsid w:val="003D5DBF"/>
    <w:rsid w:val="003E0CDE"/>
    <w:rsid w:val="003E1ADE"/>
    <w:rsid w:val="003E28D4"/>
    <w:rsid w:val="003E365F"/>
    <w:rsid w:val="003E4EC6"/>
    <w:rsid w:val="003E5F63"/>
    <w:rsid w:val="003E69D2"/>
    <w:rsid w:val="003E75EE"/>
    <w:rsid w:val="003F0715"/>
    <w:rsid w:val="003F289A"/>
    <w:rsid w:val="003F3199"/>
    <w:rsid w:val="003F3292"/>
    <w:rsid w:val="003F43A6"/>
    <w:rsid w:val="003F43CD"/>
    <w:rsid w:val="003F4C9F"/>
    <w:rsid w:val="003F5B95"/>
    <w:rsid w:val="004010F5"/>
    <w:rsid w:val="00402AE5"/>
    <w:rsid w:val="00403C4F"/>
    <w:rsid w:val="00404816"/>
    <w:rsid w:val="004061D7"/>
    <w:rsid w:val="00406EBC"/>
    <w:rsid w:val="00407559"/>
    <w:rsid w:val="0040778B"/>
    <w:rsid w:val="00410783"/>
    <w:rsid w:val="00410C43"/>
    <w:rsid w:val="00411055"/>
    <w:rsid w:val="00411EFF"/>
    <w:rsid w:val="004126B8"/>
    <w:rsid w:val="0041493E"/>
    <w:rsid w:val="00416939"/>
    <w:rsid w:val="00416DA5"/>
    <w:rsid w:val="00417750"/>
    <w:rsid w:val="00417AC5"/>
    <w:rsid w:val="0042272F"/>
    <w:rsid w:val="00422C0E"/>
    <w:rsid w:val="004230C8"/>
    <w:rsid w:val="00424AC8"/>
    <w:rsid w:val="00424DBD"/>
    <w:rsid w:val="0042554E"/>
    <w:rsid w:val="00425851"/>
    <w:rsid w:val="00425BC0"/>
    <w:rsid w:val="00432332"/>
    <w:rsid w:val="00433BE1"/>
    <w:rsid w:val="0043417A"/>
    <w:rsid w:val="0043452F"/>
    <w:rsid w:val="00434AB6"/>
    <w:rsid w:val="004365E2"/>
    <w:rsid w:val="00436777"/>
    <w:rsid w:val="004403B5"/>
    <w:rsid w:val="00441FB8"/>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572AB"/>
    <w:rsid w:val="00460742"/>
    <w:rsid w:val="00460A34"/>
    <w:rsid w:val="00461C16"/>
    <w:rsid w:val="004623BB"/>
    <w:rsid w:val="004631D4"/>
    <w:rsid w:val="00463BC8"/>
    <w:rsid w:val="004640C4"/>
    <w:rsid w:val="004657CF"/>
    <w:rsid w:val="00465DDD"/>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87E70"/>
    <w:rsid w:val="00490136"/>
    <w:rsid w:val="00491621"/>
    <w:rsid w:val="004930E2"/>
    <w:rsid w:val="004937D9"/>
    <w:rsid w:val="00494267"/>
    <w:rsid w:val="00494471"/>
    <w:rsid w:val="0049501F"/>
    <w:rsid w:val="00496D77"/>
    <w:rsid w:val="00497A02"/>
    <w:rsid w:val="004A12DC"/>
    <w:rsid w:val="004A21EC"/>
    <w:rsid w:val="004A273B"/>
    <w:rsid w:val="004A3B05"/>
    <w:rsid w:val="004A48E0"/>
    <w:rsid w:val="004A50B5"/>
    <w:rsid w:val="004A5130"/>
    <w:rsid w:val="004A5AFB"/>
    <w:rsid w:val="004A5FBC"/>
    <w:rsid w:val="004A683C"/>
    <w:rsid w:val="004B05CB"/>
    <w:rsid w:val="004B0870"/>
    <w:rsid w:val="004B110C"/>
    <w:rsid w:val="004B20EF"/>
    <w:rsid w:val="004B2533"/>
    <w:rsid w:val="004B2E28"/>
    <w:rsid w:val="004B38F2"/>
    <w:rsid w:val="004B3E6D"/>
    <w:rsid w:val="004B4B6C"/>
    <w:rsid w:val="004B68F5"/>
    <w:rsid w:val="004B70A1"/>
    <w:rsid w:val="004B7D6D"/>
    <w:rsid w:val="004C04B9"/>
    <w:rsid w:val="004C1314"/>
    <w:rsid w:val="004C13C3"/>
    <w:rsid w:val="004C163E"/>
    <w:rsid w:val="004C169E"/>
    <w:rsid w:val="004C31F1"/>
    <w:rsid w:val="004C460A"/>
    <w:rsid w:val="004C641B"/>
    <w:rsid w:val="004C72E5"/>
    <w:rsid w:val="004D1279"/>
    <w:rsid w:val="004D1849"/>
    <w:rsid w:val="004D18B1"/>
    <w:rsid w:val="004D2BA5"/>
    <w:rsid w:val="004D2D96"/>
    <w:rsid w:val="004D47AB"/>
    <w:rsid w:val="004D56CF"/>
    <w:rsid w:val="004D5F04"/>
    <w:rsid w:val="004D63D0"/>
    <w:rsid w:val="004E02A9"/>
    <w:rsid w:val="004E099F"/>
    <w:rsid w:val="004E2922"/>
    <w:rsid w:val="004E2B20"/>
    <w:rsid w:val="004E3120"/>
    <w:rsid w:val="004E314D"/>
    <w:rsid w:val="004E391F"/>
    <w:rsid w:val="004E3C8F"/>
    <w:rsid w:val="004E40AE"/>
    <w:rsid w:val="004E54D6"/>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4554"/>
    <w:rsid w:val="005065B0"/>
    <w:rsid w:val="00507393"/>
    <w:rsid w:val="005077AA"/>
    <w:rsid w:val="00511D5A"/>
    <w:rsid w:val="0051242C"/>
    <w:rsid w:val="00513953"/>
    <w:rsid w:val="00513A74"/>
    <w:rsid w:val="00513B87"/>
    <w:rsid w:val="005143A4"/>
    <w:rsid w:val="00515983"/>
    <w:rsid w:val="00515A73"/>
    <w:rsid w:val="005164F5"/>
    <w:rsid w:val="00516B12"/>
    <w:rsid w:val="00516E04"/>
    <w:rsid w:val="00516F70"/>
    <w:rsid w:val="00517A73"/>
    <w:rsid w:val="00521A74"/>
    <w:rsid w:val="005227C0"/>
    <w:rsid w:val="00522E5A"/>
    <w:rsid w:val="00523C5D"/>
    <w:rsid w:val="00524BC5"/>
    <w:rsid w:val="0052529F"/>
    <w:rsid w:val="0052610F"/>
    <w:rsid w:val="00526C5F"/>
    <w:rsid w:val="00527165"/>
    <w:rsid w:val="00527BC1"/>
    <w:rsid w:val="00527DC5"/>
    <w:rsid w:val="00530BC5"/>
    <w:rsid w:val="00531F7A"/>
    <w:rsid w:val="005339DF"/>
    <w:rsid w:val="00533BC4"/>
    <w:rsid w:val="00533E11"/>
    <w:rsid w:val="00534131"/>
    <w:rsid w:val="00536089"/>
    <w:rsid w:val="005364E3"/>
    <w:rsid w:val="00537241"/>
    <w:rsid w:val="00537E66"/>
    <w:rsid w:val="00540BA7"/>
    <w:rsid w:val="00541271"/>
    <w:rsid w:val="005415E8"/>
    <w:rsid w:val="00541D63"/>
    <w:rsid w:val="0054308D"/>
    <w:rsid w:val="00544473"/>
    <w:rsid w:val="005458DB"/>
    <w:rsid w:val="00546114"/>
    <w:rsid w:val="005501CF"/>
    <w:rsid w:val="00551DBD"/>
    <w:rsid w:val="00552DD0"/>
    <w:rsid w:val="005537C7"/>
    <w:rsid w:val="005553B3"/>
    <w:rsid w:val="00556C82"/>
    <w:rsid w:val="00560360"/>
    <w:rsid w:val="00560F6D"/>
    <w:rsid w:val="00561559"/>
    <w:rsid w:val="00561A5B"/>
    <w:rsid w:val="00562AE5"/>
    <w:rsid w:val="00564882"/>
    <w:rsid w:val="005649D3"/>
    <w:rsid w:val="00564D0F"/>
    <w:rsid w:val="00565303"/>
    <w:rsid w:val="00565EC8"/>
    <w:rsid w:val="00566EB8"/>
    <w:rsid w:val="005674F7"/>
    <w:rsid w:val="00570B05"/>
    <w:rsid w:val="00571210"/>
    <w:rsid w:val="00571FF8"/>
    <w:rsid w:val="00573486"/>
    <w:rsid w:val="005739E6"/>
    <w:rsid w:val="00573F32"/>
    <w:rsid w:val="00574707"/>
    <w:rsid w:val="00575607"/>
    <w:rsid w:val="00576C2E"/>
    <w:rsid w:val="00576EDA"/>
    <w:rsid w:val="00580698"/>
    <w:rsid w:val="00580993"/>
    <w:rsid w:val="00581BE5"/>
    <w:rsid w:val="005826AA"/>
    <w:rsid w:val="00585A88"/>
    <w:rsid w:val="005868F5"/>
    <w:rsid w:val="00586DE0"/>
    <w:rsid w:val="0058763C"/>
    <w:rsid w:val="00587749"/>
    <w:rsid w:val="00587CB0"/>
    <w:rsid w:val="00590490"/>
    <w:rsid w:val="00590970"/>
    <w:rsid w:val="00592964"/>
    <w:rsid w:val="00592BBC"/>
    <w:rsid w:val="0059411E"/>
    <w:rsid w:val="005947FC"/>
    <w:rsid w:val="005A28EE"/>
    <w:rsid w:val="005A2CCD"/>
    <w:rsid w:val="005A3784"/>
    <w:rsid w:val="005A4853"/>
    <w:rsid w:val="005A68D5"/>
    <w:rsid w:val="005B05F5"/>
    <w:rsid w:val="005B0914"/>
    <w:rsid w:val="005B0F20"/>
    <w:rsid w:val="005B2177"/>
    <w:rsid w:val="005B2408"/>
    <w:rsid w:val="005B2C9E"/>
    <w:rsid w:val="005B3C5F"/>
    <w:rsid w:val="005B4621"/>
    <w:rsid w:val="005B4E79"/>
    <w:rsid w:val="005B7229"/>
    <w:rsid w:val="005C0EA2"/>
    <w:rsid w:val="005C2486"/>
    <w:rsid w:val="005C390B"/>
    <w:rsid w:val="005C4A7D"/>
    <w:rsid w:val="005C5052"/>
    <w:rsid w:val="005C5AEE"/>
    <w:rsid w:val="005C67E0"/>
    <w:rsid w:val="005C6CF0"/>
    <w:rsid w:val="005C7430"/>
    <w:rsid w:val="005D5D97"/>
    <w:rsid w:val="005D7B45"/>
    <w:rsid w:val="005D7EBF"/>
    <w:rsid w:val="005D7ED0"/>
    <w:rsid w:val="005E00F8"/>
    <w:rsid w:val="005E021E"/>
    <w:rsid w:val="005E05E5"/>
    <w:rsid w:val="005E25B8"/>
    <w:rsid w:val="005E2DDE"/>
    <w:rsid w:val="005E41BD"/>
    <w:rsid w:val="005E42C2"/>
    <w:rsid w:val="005E5A54"/>
    <w:rsid w:val="005E5FC0"/>
    <w:rsid w:val="005E7008"/>
    <w:rsid w:val="005E7735"/>
    <w:rsid w:val="005F0CE3"/>
    <w:rsid w:val="005F31CF"/>
    <w:rsid w:val="005F3521"/>
    <w:rsid w:val="005F39CB"/>
    <w:rsid w:val="005F4EEF"/>
    <w:rsid w:val="00600426"/>
    <w:rsid w:val="00600AB0"/>
    <w:rsid w:val="00601404"/>
    <w:rsid w:val="006015FA"/>
    <w:rsid w:val="006016E8"/>
    <w:rsid w:val="00601800"/>
    <w:rsid w:val="006038B7"/>
    <w:rsid w:val="00606F35"/>
    <w:rsid w:val="006070AA"/>
    <w:rsid w:val="00607DC5"/>
    <w:rsid w:val="00611AD6"/>
    <w:rsid w:val="00613F5C"/>
    <w:rsid w:val="006140D8"/>
    <w:rsid w:val="00614FEA"/>
    <w:rsid w:val="00615437"/>
    <w:rsid w:val="00616009"/>
    <w:rsid w:val="00616444"/>
    <w:rsid w:val="0061739B"/>
    <w:rsid w:val="0061793E"/>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1E37"/>
    <w:rsid w:val="0064309A"/>
    <w:rsid w:val="00643249"/>
    <w:rsid w:val="00643F26"/>
    <w:rsid w:val="00646042"/>
    <w:rsid w:val="00646950"/>
    <w:rsid w:val="0064776B"/>
    <w:rsid w:val="00651396"/>
    <w:rsid w:val="00651405"/>
    <w:rsid w:val="00651CDD"/>
    <w:rsid w:val="0065295A"/>
    <w:rsid w:val="00653959"/>
    <w:rsid w:val="00654318"/>
    <w:rsid w:val="00654D8D"/>
    <w:rsid w:val="00655146"/>
    <w:rsid w:val="00656671"/>
    <w:rsid w:val="006566D0"/>
    <w:rsid w:val="00656779"/>
    <w:rsid w:val="00656EDB"/>
    <w:rsid w:val="0065788D"/>
    <w:rsid w:val="00657D7C"/>
    <w:rsid w:val="00660ADC"/>
    <w:rsid w:val="00661CA7"/>
    <w:rsid w:val="006628B7"/>
    <w:rsid w:val="00663007"/>
    <w:rsid w:val="00663EA3"/>
    <w:rsid w:val="006658C7"/>
    <w:rsid w:val="0066732A"/>
    <w:rsid w:val="00667F1D"/>
    <w:rsid w:val="00670D3D"/>
    <w:rsid w:val="0067289D"/>
    <w:rsid w:val="00673228"/>
    <w:rsid w:val="00674A45"/>
    <w:rsid w:val="00675989"/>
    <w:rsid w:val="00675AC2"/>
    <w:rsid w:val="00676191"/>
    <w:rsid w:val="00676A03"/>
    <w:rsid w:val="006776A1"/>
    <w:rsid w:val="00680F18"/>
    <w:rsid w:val="006816A6"/>
    <w:rsid w:val="00681B3F"/>
    <w:rsid w:val="00683A49"/>
    <w:rsid w:val="00683B00"/>
    <w:rsid w:val="00686CA3"/>
    <w:rsid w:val="00691CF6"/>
    <w:rsid w:val="0069200F"/>
    <w:rsid w:val="00694A10"/>
    <w:rsid w:val="00695224"/>
    <w:rsid w:val="00696379"/>
    <w:rsid w:val="006964C4"/>
    <w:rsid w:val="00697293"/>
    <w:rsid w:val="00697439"/>
    <w:rsid w:val="006A1EC1"/>
    <w:rsid w:val="006A3F34"/>
    <w:rsid w:val="006A3F73"/>
    <w:rsid w:val="006A43EE"/>
    <w:rsid w:val="006A5012"/>
    <w:rsid w:val="006A520B"/>
    <w:rsid w:val="006A52E7"/>
    <w:rsid w:val="006A5C92"/>
    <w:rsid w:val="006A653E"/>
    <w:rsid w:val="006A69B3"/>
    <w:rsid w:val="006B01BC"/>
    <w:rsid w:val="006B12D8"/>
    <w:rsid w:val="006B1902"/>
    <w:rsid w:val="006B22DD"/>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9D3"/>
    <w:rsid w:val="006C4AE7"/>
    <w:rsid w:val="006C5E8B"/>
    <w:rsid w:val="006C62D5"/>
    <w:rsid w:val="006C661C"/>
    <w:rsid w:val="006C6D83"/>
    <w:rsid w:val="006C759C"/>
    <w:rsid w:val="006C7E18"/>
    <w:rsid w:val="006D2452"/>
    <w:rsid w:val="006D2503"/>
    <w:rsid w:val="006D3354"/>
    <w:rsid w:val="006D4681"/>
    <w:rsid w:val="006D5E0B"/>
    <w:rsid w:val="006D65AE"/>
    <w:rsid w:val="006D66CC"/>
    <w:rsid w:val="006D7442"/>
    <w:rsid w:val="006D759A"/>
    <w:rsid w:val="006E0943"/>
    <w:rsid w:val="006E4F61"/>
    <w:rsid w:val="006F1018"/>
    <w:rsid w:val="006F10CA"/>
    <w:rsid w:val="006F14D7"/>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A51"/>
    <w:rsid w:val="00726B29"/>
    <w:rsid w:val="00727311"/>
    <w:rsid w:val="00730249"/>
    <w:rsid w:val="007323C4"/>
    <w:rsid w:val="007347F2"/>
    <w:rsid w:val="00734DB1"/>
    <w:rsid w:val="007350CF"/>
    <w:rsid w:val="00735F78"/>
    <w:rsid w:val="00736216"/>
    <w:rsid w:val="007366B7"/>
    <w:rsid w:val="00736A59"/>
    <w:rsid w:val="00736D62"/>
    <w:rsid w:val="007372F7"/>
    <w:rsid w:val="00737A04"/>
    <w:rsid w:val="0074075C"/>
    <w:rsid w:val="00740D88"/>
    <w:rsid w:val="00740D8C"/>
    <w:rsid w:val="00741C93"/>
    <w:rsid w:val="0074225A"/>
    <w:rsid w:val="0074225F"/>
    <w:rsid w:val="007446F0"/>
    <w:rsid w:val="00745F9B"/>
    <w:rsid w:val="00747B56"/>
    <w:rsid w:val="00747EFF"/>
    <w:rsid w:val="00750060"/>
    <w:rsid w:val="00752DE7"/>
    <w:rsid w:val="00753BA2"/>
    <w:rsid w:val="00754D15"/>
    <w:rsid w:val="00756472"/>
    <w:rsid w:val="007564FE"/>
    <w:rsid w:val="00760AB7"/>
    <w:rsid w:val="007624E0"/>
    <w:rsid w:val="00765E9A"/>
    <w:rsid w:val="007668CA"/>
    <w:rsid w:val="00766E07"/>
    <w:rsid w:val="0077162A"/>
    <w:rsid w:val="00771FAA"/>
    <w:rsid w:val="00775CE0"/>
    <w:rsid w:val="00776F2A"/>
    <w:rsid w:val="007771CE"/>
    <w:rsid w:val="0077742D"/>
    <w:rsid w:val="0077781F"/>
    <w:rsid w:val="00780E0A"/>
    <w:rsid w:val="00781B10"/>
    <w:rsid w:val="0078231B"/>
    <w:rsid w:val="00782FDF"/>
    <w:rsid w:val="00783ACF"/>
    <w:rsid w:val="00784863"/>
    <w:rsid w:val="00784EC3"/>
    <w:rsid w:val="007854EB"/>
    <w:rsid w:val="00785524"/>
    <w:rsid w:val="00785DFF"/>
    <w:rsid w:val="007868EF"/>
    <w:rsid w:val="00787DAF"/>
    <w:rsid w:val="007922DB"/>
    <w:rsid w:val="007938CE"/>
    <w:rsid w:val="00793E73"/>
    <w:rsid w:val="00794FEA"/>
    <w:rsid w:val="0079623D"/>
    <w:rsid w:val="00796EF4"/>
    <w:rsid w:val="00797336"/>
    <w:rsid w:val="007977EF"/>
    <w:rsid w:val="00797FEB"/>
    <w:rsid w:val="007A0BFD"/>
    <w:rsid w:val="007A3744"/>
    <w:rsid w:val="007A41CF"/>
    <w:rsid w:val="007A4366"/>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F65"/>
    <w:rsid w:val="007C48EF"/>
    <w:rsid w:val="007C6B11"/>
    <w:rsid w:val="007C6B6F"/>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0218"/>
    <w:rsid w:val="007F1BE5"/>
    <w:rsid w:val="007F1EBF"/>
    <w:rsid w:val="007F2F7A"/>
    <w:rsid w:val="007F3467"/>
    <w:rsid w:val="007F3DC9"/>
    <w:rsid w:val="00800505"/>
    <w:rsid w:val="00802135"/>
    <w:rsid w:val="0080243C"/>
    <w:rsid w:val="00803DED"/>
    <w:rsid w:val="00803FD2"/>
    <w:rsid w:val="00805029"/>
    <w:rsid w:val="0080513E"/>
    <w:rsid w:val="0080535A"/>
    <w:rsid w:val="00805520"/>
    <w:rsid w:val="008056F3"/>
    <w:rsid w:val="00806B87"/>
    <w:rsid w:val="00807CCF"/>
    <w:rsid w:val="0081260E"/>
    <w:rsid w:val="00813F16"/>
    <w:rsid w:val="00816709"/>
    <w:rsid w:val="0081723A"/>
    <w:rsid w:val="008206BE"/>
    <w:rsid w:val="00821AF9"/>
    <w:rsid w:val="00822786"/>
    <w:rsid w:val="0082394C"/>
    <w:rsid w:val="00824322"/>
    <w:rsid w:val="00825B52"/>
    <w:rsid w:val="0083154A"/>
    <w:rsid w:val="00831F16"/>
    <w:rsid w:val="0083357C"/>
    <w:rsid w:val="008348B6"/>
    <w:rsid w:val="008369AC"/>
    <w:rsid w:val="00837CFF"/>
    <w:rsid w:val="008402E1"/>
    <w:rsid w:val="00840E98"/>
    <w:rsid w:val="00841E33"/>
    <w:rsid w:val="0084361A"/>
    <w:rsid w:val="008440B0"/>
    <w:rsid w:val="008447EA"/>
    <w:rsid w:val="00844B2E"/>
    <w:rsid w:val="00846E3C"/>
    <w:rsid w:val="008472B5"/>
    <w:rsid w:val="0084755D"/>
    <w:rsid w:val="0085004C"/>
    <w:rsid w:val="00852DE2"/>
    <w:rsid w:val="00853094"/>
    <w:rsid w:val="00853D0B"/>
    <w:rsid w:val="008543D7"/>
    <w:rsid w:val="00854F08"/>
    <w:rsid w:val="00855CB5"/>
    <w:rsid w:val="008563BF"/>
    <w:rsid w:val="00856D1F"/>
    <w:rsid w:val="008608CC"/>
    <w:rsid w:val="00860D0D"/>
    <w:rsid w:val="00861F57"/>
    <w:rsid w:val="00862BB3"/>
    <w:rsid w:val="00862CDE"/>
    <w:rsid w:val="00864CBD"/>
    <w:rsid w:val="00870F6E"/>
    <w:rsid w:val="0087330F"/>
    <w:rsid w:val="008733A7"/>
    <w:rsid w:val="0087448B"/>
    <w:rsid w:val="00880E80"/>
    <w:rsid w:val="00881075"/>
    <w:rsid w:val="00881735"/>
    <w:rsid w:val="00881B93"/>
    <w:rsid w:val="008828CB"/>
    <w:rsid w:val="00884A16"/>
    <w:rsid w:val="00884FA2"/>
    <w:rsid w:val="008850B8"/>
    <w:rsid w:val="00887399"/>
    <w:rsid w:val="00890750"/>
    <w:rsid w:val="00890D4F"/>
    <w:rsid w:val="00891A90"/>
    <w:rsid w:val="00893FEE"/>
    <w:rsid w:val="00895679"/>
    <w:rsid w:val="008962F4"/>
    <w:rsid w:val="00896494"/>
    <w:rsid w:val="008966E8"/>
    <w:rsid w:val="008976FB"/>
    <w:rsid w:val="008A0B3C"/>
    <w:rsid w:val="008A0C2A"/>
    <w:rsid w:val="008A1A86"/>
    <w:rsid w:val="008A24CE"/>
    <w:rsid w:val="008A2C11"/>
    <w:rsid w:val="008A3034"/>
    <w:rsid w:val="008A31F7"/>
    <w:rsid w:val="008A4888"/>
    <w:rsid w:val="008A72DD"/>
    <w:rsid w:val="008A7786"/>
    <w:rsid w:val="008B0BEF"/>
    <w:rsid w:val="008B1FD1"/>
    <w:rsid w:val="008B2093"/>
    <w:rsid w:val="008B22A1"/>
    <w:rsid w:val="008B3571"/>
    <w:rsid w:val="008B392A"/>
    <w:rsid w:val="008B40D8"/>
    <w:rsid w:val="008B4205"/>
    <w:rsid w:val="008B45FC"/>
    <w:rsid w:val="008B4E6F"/>
    <w:rsid w:val="008B57CB"/>
    <w:rsid w:val="008B6CDE"/>
    <w:rsid w:val="008B7225"/>
    <w:rsid w:val="008C07B7"/>
    <w:rsid w:val="008C13D6"/>
    <w:rsid w:val="008C23B3"/>
    <w:rsid w:val="008C32A5"/>
    <w:rsid w:val="008C32F4"/>
    <w:rsid w:val="008C469E"/>
    <w:rsid w:val="008C5D54"/>
    <w:rsid w:val="008C5E58"/>
    <w:rsid w:val="008C5F2B"/>
    <w:rsid w:val="008C7AAA"/>
    <w:rsid w:val="008D11E3"/>
    <w:rsid w:val="008D22AA"/>
    <w:rsid w:val="008D2856"/>
    <w:rsid w:val="008D343D"/>
    <w:rsid w:val="008D4202"/>
    <w:rsid w:val="008D4322"/>
    <w:rsid w:val="008D4741"/>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5695"/>
    <w:rsid w:val="008F798E"/>
    <w:rsid w:val="00900762"/>
    <w:rsid w:val="009007AF"/>
    <w:rsid w:val="00900BC0"/>
    <w:rsid w:val="00901B1E"/>
    <w:rsid w:val="0090472D"/>
    <w:rsid w:val="009055AD"/>
    <w:rsid w:val="00905749"/>
    <w:rsid w:val="00907DFA"/>
    <w:rsid w:val="00910223"/>
    <w:rsid w:val="00912845"/>
    <w:rsid w:val="0091433E"/>
    <w:rsid w:val="009170DB"/>
    <w:rsid w:val="00921593"/>
    <w:rsid w:val="009223E4"/>
    <w:rsid w:val="00922D14"/>
    <w:rsid w:val="00922FC7"/>
    <w:rsid w:val="0092457D"/>
    <w:rsid w:val="00924A4C"/>
    <w:rsid w:val="00926327"/>
    <w:rsid w:val="00926A55"/>
    <w:rsid w:val="009273D7"/>
    <w:rsid w:val="00931358"/>
    <w:rsid w:val="00931BB2"/>
    <w:rsid w:val="00931E80"/>
    <w:rsid w:val="009330F3"/>
    <w:rsid w:val="00934FC2"/>
    <w:rsid w:val="009377E6"/>
    <w:rsid w:val="00940505"/>
    <w:rsid w:val="00940758"/>
    <w:rsid w:val="00940DAE"/>
    <w:rsid w:val="009417DE"/>
    <w:rsid w:val="009424FA"/>
    <w:rsid w:val="00946CDF"/>
    <w:rsid w:val="009526E4"/>
    <w:rsid w:val="00953081"/>
    <w:rsid w:val="00953206"/>
    <w:rsid w:val="00954399"/>
    <w:rsid w:val="00955959"/>
    <w:rsid w:val="009559AF"/>
    <w:rsid w:val="00955C74"/>
    <w:rsid w:val="00957096"/>
    <w:rsid w:val="009608BA"/>
    <w:rsid w:val="00961510"/>
    <w:rsid w:val="009619F4"/>
    <w:rsid w:val="00963C0B"/>
    <w:rsid w:val="00966965"/>
    <w:rsid w:val="009703F2"/>
    <w:rsid w:val="0097089C"/>
    <w:rsid w:val="00970C33"/>
    <w:rsid w:val="00972638"/>
    <w:rsid w:val="0097350E"/>
    <w:rsid w:val="009735E3"/>
    <w:rsid w:val="00975EB7"/>
    <w:rsid w:val="00977D4C"/>
    <w:rsid w:val="009815AC"/>
    <w:rsid w:val="00981F0C"/>
    <w:rsid w:val="00982B78"/>
    <w:rsid w:val="00984C4A"/>
    <w:rsid w:val="00985E29"/>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1B44"/>
    <w:rsid w:val="009C2570"/>
    <w:rsid w:val="009C3322"/>
    <w:rsid w:val="009C34BA"/>
    <w:rsid w:val="009C57F6"/>
    <w:rsid w:val="009C6A5D"/>
    <w:rsid w:val="009D2348"/>
    <w:rsid w:val="009D322B"/>
    <w:rsid w:val="009D46C3"/>
    <w:rsid w:val="009D5046"/>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F0B29"/>
    <w:rsid w:val="009F261B"/>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2291"/>
    <w:rsid w:val="00A22E18"/>
    <w:rsid w:val="00A246AF"/>
    <w:rsid w:val="00A2693B"/>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615D"/>
    <w:rsid w:val="00A64958"/>
    <w:rsid w:val="00A65B73"/>
    <w:rsid w:val="00A66D5E"/>
    <w:rsid w:val="00A66DB0"/>
    <w:rsid w:val="00A67A75"/>
    <w:rsid w:val="00A70087"/>
    <w:rsid w:val="00A70D4E"/>
    <w:rsid w:val="00A7140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90D5A"/>
    <w:rsid w:val="00A939AC"/>
    <w:rsid w:val="00A93C4D"/>
    <w:rsid w:val="00A94216"/>
    <w:rsid w:val="00A95AE2"/>
    <w:rsid w:val="00A95D1F"/>
    <w:rsid w:val="00AA00DB"/>
    <w:rsid w:val="00AA0EA3"/>
    <w:rsid w:val="00AA1CE2"/>
    <w:rsid w:val="00AA1D3C"/>
    <w:rsid w:val="00AA203C"/>
    <w:rsid w:val="00AA2BD7"/>
    <w:rsid w:val="00AA53EC"/>
    <w:rsid w:val="00AA5C45"/>
    <w:rsid w:val="00AA64B6"/>
    <w:rsid w:val="00AA6A9D"/>
    <w:rsid w:val="00AA7381"/>
    <w:rsid w:val="00AB008F"/>
    <w:rsid w:val="00AB0FAD"/>
    <w:rsid w:val="00AB3DF4"/>
    <w:rsid w:val="00AB6A8C"/>
    <w:rsid w:val="00AC0187"/>
    <w:rsid w:val="00AC18B3"/>
    <w:rsid w:val="00AC196E"/>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31C"/>
    <w:rsid w:val="00AE08EA"/>
    <w:rsid w:val="00AE117C"/>
    <w:rsid w:val="00AE18B7"/>
    <w:rsid w:val="00AE1B4D"/>
    <w:rsid w:val="00AE1DC6"/>
    <w:rsid w:val="00AE205E"/>
    <w:rsid w:val="00AE4B8D"/>
    <w:rsid w:val="00AE51FD"/>
    <w:rsid w:val="00AE631B"/>
    <w:rsid w:val="00AE6D2E"/>
    <w:rsid w:val="00AE7131"/>
    <w:rsid w:val="00AE7500"/>
    <w:rsid w:val="00AE774F"/>
    <w:rsid w:val="00AF0DBE"/>
    <w:rsid w:val="00AF1DFF"/>
    <w:rsid w:val="00AF1FFA"/>
    <w:rsid w:val="00AF277E"/>
    <w:rsid w:val="00AF4039"/>
    <w:rsid w:val="00AF4C51"/>
    <w:rsid w:val="00AF6684"/>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D81"/>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0A4"/>
    <w:rsid w:val="00B37AA2"/>
    <w:rsid w:val="00B40941"/>
    <w:rsid w:val="00B40A23"/>
    <w:rsid w:val="00B41F69"/>
    <w:rsid w:val="00B420CB"/>
    <w:rsid w:val="00B44BBC"/>
    <w:rsid w:val="00B44E4C"/>
    <w:rsid w:val="00B45798"/>
    <w:rsid w:val="00B45DD2"/>
    <w:rsid w:val="00B461BC"/>
    <w:rsid w:val="00B46818"/>
    <w:rsid w:val="00B4755D"/>
    <w:rsid w:val="00B47923"/>
    <w:rsid w:val="00B5001D"/>
    <w:rsid w:val="00B51A24"/>
    <w:rsid w:val="00B5386B"/>
    <w:rsid w:val="00B54199"/>
    <w:rsid w:val="00B54357"/>
    <w:rsid w:val="00B54370"/>
    <w:rsid w:val="00B567AF"/>
    <w:rsid w:val="00B56CE5"/>
    <w:rsid w:val="00B56DCE"/>
    <w:rsid w:val="00B60E63"/>
    <w:rsid w:val="00B62C1B"/>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4832"/>
    <w:rsid w:val="00B76772"/>
    <w:rsid w:val="00B77B81"/>
    <w:rsid w:val="00B8068F"/>
    <w:rsid w:val="00B83E5F"/>
    <w:rsid w:val="00B84861"/>
    <w:rsid w:val="00B85D89"/>
    <w:rsid w:val="00B85DE8"/>
    <w:rsid w:val="00B8656A"/>
    <w:rsid w:val="00B90EC1"/>
    <w:rsid w:val="00B9171A"/>
    <w:rsid w:val="00B91CA0"/>
    <w:rsid w:val="00B92BA4"/>
    <w:rsid w:val="00B92BE3"/>
    <w:rsid w:val="00B93522"/>
    <w:rsid w:val="00B93664"/>
    <w:rsid w:val="00B93A9C"/>
    <w:rsid w:val="00B950C5"/>
    <w:rsid w:val="00B95D2A"/>
    <w:rsid w:val="00B96245"/>
    <w:rsid w:val="00B9690D"/>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2677"/>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88C"/>
    <w:rsid w:val="00BD63B4"/>
    <w:rsid w:val="00BD6991"/>
    <w:rsid w:val="00BE0359"/>
    <w:rsid w:val="00BE1AB3"/>
    <w:rsid w:val="00BE2C7A"/>
    <w:rsid w:val="00BE3A41"/>
    <w:rsid w:val="00BE3FA7"/>
    <w:rsid w:val="00BE5255"/>
    <w:rsid w:val="00BE658E"/>
    <w:rsid w:val="00BE750A"/>
    <w:rsid w:val="00BE7822"/>
    <w:rsid w:val="00BE7F03"/>
    <w:rsid w:val="00BF077F"/>
    <w:rsid w:val="00BF1DE8"/>
    <w:rsid w:val="00BF1ED9"/>
    <w:rsid w:val="00BF1F59"/>
    <w:rsid w:val="00BF2887"/>
    <w:rsid w:val="00BF33E3"/>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4764"/>
    <w:rsid w:val="00C1488E"/>
    <w:rsid w:val="00C160A5"/>
    <w:rsid w:val="00C17B78"/>
    <w:rsid w:val="00C21F7E"/>
    <w:rsid w:val="00C24483"/>
    <w:rsid w:val="00C24EBB"/>
    <w:rsid w:val="00C24FF9"/>
    <w:rsid w:val="00C25D3A"/>
    <w:rsid w:val="00C2660F"/>
    <w:rsid w:val="00C26C31"/>
    <w:rsid w:val="00C27BDC"/>
    <w:rsid w:val="00C27D85"/>
    <w:rsid w:val="00C307E2"/>
    <w:rsid w:val="00C32123"/>
    <w:rsid w:val="00C33338"/>
    <w:rsid w:val="00C35792"/>
    <w:rsid w:val="00C35C54"/>
    <w:rsid w:val="00C35CBD"/>
    <w:rsid w:val="00C370CA"/>
    <w:rsid w:val="00C379DF"/>
    <w:rsid w:val="00C37CF7"/>
    <w:rsid w:val="00C41A67"/>
    <w:rsid w:val="00C4466F"/>
    <w:rsid w:val="00C44C0F"/>
    <w:rsid w:val="00C458E2"/>
    <w:rsid w:val="00C4626D"/>
    <w:rsid w:val="00C47CC6"/>
    <w:rsid w:val="00C511D7"/>
    <w:rsid w:val="00C51747"/>
    <w:rsid w:val="00C517E1"/>
    <w:rsid w:val="00C53DE4"/>
    <w:rsid w:val="00C5400C"/>
    <w:rsid w:val="00C551F6"/>
    <w:rsid w:val="00C55BCF"/>
    <w:rsid w:val="00C56576"/>
    <w:rsid w:val="00C56781"/>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62E1"/>
    <w:rsid w:val="00C764C9"/>
    <w:rsid w:val="00C76D2E"/>
    <w:rsid w:val="00C80B2B"/>
    <w:rsid w:val="00C80B8D"/>
    <w:rsid w:val="00C80D15"/>
    <w:rsid w:val="00C80F56"/>
    <w:rsid w:val="00C811E3"/>
    <w:rsid w:val="00C8148F"/>
    <w:rsid w:val="00C81C42"/>
    <w:rsid w:val="00C8222A"/>
    <w:rsid w:val="00C841EB"/>
    <w:rsid w:val="00C849DE"/>
    <w:rsid w:val="00C84C3D"/>
    <w:rsid w:val="00C851AF"/>
    <w:rsid w:val="00C85E33"/>
    <w:rsid w:val="00C8610F"/>
    <w:rsid w:val="00C86DAE"/>
    <w:rsid w:val="00C86EE7"/>
    <w:rsid w:val="00C86F74"/>
    <w:rsid w:val="00C87A85"/>
    <w:rsid w:val="00C9015C"/>
    <w:rsid w:val="00C90190"/>
    <w:rsid w:val="00C912A2"/>
    <w:rsid w:val="00C9169E"/>
    <w:rsid w:val="00C91D3C"/>
    <w:rsid w:val="00C91DDF"/>
    <w:rsid w:val="00C92014"/>
    <w:rsid w:val="00C92448"/>
    <w:rsid w:val="00C93800"/>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F91"/>
    <w:rsid w:val="00CB267C"/>
    <w:rsid w:val="00CB4385"/>
    <w:rsid w:val="00CB5CFE"/>
    <w:rsid w:val="00CB6354"/>
    <w:rsid w:val="00CB6B46"/>
    <w:rsid w:val="00CB7755"/>
    <w:rsid w:val="00CB7EAA"/>
    <w:rsid w:val="00CC06C6"/>
    <w:rsid w:val="00CC084A"/>
    <w:rsid w:val="00CC12CF"/>
    <w:rsid w:val="00CC40BD"/>
    <w:rsid w:val="00CC7BF6"/>
    <w:rsid w:val="00CD0279"/>
    <w:rsid w:val="00CD0826"/>
    <w:rsid w:val="00CD0A2C"/>
    <w:rsid w:val="00CD1279"/>
    <w:rsid w:val="00CD1440"/>
    <w:rsid w:val="00CD1B79"/>
    <w:rsid w:val="00CD241E"/>
    <w:rsid w:val="00CD2A61"/>
    <w:rsid w:val="00CD2C94"/>
    <w:rsid w:val="00CD2DCF"/>
    <w:rsid w:val="00CD390A"/>
    <w:rsid w:val="00CD61C8"/>
    <w:rsid w:val="00CE0566"/>
    <w:rsid w:val="00CE1350"/>
    <w:rsid w:val="00CE3F8D"/>
    <w:rsid w:val="00CE3FC3"/>
    <w:rsid w:val="00CE487B"/>
    <w:rsid w:val="00CE533A"/>
    <w:rsid w:val="00CE586A"/>
    <w:rsid w:val="00CE6997"/>
    <w:rsid w:val="00CE7AE1"/>
    <w:rsid w:val="00CF1720"/>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6C68"/>
    <w:rsid w:val="00D17331"/>
    <w:rsid w:val="00D17DA6"/>
    <w:rsid w:val="00D20E9D"/>
    <w:rsid w:val="00D2117C"/>
    <w:rsid w:val="00D21634"/>
    <w:rsid w:val="00D23FF2"/>
    <w:rsid w:val="00D2608F"/>
    <w:rsid w:val="00D26E35"/>
    <w:rsid w:val="00D30EDA"/>
    <w:rsid w:val="00D32402"/>
    <w:rsid w:val="00D33139"/>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E2E"/>
    <w:rsid w:val="00D47F33"/>
    <w:rsid w:val="00D5068B"/>
    <w:rsid w:val="00D507B2"/>
    <w:rsid w:val="00D5155C"/>
    <w:rsid w:val="00D51823"/>
    <w:rsid w:val="00D53BAC"/>
    <w:rsid w:val="00D56536"/>
    <w:rsid w:val="00D5762C"/>
    <w:rsid w:val="00D60930"/>
    <w:rsid w:val="00D60F17"/>
    <w:rsid w:val="00D61AFA"/>
    <w:rsid w:val="00D6405E"/>
    <w:rsid w:val="00D644FC"/>
    <w:rsid w:val="00D64D37"/>
    <w:rsid w:val="00D657FC"/>
    <w:rsid w:val="00D65BC2"/>
    <w:rsid w:val="00D65DBA"/>
    <w:rsid w:val="00D663DC"/>
    <w:rsid w:val="00D67706"/>
    <w:rsid w:val="00D67DBA"/>
    <w:rsid w:val="00D70822"/>
    <w:rsid w:val="00D70901"/>
    <w:rsid w:val="00D71BAD"/>
    <w:rsid w:val="00D72ACE"/>
    <w:rsid w:val="00D72CCC"/>
    <w:rsid w:val="00D777E5"/>
    <w:rsid w:val="00D80070"/>
    <w:rsid w:val="00D803D3"/>
    <w:rsid w:val="00D80DE1"/>
    <w:rsid w:val="00D811C9"/>
    <w:rsid w:val="00D81B51"/>
    <w:rsid w:val="00D82751"/>
    <w:rsid w:val="00D83295"/>
    <w:rsid w:val="00D83479"/>
    <w:rsid w:val="00D850FB"/>
    <w:rsid w:val="00D85ED5"/>
    <w:rsid w:val="00D91D27"/>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66F"/>
    <w:rsid w:val="00DA6813"/>
    <w:rsid w:val="00DB2B61"/>
    <w:rsid w:val="00DB327B"/>
    <w:rsid w:val="00DB529E"/>
    <w:rsid w:val="00DB56C7"/>
    <w:rsid w:val="00DB56D0"/>
    <w:rsid w:val="00DB656F"/>
    <w:rsid w:val="00DC1052"/>
    <w:rsid w:val="00DC2C09"/>
    <w:rsid w:val="00DC5BB3"/>
    <w:rsid w:val="00DC6709"/>
    <w:rsid w:val="00DC6FBF"/>
    <w:rsid w:val="00DC7D7A"/>
    <w:rsid w:val="00DD03EF"/>
    <w:rsid w:val="00DD1D15"/>
    <w:rsid w:val="00DD1E2D"/>
    <w:rsid w:val="00DD279A"/>
    <w:rsid w:val="00DD296F"/>
    <w:rsid w:val="00DD493E"/>
    <w:rsid w:val="00DD4D8E"/>
    <w:rsid w:val="00DD547A"/>
    <w:rsid w:val="00DD6935"/>
    <w:rsid w:val="00DD7596"/>
    <w:rsid w:val="00DD7891"/>
    <w:rsid w:val="00DD7CD1"/>
    <w:rsid w:val="00DE0323"/>
    <w:rsid w:val="00DE091E"/>
    <w:rsid w:val="00DE2E9B"/>
    <w:rsid w:val="00DE3162"/>
    <w:rsid w:val="00DE3510"/>
    <w:rsid w:val="00DE457F"/>
    <w:rsid w:val="00DE5381"/>
    <w:rsid w:val="00DE5DD7"/>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07CB2"/>
    <w:rsid w:val="00E11A56"/>
    <w:rsid w:val="00E13478"/>
    <w:rsid w:val="00E14257"/>
    <w:rsid w:val="00E15666"/>
    <w:rsid w:val="00E157AF"/>
    <w:rsid w:val="00E157B3"/>
    <w:rsid w:val="00E15872"/>
    <w:rsid w:val="00E1617D"/>
    <w:rsid w:val="00E163A4"/>
    <w:rsid w:val="00E16612"/>
    <w:rsid w:val="00E179DB"/>
    <w:rsid w:val="00E17FC9"/>
    <w:rsid w:val="00E21315"/>
    <w:rsid w:val="00E21487"/>
    <w:rsid w:val="00E22798"/>
    <w:rsid w:val="00E239DA"/>
    <w:rsid w:val="00E2433B"/>
    <w:rsid w:val="00E245B5"/>
    <w:rsid w:val="00E246A5"/>
    <w:rsid w:val="00E24777"/>
    <w:rsid w:val="00E26EAF"/>
    <w:rsid w:val="00E30179"/>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3AB5"/>
    <w:rsid w:val="00E53FF7"/>
    <w:rsid w:val="00E5487D"/>
    <w:rsid w:val="00E54CF5"/>
    <w:rsid w:val="00E54E5F"/>
    <w:rsid w:val="00E55779"/>
    <w:rsid w:val="00E5603C"/>
    <w:rsid w:val="00E56974"/>
    <w:rsid w:val="00E6014C"/>
    <w:rsid w:val="00E63951"/>
    <w:rsid w:val="00E65340"/>
    <w:rsid w:val="00E6596C"/>
    <w:rsid w:val="00E65989"/>
    <w:rsid w:val="00E65C0D"/>
    <w:rsid w:val="00E70949"/>
    <w:rsid w:val="00E70DCE"/>
    <w:rsid w:val="00E7102D"/>
    <w:rsid w:val="00E729C9"/>
    <w:rsid w:val="00E72C00"/>
    <w:rsid w:val="00E73067"/>
    <w:rsid w:val="00E7440D"/>
    <w:rsid w:val="00E74B49"/>
    <w:rsid w:val="00E74CD1"/>
    <w:rsid w:val="00E75E59"/>
    <w:rsid w:val="00E76DCE"/>
    <w:rsid w:val="00E76E24"/>
    <w:rsid w:val="00E77082"/>
    <w:rsid w:val="00E77154"/>
    <w:rsid w:val="00E80806"/>
    <w:rsid w:val="00E82A69"/>
    <w:rsid w:val="00E82B45"/>
    <w:rsid w:val="00E82B56"/>
    <w:rsid w:val="00E83FFB"/>
    <w:rsid w:val="00E840BA"/>
    <w:rsid w:val="00E8423A"/>
    <w:rsid w:val="00E84360"/>
    <w:rsid w:val="00E84B72"/>
    <w:rsid w:val="00E85972"/>
    <w:rsid w:val="00E91512"/>
    <w:rsid w:val="00E92467"/>
    <w:rsid w:val="00E9272C"/>
    <w:rsid w:val="00E940EE"/>
    <w:rsid w:val="00E94232"/>
    <w:rsid w:val="00E97DE8"/>
    <w:rsid w:val="00EA2655"/>
    <w:rsid w:val="00EA3A40"/>
    <w:rsid w:val="00EA3BD9"/>
    <w:rsid w:val="00EA3BF4"/>
    <w:rsid w:val="00EA6134"/>
    <w:rsid w:val="00EA7A35"/>
    <w:rsid w:val="00EA7F56"/>
    <w:rsid w:val="00EB0F00"/>
    <w:rsid w:val="00EB2928"/>
    <w:rsid w:val="00EB557E"/>
    <w:rsid w:val="00EB5F85"/>
    <w:rsid w:val="00EB6644"/>
    <w:rsid w:val="00EB6954"/>
    <w:rsid w:val="00EB69C4"/>
    <w:rsid w:val="00EC0550"/>
    <w:rsid w:val="00EC1170"/>
    <w:rsid w:val="00EC134B"/>
    <w:rsid w:val="00EC31B1"/>
    <w:rsid w:val="00EC3981"/>
    <w:rsid w:val="00EC3C52"/>
    <w:rsid w:val="00EC43A8"/>
    <w:rsid w:val="00EC4E5A"/>
    <w:rsid w:val="00EC59BC"/>
    <w:rsid w:val="00EC70EC"/>
    <w:rsid w:val="00EC73EC"/>
    <w:rsid w:val="00ED0859"/>
    <w:rsid w:val="00ED1B84"/>
    <w:rsid w:val="00ED245A"/>
    <w:rsid w:val="00ED2586"/>
    <w:rsid w:val="00ED3B9A"/>
    <w:rsid w:val="00ED4078"/>
    <w:rsid w:val="00ED450C"/>
    <w:rsid w:val="00ED6998"/>
    <w:rsid w:val="00EE040A"/>
    <w:rsid w:val="00EE0B1A"/>
    <w:rsid w:val="00EE1D03"/>
    <w:rsid w:val="00EE235F"/>
    <w:rsid w:val="00EE3BD3"/>
    <w:rsid w:val="00EE3E83"/>
    <w:rsid w:val="00EE3F82"/>
    <w:rsid w:val="00EE41C6"/>
    <w:rsid w:val="00EE4202"/>
    <w:rsid w:val="00EE4A5D"/>
    <w:rsid w:val="00EE4B2B"/>
    <w:rsid w:val="00EE4FA1"/>
    <w:rsid w:val="00EE5489"/>
    <w:rsid w:val="00EE5E5E"/>
    <w:rsid w:val="00EE717F"/>
    <w:rsid w:val="00EE7A98"/>
    <w:rsid w:val="00EF0883"/>
    <w:rsid w:val="00EF0A91"/>
    <w:rsid w:val="00EF0C20"/>
    <w:rsid w:val="00EF10A1"/>
    <w:rsid w:val="00EF1A08"/>
    <w:rsid w:val="00EF1AB0"/>
    <w:rsid w:val="00EF33F5"/>
    <w:rsid w:val="00EF41AA"/>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EF1"/>
    <w:rsid w:val="00F22FED"/>
    <w:rsid w:val="00F23594"/>
    <w:rsid w:val="00F23C93"/>
    <w:rsid w:val="00F248BA"/>
    <w:rsid w:val="00F25774"/>
    <w:rsid w:val="00F27774"/>
    <w:rsid w:val="00F27B80"/>
    <w:rsid w:val="00F27D60"/>
    <w:rsid w:val="00F27FE6"/>
    <w:rsid w:val="00F30ADE"/>
    <w:rsid w:val="00F31B02"/>
    <w:rsid w:val="00F3428C"/>
    <w:rsid w:val="00F35971"/>
    <w:rsid w:val="00F36119"/>
    <w:rsid w:val="00F36541"/>
    <w:rsid w:val="00F403AD"/>
    <w:rsid w:val="00F4100A"/>
    <w:rsid w:val="00F4176A"/>
    <w:rsid w:val="00F41A9D"/>
    <w:rsid w:val="00F4227D"/>
    <w:rsid w:val="00F42C01"/>
    <w:rsid w:val="00F45FA3"/>
    <w:rsid w:val="00F466DA"/>
    <w:rsid w:val="00F47059"/>
    <w:rsid w:val="00F47BB5"/>
    <w:rsid w:val="00F5040A"/>
    <w:rsid w:val="00F50456"/>
    <w:rsid w:val="00F51ED9"/>
    <w:rsid w:val="00F52190"/>
    <w:rsid w:val="00F52367"/>
    <w:rsid w:val="00F5269F"/>
    <w:rsid w:val="00F52878"/>
    <w:rsid w:val="00F53BC7"/>
    <w:rsid w:val="00F53FFD"/>
    <w:rsid w:val="00F548CE"/>
    <w:rsid w:val="00F55569"/>
    <w:rsid w:val="00F55867"/>
    <w:rsid w:val="00F558BC"/>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7125"/>
    <w:rsid w:val="00F7720E"/>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1F6C"/>
    <w:rsid w:val="00FA338D"/>
    <w:rsid w:val="00FA50E5"/>
    <w:rsid w:val="00FA538B"/>
    <w:rsid w:val="00FA6092"/>
    <w:rsid w:val="00FB1DF0"/>
    <w:rsid w:val="00FB40D7"/>
    <w:rsid w:val="00FB68BF"/>
    <w:rsid w:val="00FC06FB"/>
    <w:rsid w:val="00FC0AF8"/>
    <w:rsid w:val="00FC0C65"/>
    <w:rsid w:val="00FC18A6"/>
    <w:rsid w:val="00FC2D2E"/>
    <w:rsid w:val="00FC2F91"/>
    <w:rsid w:val="00FC36BB"/>
    <w:rsid w:val="00FC470D"/>
    <w:rsid w:val="00FC558A"/>
    <w:rsid w:val="00FC5EB2"/>
    <w:rsid w:val="00FC65D0"/>
    <w:rsid w:val="00FC707D"/>
    <w:rsid w:val="00FC72BE"/>
    <w:rsid w:val="00FD0122"/>
    <w:rsid w:val="00FD16EC"/>
    <w:rsid w:val="00FD422C"/>
    <w:rsid w:val="00FD5A3A"/>
    <w:rsid w:val="00FD5D92"/>
    <w:rsid w:val="00FD5EC4"/>
    <w:rsid w:val="00FD6017"/>
    <w:rsid w:val="00FE06F9"/>
    <w:rsid w:val="00FE1342"/>
    <w:rsid w:val="00FE1FA5"/>
    <w:rsid w:val="00FE27AF"/>
    <w:rsid w:val="00FE2D80"/>
    <w:rsid w:val="00FE3381"/>
    <w:rsid w:val="00FE3AFE"/>
    <w:rsid w:val="00FE3CA5"/>
    <w:rsid w:val="00FE4763"/>
    <w:rsid w:val="00FE56B3"/>
    <w:rsid w:val="00FE61F1"/>
    <w:rsid w:val="00FF0648"/>
    <w:rsid w:val="00FF0ED3"/>
    <w:rsid w:val="00FF2BF0"/>
    <w:rsid w:val="00FF3BCD"/>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BF0C6A-8E7A-472B-949F-FD1F1810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qFormat/>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paragraph" w:customStyle="1" w:styleId="Standard">
    <w:name w:val="Standard"/>
    <w:rsid w:val="00B74832"/>
    <w:pPr>
      <w:suppressAutoHyphens/>
      <w:autoSpaceDN w:val="0"/>
      <w:spacing w:after="200" w:line="276" w:lineRule="auto"/>
    </w:pPr>
    <w:rPr>
      <w:rFonts w:ascii="Calibri" w:eastAsia="SimSun" w:hAnsi="Calibri" w:cs="Tahoma"/>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12379137">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AB970-6F82-4B5D-A60C-0244E8A9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2026-08-07T07:50:00Z</cp:lastPrinted>
  <dcterms:created xsi:type="dcterms:W3CDTF">2026-08-18T07:10:00Z</dcterms:created>
  <dcterms:modified xsi:type="dcterms:W3CDTF">2026-08-18T07:10:00Z</dcterms:modified>
</cp:coreProperties>
</file>