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C0324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</w:t>
      </w:r>
      <w:r w:rsidR="00506C9F" w:rsidRPr="00506C9F">
        <w:rPr>
          <w:b w:val="0"/>
          <w:sz w:val="24"/>
          <w:szCs w:val="24"/>
        </w:rPr>
        <w:t xml:space="preserve"> 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>/</w:t>
      </w:r>
      <w:r w:rsidR="00F4567C">
        <w:rPr>
          <w:b w:val="0"/>
          <w:sz w:val="24"/>
          <w:szCs w:val="24"/>
        </w:rPr>
        <w:t>1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506C9F" w:rsidRPr="00EC3917" w:rsidRDefault="00506C9F" w:rsidP="00EC3917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 xml:space="preserve">О заверении списка кандидатов на  выборах  </w:t>
      </w:r>
      <w:proofErr w:type="gramStart"/>
      <w:r w:rsidRPr="00EC3917">
        <w:rPr>
          <w:sz w:val="24"/>
          <w:szCs w:val="24"/>
        </w:rPr>
        <w:t>депутатов Собрания депутатов Красноармейского муниципального округа Чувашской Республики второго</w:t>
      </w:r>
      <w:proofErr w:type="gramEnd"/>
      <w:r w:rsidRPr="00EC3917">
        <w:rPr>
          <w:sz w:val="24"/>
          <w:szCs w:val="24"/>
        </w:rPr>
        <w:t xml:space="preserve"> созыва</w:t>
      </w:r>
      <w:r w:rsidR="0034281E" w:rsidRPr="00EC3917">
        <w:rPr>
          <w:sz w:val="24"/>
          <w:szCs w:val="24"/>
        </w:rPr>
        <w:t>,</w:t>
      </w:r>
      <w:r w:rsidRPr="00EC3917">
        <w:rPr>
          <w:sz w:val="24"/>
          <w:szCs w:val="24"/>
        </w:rPr>
        <w:t xml:space="preserve"> </w:t>
      </w:r>
      <w:r w:rsidR="0034281E" w:rsidRPr="00EC3917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>выдвинут</w:t>
      </w:r>
      <w:r w:rsidR="00EC3917">
        <w:rPr>
          <w:sz w:val="24"/>
          <w:szCs w:val="24"/>
        </w:rPr>
        <w:t>ого избирательным объединением</w:t>
      </w:r>
      <w:r w:rsidRPr="00EC3917">
        <w:rPr>
          <w:sz w:val="24"/>
          <w:szCs w:val="24"/>
        </w:rPr>
        <w:t xml:space="preserve"> </w:t>
      </w:r>
      <w:r w:rsidR="00EC3917">
        <w:rPr>
          <w:sz w:val="24"/>
          <w:szCs w:val="24"/>
        </w:rPr>
        <w:t>«</w:t>
      </w:r>
      <w:r w:rsidR="00C0324F">
        <w:rPr>
          <w:sz w:val="24"/>
          <w:szCs w:val="24"/>
        </w:rPr>
        <w:t>Чувашское р</w:t>
      </w:r>
      <w:r w:rsidRPr="00EC3917">
        <w:rPr>
          <w:sz w:val="24"/>
          <w:szCs w:val="24"/>
        </w:rPr>
        <w:t>егиональн</w:t>
      </w:r>
      <w:r w:rsidR="00EC3917">
        <w:rPr>
          <w:sz w:val="24"/>
          <w:szCs w:val="24"/>
        </w:rPr>
        <w:t>ое</w:t>
      </w:r>
      <w:r w:rsidRPr="00EC3917">
        <w:rPr>
          <w:sz w:val="24"/>
          <w:szCs w:val="24"/>
        </w:rPr>
        <w:t xml:space="preserve"> отделение </w:t>
      </w:r>
      <w:r w:rsidR="00C0324F" w:rsidRPr="00C0324F">
        <w:rPr>
          <w:sz w:val="24"/>
          <w:szCs w:val="24"/>
        </w:rPr>
        <w:t>Политической партии ЛДПР – Либерально-демократической партии России</w:t>
      </w:r>
      <w:r w:rsidR="00C0324F">
        <w:rPr>
          <w:sz w:val="24"/>
          <w:szCs w:val="24"/>
        </w:rPr>
        <w:t>»</w:t>
      </w:r>
      <w:r w:rsidR="00C0324F" w:rsidRPr="00C0324F">
        <w:rPr>
          <w:sz w:val="24"/>
          <w:szCs w:val="24"/>
        </w:rPr>
        <w:t xml:space="preserve"> </w:t>
      </w:r>
      <w:r w:rsidR="00EC3917">
        <w:rPr>
          <w:sz w:val="24"/>
          <w:szCs w:val="24"/>
        </w:rPr>
        <w:t>по одномандатным избирательным округам</w:t>
      </w:r>
    </w:p>
    <w:p w:rsidR="00506C9F" w:rsidRDefault="00506C9F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Pr="000C4B64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506C9F" w:rsidRPr="000C4B64" w:rsidRDefault="00EC3917" w:rsidP="00E76731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со статьями 12, 19, 22 Закона Чувашской Республики «О выборах в органы местного самоуправления в Чувашской Республике», на основании</w:t>
      </w:r>
      <w:r w:rsidR="00506C9F"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="00506C9F"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="00506C9F" w:rsidRPr="000C4B64">
        <w:rPr>
          <w:sz w:val="24"/>
          <w:szCs w:val="24"/>
        </w:rPr>
        <w:t xml:space="preserve"> для заверения списка кандидатов </w:t>
      </w:r>
      <w:r>
        <w:rPr>
          <w:sz w:val="24"/>
          <w:szCs w:val="24"/>
        </w:rPr>
        <w:t xml:space="preserve">в депутаты </w:t>
      </w:r>
      <w:r w:rsidR="00506C9F" w:rsidRPr="00506C9F">
        <w:rPr>
          <w:sz w:val="24"/>
          <w:szCs w:val="24"/>
        </w:rPr>
        <w:t>Собрания депутатов Красноармейского муниципального округа Чувашской Республики второго созыва, выдвинут</w:t>
      </w:r>
      <w:r>
        <w:rPr>
          <w:sz w:val="24"/>
          <w:szCs w:val="24"/>
        </w:rPr>
        <w:t>ого</w:t>
      </w:r>
      <w:r w:rsidR="00506C9F" w:rsidRPr="00506C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избирательным объединением </w:t>
      </w:r>
      <w:r w:rsidR="00C0324F" w:rsidRPr="00C0324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 по одномандатным избирательным округам</w:t>
      </w:r>
      <w:r w:rsidR="00506C9F" w:rsidRPr="000C4B64">
        <w:rPr>
          <w:sz w:val="24"/>
          <w:szCs w:val="24"/>
        </w:rPr>
        <w:t xml:space="preserve">, </w:t>
      </w:r>
      <w:proofErr w:type="gramEnd"/>
    </w:p>
    <w:p w:rsidR="00506C9F" w:rsidRDefault="00506C9F" w:rsidP="00506C9F">
      <w:pPr>
        <w:shd w:val="clear" w:color="auto" w:fill="FFFFFF"/>
        <w:jc w:val="both"/>
        <w:rPr>
          <w:b/>
          <w:sz w:val="24"/>
          <w:szCs w:val="24"/>
        </w:rPr>
      </w:pPr>
      <w:r w:rsidRPr="004D701B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Pr="004D701B">
        <w:rPr>
          <w:b/>
          <w:sz w:val="24"/>
          <w:szCs w:val="24"/>
        </w:rPr>
        <w:t>р</w:t>
      </w:r>
      <w:proofErr w:type="gramEnd"/>
      <w:r w:rsidRPr="004D701B">
        <w:rPr>
          <w:b/>
          <w:sz w:val="24"/>
          <w:szCs w:val="24"/>
        </w:rPr>
        <w:t xml:space="preserve"> е ш и л а:</w:t>
      </w:r>
    </w:p>
    <w:p w:rsidR="00D54360" w:rsidRPr="004D701B" w:rsidRDefault="00D54360" w:rsidP="00506C9F">
      <w:pPr>
        <w:shd w:val="clear" w:color="auto" w:fill="FFFFFF"/>
        <w:jc w:val="both"/>
        <w:rPr>
          <w:b/>
          <w:sz w:val="24"/>
          <w:szCs w:val="24"/>
        </w:rPr>
      </w:pP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 w:rsidR="00895C36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Заверить список кандидатов </w:t>
      </w:r>
      <w:r w:rsidR="00EC3917">
        <w:rPr>
          <w:sz w:val="24"/>
          <w:szCs w:val="24"/>
        </w:rPr>
        <w:t>в</w:t>
      </w:r>
      <w:r w:rsidRPr="00506C9F">
        <w:rPr>
          <w:sz w:val="24"/>
          <w:szCs w:val="24"/>
        </w:rPr>
        <w:t xml:space="preserve">  депутат</w:t>
      </w:r>
      <w:r w:rsidR="00EC3917">
        <w:rPr>
          <w:sz w:val="24"/>
          <w:szCs w:val="24"/>
        </w:rPr>
        <w:t>ы</w:t>
      </w:r>
      <w:r w:rsidRPr="00506C9F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r w:rsidR="00D54360">
        <w:rPr>
          <w:sz w:val="24"/>
          <w:szCs w:val="24"/>
        </w:rPr>
        <w:t>,</w:t>
      </w:r>
      <w:r w:rsidRPr="00506C9F">
        <w:rPr>
          <w:sz w:val="24"/>
          <w:szCs w:val="24"/>
        </w:rPr>
        <w:t xml:space="preserve"> выдвинуты</w:t>
      </w:r>
      <w:r w:rsidR="00EC3917">
        <w:rPr>
          <w:sz w:val="24"/>
          <w:szCs w:val="24"/>
        </w:rPr>
        <w:t>й</w:t>
      </w:r>
      <w:r w:rsidRPr="00506C9F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 xml:space="preserve">избирательным объединением </w:t>
      </w:r>
      <w:r w:rsidR="00C0324F" w:rsidRPr="00C0324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EC3917" w:rsidRPr="00EC3917">
        <w:rPr>
          <w:sz w:val="24"/>
          <w:szCs w:val="24"/>
        </w:rPr>
        <w:t xml:space="preserve"> по одномандатным избирательным округам</w:t>
      </w:r>
      <w:r w:rsidR="00EC3917">
        <w:rPr>
          <w:sz w:val="24"/>
          <w:szCs w:val="24"/>
        </w:rPr>
        <w:t>,</w:t>
      </w:r>
      <w:r w:rsidR="00D54360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</w:t>
      </w:r>
      <w:r w:rsidR="00C0324F">
        <w:rPr>
          <w:sz w:val="24"/>
          <w:szCs w:val="24"/>
        </w:rPr>
        <w:t>15</w:t>
      </w:r>
      <w:r w:rsidRPr="000C4B64">
        <w:rPr>
          <w:sz w:val="24"/>
          <w:szCs w:val="24"/>
        </w:rPr>
        <w:t xml:space="preserve"> человек</w:t>
      </w:r>
      <w:r w:rsidR="00E76731"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2.</w:t>
      </w:r>
      <w:r w:rsidR="00E76731">
        <w:rPr>
          <w:sz w:val="24"/>
          <w:szCs w:val="24"/>
        </w:rPr>
        <w:t xml:space="preserve"> </w:t>
      </w:r>
      <w:r w:rsidR="00895C36">
        <w:rPr>
          <w:sz w:val="24"/>
          <w:szCs w:val="24"/>
        </w:rPr>
        <w:t>В</w:t>
      </w:r>
      <w:r w:rsidRPr="000C4B64">
        <w:rPr>
          <w:sz w:val="24"/>
          <w:szCs w:val="24"/>
        </w:rPr>
        <w:t>ыдать уполномоченн</w:t>
      </w:r>
      <w:r>
        <w:rPr>
          <w:sz w:val="24"/>
          <w:szCs w:val="24"/>
        </w:rPr>
        <w:t>о</w:t>
      </w:r>
      <w:r w:rsidRPr="000C4B64">
        <w:rPr>
          <w:sz w:val="24"/>
          <w:szCs w:val="24"/>
        </w:rPr>
        <w:t>м</w:t>
      </w:r>
      <w:r>
        <w:rPr>
          <w:sz w:val="24"/>
          <w:szCs w:val="24"/>
        </w:rPr>
        <w:t>у</w:t>
      </w:r>
      <w:r w:rsidRPr="000C4B64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</w:t>
      </w:r>
      <w:r w:rsidR="00EC3917">
        <w:rPr>
          <w:sz w:val="24"/>
          <w:szCs w:val="24"/>
        </w:rPr>
        <w:t>ого</w:t>
      </w:r>
      <w:r w:rsidR="00EC3917" w:rsidRPr="00EC3917">
        <w:rPr>
          <w:sz w:val="24"/>
          <w:szCs w:val="24"/>
        </w:rPr>
        <w:t xml:space="preserve"> объединени</w:t>
      </w:r>
      <w:r w:rsidR="00EC3917">
        <w:rPr>
          <w:sz w:val="24"/>
          <w:szCs w:val="24"/>
        </w:rPr>
        <w:t>я</w:t>
      </w:r>
      <w:r w:rsidR="00EC3917" w:rsidRPr="00EC3917">
        <w:rPr>
          <w:sz w:val="24"/>
          <w:szCs w:val="24"/>
        </w:rPr>
        <w:t xml:space="preserve"> </w:t>
      </w:r>
      <w:r w:rsidR="00C0324F" w:rsidRPr="00C0324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EC3917" w:rsidRPr="00EC3917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>копи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заверенного списка кандидатов </w:t>
      </w:r>
      <w:r w:rsidRPr="00672341">
        <w:rPr>
          <w:sz w:val="24"/>
          <w:szCs w:val="24"/>
        </w:rPr>
        <w:t xml:space="preserve">на </w:t>
      </w:r>
      <w:r w:rsidRPr="00506C9F">
        <w:rPr>
          <w:sz w:val="24"/>
          <w:szCs w:val="24"/>
        </w:rPr>
        <w:t xml:space="preserve">выборах </w:t>
      </w:r>
      <w:proofErr w:type="gramStart"/>
      <w:r w:rsidRPr="00506C9F">
        <w:rPr>
          <w:sz w:val="24"/>
          <w:szCs w:val="24"/>
        </w:rPr>
        <w:t>депутатов Собрания депутатов Красноармейского муниципального округа Чувашской Республики второго</w:t>
      </w:r>
      <w:proofErr w:type="gramEnd"/>
      <w:r w:rsidRPr="00506C9F">
        <w:rPr>
          <w:sz w:val="24"/>
          <w:szCs w:val="24"/>
        </w:rPr>
        <w:t xml:space="preserve"> созыва, </w:t>
      </w:r>
      <w:r w:rsidR="00F4567C" w:rsidRPr="00F4567C">
        <w:rPr>
          <w:sz w:val="24"/>
          <w:szCs w:val="24"/>
        </w:rPr>
        <w:t>выдвинут</w:t>
      </w:r>
      <w:r w:rsidR="00F4567C">
        <w:rPr>
          <w:sz w:val="24"/>
          <w:szCs w:val="24"/>
        </w:rPr>
        <w:t>ого</w:t>
      </w:r>
      <w:r w:rsidR="00F4567C" w:rsidRPr="00F4567C">
        <w:rPr>
          <w:sz w:val="24"/>
          <w:szCs w:val="24"/>
        </w:rPr>
        <w:t xml:space="preserve"> избирательным объединением </w:t>
      </w:r>
      <w:r w:rsidR="00C0324F" w:rsidRPr="00C0324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F4567C" w:rsidRPr="00F4567C">
        <w:rPr>
          <w:sz w:val="24"/>
          <w:szCs w:val="24"/>
        </w:rPr>
        <w:t xml:space="preserve"> по одномандатным избирательным округам</w:t>
      </w:r>
      <w:r>
        <w:rPr>
          <w:sz w:val="24"/>
          <w:szCs w:val="24"/>
        </w:rPr>
        <w:t>.</w:t>
      </w:r>
    </w:p>
    <w:p w:rsidR="00506C9F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3.</w:t>
      </w:r>
      <w:bookmarkStart w:id="0" w:name="_GoBack"/>
      <w:bookmarkEnd w:id="0"/>
      <w:r w:rsidR="00895C36">
        <w:rPr>
          <w:sz w:val="24"/>
          <w:szCs w:val="24"/>
        </w:rPr>
        <w:t xml:space="preserve"> </w:t>
      </w:r>
      <w:proofErr w:type="gramStart"/>
      <w:r w:rsidRPr="000C4B64">
        <w:rPr>
          <w:sz w:val="24"/>
          <w:szCs w:val="24"/>
        </w:rPr>
        <w:t>Разместить</w:t>
      </w:r>
      <w:proofErr w:type="gramEnd"/>
      <w:r w:rsidRPr="000C4B64">
        <w:rPr>
          <w:sz w:val="24"/>
          <w:szCs w:val="24"/>
        </w:rPr>
        <w:t xml:space="preserve"> настоящее решение на официальном сайте администрации Красноармейского </w:t>
      </w:r>
      <w:r w:rsidRPr="00506C9F">
        <w:rPr>
          <w:sz w:val="24"/>
          <w:szCs w:val="24"/>
        </w:rPr>
        <w:t>муниципального округа</w:t>
      </w:r>
      <w:r w:rsidRPr="000C4B64">
        <w:rPr>
          <w:sz w:val="24"/>
          <w:szCs w:val="24"/>
        </w:rPr>
        <w:t xml:space="preserve"> Чувашской Республики.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Pr="000C4B64" w:rsidRDefault="00F4567C" w:rsidP="00506C9F">
      <w:pPr>
        <w:shd w:val="clear" w:color="auto" w:fill="FFFFFF"/>
        <w:jc w:val="both"/>
        <w:rPr>
          <w:sz w:val="24"/>
          <w:szCs w:val="24"/>
        </w:rPr>
      </w:pPr>
    </w:p>
    <w:sectPr w:rsidR="00F4567C" w:rsidRPr="000C4B64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34281E"/>
    <w:rsid w:val="0035155D"/>
    <w:rsid w:val="00506C9F"/>
    <w:rsid w:val="00895C36"/>
    <w:rsid w:val="00C0324F"/>
    <w:rsid w:val="00C65508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2026-07-19T10:14:00Z</cp:lastPrinted>
  <dcterms:created xsi:type="dcterms:W3CDTF">2026-07-20T05:48:00Z</dcterms:created>
  <dcterms:modified xsi:type="dcterms:W3CDTF">2026-07-20T05:57:00Z</dcterms:modified>
</cp:coreProperties>
</file>