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83D7C" w:rsidRPr="000B4B82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83D7C" w:rsidRPr="000B4B82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4400FC" w:rsidRPr="000B4B82" w:rsidRDefault="004400FC" w:rsidP="00A83BEB">
      <w:pPr>
        <w:spacing w:line="235" w:lineRule="auto"/>
        <w:ind w:left="3544" w:right="-5"/>
        <w:rPr>
          <w:b/>
          <w:bCs/>
          <w:i/>
          <w:iCs/>
          <w:sz w:val="28"/>
          <w:szCs w:val="28"/>
        </w:rPr>
      </w:pPr>
      <w:r w:rsidRPr="000B4B82">
        <w:rPr>
          <w:b/>
          <w:bCs/>
          <w:i/>
          <w:iCs/>
          <w:sz w:val="28"/>
          <w:szCs w:val="28"/>
        </w:rPr>
        <w:t xml:space="preserve">       </w:t>
      </w:r>
      <w:r w:rsidR="004D3853" w:rsidRPr="000B4B82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C8177C" w:rsidRDefault="004400FC" w:rsidP="00A83BEB">
      <w:pPr>
        <w:spacing w:line="235" w:lineRule="auto"/>
        <w:ind w:left="3544" w:right="-5"/>
        <w:rPr>
          <w:b/>
          <w:bCs/>
          <w:i/>
          <w:iCs/>
          <w:spacing w:val="-4"/>
          <w:sz w:val="28"/>
          <w:szCs w:val="28"/>
        </w:rPr>
      </w:pPr>
      <w:r w:rsidRPr="000B4B82">
        <w:rPr>
          <w:b/>
          <w:bCs/>
          <w:i/>
          <w:iCs/>
          <w:sz w:val="28"/>
          <w:szCs w:val="28"/>
        </w:rPr>
        <w:t xml:space="preserve">      </w:t>
      </w:r>
      <w:r w:rsidR="004D3853" w:rsidRPr="000B4B82">
        <w:rPr>
          <w:b/>
          <w:bCs/>
          <w:i/>
          <w:iCs/>
          <w:sz w:val="28"/>
          <w:szCs w:val="28"/>
        </w:rPr>
        <w:t xml:space="preserve">Чувашской Республики </w:t>
      </w:r>
      <w:proofErr w:type="gramStart"/>
      <w:r w:rsidR="004D3853" w:rsidRPr="000B4B82">
        <w:rPr>
          <w:b/>
          <w:bCs/>
          <w:i/>
          <w:iCs/>
          <w:sz w:val="28"/>
          <w:szCs w:val="28"/>
        </w:rPr>
        <w:t>по</w:t>
      </w:r>
      <w:proofErr w:type="gramEnd"/>
      <w:r w:rsidR="004D3853" w:rsidRPr="000B4B82">
        <w:rPr>
          <w:b/>
          <w:bCs/>
          <w:i/>
          <w:iCs/>
          <w:sz w:val="28"/>
          <w:szCs w:val="28"/>
        </w:rPr>
        <w:t xml:space="preserve"> </w:t>
      </w:r>
      <w:r w:rsidR="00C8177C">
        <w:rPr>
          <w:b/>
          <w:bCs/>
          <w:i/>
          <w:iCs/>
          <w:spacing w:val="-4"/>
          <w:sz w:val="28"/>
          <w:szCs w:val="28"/>
        </w:rPr>
        <w:t xml:space="preserve">социальной </w:t>
      </w:r>
    </w:p>
    <w:p w:rsidR="004D3853" w:rsidRPr="000B4B82" w:rsidRDefault="00C8177C" w:rsidP="00A83BEB">
      <w:pPr>
        <w:spacing w:line="235" w:lineRule="auto"/>
        <w:ind w:left="3544" w:right="-5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pacing w:val="-4"/>
          <w:sz w:val="28"/>
          <w:szCs w:val="28"/>
        </w:rPr>
        <w:t xml:space="preserve">       политике, национальным вопросам</w:t>
      </w:r>
    </w:p>
    <w:p w:rsidR="000B4B82" w:rsidRPr="000B4B82" w:rsidRDefault="000B4B82" w:rsidP="00A83BEB">
      <w:pPr>
        <w:spacing w:line="235" w:lineRule="auto"/>
        <w:rPr>
          <w:sz w:val="28"/>
          <w:szCs w:val="28"/>
        </w:rPr>
      </w:pPr>
    </w:p>
    <w:p w:rsidR="004D3853" w:rsidRPr="000B4B82" w:rsidRDefault="004D3853" w:rsidP="00A83BEB">
      <w:pPr>
        <w:pStyle w:val="2"/>
        <w:spacing w:before="0" w:after="0" w:line="235" w:lineRule="auto"/>
        <w:jc w:val="center"/>
        <w:rPr>
          <w:rFonts w:ascii="Times New Roman" w:hAnsi="Times New Roman" w:cs="Times New Roman"/>
          <w:i w:val="0"/>
          <w:iCs w:val="0"/>
        </w:rPr>
      </w:pPr>
      <w:r w:rsidRPr="000B4B82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9F4338" w:rsidRPr="00A204D2" w:rsidRDefault="004D3853" w:rsidP="00A83BEB">
      <w:pPr>
        <w:spacing w:line="235" w:lineRule="auto"/>
        <w:ind w:right="-185"/>
        <w:jc w:val="center"/>
        <w:rPr>
          <w:b/>
          <w:bCs/>
          <w:sz w:val="28"/>
          <w:szCs w:val="28"/>
        </w:rPr>
      </w:pPr>
      <w:r w:rsidRPr="000B4B82">
        <w:rPr>
          <w:b/>
          <w:bCs/>
          <w:sz w:val="28"/>
          <w:szCs w:val="28"/>
        </w:rPr>
        <w:t xml:space="preserve">на проект закона Чувашской Республики </w:t>
      </w:r>
      <w:r w:rsidR="00BA5D40" w:rsidRPr="00551F82">
        <w:rPr>
          <w:b/>
          <w:bCs/>
          <w:sz w:val="28"/>
          <w:szCs w:val="28"/>
        </w:rPr>
        <w:t xml:space="preserve">№ </w:t>
      </w:r>
      <w:r w:rsidR="009F4338" w:rsidRPr="00A204D2">
        <w:rPr>
          <w:b/>
          <w:bCs/>
          <w:sz w:val="28"/>
          <w:szCs w:val="28"/>
        </w:rPr>
        <w:t>37</w:t>
      </w:r>
      <w:r w:rsidR="00A204D2" w:rsidRPr="00A204D2">
        <w:rPr>
          <w:b/>
          <w:bCs/>
          <w:sz w:val="28"/>
          <w:szCs w:val="28"/>
        </w:rPr>
        <w:t>9</w:t>
      </w:r>
      <w:r w:rsidR="00BA5D40" w:rsidRPr="00A204D2">
        <w:rPr>
          <w:b/>
          <w:bCs/>
          <w:sz w:val="28"/>
          <w:szCs w:val="28"/>
        </w:rPr>
        <w:t xml:space="preserve">-7 </w:t>
      </w:r>
    </w:p>
    <w:p w:rsidR="00810ED8" w:rsidRPr="00A204D2" w:rsidRDefault="00810ED8" w:rsidP="00810ED8">
      <w:pPr>
        <w:spacing w:line="235" w:lineRule="auto"/>
        <w:ind w:right="-185"/>
        <w:jc w:val="center"/>
        <w:rPr>
          <w:b/>
          <w:spacing w:val="4"/>
          <w:sz w:val="28"/>
          <w:szCs w:val="28"/>
        </w:rPr>
      </w:pPr>
      <w:r w:rsidRPr="00A204D2">
        <w:rPr>
          <w:b/>
          <w:spacing w:val="4"/>
          <w:sz w:val="28"/>
          <w:szCs w:val="28"/>
        </w:rPr>
        <w:t xml:space="preserve">"О внесении изменения в статью 8 Закона Чувашской Республики </w:t>
      </w:r>
    </w:p>
    <w:p w:rsidR="00810ED8" w:rsidRPr="00A204D2" w:rsidRDefault="00810ED8" w:rsidP="00810ED8">
      <w:pPr>
        <w:spacing w:line="235" w:lineRule="auto"/>
        <w:ind w:right="-185"/>
        <w:jc w:val="center"/>
        <w:rPr>
          <w:b/>
          <w:spacing w:val="4"/>
          <w:sz w:val="28"/>
          <w:szCs w:val="28"/>
        </w:rPr>
      </w:pPr>
      <w:r w:rsidRPr="00A204D2">
        <w:rPr>
          <w:b/>
          <w:spacing w:val="4"/>
          <w:sz w:val="28"/>
          <w:szCs w:val="28"/>
        </w:rPr>
        <w:t xml:space="preserve">"О дополнительных мерах государственной поддержки семей, </w:t>
      </w:r>
    </w:p>
    <w:p w:rsidR="004D3853" w:rsidRPr="00A204D2" w:rsidRDefault="00810ED8" w:rsidP="00810ED8">
      <w:pPr>
        <w:spacing w:line="235" w:lineRule="auto"/>
        <w:ind w:right="-185"/>
        <w:jc w:val="center"/>
        <w:rPr>
          <w:b/>
          <w:spacing w:val="4"/>
          <w:sz w:val="28"/>
          <w:szCs w:val="28"/>
        </w:rPr>
      </w:pPr>
      <w:r w:rsidRPr="00A204D2">
        <w:rPr>
          <w:b/>
          <w:spacing w:val="4"/>
          <w:sz w:val="28"/>
          <w:szCs w:val="28"/>
        </w:rPr>
        <w:t>имеющих детей"</w:t>
      </w:r>
    </w:p>
    <w:p w:rsidR="009F4338" w:rsidRPr="00A204D2" w:rsidRDefault="009F4338" w:rsidP="00A83BEB">
      <w:pPr>
        <w:spacing w:line="235" w:lineRule="auto"/>
        <w:ind w:right="-185"/>
        <w:jc w:val="center"/>
        <w:rPr>
          <w:b/>
          <w:bCs/>
          <w:sz w:val="28"/>
          <w:szCs w:val="28"/>
        </w:rPr>
      </w:pPr>
    </w:p>
    <w:p w:rsidR="000C39D4" w:rsidRDefault="004D3853" w:rsidP="00810ED8">
      <w:pPr>
        <w:autoSpaceDE w:val="0"/>
        <w:autoSpaceDN w:val="0"/>
        <w:adjustRightInd w:val="0"/>
        <w:spacing w:line="235" w:lineRule="auto"/>
        <w:ind w:firstLine="709"/>
        <w:jc w:val="both"/>
        <w:rPr>
          <w:spacing w:val="-4"/>
          <w:sz w:val="28"/>
          <w:szCs w:val="28"/>
        </w:rPr>
      </w:pPr>
      <w:r w:rsidRPr="00A204D2">
        <w:rPr>
          <w:spacing w:val="-4"/>
          <w:sz w:val="28"/>
          <w:szCs w:val="28"/>
        </w:rPr>
        <w:t>Проект</w:t>
      </w:r>
      <w:r w:rsidR="00780A1D" w:rsidRPr="00A204D2">
        <w:rPr>
          <w:spacing w:val="-4"/>
          <w:sz w:val="28"/>
          <w:szCs w:val="28"/>
        </w:rPr>
        <w:t>ом</w:t>
      </w:r>
      <w:r w:rsidRPr="00A204D2">
        <w:rPr>
          <w:spacing w:val="-4"/>
          <w:sz w:val="28"/>
          <w:szCs w:val="28"/>
        </w:rPr>
        <w:t xml:space="preserve"> закона Чувашской Республики </w:t>
      </w:r>
      <w:r w:rsidR="00BA5D40" w:rsidRPr="00A204D2">
        <w:rPr>
          <w:spacing w:val="-4"/>
          <w:sz w:val="28"/>
          <w:szCs w:val="28"/>
        </w:rPr>
        <w:t xml:space="preserve">№ </w:t>
      </w:r>
      <w:r w:rsidR="009F4338" w:rsidRPr="00A204D2">
        <w:rPr>
          <w:spacing w:val="-4"/>
          <w:sz w:val="28"/>
          <w:szCs w:val="28"/>
        </w:rPr>
        <w:t>37</w:t>
      </w:r>
      <w:r w:rsidR="00A204D2" w:rsidRPr="00A204D2">
        <w:rPr>
          <w:spacing w:val="-4"/>
          <w:sz w:val="28"/>
          <w:szCs w:val="28"/>
        </w:rPr>
        <w:t>9</w:t>
      </w:r>
      <w:r w:rsidR="00C8177C" w:rsidRPr="00A204D2">
        <w:rPr>
          <w:spacing w:val="-4"/>
          <w:sz w:val="28"/>
          <w:szCs w:val="28"/>
        </w:rPr>
        <w:t>-</w:t>
      </w:r>
      <w:r w:rsidR="00BA5D40" w:rsidRPr="00A204D2">
        <w:rPr>
          <w:spacing w:val="-4"/>
          <w:sz w:val="28"/>
          <w:szCs w:val="28"/>
        </w:rPr>
        <w:t xml:space="preserve">7 </w:t>
      </w:r>
      <w:r w:rsidR="00810ED8" w:rsidRPr="00A204D2">
        <w:rPr>
          <w:spacing w:val="-4"/>
          <w:sz w:val="28"/>
          <w:szCs w:val="28"/>
        </w:rPr>
        <w:t>"О</w:t>
      </w:r>
      <w:r w:rsidR="00810ED8" w:rsidRPr="00810ED8">
        <w:rPr>
          <w:spacing w:val="-4"/>
          <w:sz w:val="28"/>
          <w:szCs w:val="28"/>
        </w:rPr>
        <w:t xml:space="preserve"> внесении изменения </w:t>
      </w:r>
      <w:r w:rsidR="006C21A5">
        <w:rPr>
          <w:spacing w:val="-4"/>
          <w:sz w:val="28"/>
          <w:szCs w:val="28"/>
        </w:rPr>
        <w:br/>
      </w:r>
      <w:bookmarkStart w:id="0" w:name="_GoBack"/>
      <w:bookmarkEnd w:id="0"/>
      <w:r w:rsidR="00810ED8" w:rsidRPr="00810ED8">
        <w:rPr>
          <w:spacing w:val="-4"/>
          <w:sz w:val="28"/>
          <w:szCs w:val="28"/>
        </w:rPr>
        <w:t>в статью 8 Закона Чувашской Республики "О дополнительных мерах госуда</w:t>
      </w:r>
      <w:r w:rsidR="00810ED8" w:rsidRPr="00810ED8">
        <w:rPr>
          <w:spacing w:val="-4"/>
          <w:sz w:val="28"/>
          <w:szCs w:val="28"/>
        </w:rPr>
        <w:t>р</w:t>
      </w:r>
      <w:r w:rsidR="00810ED8" w:rsidRPr="00810ED8">
        <w:rPr>
          <w:spacing w:val="-4"/>
          <w:sz w:val="28"/>
          <w:szCs w:val="28"/>
        </w:rPr>
        <w:t xml:space="preserve">ственной поддержки семей, имеющих детей" </w:t>
      </w:r>
      <w:r w:rsidRPr="00A83BEB">
        <w:rPr>
          <w:spacing w:val="-4"/>
          <w:sz w:val="28"/>
          <w:szCs w:val="28"/>
        </w:rPr>
        <w:t>(далее – проект закона)</w:t>
      </w:r>
      <w:r w:rsidR="00CD38A1" w:rsidRPr="00A83BEB">
        <w:rPr>
          <w:spacing w:val="-4"/>
          <w:sz w:val="28"/>
          <w:szCs w:val="28"/>
        </w:rPr>
        <w:t xml:space="preserve"> </w:t>
      </w:r>
      <w:r w:rsidR="00810ED8">
        <w:rPr>
          <w:spacing w:val="-4"/>
          <w:sz w:val="28"/>
          <w:szCs w:val="28"/>
        </w:rPr>
        <w:t>п</w:t>
      </w:r>
      <w:r w:rsidR="00810ED8" w:rsidRPr="00810ED8">
        <w:rPr>
          <w:spacing w:val="-4"/>
          <w:sz w:val="28"/>
          <w:szCs w:val="28"/>
        </w:rPr>
        <w:t>редлагается установить дополнительное направление использования средств республиканск</w:t>
      </w:r>
      <w:r w:rsidR="00810ED8" w:rsidRPr="00810ED8">
        <w:rPr>
          <w:spacing w:val="-4"/>
          <w:sz w:val="28"/>
          <w:szCs w:val="28"/>
        </w:rPr>
        <w:t>о</w:t>
      </w:r>
      <w:r w:rsidR="00810ED8" w:rsidRPr="00810ED8">
        <w:rPr>
          <w:spacing w:val="-4"/>
          <w:sz w:val="28"/>
          <w:szCs w:val="28"/>
        </w:rPr>
        <w:t>го материнского (семейного) капитала – строительство объекта индивидуального жилищного строительства, осуществляемое гражданами с привлечением орган</w:t>
      </w:r>
      <w:r w:rsidR="00810ED8" w:rsidRPr="00810ED8">
        <w:rPr>
          <w:spacing w:val="-4"/>
          <w:sz w:val="28"/>
          <w:szCs w:val="28"/>
        </w:rPr>
        <w:t>и</w:t>
      </w:r>
      <w:r w:rsidR="00810ED8" w:rsidRPr="00810ED8">
        <w:rPr>
          <w:spacing w:val="-4"/>
          <w:sz w:val="28"/>
          <w:szCs w:val="28"/>
        </w:rPr>
        <w:t xml:space="preserve">зации, осуществляющей строительство объектов индивидуального жилищного строительства по договорам строительного подряда с использованием счетов </w:t>
      </w:r>
      <w:proofErr w:type="spellStart"/>
      <w:r w:rsidR="00810ED8" w:rsidRPr="00810ED8">
        <w:rPr>
          <w:spacing w:val="-4"/>
          <w:sz w:val="28"/>
          <w:szCs w:val="28"/>
        </w:rPr>
        <w:t>э</w:t>
      </w:r>
      <w:r w:rsidR="00810ED8" w:rsidRPr="00810ED8">
        <w:rPr>
          <w:spacing w:val="-4"/>
          <w:sz w:val="28"/>
          <w:szCs w:val="28"/>
        </w:rPr>
        <w:t>с</w:t>
      </w:r>
      <w:r w:rsidR="00810ED8" w:rsidRPr="00810ED8">
        <w:rPr>
          <w:spacing w:val="-4"/>
          <w:sz w:val="28"/>
          <w:szCs w:val="28"/>
        </w:rPr>
        <w:t>кроу</w:t>
      </w:r>
      <w:proofErr w:type="spellEnd"/>
      <w:r w:rsidR="00810ED8" w:rsidRPr="00810ED8">
        <w:rPr>
          <w:spacing w:val="-4"/>
          <w:sz w:val="28"/>
          <w:szCs w:val="28"/>
        </w:rPr>
        <w:t>, путем безналичного перечисления указанных средств кредитным организ</w:t>
      </w:r>
      <w:r w:rsidR="00810ED8" w:rsidRPr="00810ED8">
        <w:rPr>
          <w:spacing w:val="-4"/>
          <w:sz w:val="28"/>
          <w:szCs w:val="28"/>
        </w:rPr>
        <w:t>а</w:t>
      </w:r>
      <w:r w:rsidR="00810ED8" w:rsidRPr="00810ED8">
        <w:rPr>
          <w:spacing w:val="-4"/>
          <w:sz w:val="28"/>
          <w:szCs w:val="28"/>
        </w:rPr>
        <w:t>циям, предоставившим гражданам по кредитным договорам (договорам займа) денежные средства на эти цели.</w:t>
      </w:r>
    </w:p>
    <w:p w:rsidR="009F4338" w:rsidRPr="00A83BEB" w:rsidRDefault="009F4338" w:rsidP="00A83BEB">
      <w:pPr>
        <w:autoSpaceDE w:val="0"/>
        <w:autoSpaceDN w:val="0"/>
        <w:adjustRightInd w:val="0"/>
        <w:spacing w:line="235" w:lineRule="auto"/>
        <w:ind w:firstLine="709"/>
        <w:jc w:val="both"/>
        <w:rPr>
          <w:spacing w:val="-8"/>
          <w:sz w:val="28"/>
          <w:szCs w:val="28"/>
        </w:rPr>
      </w:pPr>
      <w:r w:rsidRPr="00A83BEB">
        <w:rPr>
          <w:spacing w:val="-8"/>
          <w:sz w:val="28"/>
          <w:szCs w:val="28"/>
        </w:rPr>
        <w:t>Проект закона соответствует Конституции Российской Федерации, федерал</w:t>
      </w:r>
      <w:r w:rsidRPr="00A83BEB">
        <w:rPr>
          <w:spacing w:val="-8"/>
          <w:sz w:val="28"/>
          <w:szCs w:val="28"/>
        </w:rPr>
        <w:t>ь</w:t>
      </w:r>
      <w:r w:rsidRPr="00A83BEB">
        <w:rPr>
          <w:spacing w:val="-8"/>
          <w:sz w:val="28"/>
          <w:szCs w:val="28"/>
        </w:rPr>
        <w:t>ным законам, Конституции Чувашской Республики и законам Чувашской Республ</w:t>
      </w:r>
      <w:r w:rsidRPr="00A83BEB">
        <w:rPr>
          <w:spacing w:val="-8"/>
          <w:sz w:val="28"/>
          <w:szCs w:val="28"/>
        </w:rPr>
        <w:t>и</w:t>
      </w:r>
      <w:r w:rsidRPr="00A83BEB">
        <w:rPr>
          <w:spacing w:val="-8"/>
          <w:sz w:val="28"/>
          <w:szCs w:val="28"/>
        </w:rPr>
        <w:t>ки. Противоречий между структурными единицами проекта закона не имеется.</w:t>
      </w:r>
    </w:p>
    <w:p w:rsidR="004D3853" w:rsidRPr="000B4B82" w:rsidRDefault="00C8177C" w:rsidP="00A83BEB">
      <w:pPr>
        <w:pStyle w:val="ConsPlusTitle"/>
        <w:tabs>
          <w:tab w:val="left" w:pos="720"/>
        </w:tabs>
        <w:spacing w:line="235" w:lineRule="auto"/>
        <w:ind w:firstLine="709"/>
        <w:jc w:val="both"/>
        <w:rPr>
          <w:b w:val="0"/>
          <w:sz w:val="28"/>
          <w:szCs w:val="28"/>
        </w:rPr>
      </w:pPr>
      <w:r>
        <w:rPr>
          <w:rFonts w:eastAsiaTheme="minorEastAsia"/>
          <w:b w:val="0"/>
          <w:bCs w:val="0"/>
          <w:noProof/>
          <w:sz w:val="28"/>
          <w:szCs w:val="28"/>
        </w:rPr>
        <w:t>П</w:t>
      </w:r>
      <w:r w:rsidR="004D3853" w:rsidRPr="000B4B82">
        <w:rPr>
          <w:rFonts w:eastAsiaTheme="minorEastAsia"/>
          <w:b w:val="0"/>
          <w:bCs w:val="0"/>
          <w:noProof/>
          <w:sz w:val="28"/>
          <w:szCs w:val="28"/>
        </w:rPr>
        <w:t>роект закона</w:t>
      </w:r>
      <w:r w:rsidR="000C39D4">
        <w:rPr>
          <w:rFonts w:eastAsiaTheme="minorEastAsia"/>
          <w:b w:val="0"/>
          <w:bCs w:val="0"/>
          <w:noProof/>
          <w:sz w:val="28"/>
          <w:szCs w:val="28"/>
        </w:rPr>
        <w:t xml:space="preserve"> </w:t>
      </w:r>
      <w:r w:rsidR="004D3853" w:rsidRPr="000B4B82">
        <w:rPr>
          <w:rFonts w:eastAsiaTheme="minorEastAsia"/>
          <w:b w:val="0"/>
          <w:bCs w:val="0"/>
          <w:noProof/>
          <w:sz w:val="28"/>
          <w:szCs w:val="28"/>
        </w:rPr>
        <w:t>может быть рассмотрен и принят Государственным Советом Чувашской Республики в установленном порядке.</w:t>
      </w:r>
    </w:p>
    <w:p w:rsidR="00EC3CF1" w:rsidRDefault="00EC3CF1" w:rsidP="00A83BEB">
      <w:pPr>
        <w:spacing w:line="235" w:lineRule="auto"/>
        <w:jc w:val="both"/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353"/>
        <w:gridCol w:w="1181"/>
        <w:gridCol w:w="3355"/>
      </w:tblGrid>
      <w:tr w:rsidR="0093659A" w:rsidRPr="000B4B82" w:rsidTr="00CD38A1">
        <w:tc>
          <w:tcPr>
            <w:tcW w:w="5353" w:type="dxa"/>
            <w:hideMark/>
          </w:tcPr>
          <w:p w:rsidR="004D3853" w:rsidRPr="000B4B82" w:rsidRDefault="004400FC" w:rsidP="00A83BEB">
            <w:pPr>
              <w:spacing w:line="235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 w:rsidRPr="000B4B82">
              <w:rPr>
                <w:iCs/>
                <w:spacing w:val="-2"/>
                <w:sz w:val="28"/>
                <w:szCs w:val="28"/>
                <w:lang w:eastAsia="en-US"/>
              </w:rPr>
              <w:t>Н</w:t>
            </w:r>
            <w:r w:rsidR="004D3853" w:rsidRPr="000B4B82">
              <w:rPr>
                <w:iCs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4D3853" w:rsidRPr="000B4B82">
              <w:rPr>
                <w:iCs/>
                <w:sz w:val="28"/>
                <w:szCs w:val="28"/>
                <w:lang w:eastAsia="en-US"/>
              </w:rPr>
              <w:t>-правового управления</w:t>
            </w:r>
            <w:r w:rsidRPr="000B4B82">
              <w:rPr>
                <w:iCs/>
                <w:sz w:val="28"/>
                <w:szCs w:val="28"/>
                <w:lang w:eastAsia="en-US"/>
              </w:rPr>
              <w:t xml:space="preserve"> Аппарата Государственного Совета Чувашской </w:t>
            </w:r>
            <w:r w:rsidRPr="000B4B82">
              <w:rPr>
                <w:iCs/>
                <w:spacing w:val="-2"/>
                <w:sz w:val="28"/>
                <w:szCs w:val="28"/>
                <w:lang w:eastAsia="en-US"/>
              </w:rPr>
              <w:t>Республики</w:t>
            </w:r>
          </w:p>
        </w:tc>
        <w:tc>
          <w:tcPr>
            <w:tcW w:w="1181" w:type="dxa"/>
          </w:tcPr>
          <w:p w:rsidR="004D3853" w:rsidRPr="000B4B82" w:rsidRDefault="004D3853" w:rsidP="00A83BEB">
            <w:pPr>
              <w:spacing w:line="235" w:lineRule="auto"/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3355" w:type="dxa"/>
          </w:tcPr>
          <w:p w:rsidR="004D3853" w:rsidRPr="000B4B82" w:rsidRDefault="004D3853" w:rsidP="00A83BEB">
            <w:pPr>
              <w:spacing w:line="235" w:lineRule="auto"/>
              <w:rPr>
                <w:bCs/>
                <w:sz w:val="28"/>
                <w:szCs w:val="28"/>
                <w:lang w:eastAsia="en-US"/>
              </w:rPr>
            </w:pPr>
          </w:p>
          <w:p w:rsidR="004D3853" w:rsidRPr="000B4B82" w:rsidRDefault="004D3853" w:rsidP="00A83BEB">
            <w:pPr>
              <w:spacing w:line="235" w:lineRule="auto"/>
              <w:rPr>
                <w:bCs/>
                <w:sz w:val="28"/>
                <w:szCs w:val="28"/>
                <w:lang w:eastAsia="en-US"/>
              </w:rPr>
            </w:pPr>
          </w:p>
          <w:p w:rsidR="004D3853" w:rsidRPr="000B4B82" w:rsidRDefault="004D3853" w:rsidP="00A83BEB">
            <w:pPr>
              <w:spacing w:line="235" w:lineRule="auto"/>
              <w:ind w:right="-108"/>
              <w:rPr>
                <w:bCs/>
                <w:sz w:val="28"/>
                <w:szCs w:val="28"/>
                <w:lang w:eastAsia="en-US"/>
              </w:rPr>
            </w:pPr>
            <w:r w:rsidRPr="000B4B82">
              <w:rPr>
                <w:bCs/>
                <w:sz w:val="28"/>
                <w:szCs w:val="28"/>
                <w:lang w:eastAsia="en-US"/>
              </w:rPr>
              <w:t xml:space="preserve">   </w:t>
            </w:r>
            <w:r w:rsidR="00CD38A1">
              <w:rPr>
                <w:bCs/>
                <w:sz w:val="28"/>
                <w:szCs w:val="28"/>
                <w:lang w:eastAsia="en-US"/>
              </w:rPr>
              <w:t xml:space="preserve">     </w:t>
            </w:r>
            <w:r w:rsidRPr="000B4B82">
              <w:rPr>
                <w:bCs/>
                <w:sz w:val="28"/>
                <w:szCs w:val="28"/>
                <w:lang w:eastAsia="en-US"/>
              </w:rPr>
              <w:t xml:space="preserve">    Л.Г. Ксенофонтова</w:t>
            </w:r>
          </w:p>
        </w:tc>
      </w:tr>
    </w:tbl>
    <w:p w:rsidR="009F4338" w:rsidRDefault="009F4338" w:rsidP="004D3853">
      <w:pPr>
        <w:rPr>
          <w:sz w:val="18"/>
          <w:szCs w:val="18"/>
        </w:rPr>
      </w:pPr>
    </w:p>
    <w:p w:rsidR="00810ED8" w:rsidRDefault="00810ED8" w:rsidP="004D3853">
      <w:pPr>
        <w:rPr>
          <w:sz w:val="18"/>
          <w:szCs w:val="18"/>
        </w:rPr>
      </w:pPr>
    </w:p>
    <w:p w:rsidR="007F3445" w:rsidRPr="000B4B82" w:rsidRDefault="009F4338" w:rsidP="004D3853">
      <w:pPr>
        <w:rPr>
          <w:sz w:val="18"/>
          <w:szCs w:val="18"/>
        </w:rPr>
      </w:pPr>
      <w:r>
        <w:rPr>
          <w:sz w:val="18"/>
          <w:szCs w:val="18"/>
        </w:rPr>
        <w:t>Сем</w:t>
      </w:r>
      <w:r w:rsidR="007F3445" w:rsidRPr="000B4B82">
        <w:rPr>
          <w:sz w:val="18"/>
          <w:szCs w:val="18"/>
        </w:rPr>
        <w:t>енова И.А.</w:t>
      </w:r>
    </w:p>
    <w:p w:rsidR="007F3445" w:rsidRPr="000B4B82" w:rsidRDefault="007F3445" w:rsidP="004D3853">
      <w:pPr>
        <w:rPr>
          <w:sz w:val="18"/>
          <w:szCs w:val="18"/>
        </w:rPr>
      </w:pPr>
      <w:r w:rsidRPr="000B4B82">
        <w:rPr>
          <w:sz w:val="18"/>
          <w:szCs w:val="18"/>
        </w:rPr>
        <w:t>64-21-64 доп.1050</w:t>
      </w:r>
    </w:p>
    <w:sectPr w:rsidR="007F3445" w:rsidRPr="000B4B82" w:rsidSect="00A83BEB">
      <w:headerReference w:type="even" r:id="rId8"/>
      <w:headerReference w:type="default" r:id="rId9"/>
      <w:pgSz w:w="11906" w:h="16838"/>
      <w:pgMar w:top="1418" w:right="851" w:bottom="51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1844" w:rsidRDefault="00E21844">
      <w:r>
        <w:separator/>
      </w:r>
    </w:p>
  </w:endnote>
  <w:endnote w:type="continuationSeparator" w:id="0">
    <w:p w:rsidR="00E21844" w:rsidRDefault="00E21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1844" w:rsidRDefault="00E21844">
      <w:r>
        <w:separator/>
      </w:r>
    </w:p>
  </w:footnote>
  <w:footnote w:type="continuationSeparator" w:id="0">
    <w:p w:rsidR="00E21844" w:rsidRDefault="00E218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1844" w:rsidRDefault="00E2184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21844" w:rsidRDefault="00E2184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1844" w:rsidRDefault="00E2184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83BEB">
      <w:rPr>
        <w:rStyle w:val="a4"/>
        <w:noProof/>
      </w:rPr>
      <w:t>2</w:t>
    </w:r>
    <w:r>
      <w:rPr>
        <w:rStyle w:val="a4"/>
      </w:rPr>
      <w:fldChar w:fldCharType="end"/>
    </w:r>
  </w:p>
  <w:p w:rsidR="00E21844" w:rsidRDefault="00E2184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2F09"/>
    <w:rsid w:val="00003BBE"/>
    <w:rsid w:val="00071DEE"/>
    <w:rsid w:val="000B4B82"/>
    <w:rsid w:val="000C39D4"/>
    <w:rsid w:val="000E7D47"/>
    <w:rsid w:val="00127DEC"/>
    <w:rsid w:val="00165D04"/>
    <w:rsid w:val="0019301D"/>
    <w:rsid w:val="00213638"/>
    <w:rsid w:val="00257C19"/>
    <w:rsid w:val="002600C3"/>
    <w:rsid w:val="002610DA"/>
    <w:rsid w:val="00292439"/>
    <w:rsid w:val="002D03A8"/>
    <w:rsid w:val="002F1733"/>
    <w:rsid w:val="003337B6"/>
    <w:rsid w:val="004400FC"/>
    <w:rsid w:val="004C11BC"/>
    <w:rsid w:val="004D3853"/>
    <w:rsid w:val="0050015C"/>
    <w:rsid w:val="00551F82"/>
    <w:rsid w:val="005C5F5F"/>
    <w:rsid w:val="005E14AD"/>
    <w:rsid w:val="005F15AD"/>
    <w:rsid w:val="006B03BA"/>
    <w:rsid w:val="006C21A5"/>
    <w:rsid w:val="00773614"/>
    <w:rsid w:val="00780A1D"/>
    <w:rsid w:val="007F3445"/>
    <w:rsid w:val="00810ED8"/>
    <w:rsid w:val="00866E77"/>
    <w:rsid w:val="008C7D1B"/>
    <w:rsid w:val="0092763B"/>
    <w:rsid w:val="0093659A"/>
    <w:rsid w:val="00954E1F"/>
    <w:rsid w:val="009556D3"/>
    <w:rsid w:val="009B2E24"/>
    <w:rsid w:val="009F4338"/>
    <w:rsid w:val="00A204D2"/>
    <w:rsid w:val="00A3444B"/>
    <w:rsid w:val="00A63F50"/>
    <w:rsid w:val="00A80744"/>
    <w:rsid w:val="00A83BEB"/>
    <w:rsid w:val="00B5313A"/>
    <w:rsid w:val="00B75417"/>
    <w:rsid w:val="00BA5D40"/>
    <w:rsid w:val="00BD23F1"/>
    <w:rsid w:val="00C8177C"/>
    <w:rsid w:val="00CD38A1"/>
    <w:rsid w:val="00D534DB"/>
    <w:rsid w:val="00DD0A0A"/>
    <w:rsid w:val="00DD5E56"/>
    <w:rsid w:val="00DF3B3A"/>
    <w:rsid w:val="00E21844"/>
    <w:rsid w:val="00E77CCE"/>
    <w:rsid w:val="00E83D7C"/>
    <w:rsid w:val="00E96250"/>
    <w:rsid w:val="00EC32DB"/>
    <w:rsid w:val="00EC3CF1"/>
    <w:rsid w:val="00EE7A28"/>
    <w:rsid w:val="00F36E0A"/>
    <w:rsid w:val="00FB1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2610D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2610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2610D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2610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457CF8-DA67-4841-B155-26F80C0F9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166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9</cp:revision>
  <cp:lastPrinted>2025-04-14T13:46:00Z</cp:lastPrinted>
  <dcterms:created xsi:type="dcterms:W3CDTF">2025-01-27T12:26:00Z</dcterms:created>
  <dcterms:modified xsi:type="dcterms:W3CDTF">2025-04-14T13:48:00Z</dcterms:modified>
</cp:coreProperties>
</file>