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FC" w:rsidRDefault="00805453">
      <w:pPr>
        <w:pStyle w:val="a3"/>
        <w:spacing w:before="73"/>
        <w:ind w:left="5673"/>
      </w:pPr>
      <w:r>
        <w:t>Приложение</w:t>
      </w:r>
      <w:r w:rsidR="002356FA">
        <w:t xml:space="preserve"> </w:t>
      </w:r>
      <w:r>
        <w:t>№</w:t>
      </w:r>
      <w:r w:rsidR="00E447F8">
        <w:t xml:space="preserve"> 1</w:t>
      </w:r>
      <w:r w:rsidR="002356FA">
        <w:t xml:space="preserve"> </w:t>
      </w:r>
      <w:r>
        <w:t>к</w:t>
      </w:r>
      <w:r w:rsidR="002356FA">
        <w:t xml:space="preserve"> постановлению администрации города</w:t>
      </w:r>
      <w:r>
        <w:t xml:space="preserve"> Чебоксары</w:t>
      </w:r>
    </w:p>
    <w:p w:rsidR="000A05FC" w:rsidRDefault="00805453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0A05FC" w:rsidRDefault="000A05FC">
      <w:pPr>
        <w:pStyle w:val="a3"/>
      </w:pPr>
    </w:p>
    <w:p w:rsidR="001475F5" w:rsidRDefault="001475F5" w:rsidP="001475F5">
      <w:pPr>
        <w:pStyle w:val="a3"/>
        <w:spacing w:before="73"/>
        <w:ind w:left="5673"/>
      </w:pPr>
      <w:r>
        <w:rPr>
          <w:b/>
        </w:rPr>
        <w:t xml:space="preserve">                                                                                               </w:t>
      </w:r>
      <w:r>
        <w:t>Приложение № 2 к постановлению администрации города Чебоксары</w:t>
      </w:r>
    </w:p>
    <w:p w:rsidR="001475F5" w:rsidRDefault="001475F5" w:rsidP="001475F5">
      <w:pPr>
        <w:pStyle w:val="a3"/>
        <w:tabs>
          <w:tab w:val="left" w:pos="7813"/>
          <w:tab w:val="left" w:pos="9361"/>
        </w:tabs>
        <w:spacing w:before="1"/>
        <w:ind w:left="5673"/>
      </w:pPr>
      <w:r>
        <w:t>от 10.12.2025 № 3702</w:t>
      </w:r>
    </w:p>
    <w:p w:rsidR="001475F5" w:rsidRDefault="001475F5" w:rsidP="001475F5">
      <w:pPr>
        <w:pStyle w:val="a3"/>
      </w:pPr>
    </w:p>
    <w:p w:rsidR="000A05FC" w:rsidRPr="002356FA" w:rsidRDefault="000A05FC">
      <w:pPr>
        <w:pStyle w:val="a3"/>
        <w:rPr>
          <w:b/>
        </w:rPr>
      </w:pPr>
    </w:p>
    <w:p w:rsidR="000A05FC" w:rsidRPr="002356FA" w:rsidRDefault="000A05FC">
      <w:pPr>
        <w:pStyle w:val="a3"/>
        <w:spacing w:before="88"/>
        <w:rPr>
          <w:b/>
        </w:rPr>
      </w:pPr>
    </w:p>
    <w:p w:rsidR="000A05FC" w:rsidRPr="002356FA" w:rsidRDefault="00805453">
      <w:pPr>
        <w:pStyle w:val="a3"/>
        <w:spacing w:before="1"/>
        <w:ind w:left="142"/>
        <w:jc w:val="center"/>
        <w:rPr>
          <w:b/>
        </w:rPr>
      </w:pPr>
      <w:r w:rsidRPr="002356FA">
        <w:rPr>
          <w:b/>
        </w:rPr>
        <w:t>График</w:t>
      </w:r>
      <w:r w:rsidR="002356FA" w:rsidRPr="002356FA">
        <w:rPr>
          <w:b/>
        </w:rPr>
        <w:t xml:space="preserve"> </w:t>
      </w:r>
      <w:r w:rsidRPr="002356FA">
        <w:rPr>
          <w:b/>
        </w:rPr>
        <w:t>производства</w:t>
      </w:r>
      <w:r w:rsidR="002356FA" w:rsidRPr="002356FA">
        <w:rPr>
          <w:b/>
        </w:rPr>
        <w:t xml:space="preserve"> работ</w:t>
      </w:r>
    </w:p>
    <w:p w:rsidR="000A05FC" w:rsidRDefault="000A05FC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0A05FC">
        <w:trPr>
          <w:trHeight w:val="580"/>
        </w:trPr>
        <w:tc>
          <w:tcPr>
            <w:tcW w:w="864" w:type="dxa"/>
          </w:tcPr>
          <w:p w:rsidR="000A05FC" w:rsidRDefault="00805453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0A05FC" w:rsidRDefault="00805453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0A05FC" w:rsidRDefault="00805453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2356FA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0A05FC" w:rsidRDefault="00805453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0A05FC">
        <w:trPr>
          <w:trHeight w:val="1134"/>
        </w:trPr>
        <w:tc>
          <w:tcPr>
            <w:tcW w:w="864" w:type="dxa"/>
          </w:tcPr>
          <w:p w:rsidR="000A05FC" w:rsidRDefault="000A05FC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0A05FC" w:rsidRDefault="00805453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0A05FC" w:rsidRPr="001475F5" w:rsidRDefault="00805453" w:rsidP="001475F5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1475F5">
              <w:rPr>
                <w:sz w:val="24"/>
                <w:szCs w:val="24"/>
              </w:rPr>
              <w:t xml:space="preserve">Эксплуатация объекта </w:t>
            </w:r>
            <w:r w:rsidR="001475F5" w:rsidRPr="001475F5">
              <w:rPr>
                <w:sz w:val="24"/>
                <w:szCs w:val="24"/>
              </w:rPr>
              <w:t xml:space="preserve">«ВЛИ 0,4 кВ ф-2 КТП № 797/250 кВА по сущ. опорам </w:t>
            </w:r>
            <w:proofErr w:type="gramStart"/>
            <w:r w:rsidR="001475F5" w:rsidRPr="001475F5">
              <w:rPr>
                <w:sz w:val="24"/>
                <w:szCs w:val="24"/>
              </w:rPr>
              <w:t>ВЛ</w:t>
            </w:r>
            <w:proofErr w:type="gramEnd"/>
            <w:r w:rsidR="001475F5" w:rsidRPr="001475F5">
              <w:rPr>
                <w:sz w:val="24"/>
                <w:szCs w:val="24"/>
              </w:rPr>
              <w:t xml:space="preserve"> 10 кВ № 105 от ПС 110/10 кВ Кугеси № 88/5, 88/4, 88/3, 88/2, 88/1, 88/1-1», </w:t>
            </w:r>
            <w:r w:rsidRPr="001475F5">
              <w:rPr>
                <w:sz w:val="24"/>
                <w:szCs w:val="24"/>
              </w:rPr>
              <w:t>инвентарный</w:t>
            </w:r>
            <w:r w:rsidR="002356FA" w:rsidRPr="001475F5">
              <w:rPr>
                <w:sz w:val="24"/>
                <w:szCs w:val="24"/>
              </w:rPr>
              <w:t xml:space="preserve"> </w:t>
            </w:r>
            <w:r w:rsidRPr="001475F5">
              <w:rPr>
                <w:spacing w:val="-2"/>
                <w:sz w:val="24"/>
                <w:szCs w:val="24"/>
              </w:rPr>
              <w:t>номер</w:t>
            </w:r>
            <w:r w:rsidR="002356FA" w:rsidRPr="001475F5">
              <w:rPr>
                <w:sz w:val="24"/>
                <w:szCs w:val="24"/>
              </w:rPr>
              <w:t xml:space="preserve"> </w:t>
            </w:r>
            <w:r w:rsidRPr="001475F5">
              <w:rPr>
                <w:spacing w:val="-2"/>
                <w:sz w:val="24"/>
                <w:szCs w:val="24"/>
              </w:rPr>
              <w:t>2122-00-000000201059</w:t>
            </w:r>
          </w:p>
        </w:tc>
        <w:tc>
          <w:tcPr>
            <w:tcW w:w="3118" w:type="dxa"/>
          </w:tcPr>
          <w:p w:rsidR="000A05FC" w:rsidRDefault="000A05FC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0A05FC" w:rsidRDefault="008E0FB1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Декабрь 2025 - Ноябрь</w:t>
            </w:r>
            <w:r w:rsidR="002356FA">
              <w:rPr>
                <w:sz w:val="24"/>
              </w:rPr>
              <w:t xml:space="preserve"> </w:t>
            </w:r>
            <w:r w:rsidR="00805453">
              <w:rPr>
                <w:spacing w:val="-4"/>
                <w:sz w:val="24"/>
              </w:rPr>
              <w:t>207</w:t>
            </w:r>
            <w:r>
              <w:rPr>
                <w:spacing w:val="-4"/>
                <w:sz w:val="24"/>
              </w:rPr>
              <w:t>4</w:t>
            </w:r>
          </w:p>
        </w:tc>
      </w:tr>
    </w:tbl>
    <w:p w:rsidR="00805453" w:rsidRDefault="00805453" w:rsidP="001475F5"/>
    <w:sectPr w:rsidR="00805453" w:rsidSect="000A05FC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A05FC"/>
    <w:rsid w:val="000A05FC"/>
    <w:rsid w:val="001475F5"/>
    <w:rsid w:val="002356FA"/>
    <w:rsid w:val="00805453"/>
    <w:rsid w:val="008E0FB1"/>
    <w:rsid w:val="00AB22FA"/>
    <w:rsid w:val="00E447F8"/>
    <w:rsid w:val="00FD2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05F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0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05FC"/>
    <w:rPr>
      <w:sz w:val="24"/>
      <w:szCs w:val="24"/>
    </w:rPr>
  </w:style>
  <w:style w:type="paragraph" w:styleId="a4">
    <w:name w:val="List Paragraph"/>
    <w:basedOn w:val="a"/>
    <w:uiPriority w:val="1"/>
    <w:qFormat/>
    <w:rsid w:val="000A05FC"/>
  </w:style>
  <w:style w:type="paragraph" w:customStyle="1" w:styleId="TableParagraph">
    <w:name w:val="Table Paragraph"/>
    <w:basedOn w:val="a"/>
    <w:uiPriority w:val="1"/>
    <w:qFormat/>
    <w:rsid w:val="000A05FC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5</cp:revision>
  <dcterms:created xsi:type="dcterms:W3CDTF">2025-11-19T08:30:00Z</dcterms:created>
  <dcterms:modified xsi:type="dcterms:W3CDTF">2026-01-30T11:54:00Z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2025-11-19T00:00:00Z</vt:filetime>
  </property>
  <property fmtid="{D5CDD505-2E9C-101B-9397-08002B2CF9AE}" pid="5" name="Producer">
    <vt:lpwstr>GPL Ghostscript 10.05.1</vt:lpwstr>
  </property>
</Properties>
</file>