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3"/>
        <w:gridCol w:w="1206"/>
        <w:gridCol w:w="4201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B32816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</w:t>
            </w:r>
            <w:r w:rsidR="006460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</w:t>
            </w:r>
            <w:r w:rsidR="001703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30/2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B32816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</w:t>
            </w:r>
            <w:r w:rsidR="006460A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7032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30/2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решений Собрания депутатов </w:t>
            </w:r>
            <w:proofErr w:type="spellStart"/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йбечского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Ибресинского района Чувашской Республики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243057" w:rsidRDefault="00243057" w:rsidP="00C711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057">
        <w:rPr>
          <w:rFonts w:ascii="Times New Roman" w:hAnsi="Times New Roman"/>
          <w:sz w:val="24"/>
          <w:szCs w:val="24"/>
        </w:rPr>
        <w:t>решение Собрани</w:t>
      </w:r>
      <w:r w:rsidR="004F4E7A">
        <w:rPr>
          <w:rFonts w:ascii="Times New Roman" w:hAnsi="Times New Roman"/>
          <w:sz w:val="24"/>
          <w:szCs w:val="24"/>
        </w:rPr>
        <w:t>я</w:t>
      </w:r>
      <w:r w:rsidRPr="00243057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243057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243057">
        <w:rPr>
          <w:rFonts w:ascii="Times New Roman" w:hAnsi="Times New Roman"/>
          <w:sz w:val="24"/>
          <w:szCs w:val="24"/>
        </w:rPr>
        <w:t xml:space="preserve"> сельского поселения  Ибресинского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057">
        <w:rPr>
          <w:rFonts w:ascii="Times New Roman" w:hAnsi="Times New Roman"/>
          <w:sz w:val="24"/>
          <w:szCs w:val="24"/>
        </w:rPr>
        <w:t>Чувашской Республики от 08.11.2022 № 2/7</w:t>
      </w:r>
      <w:r>
        <w:rPr>
          <w:rFonts w:ascii="Times New Roman" w:hAnsi="Times New Roman"/>
          <w:sz w:val="24"/>
          <w:szCs w:val="24"/>
        </w:rPr>
        <w:t xml:space="preserve"> «</w:t>
      </w:r>
      <w:hyperlink r:id="rId11" w:history="1">
        <w:r w:rsidRPr="00243057">
          <w:rPr>
            <w:rFonts w:ascii="Times New Roman" w:hAnsi="Times New Roman"/>
            <w:sz w:val="24"/>
            <w:szCs w:val="24"/>
          </w:rPr>
          <w:t xml:space="preserve">О внесении изменений в решение Собрания депутатов </w:t>
        </w:r>
        <w:proofErr w:type="spellStart"/>
        <w:r w:rsidRPr="00243057">
          <w:rPr>
            <w:rFonts w:ascii="Times New Roman" w:hAnsi="Times New Roman"/>
            <w:sz w:val="24"/>
            <w:szCs w:val="24"/>
          </w:rPr>
          <w:t>Айбечского</w:t>
        </w:r>
        <w:proofErr w:type="spellEnd"/>
        <w:r w:rsidRPr="00243057">
          <w:rPr>
            <w:rFonts w:ascii="Times New Roman" w:hAnsi="Times New Roman"/>
            <w:sz w:val="24"/>
            <w:szCs w:val="24"/>
          </w:rPr>
          <w:t xml:space="preserve"> сельского поселения Ибресинского района Чувашской Республики от 06 декабря 2013 года № 29/2 «О денежном содержании лиц, замещающих должности муниципальной службы в </w:t>
        </w:r>
        <w:proofErr w:type="spellStart"/>
        <w:r w:rsidRPr="00243057">
          <w:rPr>
            <w:rFonts w:ascii="Times New Roman" w:hAnsi="Times New Roman"/>
            <w:sz w:val="24"/>
            <w:szCs w:val="24"/>
          </w:rPr>
          <w:t>Айбечском</w:t>
        </w:r>
        <w:proofErr w:type="spellEnd"/>
        <w:r w:rsidRPr="00243057">
          <w:rPr>
            <w:rFonts w:ascii="Times New Roman" w:hAnsi="Times New Roman"/>
            <w:sz w:val="24"/>
            <w:szCs w:val="24"/>
          </w:rPr>
          <w:t xml:space="preserve"> сельском поселении Ибресинского района Чувашской Республики»</w:t>
        </w:r>
      </w:hyperlink>
      <w:r w:rsidR="00C711A5">
        <w:rPr>
          <w:rFonts w:ascii="Times New Roman" w:hAnsi="Times New Roman"/>
          <w:sz w:val="24"/>
          <w:szCs w:val="24"/>
        </w:rPr>
        <w:t>;</w:t>
      </w:r>
    </w:p>
    <w:p w:rsidR="00C711A5" w:rsidRDefault="00C711A5" w:rsidP="002430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71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Айбечского</w:t>
      </w:r>
      <w:proofErr w:type="spellEnd"/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11.07.2022 № 25/1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2" w:history="1">
        <w:r w:rsidRPr="00C711A5">
          <w:rPr>
            <w:rFonts w:ascii="Times New Roman" w:hAnsi="Times New Roman"/>
            <w:sz w:val="24"/>
            <w:szCs w:val="24"/>
          </w:rPr>
          <w:t xml:space="preserve">О внесении изменений в решение Собрания депутатов </w:t>
        </w:r>
        <w:proofErr w:type="spellStart"/>
        <w:r w:rsidRPr="00C711A5">
          <w:rPr>
            <w:rFonts w:ascii="Times New Roman" w:hAnsi="Times New Roman"/>
            <w:sz w:val="24"/>
            <w:szCs w:val="24"/>
          </w:rPr>
          <w:t>Айбечского</w:t>
        </w:r>
        <w:proofErr w:type="spellEnd"/>
        <w:r w:rsidRPr="00C711A5">
          <w:rPr>
            <w:rFonts w:ascii="Times New Roman" w:hAnsi="Times New Roman"/>
            <w:sz w:val="24"/>
            <w:szCs w:val="24"/>
          </w:rPr>
          <w:t xml:space="preserve"> сельского поселения №44 от 28.06.2018 «Об утверждении Порядка определения размера арендной платы за земельные участки, находящиеся в муниципальной собственности </w:t>
        </w:r>
        <w:proofErr w:type="spellStart"/>
        <w:r w:rsidRPr="00C711A5">
          <w:rPr>
            <w:rFonts w:ascii="Times New Roman" w:hAnsi="Times New Roman"/>
            <w:sz w:val="24"/>
            <w:szCs w:val="24"/>
          </w:rPr>
          <w:t>Айбечского</w:t>
        </w:r>
        <w:proofErr w:type="spellEnd"/>
        <w:r w:rsidRPr="00C711A5">
          <w:rPr>
            <w:rFonts w:ascii="Times New Roman" w:hAnsi="Times New Roman"/>
            <w:sz w:val="24"/>
            <w:szCs w:val="24"/>
          </w:rPr>
          <w:t xml:space="preserve"> сельского поселения Ибресинского района Чувашской Республики, предоставленные в аренду без торгов»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C711A5" w:rsidRPr="00C711A5" w:rsidRDefault="00C711A5" w:rsidP="00243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Айбечского</w:t>
      </w:r>
      <w:proofErr w:type="spellEnd"/>
      <w:r w:rsidRPr="00667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Ибресинского района Чувашской Республики от 11.07.2022 № 25/2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3" w:history="1">
        <w:r w:rsidRPr="00C71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внесении изменений в решение Собрания депутатов </w:t>
        </w:r>
        <w:proofErr w:type="spellStart"/>
        <w:r w:rsidRPr="00C71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Айбечского</w:t>
        </w:r>
        <w:proofErr w:type="spellEnd"/>
        <w:r w:rsidRPr="00C71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№ 30/3 от 01.12.2017 «Об утверждении Правил благоустройства территории </w:t>
        </w:r>
        <w:proofErr w:type="spellStart"/>
        <w:r w:rsidRPr="00C71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Айбечского</w:t>
        </w:r>
        <w:proofErr w:type="spellEnd"/>
        <w:r w:rsidRPr="00C711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Ибресинского района Чувашской Республики</w:t>
        </w:r>
      </w:hyperlink>
      <w:r w:rsidRPr="00C711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11.07.2022 № 25/3 </w:t>
      </w:r>
      <w:r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07.07.2015 года № 48 «Об утверждении Положения о регулировании бюджетных правоотношений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</w:t>
      </w:r>
      <w:r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>решени</w:t>
      </w:r>
      <w:r w:rsidR="004F4482">
        <w:rPr>
          <w:rFonts w:ascii="Times New Roman" w:hAnsi="Times New Roman"/>
          <w:sz w:val="24"/>
          <w:szCs w:val="24"/>
        </w:rPr>
        <w:t>е</w:t>
      </w:r>
      <w:r w:rsidRPr="00C711A5">
        <w:rPr>
          <w:rFonts w:ascii="Times New Roman" w:hAnsi="Times New Roman"/>
          <w:sz w:val="24"/>
          <w:szCs w:val="24"/>
        </w:rPr>
        <w:t xml:space="preserve">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</w:t>
      </w:r>
      <w:r w:rsidR="004F4482" w:rsidRPr="00C711A5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30.05.2022 № 23/2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4F4482">
        <w:rPr>
          <w:rFonts w:ascii="Times New Roman" w:hAnsi="Times New Roman"/>
          <w:sz w:val="24"/>
          <w:szCs w:val="24"/>
        </w:rPr>
        <w:t>р</w:t>
      </w:r>
      <w:r w:rsidRPr="00C711A5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25.11.2013 №28.2 «О создании муниципального дорожного фонда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F4482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30.05.2022 № 23/3</w:t>
      </w:r>
      <w:r w:rsidR="004F4482">
        <w:rPr>
          <w:rFonts w:ascii="Times New Roman" w:hAnsi="Times New Roman"/>
          <w:sz w:val="24"/>
          <w:szCs w:val="24"/>
        </w:rPr>
        <w:t xml:space="preserve"> </w:t>
      </w:r>
      <w:r w:rsidRPr="00C711A5">
        <w:rPr>
          <w:rFonts w:ascii="Times New Roman" w:hAnsi="Times New Roman"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01.12.2017 № 30/3 «Об утверждении Правил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</w:t>
      </w:r>
      <w:r w:rsidR="004F4482">
        <w:rPr>
          <w:rFonts w:ascii="Times New Roman" w:hAnsi="Times New Roman"/>
          <w:sz w:val="24"/>
          <w:szCs w:val="24"/>
        </w:rPr>
        <w:t>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22.04.2022 № 22/2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№80 от 02.03.2020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</w:t>
      </w:r>
      <w:r w:rsidR="004F4482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31.03.2022 № 21</w:t>
      </w:r>
      <w:r w:rsidR="004F4482">
        <w:rPr>
          <w:rFonts w:ascii="Times New Roman" w:hAnsi="Times New Roman"/>
          <w:sz w:val="24"/>
          <w:szCs w:val="24"/>
        </w:rPr>
        <w:t xml:space="preserve"> 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03.08.2015 № 51 «Об утверждении Порядка проведения конкурса по отбору кандидатур на должность главы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 w:rsidR="004F4482"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04.02.2022 № 20/2 </w:t>
      </w:r>
      <w:r w:rsidR="004F4E7A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4F4E7A">
        <w:rPr>
          <w:rFonts w:ascii="Times New Roman" w:hAnsi="Times New Roman"/>
          <w:sz w:val="24"/>
          <w:szCs w:val="24"/>
        </w:rPr>
        <w:t>»</w:t>
      </w:r>
      <w:r w:rsidR="004F4482">
        <w:rPr>
          <w:rFonts w:ascii="Times New Roman" w:hAnsi="Times New Roman"/>
          <w:sz w:val="24"/>
          <w:szCs w:val="24"/>
        </w:rPr>
        <w:t>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04.02.2022 № 20/1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4F4E7A">
        <w:rPr>
          <w:rFonts w:ascii="Times New Roman" w:hAnsi="Times New Roman"/>
          <w:sz w:val="24"/>
          <w:szCs w:val="24"/>
        </w:rPr>
        <w:t>р</w:t>
      </w:r>
      <w:r w:rsidRPr="00C711A5">
        <w:rPr>
          <w:rFonts w:ascii="Times New Roman" w:hAnsi="Times New Roman"/>
          <w:sz w:val="24"/>
          <w:szCs w:val="24"/>
        </w:rPr>
        <w:t xml:space="preserve">ешение </w:t>
      </w:r>
      <w:r w:rsidR="004F4E7A">
        <w:rPr>
          <w:rFonts w:ascii="Times New Roman" w:hAnsi="Times New Roman"/>
          <w:sz w:val="24"/>
          <w:szCs w:val="24"/>
        </w:rPr>
        <w:t>С</w:t>
      </w:r>
      <w:r w:rsidRPr="00C711A5">
        <w:rPr>
          <w:rFonts w:ascii="Times New Roman" w:hAnsi="Times New Roman"/>
          <w:sz w:val="24"/>
          <w:szCs w:val="24"/>
        </w:rPr>
        <w:t xml:space="preserve">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12.04.2016 №11/1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района, и членов их семей на официальном сайте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информационно-телекоммуникационной сети «Интернет» и предоставления этих сведений средствам массово</w:t>
      </w:r>
      <w:r w:rsidR="004F4482">
        <w:rPr>
          <w:rFonts w:ascii="Times New Roman" w:hAnsi="Times New Roman"/>
          <w:sz w:val="24"/>
          <w:szCs w:val="24"/>
        </w:rPr>
        <w:t>й информации для опубликования»;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29.11.2021 № 16/2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02.03.2020 №80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</w:t>
      </w:r>
      <w:r w:rsidRPr="00C711A5">
        <w:rPr>
          <w:rFonts w:ascii="Times New Roman" w:hAnsi="Times New Roman"/>
          <w:sz w:val="24"/>
          <w:szCs w:val="24"/>
        </w:rPr>
        <w:lastRenderedPageBreak/>
        <w:t xml:space="preserve">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</w:t>
      </w:r>
      <w:r w:rsidR="004F4482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4F4482">
        <w:rPr>
          <w:rFonts w:ascii="Times New Roman" w:hAnsi="Times New Roman"/>
          <w:sz w:val="24"/>
          <w:szCs w:val="24"/>
        </w:rPr>
        <w:t xml:space="preserve"> </w:t>
      </w:r>
      <w:r w:rsidRPr="00C711A5">
        <w:rPr>
          <w:rFonts w:ascii="Times New Roman" w:hAnsi="Times New Roman"/>
          <w:sz w:val="24"/>
          <w:szCs w:val="24"/>
        </w:rPr>
        <w:t xml:space="preserve">от 10.11.2021 № 15/1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</w:t>
      </w:r>
      <w:r w:rsidR="004F4482">
        <w:rPr>
          <w:rFonts w:ascii="Times New Roman" w:hAnsi="Times New Roman"/>
          <w:sz w:val="24"/>
          <w:szCs w:val="24"/>
        </w:rPr>
        <w:t>Р</w:t>
      </w:r>
      <w:r w:rsidRPr="00C711A5">
        <w:rPr>
          <w:rFonts w:ascii="Times New Roman" w:hAnsi="Times New Roman"/>
          <w:sz w:val="24"/>
          <w:szCs w:val="24"/>
        </w:rPr>
        <w:t xml:space="preserve">еспублики от 12.02.2020 №79/2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  <w:r w:rsidR="004F4482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12.07.2021 № 12/1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01.12.2017 № 30/3 «Об утверждении Правил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 w:rsidR="004F4482"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CE7">
        <w:rPr>
          <w:rFonts w:ascii="Times New Roman" w:hAnsi="Times New Roman"/>
          <w:sz w:val="24"/>
          <w:szCs w:val="24"/>
        </w:rPr>
        <w:t xml:space="preserve">решение </w:t>
      </w:r>
      <w:r w:rsidR="001A7CE7" w:rsidRPr="001A7CE7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="004F4482" w:rsidRPr="001A7CE7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1A7CE7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1A7CE7">
        <w:rPr>
          <w:rFonts w:ascii="Times New Roman" w:hAnsi="Times New Roman"/>
          <w:sz w:val="24"/>
          <w:szCs w:val="24"/>
        </w:rPr>
        <w:t xml:space="preserve">от 28.06.2021 № 11 «О внесении изменений в решение Собрания депутатов </w:t>
      </w:r>
      <w:proofErr w:type="spellStart"/>
      <w:r w:rsidRPr="001A7CE7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1A7CE7">
        <w:rPr>
          <w:rFonts w:ascii="Times New Roman" w:hAnsi="Times New Roman"/>
          <w:sz w:val="24"/>
          <w:szCs w:val="24"/>
        </w:rPr>
        <w:t xml:space="preserve"> сельского поселения от 29.12.2018 № 57 «Об утверждении положения о муниципальной службе в </w:t>
      </w:r>
      <w:proofErr w:type="spellStart"/>
      <w:r w:rsidRPr="001A7CE7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1A7CE7">
        <w:rPr>
          <w:rFonts w:ascii="Times New Roman" w:hAnsi="Times New Roman"/>
          <w:sz w:val="24"/>
          <w:szCs w:val="24"/>
        </w:rPr>
        <w:t xml:space="preserve"> сельском поселении»</w:t>
      </w:r>
      <w:r w:rsidR="004F4482" w:rsidRPr="001A7CE7">
        <w:rPr>
          <w:rFonts w:ascii="Times New Roman" w:hAnsi="Times New Roman"/>
          <w:sz w:val="24"/>
          <w:szCs w:val="24"/>
        </w:rPr>
        <w:t>;</w:t>
      </w:r>
      <w:r w:rsidRPr="001A7CE7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4F4482" w:rsidRPr="00C711A5">
        <w:rPr>
          <w:rFonts w:ascii="Times New Roman" w:hAnsi="Times New Roman"/>
          <w:sz w:val="24"/>
          <w:szCs w:val="24"/>
        </w:rPr>
        <w:t>Собрани</w:t>
      </w:r>
      <w:r w:rsidR="004F4482">
        <w:rPr>
          <w:rFonts w:ascii="Times New Roman" w:hAnsi="Times New Roman"/>
          <w:sz w:val="24"/>
          <w:szCs w:val="24"/>
        </w:rPr>
        <w:t>я</w:t>
      </w:r>
      <w:r w:rsidR="004F4482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4F4482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4F4482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21.04.2021 № 8 </w:t>
      </w:r>
      <w:r w:rsidR="004F4482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07.07.2015 года № 48 «Об утверждении Положения о регулировании бюджетных правоотношений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Республики»</w:t>
      </w:r>
      <w:r w:rsidR="004F4482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4F4482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647775">
        <w:rPr>
          <w:rFonts w:ascii="Times New Roman" w:hAnsi="Times New Roman"/>
          <w:sz w:val="24"/>
          <w:szCs w:val="24"/>
        </w:rPr>
        <w:t xml:space="preserve"> </w:t>
      </w:r>
      <w:r w:rsidRPr="00C711A5">
        <w:rPr>
          <w:rFonts w:ascii="Times New Roman" w:hAnsi="Times New Roman"/>
          <w:sz w:val="24"/>
          <w:szCs w:val="24"/>
        </w:rPr>
        <w:t xml:space="preserve">от 11.12.2020 № 5/1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29.12.2018 №57 «Об утверждении положения о муниципальной службе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поселении»</w:t>
      </w:r>
      <w:r w:rsidR="0064777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>
        <w:rPr>
          <w:rFonts w:ascii="Times New Roman" w:hAnsi="Times New Roman"/>
          <w:sz w:val="24"/>
          <w:szCs w:val="24"/>
        </w:rPr>
        <w:t>Собрания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26.10.2020 № 3/2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08.06.2018 № 43/2 «Об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поселения, а также о расходах своих супруга (супру</w:t>
      </w:r>
      <w:r w:rsidR="00647775">
        <w:rPr>
          <w:rFonts w:ascii="Times New Roman" w:hAnsi="Times New Roman"/>
          <w:sz w:val="24"/>
          <w:szCs w:val="24"/>
        </w:rPr>
        <w:t>ги) и несовершеннолетних детей»;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11.09.2020 № 90</w:t>
      </w:r>
      <w:r w:rsidR="00647775">
        <w:rPr>
          <w:rFonts w:ascii="Times New Roman" w:hAnsi="Times New Roman"/>
          <w:sz w:val="24"/>
          <w:szCs w:val="24"/>
        </w:rPr>
        <w:t xml:space="preserve"> 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01.12.2017 №30 /3 «Об утверждении Правил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 w:rsidR="00647775"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24.03.2020 № 81</w:t>
      </w:r>
      <w:r w:rsidR="00647775">
        <w:rPr>
          <w:rFonts w:ascii="Times New Roman" w:hAnsi="Times New Roman"/>
          <w:sz w:val="24"/>
          <w:szCs w:val="24"/>
        </w:rPr>
        <w:t xml:space="preserve"> 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64777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4F4E7A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02.03.2020 № 80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порядке организации и проведения общественных обсуждений или публичных слушаний по </w:t>
      </w:r>
      <w:r w:rsidRPr="00C711A5">
        <w:rPr>
          <w:rFonts w:ascii="Times New Roman" w:hAnsi="Times New Roman"/>
          <w:sz w:val="24"/>
          <w:szCs w:val="24"/>
        </w:rPr>
        <w:lastRenderedPageBreak/>
        <w:t xml:space="preserve">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64777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12.02.2020 № 79/2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района, и членов их семей для размещения на официальном сайте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информационно-телекоммуникационной сети «Интернет» и (или) предоставления для опубликовани</w:t>
      </w:r>
      <w:r w:rsidR="00647775">
        <w:rPr>
          <w:rFonts w:ascii="Times New Roman" w:hAnsi="Times New Roman"/>
          <w:sz w:val="24"/>
          <w:szCs w:val="24"/>
        </w:rPr>
        <w:t>я средствам массовой информации»;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12.02.2020 № 79/3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30.12.2018 № 57 «Об утверждении Положения о муниципальной службе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района»</w:t>
      </w:r>
      <w:r w:rsidR="0064777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>решение</w:t>
      </w:r>
      <w:r w:rsidR="00647775" w:rsidRPr="00647775">
        <w:rPr>
          <w:rFonts w:ascii="Times New Roman" w:hAnsi="Times New Roman"/>
          <w:sz w:val="24"/>
          <w:szCs w:val="24"/>
        </w:rPr>
        <w:t xml:space="preserve">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1A7CE7">
        <w:rPr>
          <w:rFonts w:ascii="Times New Roman" w:hAnsi="Times New Roman"/>
          <w:sz w:val="24"/>
          <w:szCs w:val="24"/>
        </w:rPr>
        <w:t xml:space="preserve"> от 11.1</w:t>
      </w:r>
      <w:r w:rsidRPr="00C711A5">
        <w:rPr>
          <w:rFonts w:ascii="Times New Roman" w:hAnsi="Times New Roman"/>
          <w:sz w:val="24"/>
          <w:szCs w:val="24"/>
        </w:rPr>
        <w:t xml:space="preserve">2.2020 № 5/3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Регламенте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</w:t>
      </w:r>
      <w:r w:rsidR="0064777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20.12.2019 № 76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формирования, ведения и обязательного опубликования перечней муниципального имущества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64777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29.11.2019 № 74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28.11.2014 года № 39 «Об утверждении Положения о вопросах налогового регулирования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</w:t>
      </w:r>
      <w:r w:rsidR="0064777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647775">
        <w:rPr>
          <w:rFonts w:ascii="Times New Roman" w:hAnsi="Times New Roman"/>
          <w:sz w:val="24"/>
          <w:szCs w:val="24"/>
        </w:rPr>
        <w:t xml:space="preserve"> </w:t>
      </w:r>
      <w:r w:rsidRPr="00C711A5">
        <w:rPr>
          <w:rFonts w:ascii="Times New Roman" w:hAnsi="Times New Roman"/>
          <w:sz w:val="24"/>
          <w:szCs w:val="24"/>
        </w:rPr>
        <w:t xml:space="preserve">от 14.11.2019 № 73 </w:t>
      </w:r>
      <w:r w:rsidR="0064777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18.04.2018 № 38 «Об утверждении Положения о добровольной народной дружине по обеспечению охраны общественного порядка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поселении»</w:t>
      </w:r>
      <w:r w:rsidR="0064777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06.11.2019 № 72 </w:t>
      </w:r>
      <w:r w:rsidR="004F4E7A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06 декабря 2013 года № 29/2 «О денежном содержании лиц, замещающих должности муниципальной службы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Республики»</w:t>
      </w:r>
      <w:r w:rsidR="0064777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647775">
        <w:rPr>
          <w:rFonts w:ascii="Times New Roman" w:hAnsi="Times New Roman"/>
          <w:sz w:val="24"/>
          <w:szCs w:val="24"/>
        </w:rPr>
        <w:t xml:space="preserve">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647775" w:rsidRPr="00C711A5">
        <w:rPr>
          <w:rFonts w:ascii="Times New Roman" w:hAnsi="Times New Roman"/>
          <w:sz w:val="24"/>
          <w:szCs w:val="24"/>
        </w:rPr>
        <w:t>Собрани</w:t>
      </w:r>
      <w:r w:rsidR="00647775">
        <w:rPr>
          <w:rFonts w:ascii="Times New Roman" w:hAnsi="Times New Roman"/>
          <w:sz w:val="24"/>
          <w:szCs w:val="24"/>
        </w:rPr>
        <w:t>я</w:t>
      </w:r>
      <w:r w:rsidR="0064777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4777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64777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10.09.2019 № 52/2 </w:t>
      </w:r>
      <w:r w:rsidR="004F4E7A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порядке и условиях предоставления ежегодного дополнительного оплачиваемого отпуска главе </w:t>
      </w:r>
      <w:r w:rsidRPr="00C711A5">
        <w:rPr>
          <w:rFonts w:ascii="Times New Roman" w:hAnsi="Times New Roman"/>
          <w:sz w:val="24"/>
          <w:szCs w:val="24"/>
        </w:rPr>
        <w:lastRenderedPageBreak/>
        <w:t>Кировского сельского поселения Ибресинского района Чувашской Республики с ненормированным рабочим днем, финансируемого за счет средств бюджета Кировского сельского поселения Ибресинского района Чувашской Республики</w:t>
      </w:r>
      <w:r w:rsidR="00647775">
        <w:rPr>
          <w:rFonts w:ascii="Times New Roman" w:hAnsi="Times New Roman"/>
          <w:sz w:val="24"/>
          <w:szCs w:val="24"/>
        </w:rPr>
        <w:t>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17.04.2019 № 61/3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действиях, направленных на реализацию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Айбечским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сельским поселением Ибресинского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17.04.2019 № 61/2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12.04.2019 № 60/3</w:t>
      </w:r>
      <w:r w:rsidR="00961D55">
        <w:rPr>
          <w:rFonts w:ascii="Times New Roman" w:hAnsi="Times New Roman"/>
          <w:sz w:val="24"/>
          <w:szCs w:val="24"/>
        </w:rPr>
        <w:t xml:space="preserve"> 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признания депутатским запросом обращения депутата (Группы депутатов), постоянной комиссии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12.04.2019 № 60/2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01.12.2017г. № 30/3 «Об утверждении Правил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</w:t>
      </w:r>
      <w:r w:rsidR="00961D55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>от 12.04.2019 № 60/1</w:t>
      </w:r>
      <w:r w:rsidR="00961D55">
        <w:rPr>
          <w:rFonts w:ascii="Times New Roman" w:hAnsi="Times New Roman"/>
          <w:sz w:val="24"/>
          <w:szCs w:val="24"/>
        </w:rPr>
        <w:t xml:space="preserve"> 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старостах населенных пунктов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07.02.2019 № 59/1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29.12.2018 №57 «Об утверждении Положения о муниципальной службе </w:t>
      </w:r>
      <w:r w:rsidR="00961D5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961D55">
        <w:rPr>
          <w:rFonts w:ascii="Times New Roman" w:hAnsi="Times New Roman"/>
          <w:sz w:val="24"/>
          <w:szCs w:val="24"/>
        </w:rPr>
        <w:t>Айбечском</w:t>
      </w:r>
      <w:proofErr w:type="spellEnd"/>
      <w:r w:rsidR="00961D55">
        <w:rPr>
          <w:rFonts w:ascii="Times New Roman" w:hAnsi="Times New Roman"/>
          <w:sz w:val="24"/>
          <w:szCs w:val="24"/>
        </w:rPr>
        <w:t xml:space="preserve"> сельском поселении»;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29.12.2018 № 57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муниципальной службе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961D55">
        <w:rPr>
          <w:rFonts w:ascii="Times New Roman" w:hAnsi="Times New Roman"/>
          <w:sz w:val="24"/>
          <w:szCs w:val="24"/>
        </w:rPr>
        <w:t>»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25.12.2018 № 56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04.06.2013 № 23 «Об утверждении Положения о порядке управления и распоряжени</w:t>
      </w:r>
      <w:r w:rsidR="00961D55">
        <w:rPr>
          <w:rFonts w:ascii="Times New Roman" w:hAnsi="Times New Roman"/>
          <w:sz w:val="24"/>
          <w:szCs w:val="24"/>
        </w:rPr>
        <w:t>я муниципальной собственностью»;</w:t>
      </w:r>
    </w:p>
    <w:p w:rsidR="00C711A5" w:rsidRPr="00C711A5" w:rsidRDefault="00961D5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711A5" w:rsidRPr="00C711A5">
        <w:rPr>
          <w:rFonts w:ascii="Times New Roman" w:hAnsi="Times New Roman"/>
          <w:sz w:val="24"/>
          <w:szCs w:val="24"/>
        </w:rPr>
        <w:t xml:space="preserve">ешение </w:t>
      </w:r>
      <w:r w:rsidRPr="00C711A5"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я</w:t>
      </w:r>
      <w:r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C711A5" w:rsidRPr="00C711A5">
        <w:rPr>
          <w:rFonts w:ascii="Times New Roman" w:hAnsi="Times New Roman"/>
          <w:sz w:val="24"/>
          <w:szCs w:val="24"/>
        </w:rPr>
        <w:t>от 11.10.2018 № 50/2</w:t>
      </w:r>
      <w:r>
        <w:rPr>
          <w:rFonts w:ascii="Times New Roman" w:hAnsi="Times New Roman"/>
          <w:sz w:val="24"/>
          <w:szCs w:val="24"/>
        </w:rPr>
        <w:t xml:space="preserve"> «</w:t>
      </w:r>
      <w:r w:rsidR="00C711A5"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711A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C711A5" w:rsidRPr="00C711A5">
        <w:rPr>
          <w:rFonts w:ascii="Times New Roman" w:hAnsi="Times New Roman"/>
          <w:sz w:val="24"/>
          <w:szCs w:val="24"/>
        </w:rPr>
        <w:t xml:space="preserve"> сельского поселения от 28.06.2018 № 44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="00C711A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C711A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Республики, предо</w:t>
      </w:r>
      <w:r>
        <w:rPr>
          <w:rFonts w:ascii="Times New Roman" w:hAnsi="Times New Roman"/>
          <w:sz w:val="24"/>
          <w:szCs w:val="24"/>
        </w:rPr>
        <w:t>ставленные в аренду без торгов»;</w:t>
      </w:r>
    </w:p>
    <w:p w:rsidR="00C711A5" w:rsidRPr="00C711A5" w:rsidRDefault="00961D5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711A5" w:rsidRPr="00C711A5">
        <w:rPr>
          <w:rFonts w:ascii="Times New Roman" w:hAnsi="Times New Roman"/>
          <w:sz w:val="24"/>
          <w:szCs w:val="24"/>
        </w:rPr>
        <w:t xml:space="preserve">ешение </w:t>
      </w:r>
      <w:r w:rsidRPr="00C711A5"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я</w:t>
      </w:r>
      <w:r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C711A5" w:rsidRPr="00C711A5">
        <w:rPr>
          <w:rFonts w:ascii="Times New Roman" w:hAnsi="Times New Roman"/>
          <w:sz w:val="24"/>
          <w:szCs w:val="24"/>
        </w:rPr>
        <w:t xml:space="preserve">от 03.10.2018 № 49 </w:t>
      </w:r>
      <w:r>
        <w:rPr>
          <w:rFonts w:ascii="Times New Roman" w:hAnsi="Times New Roman"/>
          <w:sz w:val="24"/>
          <w:szCs w:val="24"/>
        </w:rPr>
        <w:t>«</w:t>
      </w:r>
      <w:r w:rsidR="00C711A5"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711A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C711A5" w:rsidRPr="00C711A5">
        <w:rPr>
          <w:rFonts w:ascii="Times New Roman" w:hAnsi="Times New Roman"/>
          <w:sz w:val="24"/>
          <w:szCs w:val="24"/>
        </w:rPr>
        <w:t xml:space="preserve"> сельского поселения от 25.04.2018 № 39 «Об утверждении Положения о порядке ведения реестра муниципальных служащих администрации </w:t>
      </w:r>
      <w:proofErr w:type="spellStart"/>
      <w:r w:rsidR="00C711A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C711A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</w:t>
      </w:r>
      <w:r w:rsidR="00961D55" w:rsidRPr="00C711A5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28.06.2018 № 44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Республики, пред</w:t>
      </w:r>
      <w:r w:rsidR="00961D55">
        <w:rPr>
          <w:rFonts w:ascii="Times New Roman" w:hAnsi="Times New Roman"/>
          <w:sz w:val="24"/>
          <w:szCs w:val="24"/>
        </w:rPr>
        <w:t>оставленные в аренду без торгов»;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>решение</w:t>
      </w:r>
      <w:r w:rsidR="00961D55" w:rsidRPr="00961D55">
        <w:rPr>
          <w:rFonts w:ascii="Times New Roman" w:hAnsi="Times New Roman"/>
          <w:sz w:val="24"/>
          <w:szCs w:val="24"/>
        </w:rPr>
        <w:t xml:space="preserve">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61D55">
        <w:rPr>
          <w:rFonts w:ascii="Times New Roman" w:hAnsi="Times New Roman"/>
          <w:sz w:val="24"/>
          <w:szCs w:val="24"/>
        </w:rPr>
        <w:t xml:space="preserve"> </w:t>
      </w:r>
      <w:r w:rsidRPr="00C711A5">
        <w:rPr>
          <w:rFonts w:ascii="Times New Roman" w:hAnsi="Times New Roman"/>
          <w:sz w:val="24"/>
          <w:szCs w:val="24"/>
        </w:rPr>
        <w:t xml:space="preserve"> от 08.06.2018 № 43/2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предоставления сведений о расходах лицами, замещающими муниципальные должности и муниципальными служащими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поселения, а также о расходах своих супруга (супруги) и несовершеннолетних детей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522798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25.04.2018 № 39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порядке ведения реестра муниципальных служащих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>решение Собрани</w:t>
      </w:r>
      <w:r w:rsidR="00522798">
        <w:rPr>
          <w:rFonts w:ascii="Times New Roman" w:hAnsi="Times New Roman"/>
          <w:sz w:val="24"/>
          <w:szCs w:val="24"/>
        </w:rPr>
        <w:t>я</w:t>
      </w:r>
      <w:r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522798" w:rsidRPr="00C711A5">
        <w:rPr>
          <w:rFonts w:ascii="Times New Roman" w:hAnsi="Times New Roman"/>
          <w:sz w:val="24"/>
          <w:szCs w:val="24"/>
        </w:rPr>
        <w:t xml:space="preserve">от 18.04.2018 № 38/2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01.12.2017 № 29 «Об утверждении Правил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 w:rsidR="00961D55"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18.04.2018 № 38/1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добровольной народной дружине по обеспечению охраны общественного порядка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61D55">
        <w:rPr>
          <w:rFonts w:ascii="Times New Roman" w:hAnsi="Times New Roman"/>
          <w:sz w:val="24"/>
          <w:szCs w:val="24"/>
        </w:rPr>
        <w:t xml:space="preserve">          р</w:t>
      </w:r>
      <w:r w:rsidRPr="00C711A5">
        <w:rPr>
          <w:rFonts w:ascii="Times New Roman" w:hAnsi="Times New Roman"/>
          <w:sz w:val="24"/>
          <w:szCs w:val="24"/>
        </w:rPr>
        <w:t xml:space="preserve">ешение </w:t>
      </w:r>
      <w:r w:rsidR="00961D55" w:rsidRPr="00C711A5">
        <w:rPr>
          <w:rFonts w:ascii="Times New Roman" w:hAnsi="Times New Roman"/>
          <w:sz w:val="24"/>
          <w:szCs w:val="24"/>
        </w:rPr>
        <w:t>Собрани</w:t>
      </w:r>
      <w:r w:rsidR="00961D55">
        <w:rPr>
          <w:rFonts w:ascii="Times New Roman" w:hAnsi="Times New Roman"/>
          <w:sz w:val="24"/>
          <w:szCs w:val="24"/>
        </w:rPr>
        <w:t>я</w:t>
      </w:r>
      <w:r w:rsidR="00961D55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61D55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61D55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C711A5">
        <w:rPr>
          <w:rFonts w:ascii="Times New Roman" w:hAnsi="Times New Roman"/>
          <w:sz w:val="24"/>
          <w:szCs w:val="24"/>
        </w:rPr>
        <w:t xml:space="preserve">от 10.04.2018 № 37 </w:t>
      </w:r>
      <w:r w:rsidR="00961D55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Местных нормативов градостроительного проектирования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61D55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86387C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2</w:t>
      </w:r>
      <w:r w:rsidR="001A7CE7">
        <w:rPr>
          <w:rFonts w:ascii="Times New Roman" w:hAnsi="Times New Roman"/>
          <w:sz w:val="24"/>
          <w:szCs w:val="24"/>
        </w:rPr>
        <w:t>9</w:t>
      </w:r>
      <w:r w:rsidRPr="00C711A5">
        <w:rPr>
          <w:rFonts w:ascii="Times New Roman" w:hAnsi="Times New Roman"/>
          <w:sz w:val="24"/>
          <w:szCs w:val="24"/>
        </w:rPr>
        <w:t xml:space="preserve">.12.2017 № 33/2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06 декабря 2013 года № 29/2 «О денежном содержании лиц, замещающих должности муниципальной службы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Республики»</w:t>
      </w:r>
      <w:r w:rsidR="0086387C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86387C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13.12.2017 № 32/4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Об утверждении Порядка ведения перечня видов муниципального контроля и органов, уполномоченных на их осуществление</w:t>
      </w:r>
      <w:r w:rsidR="0086387C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86387C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13.12.2017 № 32/3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от 22.02.2017 № 21/1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поселения, предоставленные в аренду без торгов»</w:t>
      </w:r>
      <w:r w:rsidR="0086387C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86387C">
        <w:rPr>
          <w:rFonts w:ascii="Times New Roman" w:hAnsi="Times New Roman"/>
          <w:sz w:val="24"/>
          <w:szCs w:val="24"/>
        </w:rPr>
        <w:t>от</w:t>
      </w:r>
      <w:r w:rsidRPr="00C711A5">
        <w:rPr>
          <w:rFonts w:ascii="Times New Roman" w:hAnsi="Times New Roman"/>
          <w:sz w:val="24"/>
          <w:szCs w:val="24"/>
        </w:rPr>
        <w:t xml:space="preserve"> 13.12.2017 № 32/2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Положении о проведении конкурса на замещение вакантной должности муниципальной службы в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86387C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86387C">
        <w:rPr>
          <w:rFonts w:ascii="Times New Roman" w:hAnsi="Times New Roman"/>
          <w:sz w:val="24"/>
          <w:szCs w:val="24"/>
        </w:rPr>
        <w:t>от</w:t>
      </w:r>
      <w:r w:rsidRPr="00C711A5">
        <w:rPr>
          <w:rFonts w:ascii="Times New Roman" w:hAnsi="Times New Roman"/>
          <w:sz w:val="24"/>
          <w:szCs w:val="24"/>
        </w:rPr>
        <w:t xml:space="preserve"> 01.12.2017 № 30/2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06.12.2013 г. № 29/2 «О денежном содержании лиц, замещающих должности муниципальной службы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Республики»</w:t>
      </w:r>
      <w:r w:rsidR="0086387C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86387C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</w:t>
      </w:r>
      <w:r w:rsidR="0086387C" w:rsidRPr="00C711A5">
        <w:rPr>
          <w:rFonts w:ascii="Times New Roman" w:hAnsi="Times New Roman"/>
          <w:sz w:val="24"/>
          <w:szCs w:val="24"/>
        </w:rPr>
        <w:lastRenderedPageBreak/>
        <w:t>Чувашской Республики</w:t>
      </w:r>
      <w:r w:rsidR="0086387C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07.10.2016 № 16 «О Положении об аккредитации журналистов средств массовой информации в органах местного самоуправления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</w:t>
      </w:r>
      <w:r w:rsidR="0086387C">
        <w:rPr>
          <w:rFonts w:ascii="Times New Roman" w:hAnsi="Times New Roman"/>
          <w:sz w:val="24"/>
          <w:szCs w:val="24"/>
        </w:rPr>
        <w:t>го района Чувашской Республики»;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86387C" w:rsidRPr="00C711A5">
        <w:rPr>
          <w:rFonts w:ascii="Times New Roman" w:hAnsi="Times New Roman"/>
          <w:sz w:val="24"/>
          <w:szCs w:val="24"/>
        </w:rPr>
        <w:t>Собрани</w:t>
      </w:r>
      <w:r w:rsidR="0086387C">
        <w:rPr>
          <w:rFonts w:ascii="Times New Roman" w:hAnsi="Times New Roman"/>
          <w:sz w:val="24"/>
          <w:szCs w:val="24"/>
        </w:rPr>
        <w:t>я</w:t>
      </w:r>
      <w:r w:rsidR="0086387C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86387C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86387C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86387C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23.06.2016 № 12/3 </w:t>
      </w:r>
      <w:r w:rsidR="0086387C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Положении о порядке безвозмездного принятия имущества в муниципальную собственность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6387C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23.06.2016 № 12/2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на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52B0B">
        <w:rPr>
          <w:rFonts w:ascii="Times New Roman" w:hAnsi="Times New Roman"/>
          <w:sz w:val="24"/>
          <w:szCs w:val="24"/>
        </w:rPr>
        <w:t>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952B0B">
        <w:rPr>
          <w:rFonts w:ascii="Times New Roman" w:hAnsi="Times New Roman"/>
          <w:sz w:val="24"/>
          <w:szCs w:val="24"/>
        </w:rPr>
        <w:t>от</w:t>
      </w:r>
      <w:r w:rsidRPr="00C711A5">
        <w:rPr>
          <w:rFonts w:ascii="Times New Roman" w:hAnsi="Times New Roman"/>
          <w:sz w:val="24"/>
          <w:szCs w:val="24"/>
        </w:rPr>
        <w:t xml:space="preserve"> 12.04.2016 № 11/3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 порядке сообщения лицами, замещающими муниципальные должности, муниципальными служащими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>
        <w:rPr>
          <w:rFonts w:ascii="Times New Roman" w:hAnsi="Times New Roman"/>
          <w:sz w:val="24"/>
          <w:szCs w:val="24"/>
        </w:rPr>
        <w:t>Собрания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12.04.2016 № 11/1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района, и членов их семей на официальном сайте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06.04.2016 № 10/2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 порядке назначения и проведения опроса граждан Российской Федерации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11.12.2015 № 8/1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28 ноября 2014 года № 39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>
        <w:rPr>
          <w:rFonts w:ascii="Times New Roman" w:hAnsi="Times New Roman"/>
          <w:sz w:val="24"/>
          <w:szCs w:val="24"/>
        </w:rPr>
        <w:t>Собрания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13.11.2015 № 4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учета многодетных семей, имеющих права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и государственная собственность на которые не разграничена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>решение</w:t>
      </w:r>
      <w:r w:rsidR="00952B0B" w:rsidRPr="00952B0B">
        <w:rPr>
          <w:rFonts w:ascii="Times New Roman" w:hAnsi="Times New Roman"/>
          <w:sz w:val="24"/>
          <w:szCs w:val="24"/>
        </w:rPr>
        <w:t xml:space="preserve">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09.10.2015 № 2/1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особенностях составления и утверждения проекта бюджета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на 2016 год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01.09.2015 № 52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Положения о проведении аттестации муниципальных служащих в администрации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>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31.08.2015 № 51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>»;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02.07.2014 № 34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</w:t>
      </w:r>
      <w:r w:rsidRPr="00C711A5">
        <w:rPr>
          <w:rFonts w:ascii="Times New Roman" w:hAnsi="Times New Roman"/>
          <w:sz w:val="24"/>
          <w:szCs w:val="24"/>
        </w:rPr>
        <w:lastRenderedPageBreak/>
        <w:t>депутатов № 22 от 08.10.2008 г. «Об установлении налога на имущество физических лиц и земельного налога»</w:t>
      </w:r>
      <w:r w:rsidR="00952B0B">
        <w:rPr>
          <w:rFonts w:ascii="Times New Roman" w:hAnsi="Times New Roman"/>
          <w:sz w:val="24"/>
          <w:szCs w:val="24"/>
        </w:rPr>
        <w:t>;</w:t>
      </w:r>
      <w:r w:rsidRPr="00C711A5">
        <w:rPr>
          <w:rFonts w:ascii="Times New Roman" w:hAnsi="Times New Roman"/>
          <w:sz w:val="24"/>
          <w:szCs w:val="24"/>
        </w:rPr>
        <w:cr/>
      </w:r>
      <w:r w:rsidR="00952B0B">
        <w:rPr>
          <w:rFonts w:ascii="Times New Roman" w:hAnsi="Times New Roman"/>
          <w:sz w:val="24"/>
          <w:szCs w:val="24"/>
        </w:rPr>
        <w:t xml:space="preserve">          </w:t>
      </w: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22.01.2014 № 30.1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№ 26 от 10.10.2013 «Об утверждении Правила благоустройства территории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</w:t>
      </w:r>
      <w:r w:rsidR="00952B0B">
        <w:rPr>
          <w:rFonts w:ascii="Times New Roman" w:hAnsi="Times New Roman"/>
          <w:sz w:val="24"/>
          <w:szCs w:val="24"/>
        </w:rPr>
        <w:t>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952B0B">
        <w:rPr>
          <w:rFonts w:ascii="Times New Roman" w:hAnsi="Times New Roman"/>
          <w:sz w:val="24"/>
          <w:szCs w:val="24"/>
        </w:rPr>
        <w:t>от</w:t>
      </w:r>
      <w:r w:rsidRPr="00C711A5">
        <w:rPr>
          <w:rFonts w:ascii="Times New Roman" w:hAnsi="Times New Roman"/>
          <w:sz w:val="24"/>
          <w:szCs w:val="24"/>
        </w:rPr>
        <w:t xml:space="preserve"> 06.12.2013 № 29.2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 xml:space="preserve">О денежном содержании лиц, замещающих должности муниципальной службы в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Айбечском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сельском поселении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>»;</w:t>
      </w:r>
    </w:p>
    <w:p w:rsidR="00952B0B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02.09.2013 № 25.2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</w:t>
      </w:r>
      <w:r w:rsidR="00952B0B">
        <w:rPr>
          <w:rFonts w:ascii="Times New Roman" w:hAnsi="Times New Roman"/>
          <w:sz w:val="24"/>
          <w:szCs w:val="24"/>
        </w:rPr>
        <w:t>б установлении налоговой льготы по земельному налогу»;</w:t>
      </w:r>
    </w:p>
    <w:p w:rsidR="00C711A5" w:rsidRPr="00C711A5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04.06.2013 № 23 «Об утверждении Положения о порядке управления и распоряжения муниципальной собственностью </w:t>
      </w:r>
      <w:proofErr w:type="spellStart"/>
      <w:r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новой редакции»</w:t>
      </w:r>
      <w:r w:rsidR="00952B0B">
        <w:rPr>
          <w:rFonts w:ascii="Times New Roman" w:hAnsi="Times New Roman"/>
          <w:sz w:val="24"/>
          <w:szCs w:val="24"/>
        </w:rPr>
        <w:t>;</w:t>
      </w:r>
    </w:p>
    <w:p w:rsidR="00952B0B" w:rsidRDefault="00C711A5" w:rsidP="00C711A5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A5">
        <w:rPr>
          <w:rFonts w:ascii="Times New Roman" w:hAnsi="Times New Roman"/>
          <w:sz w:val="24"/>
          <w:szCs w:val="24"/>
        </w:rPr>
        <w:t xml:space="preserve">решение </w:t>
      </w:r>
      <w:r w:rsidR="00952B0B" w:rsidRPr="00C711A5">
        <w:rPr>
          <w:rFonts w:ascii="Times New Roman" w:hAnsi="Times New Roman"/>
          <w:sz w:val="24"/>
          <w:szCs w:val="24"/>
        </w:rPr>
        <w:t>Собрани</w:t>
      </w:r>
      <w:r w:rsidR="00952B0B">
        <w:rPr>
          <w:rFonts w:ascii="Times New Roman" w:hAnsi="Times New Roman"/>
          <w:sz w:val="24"/>
          <w:szCs w:val="24"/>
        </w:rPr>
        <w:t>я</w:t>
      </w:r>
      <w:r w:rsidR="00952B0B" w:rsidRPr="00C711A5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952B0B" w:rsidRPr="00C711A5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952B0B" w:rsidRPr="00C711A5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952B0B">
        <w:rPr>
          <w:rFonts w:ascii="Times New Roman" w:hAnsi="Times New Roman"/>
          <w:sz w:val="24"/>
          <w:szCs w:val="24"/>
        </w:rPr>
        <w:t xml:space="preserve"> от</w:t>
      </w:r>
      <w:r w:rsidRPr="00C711A5">
        <w:rPr>
          <w:rFonts w:ascii="Times New Roman" w:hAnsi="Times New Roman"/>
          <w:sz w:val="24"/>
          <w:szCs w:val="24"/>
        </w:rPr>
        <w:t xml:space="preserve"> 04.06.2013 № 23.2 </w:t>
      </w:r>
      <w:r w:rsidR="00952B0B">
        <w:rPr>
          <w:rFonts w:ascii="Times New Roman" w:hAnsi="Times New Roman"/>
          <w:sz w:val="24"/>
          <w:szCs w:val="24"/>
        </w:rPr>
        <w:t>«</w:t>
      </w:r>
      <w:r w:rsidRPr="00C711A5">
        <w:rPr>
          <w:rFonts w:ascii="Times New Roman" w:hAnsi="Times New Roman"/>
          <w:sz w:val="24"/>
          <w:szCs w:val="24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="00952B0B"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06.05.2013 № 22.1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Правила благоустройства территории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>»;</w:t>
      </w:r>
      <w:r w:rsidRPr="007622B4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Собрания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A02E98">
        <w:rPr>
          <w:rFonts w:ascii="Times New Roman" w:hAnsi="Times New Roman"/>
          <w:sz w:val="24"/>
          <w:szCs w:val="24"/>
        </w:rPr>
        <w:t>от</w:t>
      </w:r>
      <w:r w:rsidRPr="007622B4">
        <w:rPr>
          <w:rFonts w:ascii="Times New Roman" w:hAnsi="Times New Roman"/>
          <w:sz w:val="24"/>
          <w:szCs w:val="24"/>
        </w:rPr>
        <w:t xml:space="preserve"> 06.05.2013 № 22.2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>О внесении изменений в решение Собрания депутатов от 08.10.2008 г. № 22 «Об установлении налога на имущество физических лиц и земельного налога»</w:t>
      </w:r>
      <w:r>
        <w:rPr>
          <w:rFonts w:ascii="Times New Roman" w:hAnsi="Times New Roman"/>
          <w:sz w:val="24"/>
          <w:szCs w:val="24"/>
        </w:rPr>
        <w:t>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27.02.2013 № 20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Об утверждении Положения о порядке управления и распоряжения муниципальной собственностью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в новой редакции</w:t>
      </w:r>
      <w:r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06.12.2011 № 11.3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Об утверждении норм предоставления земельных участков многодетным семьям на территории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07.06.2011 № 7</w:t>
      </w:r>
      <w:r w:rsidR="001A7CE7">
        <w:rPr>
          <w:rFonts w:ascii="Times New Roman" w:hAnsi="Times New Roman"/>
          <w:sz w:val="24"/>
          <w:szCs w:val="24"/>
        </w:rPr>
        <w:t>.</w:t>
      </w:r>
      <w:r w:rsidRPr="007622B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от 20 июля 2009 г. № 28 «Об организации службы муниципального земельного контроля и утверждении Положения о контроле на территории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поселения» и с изменением от 14.07.2010г. № 36</w:t>
      </w:r>
      <w:r>
        <w:rPr>
          <w:rFonts w:ascii="Times New Roman" w:hAnsi="Times New Roman"/>
          <w:sz w:val="24"/>
          <w:szCs w:val="24"/>
        </w:rPr>
        <w:t>»;</w:t>
      </w:r>
      <w:r w:rsidRPr="007622B4">
        <w:rPr>
          <w:rFonts w:ascii="Times New Roman" w:hAnsi="Times New Roman"/>
          <w:sz w:val="24"/>
          <w:szCs w:val="24"/>
        </w:rPr>
        <w:cr/>
      </w:r>
      <w:r w:rsidR="004F4E7A">
        <w:rPr>
          <w:rFonts w:ascii="Times New Roman" w:hAnsi="Times New Roman"/>
          <w:sz w:val="24"/>
          <w:szCs w:val="24"/>
        </w:rPr>
        <w:t xml:space="preserve">         </w:t>
      </w: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>Собрания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1A7CE7">
        <w:rPr>
          <w:rFonts w:ascii="Times New Roman" w:hAnsi="Times New Roman"/>
          <w:sz w:val="24"/>
          <w:szCs w:val="24"/>
        </w:rPr>
        <w:t xml:space="preserve"> 07.06.2011 № 7/</w:t>
      </w:r>
      <w:r w:rsidRPr="007622B4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от 20.07.2009 года № 28 «Об организации службы муниципального земельного контроля и утверждении Положения о муниципальном земельном контроле на территории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поселения» и с изменением от 14.07.2010 № 36</w:t>
      </w:r>
      <w:r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14.04.2011 № 5/4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Об утверждении порядка «О предоставлении </w:t>
      </w:r>
      <w:r w:rsidRPr="007622B4">
        <w:rPr>
          <w:rFonts w:ascii="Times New Roman" w:hAnsi="Times New Roman"/>
          <w:sz w:val="24"/>
          <w:szCs w:val="24"/>
        </w:rPr>
        <w:lastRenderedPageBreak/>
        <w:t xml:space="preserve">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</w:t>
      </w:r>
      <w:r>
        <w:rPr>
          <w:rFonts w:ascii="Times New Roman" w:hAnsi="Times New Roman"/>
          <w:sz w:val="24"/>
          <w:szCs w:val="24"/>
        </w:rPr>
        <w:t>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14.04.2011 № 5/6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>р</w:t>
      </w:r>
      <w:r w:rsidRPr="007622B4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08.10.2008 № 22 «Об установлении налога на имущество физи</w:t>
      </w:r>
      <w:r>
        <w:rPr>
          <w:rFonts w:ascii="Times New Roman" w:hAnsi="Times New Roman"/>
          <w:sz w:val="24"/>
          <w:szCs w:val="24"/>
        </w:rPr>
        <w:t>ческих лиц и земельного налога»;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16.12.2010 № 3/2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sz w:val="24"/>
          <w:szCs w:val="24"/>
        </w:rPr>
        <w:t>в р</w:t>
      </w:r>
      <w:r w:rsidRPr="007622B4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31.10.2007 № 18/2 «О регулировании бюджетных правоотношений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Айбечском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>решение Собрани</w:t>
      </w:r>
      <w:r>
        <w:rPr>
          <w:rFonts w:ascii="Times New Roman" w:hAnsi="Times New Roman"/>
          <w:sz w:val="24"/>
          <w:szCs w:val="24"/>
        </w:rPr>
        <w:t>я</w:t>
      </w:r>
      <w:r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19.11.2010 № 2/2 </w:t>
      </w:r>
      <w:r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3E6A90">
        <w:rPr>
          <w:rFonts w:ascii="Times New Roman" w:hAnsi="Times New Roman"/>
          <w:sz w:val="24"/>
          <w:szCs w:val="24"/>
        </w:rPr>
        <w:t>р</w:t>
      </w:r>
      <w:r w:rsidRPr="007622B4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08.10.2008 № 22 «Об установлении налога на имущество физических лиц и земельного налога</w:t>
      </w:r>
      <w:r w:rsidR="003E6A90"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 w:rsidR="003E6A90" w:rsidRPr="007622B4">
        <w:rPr>
          <w:rFonts w:ascii="Times New Roman" w:hAnsi="Times New Roman"/>
          <w:sz w:val="24"/>
          <w:szCs w:val="24"/>
        </w:rPr>
        <w:t>Собрани</w:t>
      </w:r>
      <w:r w:rsidR="003E6A90">
        <w:rPr>
          <w:rFonts w:ascii="Times New Roman" w:hAnsi="Times New Roman"/>
          <w:sz w:val="24"/>
          <w:szCs w:val="24"/>
        </w:rPr>
        <w:t>я</w:t>
      </w:r>
      <w:r w:rsidR="003E6A90"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3E6A90"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3E6A90"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3E6A90"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19.07.2010 № 37/2 </w:t>
      </w:r>
      <w:r w:rsidR="003E6A90"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назначении выборов главы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</w:t>
      </w:r>
      <w:r w:rsidR="003E6A90"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 w:rsidR="003E6A90" w:rsidRPr="007622B4">
        <w:rPr>
          <w:rFonts w:ascii="Times New Roman" w:hAnsi="Times New Roman"/>
          <w:sz w:val="24"/>
          <w:szCs w:val="24"/>
        </w:rPr>
        <w:t>Собрани</w:t>
      </w:r>
      <w:r w:rsidR="003E6A90">
        <w:rPr>
          <w:rFonts w:ascii="Times New Roman" w:hAnsi="Times New Roman"/>
          <w:sz w:val="24"/>
          <w:szCs w:val="24"/>
        </w:rPr>
        <w:t>я</w:t>
      </w:r>
      <w:r w:rsidR="003E6A90"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3E6A90"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3E6A90"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="003E6A90">
        <w:rPr>
          <w:rFonts w:ascii="Times New Roman" w:hAnsi="Times New Roman"/>
          <w:sz w:val="24"/>
          <w:szCs w:val="24"/>
        </w:rPr>
        <w:t>от</w:t>
      </w:r>
      <w:r w:rsidRPr="007622B4">
        <w:rPr>
          <w:rFonts w:ascii="Times New Roman" w:hAnsi="Times New Roman"/>
          <w:sz w:val="24"/>
          <w:szCs w:val="24"/>
        </w:rPr>
        <w:t xml:space="preserve"> 19.07.2010 № 37/1 </w:t>
      </w:r>
      <w:r w:rsidR="003E6A90"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назначении выборов депутатов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</w:t>
      </w:r>
      <w:r w:rsidR="003E6A90">
        <w:rPr>
          <w:rFonts w:ascii="Times New Roman" w:hAnsi="Times New Roman"/>
          <w:sz w:val="24"/>
          <w:szCs w:val="24"/>
        </w:rPr>
        <w:t>»;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 w:rsidR="003E6A90">
        <w:rPr>
          <w:rFonts w:ascii="Times New Roman" w:hAnsi="Times New Roman"/>
          <w:sz w:val="24"/>
          <w:szCs w:val="24"/>
        </w:rPr>
        <w:t>Собрания</w:t>
      </w:r>
      <w:r w:rsidR="003E6A90"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3E6A90"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3E6A90"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3E6A90"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14.07.2010 № 36 </w:t>
      </w:r>
      <w:r w:rsidR="003E6A90"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от 20 июля 2009 г. № 28 «Об организации службы муниципального земельного контроля и утверждении Положения о контроле на территории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3E6A90">
        <w:rPr>
          <w:rFonts w:ascii="Times New Roman" w:hAnsi="Times New Roman"/>
          <w:sz w:val="24"/>
          <w:szCs w:val="24"/>
        </w:rPr>
        <w:t>;</w:t>
      </w:r>
    </w:p>
    <w:p w:rsidR="007622B4" w:rsidRPr="007622B4" w:rsidRDefault="007622B4" w:rsidP="007622B4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 w:rsidR="003E6A90" w:rsidRPr="007622B4">
        <w:rPr>
          <w:rFonts w:ascii="Times New Roman" w:hAnsi="Times New Roman"/>
          <w:sz w:val="24"/>
          <w:szCs w:val="24"/>
        </w:rPr>
        <w:t>Собрани</w:t>
      </w:r>
      <w:r w:rsidR="003E6A90">
        <w:rPr>
          <w:rFonts w:ascii="Times New Roman" w:hAnsi="Times New Roman"/>
          <w:sz w:val="24"/>
          <w:szCs w:val="24"/>
        </w:rPr>
        <w:t>я</w:t>
      </w:r>
      <w:r w:rsidR="003E6A90"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3E6A90"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3E6A90"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3E6A90"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14.10.2009 № 29/3 </w:t>
      </w:r>
      <w:r w:rsidR="003E6A90">
        <w:rPr>
          <w:rFonts w:ascii="Times New Roman" w:hAnsi="Times New Roman"/>
          <w:sz w:val="24"/>
          <w:szCs w:val="24"/>
        </w:rPr>
        <w:t>«</w:t>
      </w:r>
      <w:r w:rsidR="004F4E7A">
        <w:rPr>
          <w:rFonts w:ascii="Times New Roman" w:hAnsi="Times New Roman"/>
          <w:sz w:val="24"/>
          <w:szCs w:val="24"/>
        </w:rPr>
        <w:t>О внесении изменений в р</w:t>
      </w:r>
      <w:r w:rsidRPr="007622B4">
        <w:rPr>
          <w:rFonts w:ascii="Times New Roman" w:hAnsi="Times New Roman"/>
          <w:sz w:val="24"/>
          <w:szCs w:val="24"/>
        </w:rPr>
        <w:t xml:space="preserve">ешение Собрания депутатов </w:t>
      </w:r>
      <w:proofErr w:type="spellStart"/>
      <w:r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 от 08.10.2008 г. «Об установлении налога на имущество физических лиц и земельного налога»</w:t>
      </w:r>
      <w:r w:rsidR="003E6A90">
        <w:rPr>
          <w:rFonts w:ascii="Times New Roman" w:hAnsi="Times New Roman"/>
          <w:sz w:val="24"/>
          <w:szCs w:val="24"/>
        </w:rPr>
        <w:t>;</w:t>
      </w:r>
    </w:p>
    <w:p w:rsidR="00433F08" w:rsidRPr="00433F08" w:rsidRDefault="007622B4" w:rsidP="00433F08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B4">
        <w:rPr>
          <w:rFonts w:ascii="Times New Roman" w:hAnsi="Times New Roman"/>
          <w:sz w:val="24"/>
          <w:szCs w:val="24"/>
        </w:rPr>
        <w:t xml:space="preserve">решение </w:t>
      </w:r>
      <w:r w:rsidR="003E6A90" w:rsidRPr="007622B4">
        <w:rPr>
          <w:rFonts w:ascii="Times New Roman" w:hAnsi="Times New Roman"/>
          <w:sz w:val="24"/>
          <w:szCs w:val="24"/>
        </w:rPr>
        <w:t>Собрани</w:t>
      </w:r>
      <w:r w:rsidR="003E6A90">
        <w:rPr>
          <w:rFonts w:ascii="Times New Roman" w:hAnsi="Times New Roman"/>
          <w:sz w:val="24"/>
          <w:szCs w:val="24"/>
        </w:rPr>
        <w:t>я</w:t>
      </w:r>
      <w:r w:rsidR="003E6A90" w:rsidRPr="007622B4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3E6A90" w:rsidRPr="007622B4">
        <w:rPr>
          <w:rFonts w:ascii="Times New Roman" w:hAnsi="Times New Roman"/>
          <w:sz w:val="24"/>
          <w:szCs w:val="24"/>
        </w:rPr>
        <w:t>Айбечского</w:t>
      </w:r>
      <w:proofErr w:type="spellEnd"/>
      <w:r w:rsidR="003E6A90" w:rsidRPr="007622B4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="003E6A90">
        <w:rPr>
          <w:rFonts w:ascii="Times New Roman" w:hAnsi="Times New Roman"/>
          <w:sz w:val="24"/>
          <w:szCs w:val="24"/>
        </w:rPr>
        <w:t xml:space="preserve"> от</w:t>
      </w:r>
      <w:r w:rsidRPr="007622B4">
        <w:rPr>
          <w:rFonts w:ascii="Times New Roman" w:hAnsi="Times New Roman"/>
          <w:sz w:val="24"/>
          <w:szCs w:val="24"/>
        </w:rPr>
        <w:t xml:space="preserve"> 08.10.2008 № 22 </w:t>
      </w:r>
      <w:r w:rsidR="003E6A90">
        <w:rPr>
          <w:rFonts w:ascii="Times New Roman" w:hAnsi="Times New Roman"/>
          <w:sz w:val="24"/>
          <w:szCs w:val="24"/>
        </w:rPr>
        <w:t>«</w:t>
      </w:r>
      <w:r w:rsidRPr="007622B4">
        <w:rPr>
          <w:rFonts w:ascii="Times New Roman" w:hAnsi="Times New Roman"/>
          <w:sz w:val="24"/>
          <w:szCs w:val="24"/>
        </w:rPr>
        <w:t>Об установлении налога на имущество физических лиц и земельного налога</w:t>
      </w:r>
      <w:r w:rsidR="003E6A90">
        <w:rPr>
          <w:rFonts w:ascii="Times New Roman" w:hAnsi="Times New Roman"/>
          <w:sz w:val="24"/>
          <w:szCs w:val="24"/>
        </w:rPr>
        <w:t>».</w:t>
      </w:r>
      <w:r w:rsidR="00C711A5" w:rsidRPr="00C711A5">
        <w:rPr>
          <w:rFonts w:ascii="Times New Roman" w:hAnsi="Times New Roman"/>
          <w:sz w:val="24"/>
          <w:szCs w:val="24"/>
        </w:rPr>
        <w:cr/>
      </w:r>
      <w:r w:rsidR="00433F08" w:rsidRPr="00433F08">
        <w:rPr>
          <w:rFonts w:ascii="Times New Roman" w:hAnsi="Times New Roman"/>
          <w:sz w:val="24"/>
          <w:szCs w:val="24"/>
        </w:rPr>
        <w:t xml:space="preserve">          </w:t>
      </w:r>
      <w:r w:rsidR="00C83430" w:rsidRPr="00433F08">
        <w:rPr>
          <w:rFonts w:ascii="Times New Roman" w:hAnsi="Times New Roman"/>
          <w:sz w:val="24"/>
          <w:szCs w:val="24"/>
        </w:rPr>
        <w:t>3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0" w:name="sub_3"/>
    </w:p>
    <w:p w:rsidR="00433F08" w:rsidRPr="00433F0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33F08" w:rsidRDefault="00433F08" w:rsidP="00433F0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132B7F" w:rsidRDefault="00132B7F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32B7F" w:rsidRDefault="00132B7F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32B7F" w:rsidRDefault="00132B7F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32B7F" w:rsidRPr="00433F08" w:rsidRDefault="00132B7F" w:rsidP="0013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132B7F" w:rsidRPr="00433F08" w:rsidRDefault="00132B7F" w:rsidP="00132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132B7F" w:rsidRPr="00DF5DC8" w:rsidRDefault="00132B7F" w:rsidP="00132B7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  <w:bookmarkStart w:id="1" w:name="_GoBack"/>
      <w:bookmarkEnd w:id="1"/>
    </w:p>
    <w:sectPr w:rsidR="00132B7F" w:rsidRPr="00DF5DC8" w:rsidSect="002430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43" w:rsidRDefault="00630B43" w:rsidP="006460A8">
      <w:pPr>
        <w:spacing w:after="0" w:line="240" w:lineRule="auto"/>
      </w:pPr>
      <w:r>
        <w:separator/>
      </w:r>
    </w:p>
  </w:endnote>
  <w:endnote w:type="continuationSeparator" w:id="0">
    <w:p w:rsidR="00630B43" w:rsidRDefault="00630B43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43" w:rsidRDefault="00630B43" w:rsidP="006460A8">
      <w:pPr>
        <w:spacing w:after="0" w:line="240" w:lineRule="auto"/>
      </w:pPr>
      <w:r>
        <w:separator/>
      </w:r>
    </w:p>
  </w:footnote>
  <w:footnote w:type="continuationSeparator" w:id="0">
    <w:p w:rsidR="00630B43" w:rsidRDefault="00630B43" w:rsidP="00646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46908"/>
    <w:rsid w:val="00054AD5"/>
    <w:rsid w:val="0005637A"/>
    <w:rsid w:val="000573D2"/>
    <w:rsid w:val="000745E7"/>
    <w:rsid w:val="00093E55"/>
    <w:rsid w:val="000B4D79"/>
    <w:rsid w:val="000D5672"/>
    <w:rsid w:val="001200A3"/>
    <w:rsid w:val="001234A6"/>
    <w:rsid w:val="00132B7F"/>
    <w:rsid w:val="00135944"/>
    <w:rsid w:val="001545C5"/>
    <w:rsid w:val="0017032E"/>
    <w:rsid w:val="001775FD"/>
    <w:rsid w:val="001A4230"/>
    <w:rsid w:val="001A7CE7"/>
    <w:rsid w:val="00206812"/>
    <w:rsid w:val="00213615"/>
    <w:rsid w:val="00243057"/>
    <w:rsid w:val="00251D07"/>
    <w:rsid w:val="00256F14"/>
    <w:rsid w:val="002974B2"/>
    <w:rsid w:val="002D01CF"/>
    <w:rsid w:val="002D67EE"/>
    <w:rsid w:val="003365F1"/>
    <w:rsid w:val="00353C40"/>
    <w:rsid w:val="003E6A90"/>
    <w:rsid w:val="003E71F8"/>
    <w:rsid w:val="00433F08"/>
    <w:rsid w:val="004F4482"/>
    <w:rsid w:val="004F4E7A"/>
    <w:rsid w:val="00522798"/>
    <w:rsid w:val="00530A4E"/>
    <w:rsid w:val="005A5D1A"/>
    <w:rsid w:val="005C0B01"/>
    <w:rsid w:val="005C1F0A"/>
    <w:rsid w:val="005E6C61"/>
    <w:rsid w:val="006064F8"/>
    <w:rsid w:val="006129E6"/>
    <w:rsid w:val="00613291"/>
    <w:rsid w:val="00624FD9"/>
    <w:rsid w:val="00630B43"/>
    <w:rsid w:val="006460A8"/>
    <w:rsid w:val="00647775"/>
    <w:rsid w:val="006672FD"/>
    <w:rsid w:val="006738B8"/>
    <w:rsid w:val="0069114A"/>
    <w:rsid w:val="006C7AF7"/>
    <w:rsid w:val="00700DDB"/>
    <w:rsid w:val="00705C18"/>
    <w:rsid w:val="007622B4"/>
    <w:rsid w:val="0077472D"/>
    <w:rsid w:val="00775C6D"/>
    <w:rsid w:val="00797246"/>
    <w:rsid w:val="007A38F5"/>
    <w:rsid w:val="007B695C"/>
    <w:rsid w:val="007E1E65"/>
    <w:rsid w:val="008237DC"/>
    <w:rsid w:val="00825A5A"/>
    <w:rsid w:val="0085342A"/>
    <w:rsid w:val="0086387C"/>
    <w:rsid w:val="00872FC8"/>
    <w:rsid w:val="008756BD"/>
    <w:rsid w:val="0088290A"/>
    <w:rsid w:val="008959AF"/>
    <w:rsid w:val="0089750A"/>
    <w:rsid w:val="008B0119"/>
    <w:rsid w:val="0090397D"/>
    <w:rsid w:val="00906337"/>
    <w:rsid w:val="00931A1C"/>
    <w:rsid w:val="009500BA"/>
    <w:rsid w:val="00952B0B"/>
    <w:rsid w:val="00961D55"/>
    <w:rsid w:val="00991B04"/>
    <w:rsid w:val="009D4331"/>
    <w:rsid w:val="00A02E98"/>
    <w:rsid w:val="00A544B1"/>
    <w:rsid w:val="00A5641B"/>
    <w:rsid w:val="00A816A1"/>
    <w:rsid w:val="00A844E0"/>
    <w:rsid w:val="00AF305F"/>
    <w:rsid w:val="00AF77EB"/>
    <w:rsid w:val="00B13340"/>
    <w:rsid w:val="00B2293B"/>
    <w:rsid w:val="00B32816"/>
    <w:rsid w:val="00B360B1"/>
    <w:rsid w:val="00B365B0"/>
    <w:rsid w:val="00B47667"/>
    <w:rsid w:val="00B52A48"/>
    <w:rsid w:val="00B643E2"/>
    <w:rsid w:val="00B70678"/>
    <w:rsid w:val="00B7274F"/>
    <w:rsid w:val="00B90141"/>
    <w:rsid w:val="00B967B6"/>
    <w:rsid w:val="00C028A1"/>
    <w:rsid w:val="00C711A5"/>
    <w:rsid w:val="00C83430"/>
    <w:rsid w:val="00C9264A"/>
    <w:rsid w:val="00CA0DFF"/>
    <w:rsid w:val="00CC7B42"/>
    <w:rsid w:val="00CE4FAE"/>
    <w:rsid w:val="00CF3F61"/>
    <w:rsid w:val="00D1065D"/>
    <w:rsid w:val="00D223BB"/>
    <w:rsid w:val="00D25DFA"/>
    <w:rsid w:val="00DA4D08"/>
    <w:rsid w:val="00DB0110"/>
    <w:rsid w:val="00DF1BBD"/>
    <w:rsid w:val="00DF5DC8"/>
    <w:rsid w:val="00E028C4"/>
    <w:rsid w:val="00E55043"/>
    <w:rsid w:val="00E65D41"/>
    <w:rsid w:val="00E73EE3"/>
    <w:rsid w:val="00EB51D2"/>
    <w:rsid w:val="00F57C74"/>
    <w:rsid w:val="00F70252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655135d6-d65b-4994-899f-3dc9365853b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?act=439d728f-9522-4171-bfb5-7cef2572bd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8d71d2aa-564d-4a82-8126-e008b1a1de9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CEA0-CCA5-42DA-8267-02EED6F0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7</cp:revision>
  <cp:lastPrinted>2024-12-12T10:58:00Z</cp:lastPrinted>
  <dcterms:created xsi:type="dcterms:W3CDTF">2025-01-27T14:46:00Z</dcterms:created>
  <dcterms:modified xsi:type="dcterms:W3CDTF">2025-03-14T05:56:00Z</dcterms:modified>
</cp:coreProperties>
</file>