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987" w:rsidRDefault="00305987">
      <w:pPr>
        <w:pStyle w:val="ConsPlusTitlePage"/>
      </w:pPr>
      <w:r>
        <w:t xml:space="preserve">Документ предоставлен </w:t>
      </w:r>
      <w:hyperlink r:id="rId4">
        <w:r>
          <w:rPr>
            <w:color w:val="0000FF"/>
          </w:rPr>
          <w:t>КонсультантПлюс</w:t>
        </w:r>
      </w:hyperlink>
      <w:r>
        <w:br/>
      </w:r>
    </w:p>
    <w:p w:rsidR="00305987" w:rsidRDefault="00305987">
      <w:pPr>
        <w:pStyle w:val="ConsPlusNormal"/>
        <w:jc w:val="both"/>
        <w:outlineLvl w:val="0"/>
      </w:pPr>
    </w:p>
    <w:p w:rsidR="00305987" w:rsidRDefault="00305987">
      <w:pPr>
        <w:pStyle w:val="ConsPlusTitle"/>
        <w:jc w:val="center"/>
        <w:outlineLvl w:val="0"/>
      </w:pPr>
      <w:r>
        <w:t>АДМИНИСТРАЦИЯ ГОРОДА ЧЕБОКСАРЫ</w:t>
      </w:r>
    </w:p>
    <w:p w:rsidR="00305987" w:rsidRDefault="00305987">
      <w:pPr>
        <w:pStyle w:val="ConsPlusTitle"/>
        <w:jc w:val="center"/>
      </w:pPr>
      <w:r>
        <w:t>ЧУВАШСКОЙ РЕСПУБЛИКИ</w:t>
      </w:r>
    </w:p>
    <w:p w:rsidR="00305987" w:rsidRDefault="00305987">
      <w:pPr>
        <w:pStyle w:val="ConsPlusTitle"/>
        <w:jc w:val="both"/>
      </w:pPr>
    </w:p>
    <w:p w:rsidR="00305987" w:rsidRDefault="00305987">
      <w:pPr>
        <w:pStyle w:val="ConsPlusTitle"/>
        <w:jc w:val="center"/>
      </w:pPr>
      <w:r>
        <w:t>ПОСТАНОВЛЕНИЕ</w:t>
      </w:r>
    </w:p>
    <w:p w:rsidR="00305987" w:rsidRDefault="00305987">
      <w:pPr>
        <w:pStyle w:val="ConsPlusTitle"/>
        <w:jc w:val="center"/>
      </w:pPr>
      <w:r>
        <w:t>от 29 декабря 2022 г. N 4687</w:t>
      </w:r>
    </w:p>
    <w:p w:rsidR="00305987" w:rsidRDefault="00305987">
      <w:pPr>
        <w:pStyle w:val="ConsPlusTitle"/>
        <w:jc w:val="both"/>
      </w:pPr>
    </w:p>
    <w:p w:rsidR="00305987" w:rsidRDefault="00305987">
      <w:pPr>
        <w:pStyle w:val="ConsPlusTitle"/>
        <w:jc w:val="center"/>
      </w:pPr>
      <w:r>
        <w:t>ОБ УТВЕРЖДЕНИИ АДМИНИСТРАТИВНОГО РЕГЛАМЕНТА АДМИНИСТРАЦИИ</w:t>
      </w:r>
    </w:p>
    <w:p w:rsidR="00305987" w:rsidRDefault="00305987">
      <w:pPr>
        <w:pStyle w:val="ConsPlusTitle"/>
        <w:jc w:val="center"/>
      </w:pPr>
      <w:r>
        <w:t>ГОРОДА ЧЕБОКСАРЫ ПРЕДОСТАВЛЕНИЯ МУНИЦИПАЛЬНОЙ УСЛУГИ</w:t>
      </w:r>
    </w:p>
    <w:p w:rsidR="00305987" w:rsidRDefault="00305987">
      <w:pPr>
        <w:pStyle w:val="ConsPlusTitle"/>
        <w:jc w:val="center"/>
      </w:pPr>
      <w:r>
        <w:t>"ПРЕДОСТАВЛЕНИЕ ЗЕМЕЛЬНЫХ УЧАСТКОВ, НАХОДЯЩИХСЯ</w:t>
      </w:r>
    </w:p>
    <w:p w:rsidR="00305987" w:rsidRDefault="00305987">
      <w:pPr>
        <w:pStyle w:val="ConsPlusTitle"/>
        <w:jc w:val="center"/>
      </w:pPr>
      <w:r>
        <w:t>В МУНИЦИПАЛЬНОЙ СОБСТВЕННОСТИ ЛИБО ГОСУДАРСТВЕННАЯ</w:t>
      </w:r>
    </w:p>
    <w:p w:rsidR="00305987" w:rsidRDefault="00305987">
      <w:pPr>
        <w:pStyle w:val="ConsPlusTitle"/>
        <w:jc w:val="center"/>
      </w:pPr>
      <w:r>
        <w:t>СОБСТВЕННОСТЬ НА КОТОРЫЕ НЕ РАЗГРАНИЧЕНА, НА ТОРГАХ"</w:t>
      </w:r>
    </w:p>
    <w:p w:rsidR="00305987" w:rsidRDefault="003059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59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5987" w:rsidRDefault="003059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5987" w:rsidRDefault="003059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5987" w:rsidRDefault="00305987">
            <w:pPr>
              <w:pStyle w:val="ConsPlusNormal"/>
              <w:jc w:val="center"/>
            </w:pPr>
            <w:r>
              <w:rPr>
                <w:color w:val="392C69"/>
              </w:rPr>
              <w:t>Список изменяющих документов</w:t>
            </w:r>
          </w:p>
          <w:p w:rsidR="00305987" w:rsidRDefault="00305987">
            <w:pPr>
              <w:pStyle w:val="ConsPlusNormal"/>
              <w:jc w:val="center"/>
            </w:pPr>
            <w:r>
              <w:rPr>
                <w:color w:val="392C69"/>
              </w:rPr>
              <w:t xml:space="preserve">(в ред. Постановлений администрации г. Чебоксары ЧР от 13.02.2024 </w:t>
            </w:r>
            <w:hyperlink r:id="rId5">
              <w:r>
                <w:rPr>
                  <w:color w:val="0000FF"/>
                </w:rPr>
                <w:t>N 368</w:t>
              </w:r>
            </w:hyperlink>
            <w:r>
              <w:rPr>
                <w:color w:val="392C69"/>
              </w:rPr>
              <w:t>,</w:t>
            </w:r>
          </w:p>
          <w:p w:rsidR="00305987" w:rsidRDefault="00305987">
            <w:pPr>
              <w:pStyle w:val="ConsPlusNormal"/>
              <w:jc w:val="center"/>
            </w:pPr>
            <w:r>
              <w:rPr>
                <w:color w:val="392C69"/>
              </w:rPr>
              <w:t xml:space="preserve">от 17.04.2024 </w:t>
            </w:r>
            <w:hyperlink r:id="rId6">
              <w:r>
                <w:rPr>
                  <w:color w:val="0000FF"/>
                </w:rPr>
                <w:t>N 1309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5987" w:rsidRDefault="00305987">
            <w:pPr>
              <w:pStyle w:val="ConsPlusNormal"/>
            </w:pPr>
          </w:p>
        </w:tc>
      </w:tr>
    </w:tbl>
    <w:p w:rsidR="00305987" w:rsidRDefault="00305987">
      <w:pPr>
        <w:pStyle w:val="ConsPlusNormal"/>
        <w:jc w:val="both"/>
      </w:pPr>
    </w:p>
    <w:p w:rsidR="00305987" w:rsidRDefault="00305987">
      <w:pPr>
        <w:pStyle w:val="ConsPlusNormal"/>
        <w:ind w:firstLine="540"/>
        <w:jc w:val="both"/>
      </w:pPr>
      <w:r>
        <w:t xml:space="preserve">В соответствии с федеральными законами от 06.10.2003 </w:t>
      </w:r>
      <w:hyperlink r:id="rId7">
        <w:r>
          <w:rPr>
            <w:color w:val="0000FF"/>
          </w:rPr>
          <w:t>N 131-ФЗ</w:t>
        </w:r>
      </w:hyperlink>
      <w:r>
        <w:t xml:space="preserve"> "Об общих принципах организации местного самоуправления в Российской Федерации", от 27.07.2010 </w:t>
      </w:r>
      <w:hyperlink r:id="rId8">
        <w:r>
          <w:rPr>
            <w:color w:val="0000FF"/>
          </w:rPr>
          <w:t>N 210-ФЗ</w:t>
        </w:r>
      </w:hyperlink>
      <w:r>
        <w:t xml:space="preserve"> "Об организации предоставления государственных и муниципальных услуг", </w:t>
      </w:r>
      <w:hyperlink r:id="rId9">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N 40, </w:t>
      </w:r>
      <w:hyperlink r:id="rId10">
        <w:r>
          <w:rPr>
            <w:color w:val="0000FF"/>
          </w:rPr>
          <w:t>постановлением</w:t>
        </w:r>
      </w:hyperlink>
      <w:r>
        <w:t xml:space="preserve"> администрации города Чебоксары от 07.04.2022 N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постановляет:</w:t>
      </w:r>
    </w:p>
    <w:p w:rsidR="00305987" w:rsidRDefault="00305987">
      <w:pPr>
        <w:pStyle w:val="ConsPlusNormal"/>
        <w:spacing w:before="220"/>
        <w:ind w:firstLine="540"/>
        <w:jc w:val="both"/>
      </w:pPr>
      <w:r>
        <w:t xml:space="preserve">1. Утвердить административный </w:t>
      </w:r>
      <w:hyperlink w:anchor="P42">
        <w:r>
          <w:rPr>
            <w:color w:val="0000FF"/>
          </w:rPr>
          <w:t>регламент</w:t>
        </w:r>
      </w:hyperlink>
      <w:r>
        <w:t xml:space="preserve"> администрации города Чебоксары предоставления муниципальной услуги "Предоставление земельных участков, находящихся в муниципальной собственности либо государственная собственность на которые не разграничена, на торгах" согласно приложению.</w:t>
      </w:r>
    </w:p>
    <w:p w:rsidR="00305987" w:rsidRDefault="00305987">
      <w:pPr>
        <w:pStyle w:val="ConsPlusNormal"/>
        <w:spacing w:before="220"/>
        <w:ind w:firstLine="540"/>
        <w:jc w:val="both"/>
      </w:pPr>
      <w:r>
        <w:t>2. Признать утратившими силу:</w:t>
      </w:r>
    </w:p>
    <w:p w:rsidR="00305987" w:rsidRDefault="00305987">
      <w:pPr>
        <w:pStyle w:val="ConsPlusNormal"/>
        <w:spacing w:before="220"/>
        <w:ind w:firstLine="540"/>
        <w:jc w:val="both"/>
      </w:pPr>
      <w:hyperlink r:id="rId11">
        <w:r>
          <w:rPr>
            <w:color w:val="0000FF"/>
          </w:rPr>
          <w:t>постановление</w:t>
        </w:r>
      </w:hyperlink>
      <w:r>
        <w:t xml:space="preserve"> администрации города Чебоксары от 28.12.2018 N 2584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либо государственная собственность на которые не разграничена, на торгах";</w:t>
      </w:r>
    </w:p>
    <w:p w:rsidR="00305987" w:rsidRDefault="00305987">
      <w:pPr>
        <w:pStyle w:val="ConsPlusNormal"/>
        <w:spacing w:before="220"/>
        <w:ind w:firstLine="540"/>
        <w:jc w:val="both"/>
      </w:pPr>
      <w:hyperlink r:id="rId12">
        <w:r>
          <w:rPr>
            <w:color w:val="0000FF"/>
          </w:rPr>
          <w:t>постановление</w:t>
        </w:r>
      </w:hyperlink>
      <w:r>
        <w:t xml:space="preserve"> администрации города Чебоксары от 16.12.2019 N 3100 "О внесении изменений в постановление администрации города Чебоксары от 28.12.2018 N 2584";</w:t>
      </w:r>
    </w:p>
    <w:p w:rsidR="00305987" w:rsidRDefault="00305987">
      <w:pPr>
        <w:pStyle w:val="ConsPlusNormal"/>
        <w:spacing w:before="220"/>
        <w:ind w:firstLine="540"/>
        <w:jc w:val="both"/>
      </w:pPr>
      <w:hyperlink r:id="rId13">
        <w:r>
          <w:rPr>
            <w:color w:val="0000FF"/>
          </w:rPr>
          <w:t>пункт 1.6</w:t>
        </w:r>
      </w:hyperlink>
      <w:r>
        <w:t xml:space="preserve"> постановления администрации города Чебоксары от 21.07.2020 N 1243 "О внесении изменений в некоторые постановления администрации города Чебоксары";</w:t>
      </w:r>
    </w:p>
    <w:p w:rsidR="00305987" w:rsidRDefault="00305987">
      <w:pPr>
        <w:pStyle w:val="ConsPlusNormal"/>
        <w:spacing w:before="220"/>
        <w:ind w:firstLine="540"/>
        <w:jc w:val="both"/>
      </w:pPr>
      <w:hyperlink r:id="rId14">
        <w:r>
          <w:rPr>
            <w:color w:val="0000FF"/>
          </w:rPr>
          <w:t>пункт 2</w:t>
        </w:r>
      </w:hyperlink>
      <w:r>
        <w:t xml:space="preserve"> постановления администрации города Чебоксары 27.04.2021 N 755 "О внесении изменений в некоторые постановления администрации города Чебоксары";</w:t>
      </w:r>
    </w:p>
    <w:p w:rsidR="00305987" w:rsidRDefault="00305987">
      <w:pPr>
        <w:pStyle w:val="ConsPlusNormal"/>
        <w:spacing w:before="220"/>
        <w:ind w:firstLine="540"/>
        <w:jc w:val="both"/>
      </w:pPr>
      <w:hyperlink r:id="rId15">
        <w:r>
          <w:rPr>
            <w:color w:val="0000FF"/>
          </w:rPr>
          <w:t>постановление</w:t>
        </w:r>
      </w:hyperlink>
      <w:r>
        <w:t xml:space="preserve"> администрации города Чебоксары Чувашской Республики от 07.07.2021 N 1233 "О внесении изменений в постановление администрации города Чебоксары от 28.12.2018 N 2584";</w:t>
      </w:r>
    </w:p>
    <w:p w:rsidR="00305987" w:rsidRDefault="00305987">
      <w:pPr>
        <w:pStyle w:val="ConsPlusNormal"/>
        <w:spacing w:before="220"/>
        <w:ind w:firstLine="540"/>
        <w:jc w:val="both"/>
      </w:pPr>
      <w:hyperlink r:id="rId16">
        <w:r>
          <w:rPr>
            <w:color w:val="0000FF"/>
          </w:rPr>
          <w:t>постановление</w:t>
        </w:r>
      </w:hyperlink>
      <w:r>
        <w:t xml:space="preserve"> администрации города Чебоксары Чувашской Республики от 25.11.2021 N 2103 "О внесении изменений в постановление администрации города Чебоксары от 28.12.2018 N 2584".</w:t>
      </w:r>
    </w:p>
    <w:p w:rsidR="00305987" w:rsidRDefault="00305987">
      <w:pPr>
        <w:pStyle w:val="ConsPlusNormal"/>
        <w:spacing w:before="220"/>
        <w:ind w:firstLine="540"/>
        <w:jc w:val="both"/>
      </w:pPr>
      <w:r>
        <w:t>3. Настоящее постановление вступает в силу со дня его официального опубликования.</w:t>
      </w:r>
    </w:p>
    <w:p w:rsidR="00305987" w:rsidRDefault="00305987">
      <w:pPr>
        <w:pStyle w:val="ConsPlusNormal"/>
        <w:spacing w:before="220"/>
        <w:ind w:firstLine="540"/>
        <w:jc w:val="both"/>
      </w:pPr>
      <w:r>
        <w:t>4. Контроль за выполнением настоящего постановления возложить на заместителя главы администрации города по вопросам архитектуры и градостроительства - начальника управления архитектуры и градостроительства Кучерявого И.Л.</w:t>
      </w:r>
    </w:p>
    <w:p w:rsidR="00305987" w:rsidRDefault="00305987">
      <w:pPr>
        <w:pStyle w:val="ConsPlusNormal"/>
        <w:jc w:val="both"/>
      </w:pPr>
    </w:p>
    <w:p w:rsidR="00305987" w:rsidRDefault="00305987">
      <w:pPr>
        <w:pStyle w:val="ConsPlusNormal"/>
        <w:jc w:val="right"/>
      </w:pPr>
      <w:r>
        <w:t>Глава администрации</w:t>
      </w:r>
    </w:p>
    <w:p w:rsidR="00305987" w:rsidRDefault="00305987">
      <w:pPr>
        <w:pStyle w:val="ConsPlusNormal"/>
        <w:jc w:val="right"/>
      </w:pPr>
      <w:r>
        <w:t>города Чебоксары</w:t>
      </w:r>
    </w:p>
    <w:p w:rsidR="00305987" w:rsidRDefault="00305987">
      <w:pPr>
        <w:pStyle w:val="ConsPlusNormal"/>
        <w:jc w:val="right"/>
      </w:pPr>
      <w:r>
        <w:t>Д.В.СПИРИН</w:t>
      </w:r>
    </w:p>
    <w:p w:rsidR="00305987" w:rsidRDefault="00305987">
      <w:pPr>
        <w:pStyle w:val="ConsPlusNormal"/>
        <w:jc w:val="both"/>
      </w:pPr>
    </w:p>
    <w:p w:rsidR="00305987" w:rsidRDefault="00305987">
      <w:pPr>
        <w:pStyle w:val="ConsPlusNormal"/>
        <w:jc w:val="both"/>
      </w:pPr>
    </w:p>
    <w:p w:rsidR="00305987" w:rsidRDefault="00305987">
      <w:pPr>
        <w:pStyle w:val="ConsPlusNormal"/>
        <w:jc w:val="both"/>
      </w:pPr>
    </w:p>
    <w:p w:rsidR="00305987" w:rsidRDefault="00305987">
      <w:pPr>
        <w:pStyle w:val="ConsPlusNormal"/>
        <w:jc w:val="both"/>
      </w:pPr>
    </w:p>
    <w:p w:rsidR="00305987" w:rsidRDefault="00305987">
      <w:pPr>
        <w:pStyle w:val="ConsPlusNormal"/>
        <w:jc w:val="both"/>
      </w:pPr>
    </w:p>
    <w:p w:rsidR="00305987" w:rsidRDefault="00305987">
      <w:pPr>
        <w:pStyle w:val="ConsPlusNormal"/>
        <w:jc w:val="right"/>
        <w:outlineLvl w:val="0"/>
      </w:pPr>
      <w:r>
        <w:t>Утвержден</w:t>
      </w:r>
    </w:p>
    <w:p w:rsidR="00305987" w:rsidRDefault="00305987">
      <w:pPr>
        <w:pStyle w:val="ConsPlusNormal"/>
        <w:jc w:val="right"/>
      </w:pPr>
      <w:r>
        <w:t>постановлением</w:t>
      </w:r>
    </w:p>
    <w:p w:rsidR="00305987" w:rsidRDefault="00305987">
      <w:pPr>
        <w:pStyle w:val="ConsPlusNormal"/>
        <w:jc w:val="right"/>
      </w:pPr>
      <w:r>
        <w:t>администрации</w:t>
      </w:r>
    </w:p>
    <w:p w:rsidR="00305987" w:rsidRDefault="00305987">
      <w:pPr>
        <w:pStyle w:val="ConsPlusNormal"/>
        <w:jc w:val="right"/>
      </w:pPr>
      <w:r>
        <w:t>города Чебоксары</w:t>
      </w:r>
    </w:p>
    <w:p w:rsidR="00305987" w:rsidRDefault="00305987">
      <w:pPr>
        <w:pStyle w:val="ConsPlusNormal"/>
        <w:jc w:val="right"/>
      </w:pPr>
      <w:r>
        <w:t>от 29.12.2022 N 4687</w:t>
      </w:r>
    </w:p>
    <w:p w:rsidR="00305987" w:rsidRDefault="00305987">
      <w:pPr>
        <w:pStyle w:val="ConsPlusNormal"/>
        <w:jc w:val="both"/>
      </w:pPr>
    </w:p>
    <w:p w:rsidR="00305987" w:rsidRDefault="00305987">
      <w:pPr>
        <w:pStyle w:val="ConsPlusTitle"/>
        <w:jc w:val="center"/>
      </w:pPr>
      <w:bookmarkStart w:id="0" w:name="P42"/>
      <w:bookmarkEnd w:id="0"/>
      <w:r>
        <w:t>АДМИНИСТРАТИВНЫЙ РЕГЛАМЕНТ</w:t>
      </w:r>
    </w:p>
    <w:p w:rsidR="00305987" w:rsidRDefault="00305987">
      <w:pPr>
        <w:pStyle w:val="ConsPlusTitle"/>
        <w:jc w:val="center"/>
      </w:pPr>
      <w:r>
        <w:t>АДМИНИСТРАЦИИ ГОРОДА ЧЕБОКСАРЫ ПРЕДОСТАВЛЕНИЯ</w:t>
      </w:r>
    </w:p>
    <w:p w:rsidR="00305987" w:rsidRDefault="00305987">
      <w:pPr>
        <w:pStyle w:val="ConsPlusTitle"/>
        <w:jc w:val="center"/>
      </w:pPr>
      <w:r>
        <w:t>МУНИЦИПАЛЬНОЙ УСЛУГИ "ПРЕДОСТАВЛЕНИЕ ЗЕМЕЛЬНЫХ УЧАСТКОВ,</w:t>
      </w:r>
    </w:p>
    <w:p w:rsidR="00305987" w:rsidRDefault="00305987">
      <w:pPr>
        <w:pStyle w:val="ConsPlusTitle"/>
        <w:jc w:val="center"/>
      </w:pPr>
      <w:r>
        <w:t>НАХОДЯЩИХСЯ В МУНИЦИПАЛЬНОЙ СОБСТВЕННОСТИ ЛИБО</w:t>
      </w:r>
    </w:p>
    <w:p w:rsidR="00305987" w:rsidRDefault="00305987">
      <w:pPr>
        <w:pStyle w:val="ConsPlusTitle"/>
        <w:jc w:val="center"/>
      </w:pPr>
      <w:r>
        <w:t>ГОСУДАРСТВЕННАЯ СОБСТВЕННОСТЬ НА КОТОРЫЕ НЕ РАЗГРАНИЧЕНА,</w:t>
      </w:r>
    </w:p>
    <w:p w:rsidR="00305987" w:rsidRDefault="00305987">
      <w:pPr>
        <w:pStyle w:val="ConsPlusTitle"/>
        <w:jc w:val="center"/>
      </w:pPr>
      <w:r>
        <w:t>НА ТОРГАХ"</w:t>
      </w:r>
    </w:p>
    <w:p w:rsidR="00305987" w:rsidRDefault="003059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59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5987" w:rsidRDefault="003059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5987" w:rsidRDefault="003059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5987" w:rsidRDefault="00305987">
            <w:pPr>
              <w:pStyle w:val="ConsPlusNormal"/>
              <w:jc w:val="center"/>
            </w:pPr>
            <w:r>
              <w:rPr>
                <w:color w:val="392C69"/>
              </w:rPr>
              <w:t>Список изменяющих документов</w:t>
            </w:r>
          </w:p>
          <w:p w:rsidR="00305987" w:rsidRDefault="00305987">
            <w:pPr>
              <w:pStyle w:val="ConsPlusNormal"/>
              <w:jc w:val="center"/>
            </w:pPr>
            <w:r>
              <w:rPr>
                <w:color w:val="392C69"/>
              </w:rPr>
              <w:t xml:space="preserve">(в ред. Постановлений администрации г. Чебоксары ЧР от 13.02.2024 </w:t>
            </w:r>
            <w:hyperlink r:id="rId17">
              <w:r>
                <w:rPr>
                  <w:color w:val="0000FF"/>
                </w:rPr>
                <w:t>N 368</w:t>
              </w:r>
            </w:hyperlink>
            <w:r>
              <w:rPr>
                <w:color w:val="392C69"/>
              </w:rPr>
              <w:t>,</w:t>
            </w:r>
          </w:p>
          <w:p w:rsidR="00305987" w:rsidRDefault="00305987">
            <w:pPr>
              <w:pStyle w:val="ConsPlusNormal"/>
              <w:jc w:val="center"/>
            </w:pPr>
            <w:r>
              <w:rPr>
                <w:color w:val="392C69"/>
              </w:rPr>
              <w:t xml:space="preserve">от 17.04.2024 </w:t>
            </w:r>
            <w:hyperlink r:id="rId18">
              <w:r>
                <w:rPr>
                  <w:color w:val="0000FF"/>
                </w:rPr>
                <w:t>N 1309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5987" w:rsidRDefault="00305987">
            <w:pPr>
              <w:pStyle w:val="ConsPlusNormal"/>
            </w:pPr>
          </w:p>
        </w:tc>
      </w:tr>
    </w:tbl>
    <w:p w:rsidR="00305987" w:rsidRDefault="00305987">
      <w:pPr>
        <w:pStyle w:val="ConsPlusNormal"/>
        <w:jc w:val="both"/>
      </w:pPr>
    </w:p>
    <w:p w:rsidR="00305987" w:rsidRDefault="00305987">
      <w:pPr>
        <w:pStyle w:val="ConsPlusTitle"/>
        <w:jc w:val="center"/>
        <w:outlineLvl w:val="1"/>
      </w:pPr>
      <w:r>
        <w:t>I. Общие положения</w:t>
      </w:r>
    </w:p>
    <w:p w:rsidR="00305987" w:rsidRDefault="00305987">
      <w:pPr>
        <w:pStyle w:val="ConsPlusNormal"/>
        <w:jc w:val="both"/>
      </w:pPr>
    </w:p>
    <w:p w:rsidR="00305987" w:rsidRDefault="00305987">
      <w:pPr>
        <w:pStyle w:val="ConsPlusTitle"/>
        <w:ind w:firstLine="540"/>
        <w:jc w:val="both"/>
        <w:outlineLvl w:val="2"/>
      </w:pPr>
      <w:r>
        <w:t>1.1. Предмет регулирования административного регламента</w:t>
      </w:r>
    </w:p>
    <w:p w:rsidR="00305987" w:rsidRDefault="00305987">
      <w:pPr>
        <w:pStyle w:val="ConsPlusNormal"/>
        <w:jc w:val="both"/>
      </w:pPr>
    </w:p>
    <w:p w:rsidR="00305987" w:rsidRDefault="00305987">
      <w:pPr>
        <w:pStyle w:val="ConsPlusNormal"/>
        <w:ind w:firstLine="540"/>
        <w:jc w:val="both"/>
      </w:pPr>
      <w:r>
        <w:t>Административный регламент предоставления муниципальной услуги "Предоставление земельных участков, находящихся в муниципальной собственности либо государственная собственность на которые не разграничена, на торгах" (далее - 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администрации города Чебоксары по предоставлению муниципальной услуги.</w:t>
      </w:r>
    </w:p>
    <w:p w:rsidR="00305987" w:rsidRDefault="00305987">
      <w:pPr>
        <w:pStyle w:val="ConsPlusNormal"/>
        <w:jc w:val="both"/>
      </w:pPr>
    </w:p>
    <w:p w:rsidR="00305987" w:rsidRDefault="00305987">
      <w:pPr>
        <w:pStyle w:val="ConsPlusTitle"/>
        <w:ind w:firstLine="540"/>
        <w:jc w:val="both"/>
        <w:outlineLvl w:val="2"/>
      </w:pPr>
      <w:r>
        <w:t>1.2. Круг заявителей</w:t>
      </w:r>
    </w:p>
    <w:p w:rsidR="00305987" w:rsidRDefault="00305987">
      <w:pPr>
        <w:pStyle w:val="ConsPlusNormal"/>
        <w:jc w:val="both"/>
      </w:pPr>
    </w:p>
    <w:p w:rsidR="00305987" w:rsidRDefault="00305987">
      <w:pPr>
        <w:pStyle w:val="ConsPlusNormal"/>
        <w:ind w:firstLine="540"/>
        <w:jc w:val="both"/>
      </w:pPr>
      <w:r>
        <w:t>В качестве заявителей могут выступать физические и юридические лица, индивидуальные предприниматели.</w:t>
      </w:r>
    </w:p>
    <w:p w:rsidR="00305987" w:rsidRDefault="00305987">
      <w:pPr>
        <w:pStyle w:val="ConsPlusNormal"/>
        <w:spacing w:before="220"/>
        <w:ind w:firstLine="540"/>
        <w:jc w:val="both"/>
      </w:pPr>
      <w:r>
        <w:lastRenderedPageBreak/>
        <w:t xml:space="preserve">В силу положений </w:t>
      </w:r>
      <w:hyperlink r:id="rId19">
        <w:r>
          <w:rPr>
            <w:color w:val="0000FF"/>
          </w:rPr>
          <w:t>ст. 5</w:t>
        </w:r>
      </w:hyperlink>
      <w:r>
        <w:t xml:space="preserve"> Земельного кодекса Российской Федерации заявителями на предоставление муниципальной услуги могут выступать иностранные граждане, лица без гражданства и иностранные юридические лица. Особенности участия иностранных граждан, лиц без гражданства и иностранных юридических лиц в земельных и связанных с ними гражданско-правовых отношениях установлены в </w:t>
      </w:r>
      <w:hyperlink r:id="rId20">
        <w:r>
          <w:rPr>
            <w:color w:val="0000FF"/>
          </w:rPr>
          <w:t>пункте 3 статьи 15</w:t>
        </w:r>
      </w:hyperlink>
      <w:r>
        <w:t xml:space="preserve">, </w:t>
      </w:r>
      <w:hyperlink r:id="rId21">
        <w:r>
          <w:rPr>
            <w:color w:val="0000FF"/>
          </w:rPr>
          <w:t>пункте 1 статьи 22</w:t>
        </w:r>
      </w:hyperlink>
      <w:r>
        <w:t xml:space="preserve">, </w:t>
      </w:r>
      <w:hyperlink r:id="rId22">
        <w:r>
          <w:rPr>
            <w:color w:val="0000FF"/>
          </w:rPr>
          <w:t>пункте 5 статьи 35</w:t>
        </w:r>
      </w:hyperlink>
      <w:r>
        <w:t xml:space="preserve">, </w:t>
      </w:r>
      <w:hyperlink r:id="rId23">
        <w:r>
          <w:rPr>
            <w:color w:val="0000FF"/>
          </w:rPr>
          <w:t>пункте 4 статьи 39.4</w:t>
        </w:r>
      </w:hyperlink>
      <w:r>
        <w:t xml:space="preserve"> Земельного кодекса Российской Федерации.</w:t>
      </w:r>
    </w:p>
    <w:p w:rsidR="00305987" w:rsidRDefault="00305987">
      <w:pPr>
        <w:pStyle w:val="ConsPlusNormal"/>
        <w:spacing w:before="220"/>
        <w:ind w:firstLine="540"/>
        <w:jc w:val="both"/>
      </w:pPr>
      <w: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305987" w:rsidRDefault="00305987">
      <w:pPr>
        <w:pStyle w:val="ConsPlusNormal"/>
        <w:jc w:val="both"/>
      </w:pPr>
    </w:p>
    <w:p w:rsidR="00305987" w:rsidRDefault="00305987">
      <w:pPr>
        <w:pStyle w:val="ConsPlusTitle"/>
        <w:ind w:firstLine="540"/>
        <w:jc w:val="both"/>
        <w:outlineLvl w:val="2"/>
      </w:pPr>
      <w: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305987" w:rsidRDefault="00305987">
      <w:pPr>
        <w:pStyle w:val="ConsPlusNormal"/>
        <w:jc w:val="both"/>
      </w:pPr>
    </w:p>
    <w:p w:rsidR="00305987" w:rsidRDefault="00305987">
      <w:pPr>
        <w:pStyle w:val="ConsPlusNormal"/>
        <w:ind w:firstLine="540"/>
        <w:jc w:val="both"/>
      </w:pPr>
      <w: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305987" w:rsidRDefault="00305987">
      <w:pPr>
        <w:pStyle w:val="ConsPlusNormal"/>
        <w:spacing w:before="220"/>
        <w:ind w:firstLine="540"/>
        <w:jc w:val="both"/>
      </w:pPr>
      <w: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305987" w:rsidRDefault="00305987">
      <w:pPr>
        <w:pStyle w:val="ConsPlusNormal"/>
        <w:jc w:val="both"/>
      </w:pPr>
    </w:p>
    <w:p w:rsidR="00305987" w:rsidRDefault="00305987">
      <w:pPr>
        <w:pStyle w:val="ConsPlusTitle"/>
        <w:jc w:val="center"/>
        <w:outlineLvl w:val="1"/>
      </w:pPr>
      <w:r>
        <w:t>II. Стандарт предоставления муниципальной услуги</w:t>
      </w:r>
    </w:p>
    <w:p w:rsidR="00305987" w:rsidRDefault="00305987">
      <w:pPr>
        <w:pStyle w:val="ConsPlusNormal"/>
        <w:jc w:val="both"/>
      </w:pPr>
    </w:p>
    <w:p w:rsidR="00305987" w:rsidRDefault="00305987">
      <w:pPr>
        <w:pStyle w:val="ConsPlusTitle"/>
        <w:ind w:firstLine="540"/>
        <w:jc w:val="both"/>
        <w:outlineLvl w:val="2"/>
      </w:pPr>
      <w:r>
        <w:t>2.1. Наименование муниципальной услуги</w:t>
      </w:r>
    </w:p>
    <w:p w:rsidR="00305987" w:rsidRDefault="00305987">
      <w:pPr>
        <w:pStyle w:val="ConsPlusNormal"/>
        <w:jc w:val="both"/>
      </w:pPr>
    </w:p>
    <w:p w:rsidR="00305987" w:rsidRDefault="00305987">
      <w:pPr>
        <w:pStyle w:val="ConsPlusNormal"/>
        <w:ind w:firstLine="540"/>
        <w:jc w:val="both"/>
      </w:pPr>
      <w:r>
        <w:t>Муниципальная услуга имеет следующее наименование: "Предоставление земельных участков, находящихся в муниципальной собственности либо государственная собственность на которые не разграничена, на торгах".</w:t>
      </w:r>
    </w:p>
    <w:p w:rsidR="00305987" w:rsidRDefault="00305987">
      <w:pPr>
        <w:pStyle w:val="ConsPlusNormal"/>
        <w:jc w:val="both"/>
      </w:pPr>
    </w:p>
    <w:p w:rsidR="00305987" w:rsidRDefault="00305987">
      <w:pPr>
        <w:pStyle w:val="ConsPlusTitle"/>
        <w:ind w:firstLine="540"/>
        <w:jc w:val="both"/>
        <w:outlineLvl w:val="2"/>
      </w:pPr>
      <w:r>
        <w:t>2.2. Наименование органа, предоставляющего муниципальную услугу</w:t>
      </w:r>
    </w:p>
    <w:p w:rsidR="00305987" w:rsidRDefault="00305987">
      <w:pPr>
        <w:pStyle w:val="ConsPlusNormal"/>
        <w:jc w:val="both"/>
      </w:pPr>
    </w:p>
    <w:p w:rsidR="00305987" w:rsidRDefault="00305987">
      <w:pPr>
        <w:pStyle w:val="ConsPlusNormal"/>
        <w:ind w:firstLine="540"/>
        <w:jc w:val="both"/>
      </w:pPr>
      <w:r>
        <w:t>Муниципальная услуга предоставляется администрацией города Чебоксары (далее также - администрация) и осуществляется через структурное подразделение управление архитектуры и градостроительства администрации города Чебоксары (далее - Управление, уполномоченное структурное подразделение), управление имущественных и земельных отношений администрации города Чебоксары.</w:t>
      </w:r>
    </w:p>
    <w:p w:rsidR="00305987" w:rsidRDefault="00305987">
      <w:pPr>
        <w:pStyle w:val="ConsPlusNormal"/>
        <w:jc w:val="both"/>
      </w:pPr>
      <w:r>
        <w:t xml:space="preserve">(в ред. </w:t>
      </w:r>
      <w:hyperlink r:id="rId24">
        <w:r>
          <w:rPr>
            <w:color w:val="0000FF"/>
          </w:rPr>
          <w:t>Постановления</w:t>
        </w:r>
      </w:hyperlink>
      <w:r>
        <w:t xml:space="preserve"> администрации г. Чебоксары ЧР от 13.02.2024 N 368)</w:t>
      </w:r>
    </w:p>
    <w:p w:rsidR="00305987" w:rsidRDefault="00305987">
      <w:pPr>
        <w:pStyle w:val="ConsPlusNormal"/>
        <w:spacing w:before="220"/>
        <w:ind w:firstLine="540"/>
        <w:jc w:val="both"/>
      </w:pPr>
      <w: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305987" w:rsidRDefault="00305987">
      <w:pPr>
        <w:pStyle w:val="ConsPlusNormal"/>
        <w:spacing w:before="220"/>
        <w:ind w:firstLine="540"/>
        <w:jc w:val="both"/>
      </w:pPr>
      <w:r>
        <w:t>Информационное и техническое сопровождение муниципальной услуги осуществляется МБУ "Управление территориального планирования" города Чебоксары, МКУ "Земельное управление" города Чебоксары.</w:t>
      </w:r>
    </w:p>
    <w:p w:rsidR="00305987" w:rsidRDefault="00305987">
      <w:pPr>
        <w:pStyle w:val="ConsPlusNormal"/>
        <w:spacing w:before="220"/>
        <w:ind w:firstLine="540"/>
        <w:jc w:val="both"/>
      </w:pPr>
      <w: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305987" w:rsidRDefault="00305987">
      <w:pPr>
        <w:pStyle w:val="ConsPlusNormal"/>
        <w:jc w:val="both"/>
      </w:pPr>
    </w:p>
    <w:p w:rsidR="00305987" w:rsidRDefault="00305987">
      <w:pPr>
        <w:pStyle w:val="ConsPlusTitle"/>
        <w:ind w:firstLine="540"/>
        <w:jc w:val="both"/>
        <w:outlineLvl w:val="2"/>
      </w:pPr>
      <w:r>
        <w:t>2.3. Результат предоставления муниципальной услуги</w:t>
      </w:r>
    </w:p>
    <w:p w:rsidR="00305987" w:rsidRDefault="00305987">
      <w:pPr>
        <w:pStyle w:val="ConsPlusNormal"/>
        <w:jc w:val="both"/>
      </w:pPr>
    </w:p>
    <w:p w:rsidR="00305987" w:rsidRDefault="00305987">
      <w:pPr>
        <w:pStyle w:val="ConsPlusNormal"/>
        <w:ind w:firstLine="540"/>
        <w:jc w:val="both"/>
      </w:pPr>
      <w:r>
        <w:t>2.3.1. Результатом предоставления муниципальной услуги является:</w:t>
      </w:r>
    </w:p>
    <w:p w:rsidR="00305987" w:rsidRDefault="00305987">
      <w:pPr>
        <w:pStyle w:val="ConsPlusNormal"/>
        <w:spacing w:before="220"/>
        <w:ind w:firstLine="540"/>
        <w:jc w:val="both"/>
      </w:pPr>
      <w:r>
        <w:t>направление заявителю проекта договора купли-продажи в случае проведения аукциона по продаже земельного участка в собственность за плату;</w:t>
      </w:r>
    </w:p>
    <w:p w:rsidR="00305987" w:rsidRDefault="00305987">
      <w:pPr>
        <w:pStyle w:val="ConsPlusNormal"/>
        <w:spacing w:before="220"/>
        <w:ind w:firstLine="540"/>
        <w:jc w:val="both"/>
      </w:pPr>
      <w:r>
        <w:t>направление заявителю проекта договора аренды в случае предоставления земельного участка в аренду;</w:t>
      </w:r>
    </w:p>
    <w:p w:rsidR="00305987" w:rsidRDefault="00305987">
      <w:pPr>
        <w:pStyle w:val="ConsPlusNormal"/>
        <w:spacing w:before="220"/>
        <w:ind w:firstLine="540"/>
        <w:jc w:val="both"/>
      </w:pPr>
      <w:r>
        <w:t>направление заявителю решения об отказе в предоставлении муниципальной услуги.</w:t>
      </w:r>
    </w:p>
    <w:p w:rsidR="00305987" w:rsidRDefault="00305987">
      <w:pPr>
        <w:pStyle w:val="ConsPlusNormal"/>
        <w:spacing w:before="220"/>
        <w:ind w:firstLine="540"/>
        <w:jc w:val="both"/>
      </w:pPr>
      <w:r>
        <w:t>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являются проект договора купли-продажи земельного участка или проект договора аренды земельного участка, содержащий следующие сведения:</w:t>
      </w:r>
    </w:p>
    <w:p w:rsidR="00305987" w:rsidRDefault="00305987">
      <w:pPr>
        <w:pStyle w:val="ConsPlusNormal"/>
        <w:spacing w:before="220"/>
        <w:ind w:firstLine="540"/>
        <w:jc w:val="both"/>
      </w:pPr>
      <w:r>
        <w:t>дату;</w:t>
      </w:r>
    </w:p>
    <w:p w:rsidR="00305987" w:rsidRDefault="00305987">
      <w:pPr>
        <w:pStyle w:val="ConsPlusNormal"/>
        <w:spacing w:before="220"/>
        <w:ind w:firstLine="540"/>
        <w:jc w:val="both"/>
      </w:pPr>
      <w:r>
        <w:t>номер;</w:t>
      </w:r>
    </w:p>
    <w:p w:rsidR="00305987" w:rsidRDefault="00305987">
      <w:pPr>
        <w:pStyle w:val="ConsPlusNormal"/>
        <w:spacing w:before="220"/>
        <w:ind w:firstLine="540"/>
        <w:jc w:val="both"/>
      </w:pPr>
      <w:r>
        <w:t>информацию о принятом решении;</w:t>
      </w:r>
    </w:p>
    <w:p w:rsidR="00305987" w:rsidRDefault="00305987">
      <w:pPr>
        <w:pStyle w:val="ConsPlusNormal"/>
        <w:spacing w:before="220"/>
        <w:ind w:firstLine="540"/>
        <w:jc w:val="both"/>
      </w:pPr>
      <w:r>
        <w:t>подпись должностного лица, принявшего решение.</w:t>
      </w:r>
    </w:p>
    <w:p w:rsidR="00305987" w:rsidRDefault="00305987">
      <w:pPr>
        <w:pStyle w:val="ConsPlusNormal"/>
        <w:spacing w:before="220"/>
        <w:ind w:firstLine="540"/>
        <w:jc w:val="both"/>
      </w:pPr>
      <w:r>
        <w:t>Документом, содержащим решение об отказе в предоставлении муниципальной услуги, является уведомление об отказе в предоставлении муниципальной услуги, содержащее:</w:t>
      </w:r>
    </w:p>
    <w:p w:rsidR="00305987" w:rsidRDefault="00305987">
      <w:pPr>
        <w:pStyle w:val="ConsPlusNormal"/>
        <w:spacing w:before="220"/>
        <w:ind w:firstLine="540"/>
        <w:jc w:val="both"/>
      </w:pPr>
      <w:r>
        <w:t>дату;</w:t>
      </w:r>
    </w:p>
    <w:p w:rsidR="00305987" w:rsidRDefault="00305987">
      <w:pPr>
        <w:pStyle w:val="ConsPlusNormal"/>
        <w:spacing w:before="220"/>
        <w:ind w:firstLine="540"/>
        <w:jc w:val="both"/>
      </w:pPr>
      <w:r>
        <w:t>номер;</w:t>
      </w:r>
    </w:p>
    <w:p w:rsidR="00305987" w:rsidRDefault="00305987">
      <w:pPr>
        <w:pStyle w:val="ConsPlusNormal"/>
        <w:spacing w:before="220"/>
        <w:ind w:firstLine="540"/>
        <w:jc w:val="both"/>
      </w:pPr>
      <w:r>
        <w:t>информацию о принятом решении;</w:t>
      </w:r>
    </w:p>
    <w:p w:rsidR="00305987" w:rsidRDefault="00305987">
      <w:pPr>
        <w:pStyle w:val="ConsPlusNormal"/>
        <w:spacing w:before="220"/>
        <w:ind w:firstLine="540"/>
        <w:jc w:val="both"/>
      </w:pPr>
      <w:r>
        <w:t>основания для отказа и возможности их устранения;</w:t>
      </w:r>
    </w:p>
    <w:p w:rsidR="00305987" w:rsidRDefault="00305987">
      <w:pPr>
        <w:pStyle w:val="ConsPlusNormal"/>
        <w:spacing w:before="220"/>
        <w:ind w:firstLine="540"/>
        <w:jc w:val="both"/>
      </w:pPr>
      <w:r>
        <w:t>подпись руководителя уполномоченного структурного подразделения.</w:t>
      </w:r>
    </w:p>
    <w:p w:rsidR="00305987" w:rsidRDefault="00305987">
      <w:pPr>
        <w:pStyle w:val="ConsPlusNormal"/>
        <w:spacing w:before="220"/>
        <w:ind w:firstLine="540"/>
        <w:jc w:val="both"/>
      </w:pPr>
      <w: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305987" w:rsidRDefault="00305987">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305987" w:rsidRDefault="00305987">
      <w:pPr>
        <w:pStyle w:val="ConsPlusNormal"/>
        <w:jc w:val="both"/>
      </w:pPr>
    </w:p>
    <w:p w:rsidR="00305987" w:rsidRDefault="00305987">
      <w:pPr>
        <w:pStyle w:val="ConsPlusTitle"/>
        <w:ind w:firstLine="540"/>
        <w:jc w:val="both"/>
        <w:outlineLvl w:val="2"/>
      </w:pPr>
      <w:r>
        <w:t>2.4. Срок предоставления муниципальной услуги</w:t>
      </w:r>
    </w:p>
    <w:p w:rsidR="00305987" w:rsidRDefault="00305987">
      <w:pPr>
        <w:pStyle w:val="ConsPlusNormal"/>
        <w:jc w:val="both"/>
      </w:pPr>
    </w:p>
    <w:p w:rsidR="00305987" w:rsidRDefault="00305987">
      <w:pPr>
        <w:pStyle w:val="ConsPlusNormal"/>
        <w:ind w:firstLine="540"/>
        <w:jc w:val="both"/>
      </w:pPr>
      <w:r>
        <w:t>Срок предоставления муниципальной услуги - не более 120 календарных дней со дня поступления в администрацию города Чебоксары заявления о предоставлении муниципальной услуги.</w:t>
      </w:r>
    </w:p>
    <w:p w:rsidR="00305987" w:rsidRDefault="00305987">
      <w:pPr>
        <w:pStyle w:val="ConsPlusNormal"/>
        <w:spacing w:before="220"/>
        <w:ind w:firstLine="540"/>
        <w:jc w:val="both"/>
      </w:pPr>
      <w:r>
        <w:t>Срок выдачи (направления) документов, являющихся результатом предоставления муниципальной услуги - 10 календарных дней со дня составления протокола о результатах аукциона.</w:t>
      </w:r>
    </w:p>
    <w:p w:rsidR="00305987" w:rsidRDefault="00305987">
      <w:pPr>
        <w:pStyle w:val="ConsPlusNormal"/>
        <w:spacing w:before="220"/>
        <w:ind w:firstLine="540"/>
        <w:jc w:val="both"/>
      </w:pPr>
      <w:r>
        <w:lastRenderedPageBreak/>
        <w:t>Срок направления письменного уведомления о возможности предоставления муниципальной услуги (ответа заявителю), либо направление заявителю решения об отказе о предоставлении муниципальной услуги - 20 календарных дней.</w:t>
      </w:r>
    </w:p>
    <w:p w:rsidR="00305987" w:rsidRDefault="00305987">
      <w:pPr>
        <w:pStyle w:val="ConsPlusNormal"/>
        <w:spacing w:before="220"/>
        <w:ind w:firstLine="540"/>
        <w:jc w:val="both"/>
      </w:pPr>
      <w:r>
        <w:t>Срок исправления допущенных опечаток и (или) ошибок в выданных в результате предоставления муниципальной услуги документах - 3 календарных дня со дня получения от заявителя письменного заявления об ошибке.</w:t>
      </w:r>
    </w:p>
    <w:p w:rsidR="00305987" w:rsidRDefault="00305987">
      <w:pPr>
        <w:pStyle w:val="ConsPlusNormal"/>
        <w:jc w:val="both"/>
      </w:pPr>
    </w:p>
    <w:p w:rsidR="00305987" w:rsidRDefault="00305987">
      <w:pPr>
        <w:pStyle w:val="ConsPlusTitle"/>
        <w:ind w:firstLine="540"/>
        <w:jc w:val="both"/>
        <w:outlineLvl w:val="2"/>
      </w:pPr>
      <w:r>
        <w:t>2.5. Правовые основания для предоставления муниципальной услуги</w:t>
      </w:r>
    </w:p>
    <w:p w:rsidR="00305987" w:rsidRDefault="00305987">
      <w:pPr>
        <w:pStyle w:val="ConsPlusNormal"/>
        <w:jc w:val="both"/>
      </w:pPr>
    </w:p>
    <w:p w:rsidR="00305987" w:rsidRDefault="00305987">
      <w:pPr>
        <w:pStyle w:val="ConsPlusNormal"/>
        <w:ind w:firstLine="540"/>
        <w:jc w:val="both"/>
      </w:pPr>
      <w: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города Чебоксары, МФЦ, их должностных лиц, муниципальных служащих администрации города Чебоксары, работников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305987" w:rsidRDefault="00305987">
      <w:pPr>
        <w:pStyle w:val="ConsPlusNormal"/>
        <w:jc w:val="both"/>
      </w:pPr>
    </w:p>
    <w:p w:rsidR="00305987" w:rsidRDefault="00305987">
      <w:pPr>
        <w:pStyle w:val="ConsPlusTitle"/>
        <w:ind w:firstLine="540"/>
        <w:jc w:val="both"/>
        <w:outlineLvl w:val="2"/>
      </w:pPr>
      <w:r>
        <w:t>2.6. Исчерпывающий перечень документов, необходимых для предоставления муниципальной услуги</w:t>
      </w:r>
    </w:p>
    <w:p w:rsidR="00305987" w:rsidRDefault="00305987">
      <w:pPr>
        <w:pStyle w:val="ConsPlusNormal"/>
        <w:jc w:val="both"/>
      </w:pPr>
    </w:p>
    <w:p w:rsidR="00305987" w:rsidRDefault="00305987">
      <w:pPr>
        <w:pStyle w:val="ConsPlusNormal"/>
        <w:ind w:firstLine="540"/>
        <w:jc w:val="both"/>
      </w:pPr>
      <w:bookmarkStart w:id="1" w:name="P116"/>
      <w:bookmarkEnd w:id="1"/>
      <w:r>
        <w:t>2.6.1. Сведения и документы, которые заявитель должен представить самостоятельно</w:t>
      </w:r>
    </w:p>
    <w:p w:rsidR="00305987" w:rsidRDefault="00305987">
      <w:pPr>
        <w:pStyle w:val="ConsPlusNormal"/>
        <w:spacing w:before="220"/>
        <w:ind w:firstLine="540"/>
        <w:jc w:val="both"/>
      </w:pPr>
      <w:r>
        <w:t xml:space="preserve">Заявители представляют лично в администрацию или в МФЦ либо направляют почтовым отправлением или электронной почтой (при наличии электронной подписи) </w:t>
      </w:r>
      <w:hyperlink w:anchor="P498">
        <w:r>
          <w:rPr>
            <w:color w:val="0000FF"/>
          </w:rPr>
          <w:t>заявление</w:t>
        </w:r>
      </w:hyperlink>
      <w:r>
        <w:t xml:space="preserve"> о предоставлении земельного участка, находящегося в муниципальной собственности либо государственная собственность на которые не разграничена, на торгах по форме согласно приложению N 1 к Административному регламенту в 2 экз. (оригинал) (один экземпляр остается в администрации города Чебоксары, второй - у заявителя).</w:t>
      </w:r>
    </w:p>
    <w:p w:rsidR="00305987" w:rsidRDefault="00305987">
      <w:pPr>
        <w:pStyle w:val="ConsPlusNormal"/>
        <w:spacing w:before="220"/>
        <w:ind w:firstLine="540"/>
        <w:jc w:val="both"/>
      </w:pPr>
      <w: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305987" w:rsidRDefault="00305987">
      <w:pPr>
        <w:pStyle w:val="ConsPlusNormal"/>
        <w:spacing w:before="220"/>
        <w:ind w:firstLine="540"/>
        <w:jc w:val="both"/>
      </w:pPr>
      <w:r>
        <w:t>От имени юридического лица вправе обратиться представитель на основании доверенности, подтверждающей полномочия представителя юридического лица действовать от имени этого юридического лица (или копия доверенности, заверенная печатью (при наличии) и подписью руководителя этого юридического лица).</w:t>
      </w:r>
    </w:p>
    <w:p w:rsidR="00305987" w:rsidRDefault="00305987">
      <w:pPr>
        <w:pStyle w:val="ConsPlusNormal"/>
        <w:spacing w:before="220"/>
        <w:ind w:firstLine="540"/>
        <w:jc w:val="both"/>
      </w:pPr>
      <w: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305987" w:rsidRDefault="00305987">
      <w:pPr>
        <w:pStyle w:val="ConsPlusNormal"/>
        <w:spacing w:before="220"/>
        <w:ind w:firstLine="540"/>
        <w:jc w:val="both"/>
      </w:pPr>
      <w:r>
        <w:t>В заявлении указываются следующие обязательные характеристики:</w:t>
      </w:r>
    </w:p>
    <w:p w:rsidR="00305987" w:rsidRDefault="00305987">
      <w:pPr>
        <w:pStyle w:val="ConsPlusNormal"/>
        <w:spacing w:before="220"/>
        <w:ind w:firstLine="540"/>
        <w:jc w:val="both"/>
      </w:pPr>
      <w:r>
        <w:t>1) полное и сокращенное наименование и организационно-правовая форма юридического лица;</w:t>
      </w:r>
    </w:p>
    <w:p w:rsidR="00305987" w:rsidRDefault="00305987">
      <w:pPr>
        <w:pStyle w:val="ConsPlusNormal"/>
        <w:spacing w:before="220"/>
        <w:ind w:firstLine="540"/>
        <w:jc w:val="both"/>
      </w:pPr>
      <w:r>
        <w:t>2) фамилия, имя и отчество (при наличии), место жительства заявителя, реквизиты документа, удостоверяющего личность заявителя (для гражданина);</w:t>
      </w:r>
    </w:p>
    <w:p w:rsidR="00305987" w:rsidRDefault="00305987">
      <w:pPr>
        <w:pStyle w:val="ConsPlusNormal"/>
        <w:spacing w:before="220"/>
        <w:ind w:firstLine="540"/>
        <w:jc w:val="both"/>
      </w:pPr>
      <w:r>
        <w:t xml:space="preserve">3)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w:t>
      </w:r>
      <w:r>
        <w:lastRenderedPageBreak/>
        <w:t>налогоплательщика, за исключением случаев, если заявителем является иностранное юридическое лицо;</w:t>
      </w:r>
    </w:p>
    <w:p w:rsidR="00305987" w:rsidRDefault="00305987">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05987" w:rsidRDefault="00305987">
      <w:pPr>
        <w:pStyle w:val="ConsPlusNormal"/>
        <w:spacing w:before="220"/>
        <w:ind w:firstLine="540"/>
        <w:jc w:val="both"/>
      </w:pPr>
      <w:r>
        <w:t>5) почтовый адрес и (или) адрес электронной почты для связи с заявителем;</w:t>
      </w:r>
    </w:p>
    <w:p w:rsidR="00305987" w:rsidRDefault="00305987">
      <w:pPr>
        <w:pStyle w:val="ConsPlusNormal"/>
        <w:spacing w:before="220"/>
        <w:ind w:firstLine="540"/>
        <w:jc w:val="both"/>
      </w:pPr>
      <w:r>
        <w:t>6) контактный телефон;</w:t>
      </w:r>
    </w:p>
    <w:p w:rsidR="00305987" w:rsidRDefault="00305987">
      <w:pPr>
        <w:pStyle w:val="ConsPlusNormal"/>
        <w:spacing w:before="220"/>
        <w:ind w:firstLine="540"/>
        <w:jc w:val="both"/>
      </w:pPr>
      <w:r>
        <w:t>7) сведения о земельном участке (адрес, местоположение, площадь, кадастровый номер);</w:t>
      </w:r>
    </w:p>
    <w:p w:rsidR="00305987" w:rsidRDefault="00305987">
      <w:pPr>
        <w:pStyle w:val="ConsPlusNormal"/>
        <w:spacing w:before="220"/>
        <w:ind w:firstLine="540"/>
        <w:jc w:val="both"/>
      </w:pPr>
      <w:r>
        <w:t xml:space="preserve">8) согласие на обработку персональных данных в соответствии с Федеральным </w:t>
      </w:r>
      <w:hyperlink r:id="rId25">
        <w:r>
          <w:rPr>
            <w:color w:val="0000FF"/>
          </w:rPr>
          <w:t>законом</w:t>
        </w:r>
      </w:hyperlink>
      <w:r>
        <w:t xml:space="preserve"> "О персональных данных" - для физических лиц.</w:t>
      </w:r>
    </w:p>
    <w:p w:rsidR="00305987" w:rsidRDefault="00305987">
      <w:pPr>
        <w:pStyle w:val="ConsPlusNormal"/>
        <w:spacing w:before="220"/>
        <w:ind w:firstLine="540"/>
        <w:jc w:val="both"/>
      </w:pPr>
      <w:r>
        <w:t>К заявлению о предоставлении муниципальной услуги прилагаются:</w:t>
      </w:r>
    </w:p>
    <w:p w:rsidR="00305987" w:rsidRDefault="00305987">
      <w:pPr>
        <w:pStyle w:val="ConsPlusNormal"/>
        <w:spacing w:before="220"/>
        <w:ind w:firstLine="540"/>
        <w:jc w:val="both"/>
      </w:pPr>
      <w: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305987" w:rsidRDefault="00305987">
      <w:pPr>
        <w:pStyle w:val="ConsPlusNormal"/>
        <w:spacing w:before="220"/>
        <w:ind w:firstLine="540"/>
        <w:jc w:val="both"/>
      </w:pPr>
      <w: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305987" w:rsidRDefault="00305987">
      <w:pPr>
        <w:pStyle w:val="ConsPlusNormal"/>
        <w:spacing w:before="220"/>
        <w:ind w:firstLine="540"/>
        <w:jc w:val="both"/>
      </w:pPr>
      <w:r>
        <w:t>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администрации либо специалистом МФЦ оригиналы возвращаются заявителям.</w:t>
      </w:r>
    </w:p>
    <w:p w:rsidR="00305987" w:rsidRDefault="00305987">
      <w:pPr>
        <w:pStyle w:val="ConsPlusNormal"/>
        <w:spacing w:before="220"/>
        <w:ind w:firstLine="540"/>
        <w:jc w:val="both"/>
      </w:pPr>
      <w:r>
        <w:t>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Единого портала государственных и муниципальных услуг.</w:t>
      </w:r>
    </w:p>
    <w:p w:rsidR="00305987" w:rsidRDefault="00305987">
      <w:pPr>
        <w:pStyle w:val="ConsPlusNormal"/>
        <w:jc w:val="both"/>
      </w:pPr>
      <w:r>
        <w:t xml:space="preserve">(в ред. </w:t>
      </w:r>
      <w:hyperlink r:id="rId26">
        <w:r>
          <w:rPr>
            <w:color w:val="0000FF"/>
          </w:rPr>
          <w:t>Постановления</w:t>
        </w:r>
      </w:hyperlink>
      <w:r>
        <w:t xml:space="preserve"> администрации г. Чебоксары ЧР от 13.02.2024 N 368)</w:t>
      </w:r>
    </w:p>
    <w:p w:rsidR="00305987" w:rsidRDefault="00305987">
      <w:pPr>
        <w:pStyle w:val="ConsPlusNormal"/>
        <w:spacing w:before="220"/>
        <w:ind w:firstLine="540"/>
        <w:jc w:val="both"/>
      </w:pPr>
      <w: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27">
        <w:r>
          <w:rPr>
            <w:color w:val="0000FF"/>
          </w:rPr>
          <w:t>закона</w:t>
        </w:r>
      </w:hyperlink>
      <w:r>
        <w:t xml:space="preserve"> "Об электронной подписи" и </w:t>
      </w:r>
      <w:hyperlink r:id="rId28">
        <w:r>
          <w:rPr>
            <w:color w:val="0000FF"/>
          </w:rPr>
          <w:t>статьями 21.1</w:t>
        </w:r>
      </w:hyperlink>
      <w:r>
        <w:t xml:space="preserve"> и </w:t>
      </w:r>
      <w:hyperlink r:id="rId29">
        <w:r>
          <w:rPr>
            <w:color w:val="0000FF"/>
          </w:rPr>
          <w:t>21.2</w:t>
        </w:r>
      </w:hyperlink>
      <w:r>
        <w:t xml:space="preserve"> Федерального закона "Об организации предоставления государственных и муниципальных услуг".</w:t>
      </w:r>
    </w:p>
    <w:p w:rsidR="00305987" w:rsidRDefault="00305987">
      <w:pPr>
        <w:pStyle w:val="ConsPlusNormal"/>
        <w:spacing w:before="220"/>
        <w:ind w:firstLine="540"/>
        <w:jc w:val="both"/>
      </w:pPr>
      <w:bookmarkStart w:id="2" w:name="P137"/>
      <w:bookmarkEnd w:id="2"/>
      <w: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05987" w:rsidRDefault="00305987">
      <w:pPr>
        <w:pStyle w:val="ConsPlusNormal"/>
        <w:spacing w:before="220"/>
        <w:ind w:firstLine="540"/>
        <w:jc w:val="both"/>
      </w:pPr>
      <w:r>
        <w:t>По собственной инициативе заявителем могут быть представлены выписки из Единого государственного реестра недвижимости на земельный участок и объект недвижимости, расположенный на нем.</w:t>
      </w:r>
    </w:p>
    <w:p w:rsidR="00305987" w:rsidRDefault="00305987">
      <w:pPr>
        <w:pStyle w:val="ConsPlusNormal"/>
        <w:spacing w:before="220"/>
        <w:ind w:firstLine="540"/>
        <w:jc w:val="both"/>
      </w:pPr>
      <w:r>
        <w:t xml:space="preserve">В случае непредставления заявителем документов и сведений, указанных в настоящем пункте, специалистами уполномоченных структурных подразделений осуществляется межведомственное взаимодействие с органами, указанными в </w:t>
      </w:r>
      <w:hyperlink w:anchor="P308">
        <w:r>
          <w:rPr>
            <w:color w:val="0000FF"/>
          </w:rPr>
          <w:t>пункте 3.3.6.2 раздела III</w:t>
        </w:r>
      </w:hyperlink>
      <w:r>
        <w:t xml:space="preserve"> Административного регламента.</w:t>
      </w:r>
    </w:p>
    <w:p w:rsidR="00305987" w:rsidRDefault="00305987">
      <w:pPr>
        <w:pStyle w:val="ConsPlusNormal"/>
        <w:jc w:val="both"/>
      </w:pPr>
    </w:p>
    <w:p w:rsidR="00305987" w:rsidRDefault="00305987">
      <w:pPr>
        <w:pStyle w:val="ConsPlusTitle"/>
        <w:ind w:firstLine="540"/>
        <w:jc w:val="both"/>
        <w:outlineLvl w:val="2"/>
      </w:pPr>
      <w:r>
        <w:t>2.7. Исчерпывающий перечень оснований для отказа в приеме документов, необходимых для предоставления муниципальной услуги</w:t>
      </w:r>
    </w:p>
    <w:p w:rsidR="00305987" w:rsidRDefault="00305987">
      <w:pPr>
        <w:pStyle w:val="ConsPlusNormal"/>
        <w:jc w:val="both"/>
      </w:pPr>
    </w:p>
    <w:p w:rsidR="00305987" w:rsidRDefault="00305987">
      <w:pPr>
        <w:pStyle w:val="ConsPlusNormal"/>
        <w:ind w:firstLine="540"/>
        <w:jc w:val="both"/>
      </w:pPr>
      <w:r>
        <w:t>Оснований для отказа в приеме документов, необходимых для предоставления муниципальной услуги, не предусмотрено.</w:t>
      </w:r>
    </w:p>
    <w:p w:rsidR="00305987" w:rsidRDefault="00305987">
      <w:pPr>
        <w:pStyle w:val="ConsPlusNormal"/>
        <w:jc w:val="both"/>
      </w:pPr>
    </w:p>
    <w:p w:rsidR="00305987" w:rsidRDefault="00305987">
      <w:pPr>
        <w:pStyle w:val="ConsPlusTitle"/>
        <w:ind w:firstLine="540"/>
        <w:jc w:val="both"/>
        <w:outlineLvl w:val="2"/>
      </w:pPr>
      <w:r>
        <w:t>2.8. Исчерпывающий перечень оснований для приостановления или отказа в предоставлении муниципальной услуги</w:t>
      </w:r>
    </w:p>
    <w:p w:rsidR="00305987" w:rsidRDefault="00305987">
      <w:pPr>
        <w:pStyle w:val="ConsPlusNormal"/>
        <w:jc w:val="both"/>
      </w:pPr>
    </w:p>
    <w:p w:rsidR="00305987" w:rsidRDefault="00305987">
      <w:pPr>
        <w:pStyle w:val="ConsPlusNormal"/>
        <w:ind w:firstLine="540"/>
        <w:jc w:val="both"/>
      </w:pPr>
      <w:r>
        <w:t>2.8.1. Основания для приостановления предоставления муниципальной услуги действующим законодательством не предусмотрены.</w:t>
      </w:r>
    </w:p>
    <w:p w:rsidR="00305987" w:rsidRDefault="00305987">
      <w:pPr>
        <w:pStyle w:val="ConsPlusNormal"/>
        <w:spacing w:before="220"/>
        <w:ind w:firstLine="540"/>
        <w:jc w:val="both"/>
      </w:pPr>
      <w:bookmarkStart w:id="3" w:name="P148"/>
      <w:bookmarkEnd w:id="3"/>
      <w:r>
        <w:t>2.8.2. Основаниями для отказа в предоставлении муниципальной услуги являются:</w:t>
      </w:r>
    </w:p>
    <w:p w:rsidR="00305987" w:rsidRDefault="00305987">
      <w:pPr>
        <w:pStyle w:val="ConsPlusNormal"/>
        <w:spacing w:before="220"/>
        <w:ind w:firstLine="540"/>
        <w:jc w:val="both"/>
      </w:pPr>
      <w:r>
        <w:t xml:space="preserve">границы земельного участка подлежат уточнению в соответствии с требованиями Федерального </w:t>
      </w:r>
      <w:hyperlink r:id="rId30">
        <w:r>
          <w:rPr>
            <w:color w:val="0000FF"/>
          </w:rPr>
          <w:t>закона</w:t>
        </w:r>
      </w:hyperlink>
      <w:r>
        <w:t xml:space="preserve"> "О государственной регистрации недвижимости";</w:t>
      </w:r>
    </w:p>
    <w:p w:rsidR="00305987" w:rsidRDefault="00305987">
      <w:pPr>
        <w:pStyle w:val="ConsPlusNormal"/>
        <w:spacing w:before="220"/>
        <w:ind w:firstLine="540"/>
        <w:jc w:val="both"/>
      </w:pPr>
      <w: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05987" w:rsidRDefault="00305987">
      <w:pPr>
        <w:pStyle w:val="ConsPlusNormal"/>
        <w:spacing w:before="220"/>
        <w:ind w:firstLine="540"/>
        <w:jc w:val="both"/>
      </w:pPr>
      <w: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05987" w:rsidRDefault="00305987">
      <w:pPr>
        <w:pStyle w:val="ConsPlusNormal"/>
        <w:spacing w:before="220"/>
        <w:ind w:firstLine="540"/>
        <w:jc w:val="both"/>
      </w:pPr>
      <w: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05987" w:rsidRDefault="00305987">
      <w:pPr>
        <w:pStyle w:val="ConsPlusNormal"/>
        <w:spacing w:before="220"/>
        <w:ind w:firstLine="540"/>
        <w:jc w:val="both"/>
      </w:pPr>
      <w: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05987" w:rsidRDefault="00305987">
      <w:pPr>
        <w:pStyle w:val="ConsPlusNormal"/>
        <w:spacing w:before="220"/>
        <w:ind w:firstLine="540"/>
        <w:jc w:val="both"/>
      </w:pPr>
      <w: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305987" w:rsidRDefault="00305987">
      <w:pPr>
        <w:pStyle w:val="ConsPlusNormal"/>
        <w:spacing w:before="220"/>
        <w:ind w:firstLine="540"/>
        <w:jc w:val="both"/>
      </w:pPr>
      <w:r>
        <w:t>земельный участок не отнесен к определенной категории земель;</w:t>
      </w:r>
    </w:p>
    <w:p w:rsidR="00305987" w:rsidRDefault="00305987">
      <w:pPr>
        <w:pStyle w:val="ConsPlusNormal"/>
        <w:spacing w:before="220"/>
        <w:ind w:firstLine="540"/>
        <w:jc w:val="both"/>
      </w:pPr>
      <w: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05987" w:rsidRDefault="00305987">
      <w:pPr>
        <w:pStyle w:val="ConsPlusNormal"/>
        <w:spacing w:before="220"/>
        <w:ind w:firstLine="540"/>
        <w:jc w:val="both"/>
      </w:pPr>
      <w: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r>
          <w:rPr>
            <w:color w:val="0000FF"/>
          </w:rPr>
          <w:t>статьей 39.36</w:t>
        </w:r>
      </w:hyperlink>
      <w: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r>
          <w:rPr>
            <w:color w:val="0000FF"/>
          </w:rPr>
          <w:t>частью 11 статьи 55.32</w:t>
        </w:r>
      </w:hyperlink>
      <w:r>
        <w:t xml:space="preserve"> Градостроительного кодекса Российской Федерации;</w:t>
      </w:r>
    </w:p>
    <w:p w:rsidR="00305987" w:rsidRDefault="00305987">
      <w:pPr>
        <w:pStyle w:val="ConsPlusNormal"/>
        <w:spacing w:before="220"/>
        <w:ind w:firstLine="540"/>
        <w:jc w:val="both"/>
      </w:pPr>
      <w: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w:t>
      </w:r>
      <w:r>
        <w:lastRenderedPageBreak/>
        <w:t xml:space="preserve">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r>
          <w:rPr>
            <w:color w:val="0000FF"/>
          </w:rPr>
          <w:t>статьей 39.36</w:t>
        </w:r>
      </w:hyperlink>
      <w:r>
        <w:t xml:space="preserve"> Земельного кодекса Российской Федерации;</w:t>
      </w:r>
    </w:p>
    <w:p w:rsidR="00305987" w:rsidRDefault="00305987">
      <w:pPr>
        <w:pStyle w:val="ConsPlusNormal"/>
        <w:spacing w:before="220"/>
        <w:ind w:firstLine="540"/>
        <w:jc w:val="both"/>
      </w:pPr>
      <w: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05987" w:rsidRDefault="00305987">
      <w:pPr>
        <w:pStyle w:val="ConsPlusNormal"/>
        <w:spacing w:before="220"/>
        <w:ind w:firstLine="540"/>
        <w:jc w:val="both"/>
      </w:pPr>
      <w:r>
        <w:t>земельный участок ограничен в обороте, за исключением случая проведения аукциона на право заключения договора аренды земельного участка;</w:t>
      </w:r>
    </w:p>
    <w:p w:rsidR="00305987" w:rsidRDefault="00305987">
      <w:pPr>
        <w:pStyle w:val="ConsPlusNormal"/>
        <w:spacing w:before="220"/>
        <w:ind w:firstLine="540"/>
        <w:jc w:val="both"/>
      </w:pPr>
      <w: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05987" w:rsidRDefault="00305987">
      <w:pPr>
        <w:pStyle w:val="ConsPlusNormal"/>
        <w:spacing w:before="220"/>
        <w:ind w:firstLine="540"/>
        <w:jc w:val="both"/>
      </w:pPr>
      <w:r>
        <w:t>земельный участок расположен в границах территории, в отношении которой заключен договор о ее комплексном развитии;</w:t>
      </w:r>
    </w:p>
    <w:p w:rsidR="00305987" w:rsidRDefault="00305987">
      <w:pPr>
        <w:pStyle w:val="ConsPlusNormal"/>
        <w:spacing w:before="220"/>
        <w:ind w:firstLine="540"/>
        <w:jc w:val="both"/>
      </w:pPr>
      <w: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05987" w:rsidRDefault="00305987">
      <w:pPr>
        <w:pStyle w:val="ConsPlusNormal"/>
        <w:spacing w:before="220"/>
        <w:ind w:firstLine="540"/>
        <w:jc w:val="both"/>
      </w:pPr>
      <w: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05987" w:rsidRDefault="00305987">
      <w:pPr>
        <w:pStyle w:val="ConsPlusNormal"/>
        <w:spacing w:before="220"/>
        <w:ind w:firstLine="540"/>
        <w:jc w:val="both"/>
      </w:pPr>
      <w:r>
        <w:t>в отношении земельного участка принято решение о предварительном согласовании его предоставления;</w:t>
      </w:r>
    </w:p>
    <w:p w:rsidR="00305987" w:rsidRDefault="00305987">
      <w:pPr>
        <w:pStyle w:val="ConsPlusNormal"/>
        <w:spacing w:before="220"/>
        <w:ind w:firstLine="540"/>
        <w:jc w:val="both"/>
      </w:pPr>
      <w: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05987" w:rsidRDefault="00305987">
      <w:pPr>
        <w:pStyle w:val="ConsPlusNormal"/>
        <w:spacing w:before="220"/>
        <w:ind w:firstLine="540"/>
        <w:jc w:val="both"/>
      </w:pPr>
      <w: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05987" w:rsidRDefault="00305987">
      <w:pPr>
        <w:pStyle w:val="ConsPlusNormal"/>
        <w:spacing w:before="220"/>
        <w:ind w:firstLine="540"/>
        <w:jc w:val="both"/>
      </w:pPr>
      <w: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05987" w:rsidRDefault="00305987">
      <w:pPr>
        <w:pStyle w:val="ConsPlusNormal"/>
        <w:spacing w:before="220"/>
        <w:ind w:firstLine="540"/>
        <w:jc w:val="both"/>
      </w:pPr>
      <w:r>
        <w:t xml:space="preserve">заявление не соответствует требованиям </w:t>
      </w:r>
      <w:hyperlink w:anchor="P116">
        <w:r>
          <w:rPr>
            <w:color w:val="0000FF"/>
          </w:rPr>
          <w:t>пункта 2.6.1</w:t>
        </w:r>
      </w:hyperlink>
      <w:r>
        <w:t xml:space="preserve"> Административного регламента, подано в иной уполномоченный орган или к заявлению не приложены документы, предусмотренные пунктом 2.6.1 Административного регламента;</w:t>
      </w:r>
    </w:p>
    <w:p w:rsidR="00305987" w:rsidRDefault="00305987">
      <w:pPr>
        <w:pStyle w:val="ConsPlusNormal"/>
        <w:spacing w:before="220"/>
        <w:ind w:firstLine="540"/>
        <w:jc w:val="both"/>
      </w:pPr>
      <w:r>
        <w:t>непредставление необходимых для участия в аукционе документов или представление недостоверных сведений;</w:t>
      </w:r>
    </w:p>
    <w:p w:rsidR="00305987" w:rsidRDefault="00305987">
      <w:pPr>
        <w:pStyle w:val="ConsPlusNormal"/>
        <w:spacing w:before="220"/>
        <w:ind w:firstLine="540"/>
        <w:jc w:val="both"/>
      </w:pPr>
      <w:r>
        <w:t>не поступление задатка на дату рассмотрения заявок на участие в аукционе;</w:t>
      </w:r>
    </w:p>
    <w:p w:rsidR="00305987" w:rsidRDefault="00305987">
      <w:pPr>
        <w:pStyle w:val="ConsPlusNormal"/>
        <w:spacing w:before="220"/>
        <w:ind w:firstLine="540"/>
        <w:jc w:val="both"/>
      </w:pPr>
      <w:r>
        <w:t xml:space="preserve">подача заявки на участие в аукционе лицом, которое в соответствии с Земельным </w:t>
      </w:r>
      <w:hyperlink r:id="rId34">
        <w:r>
          <w:rPr>
            <w:color w:val="0000FF"/>
          </w:rPr>
          <w:t>кодексом</w:t>
        </w:r>
      </w:hyperlink>
      <w:r>
        <w:t xml:space="preserve"> </w:t>
      </w:r>
      <w:r>
        <w:lastRenderedPageBreak/>
        <w:t>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05987" w:rsidRDefault="00305987">
      <w:pPr>
        <w:pStyle w:val="ConsPlusNormal"/>
        <w:spacing w:before="220"/>
        <w:ind w:firstLine="540"/>
        <w:jc w:val="both"/>
      </w:pPr>
      <w:r>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hyperlink r:id="rId35">
        <w:r>
          <w:rPr>
            <w:color w:val="0000FF"/>
          </w:rPr>
          <w:t>пунктом 8 статьи 39.12</w:t>
        </w:r>
      </w:hyperlink>
      <w:r>
        <w:t xml:space="preserve"> Земельного кодекса Российской Федерации реестре недобросовестных участников аукциона.</w:t>
      </w:r>
    </w:p>
    <w:p w:rsidR="00305987" w:rsidRDefault="00305987">
      <w:pPr>
        <w:pStyle w:val="ConsPlusNormal"/>
        <w:spacing w:before="220"/>
        <w:ind w:firstLine="540"/>
        <w:jc w:val="both"/>
      </w:pPr>
      <w: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305987" w:rsidRDefault="00305987">
      <w:pPr>
        <w:pStyle w:val="ConsPlusNormal"/>
        <w:spacing w:before="220"/>
        <w:ind w:firstLine="540"/>
        <w:jc w:val="both"/>
      </w:pPr>
      <w:r>
        <w:t>отсутствие опечаток и (или) ошибок в выданных в результате предоставления муниципальной услуги.</w:t>
      </w:r>
    </w:p>
    <w:p w:rsidR="00305987" w:rsidRDefault="00305987">
      <w:pPr>
        <w:pStyle w:val="ConsPlusNormal"/>
        <w:jc w:val="both"/>
      </w:pPr>
    </w:p>
    <w:p w:rsidR="00305987" w:rsidRDefault="00305987">
      <w:pPr>
        <w:pStyle w:val="ConsPlusTitle"/>
        <w:ind w:firstLine="540"/>
        <w:jc w:val="both"/>
        <w:outlineLvl w:val="2"/>
      </w:pPr>
      <w:r>
        <w:t>2.9. Размер платы, взимаемой с заявителя при предоставлении муниципальной услуги, и способы ее взимания</w:t>
      </w:r>
    </w:p>
    <w:p w:rsidR="00305987" w:rsidRDefault="00305987">
      <w:pPr>
        <w:pStyle w:val="ConsPlusNormal"/>
        <w:jc w:val="both"/>
      </w:pPr>
    </w:p>
    <w:p w:rsidR="00305987" w:rsidRDefault="00305987">
      <w:pPr>
        <w:pStyle w:val="ConsPlusNormal"/>
        <w:ind w:firstLine="540"/>
        <w:jc w:val="both"/>
      </w:pPr>
      <w:r>
        <w:t>Предоставление муниципальной услуги осуществляется без взимания государственной пошлины или иной платы.</w:t>
      </w:r>
    </w:p>
    <w:p w:rsidR="00305987" w:rsidRDefault="00305987">
      <w:pPr>
        <w:pStyle w:val="ConsPlusNormal"/>
        <w:jc w:val="both"/>
      </w:pPr>
    </w:p>
    <w:p w:rsidR="00305987" w:rsidRDefault="00305987">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05987" w:rsidRDefault="00305987">
      <w:pPr>
        <w:pStyle w:val="ConsPlusNormal"/>
        <w:jc w:val="both"/>
      </w:pPr>
    </w:p>
    <w:p w:rsidR="00305987" w:rsidRDefault="00305987">
      <w:pPr>
        <w:pStyle w:val="ConsPlusNormal"/>
        <w:ind w:firstLine="540"/>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305987" w:rsidRDefault="00305987">
      <w:pPr>
        <w:pStyle w:val="ConsPlusNormal"/>
        <w:jc w:val="both"/>
      </w:pPr>
    </w:p>
    <w:p w:rsidR="00305987" w:rsidRDefault="00305987">
      <w:pPr>
        <w:pStyle w:val="ConsPlusTitle"/>
        <w:ind w:firstLine="540"/>
        <w:jc w:val="both"/>
        <w:outlineLvl w:val="2"/>
      </w:pPr>
      <w:bookmarkStart w:id="4" w:name="P185"/>
      <w:bookmarkEnd w:id="4"/>
      <w:r>
        <w:t>2.11. Срок и порядок регистрации заявления, в том числе в электронной форме</w:t>
      </w:r>
    </w:p>
    <w:p w:rsidR="00305987" w:rsidRDefault="00305987">
      <w:pPr>
        <w:pStyle w:val="ConsPlusNormal"/>
        <w:ind w:firstLine="540"/>
        <w:jc w:val="both"/>
      </w:pPr>
    </w:p>
    <w:p w:rsidR="00305987" w:rsidRDefault="00305987">
      <w:pPr>
        <w:pStyle w:val="ConsPlusNormal"/>
        <w:ind w:firstLine="540"/>
        <w:jc w:val="both"/>
      </w:pPr>
      <w:r>
        <w:t xml:space="preserve">(в ред. </w:t>
      </w:r>
      <w:hyperlink r:id="rId36">
        <w:r>
          <w:rPr>
            <w:color w:val="0000FF"/>
          </w:rPr>
          <w:t>Постановления</w:t>
        </w:r>
      </w:hyperlink>
      <w:r>
        <w:t xml:space="preserve"> администрации г. Чебоксары ЧР от 13.02.2024 N 368)</w:t>
      </w:r>
    </w:p>
    <w:p w:rsidR="00305987" w:rsidRDefault="00305987">
      <w:pPr>
        <w:pStyle w:val="ConsPlusNormal"/>
        <w:jc w:val="both"/>
      </w:pPr>
    </w:p>
    <w:p w:rsidR="00305987" w:rsidRDefault="00305987">
      <w:pPr>
        <w:pStyle w:val="ConsPlusNormal"/>
        <w:ind w:firstLine="540"/>
        <w:jc w:val="both"/>
      </w:pPr>
      <w:r>
        <w:t>Заявление и документы, необходимые для предоставления муниципальной услуги, регистрируются не позднее 1 рабочего дня со дня их поступления:</w:t>
      </w:r>
    </w:p>
    <w:p w:rsidR="00305987" w:rsidRDefault="00305987">
      <w:pPr>
        <w:pStyle w:val="ConsPlusNormal"/>
        <w:spacing w:before="220"/>
        <w:ind w:firstLine="540"/>
        <w:jc w:val="both"/>
      </w:pPr>
      <w:r>
        <w:t>в системе электронного документооборота (далее - СЭД) с присвоением статуса "зарегистрировано" в течение 1 рабочего дня с даты поступления;</w:t>
      </w:r>
    </w:p>
    <w:p w:rsidR="00305987" w:rsidRDefault="00305987">
      <w:pPr>
        <w:pStyle w:val="ConsPlusNormal"/>
        <w:spacing w:before="220"/>
        <w:ind w:firstLine="540"/>
        <w:jc w:val="both"/>
      </w:pPr>
      <w: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305987" w:rsidRDefault="00305987">
      <w:pPr>
        <w:pStyle w:val="ConsPlusNormal"/>
        <w:spacing w:before="220"/>
        <w:ind w:firstLine="540"/>
        <w:jc w:val="both"/>
      </w:pPr>
      <w:r>
        <w:t>Если заявление поступило после 16 часов, датой регистрации считается следующий рабочий день за днем поступления заявления.</w:t>
      </w:r>
    </w:p>
    <w:p w:rsidR="00305987" w:rsidRDefault="00305987">
      <w:pPr>
        <w:pStyle w:val="ConsPlusNormal"/>
        <w:jc w:val="both"/>
      </w:pPr>
    </w:p>
    <w:p w:rsidR="00305987" w:rsidRDefault="00305987">
      <w:pPr>
        <w:pStyle w:val="ConsPlusTitle"/>
        <w:ind w:firstLine="540"/>
        <w:jc w:val="both"/>
        <w:outlineLvl w:val="2"/>
      </w:pPr>
      <w:r>
        <w:t>2.12. Требования к помещениям, в которых предоставляется муниципальная услуга</w:t>
      </w:r>
    </w:p>
    <w:p w:rsidR="00305987" w:rsidRDefault="00305987">
      <w:pPr>
        <w:pStyle w:val="ConsPlusNormal"/>
        <w:ind w:firstLine="540"/>
        <w:jc w:val="both"/>
      </w:pPr>
    </w:p>
    <w:p w:rsidR="00305987" w:rsidRDefault="00305987">
      <w:pPr>
        <w:pStyle w:val="ConsPlusNormal"/>
        <w:ind w:firstLine="540"/>
        <w:jc w:val="both"/>
      </w:pPr>
      <w:r>
        <w:t xml:space="preserve">(в ред. </w:t>
      </w:r>
      <w:hyperlink r:id="rId37">
        <w:r>
          <w:rPr>
            <w:color w:val="0000FF"/>
          </w:rPr>
          <w:t>Постановления</w:t>
        </w:r>
      </w:hyperlink>
      <w:r>
        <w:t xml:space="preserve"> администрации г. Чебоксары ЧР от 13.02.2024 N 368)</w:t>
      </w:r>
    </w:p>
    <w:p w:rsidR="00305987" w:rsidRDefault="00305987">
      <w:pPr>
        <w:pStyle w:val="ConsPlusNormal"/>
        <w:jc w:val="both"/>
      </w:pPr>
    </w:p>
    <w:p w:rsidR="00305987" w:rsidRDefault="00305987">
      <w:pPr>
        <w:pStyle w:val="ConsPlusNormal"/>
        <w:ind w:firstLine="540"/>
        <w:jc w:val="both"/>
      </w:pPr>
      <w:r>
        <w:t>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05987" w:rsidRDefault="00305987">
      <w:pPr>
        <w:pStyle w:val="ConsPlusNormal"/>
        <w:spacing w:before="220"/>
        <w:ind w:firstLine="540"/>
        <w:jc w:val="both"/>
      </w:pPr>
      <w:r>
        <w:lastRenderedPageBreak/>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305987" w:rsidRDefault="00305987">
      <w:pPr>
        <w:pStyle w:val="ConsPlusNormal"/>
        <w:spacing w:before="220"/>
        <w:ind w:firstLine="540"/>
        <w:jc w:val="both"/>
      </w:pPr>
      <w:r>
        <w:t>граждане, имеющие ограничение способности к самостоятельному передвижению любой степени выраженности (1, 2 или 3 степени);</w:t>
      </w:r>
    </w:p>
    <w:p w:rsidR="00305987" w:rsidRDefault="00305987">
      <w:pPr>
        <w:pStyle w:val="ConsPlusNormal"/>
        <w:spacing w:before="220"/>
        <w:ind w:firstLine="540"/>
        <w:jc w:val="both"/>
      </w:pPr>
      <w:r>
        <w:t xml:space="preserve">граждане, получившие до вступления в силу </w:t>
      </w:r>
      <w:hyperlink r:id="rId38">
        <w:r>
          <w:rPr>
            <w:color w:val="0000FF"/>
          </w:rPr>
          <w:t>постановления</w:t>
        </w:r>
      </w:hyperlink>
      <w:r>
        <w:t xml:space="preserve"> Правительства Российской 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305987" w:rsidRDefault="00305987">
      <w:pPr>
        <w:pStyle w:val="ConsPlusNormal"/>
        <w:spacing w:before="220"/>
        <w:ind w:firstLine="540"/>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305987" w:rsidRDefault="00305987">
      <w:pPr>
        <w:pStyle w:val="ConsPlusNormal"/>
        <w:spacing w:before="220"/>
        <w:ind w:firstLine="540"/>
        <w:jc w:val="both"/>
      </w:pPr>
      <w: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305987" w:rsidRDefault="00305987">
      <w:pPr>
        <w:pStyle w:val="ConsPlusNormal"/>
        <w:spacing w:before="220"/>
        <w:ind w:firstLine="540"/>
        <w:jc w:val="both"/>
      </w:pPr>
      <w:r>
        <w:t>Для свободного получения информации о фамилиях, именах, отчествах (при наличии)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305987" w:rsidRDefault="00305987">
      <w:pPr>
        <w:pStyle w:val="ConsPlusNormal"/>
        <w:spacing w:before="220"/>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305987" w:rsidRDefault="00305987">
      <w:pPr>
        <w:pStyle w:val="ConsPlusNormal"/>
        <w:spacing w:before="220"/>
        <w:ind w:firstLine="540"/>
        <w:jc w:val="both"/>
      </w:pPr>
      <w:r>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w:t>
      </w:r>
    </w:p>
    <w:p w:rsidR="00305987" w:rsidRDefault="00305987">
      <w:pPr>
        <w:pStyle w:val="ConsPlusNormal"/>
        <w:jc w:val="both"/>
      </w:pPr>
    </w:p>
    <w:p w:rsidR="00305987" w:rsidRDefault="00305987">
      <w:pPr>
        <w:pStyle w:val="ConsPlusTitle"/>
        <w:ind w:firstLine="540"/>
        <w:jc w:val="both"/>
        <w:outlineLvl w:val="2"/>
      </w:pPr>
      <w:r>
        <w:t>2.13. Показатели доступности и качества муниципальной услуги</w:t>
      </w:r>
    </w:p>
    <w:p w:rsidR="00305987" w:rsidRDefault="00305987">
      <w:pPr>
        <w:pStyle w:val="ConsPlusNormal"/>
        <w:jc w:val="both"/>
      </w:pPr>
    </w:p>
    <w:p w:rsidR="00305987" w:rsidRDefault="00305987">
      <w:pPr>
        <w:pStyle w:val="ConsPlusNormal"/>
        <w:ind w:firstLine="540"/>
        <w:jc w:val="both"/>
      </w:pPr>
      <w:r>
        <w:t>2.13.1. Показателями доступности муниципальной услуги являются:</w:t>
      </w:r>
    </w:p>
    <w:p w:rsidR="00305987" w:rsidRDefault="00305987">
      <w:pPr>
        <w:pStyle w:val="ConsPlusNormal"/>
        <w:spacing w:before="220"/>
        <w:ind w:firstLine="540"/>
        <w:jc w:val="both"/>
      </w:pPr>
      <w: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305987" w:rsidRDefault="00305987">
      <w:pPr>
        <w:pStyle w:val="ConsPlusNormal"/>
        <w:spacing w:before="220"/>
        <w:ind w:firstLine="540"/>
        <w:jc w:val="both"/>
      </w:pPr>
      <w:r>
        <w:t xml:space="preserve">ясность и качество информации, объясняющей порядок и условия предоставления </w:t>
      </w:r>
      <w:r>
        <w:lastRenderedPageBreak/>
        <w:t>муниципальной услуги (включая необходимые документы), информация о правах заявителя;</w:t>
      </w:r>
    </w:p>
    <w:p w:rsidR="00305987" w:rsidRDefault="00305987">
      <w:pPr>
        <w:pStyle w:val="ConsPlusNormal"/>
        <w:spacing w:before="220"/>
        <w:ind w:firstLine="540"/>
        <w:jc w:val="both"/>
      </w:pPr>
      <w: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305987" w:rsidRDefault="00305987">
      <w:pPr>
        <w:pStyle w:val="ConsPlusNormal"/>
        <w:spacing w:before="220"/>
        <w:ind w:firstLine="540"/>
        <w:jc w:val="both"/>
      </w:pPr>
      <w:r>
        <w:t>обеспечение свободного доступа в здание администрации;</w:t>
      </w:r>
    </w:p>
    <w:p w:rsidR="00305987" w:rsidRDefault="00305987">
      <w:pPr>
        <w:pStyle w:val="ConsPlusNormal"/>
        <w:spacing w:before="220"/>
        <w:ind w:firstLine="540"/>
        <w:jc w:val="both"/>
      </w:pPr>
      <w:r>
        <w:t>доступность электронных форм документов, необходимых для предоставления муниципальной услуги;</w:t>
      </w:r>
    </w:p>
    <w:p w:rsidR="00305987" w:rsidRDefault="00305987">
      <w:pPr>
        <w:pStyle w:val="ConsPlusNormal"/>
        <w:spacing w:before="220"/>
        <w:ind w:firstLine="540"/>
        <w:jc w:val="both"/>
      </w:pPr>
      <w:r>
        <w:t>возможность подачи запроса на получение муниципальной услуги и документов в электронной форме;</w:t>
      </w:r>
    </w:p>
    <w:p w:rsidR="00305987" w:rsidRDefault="00305987">
      <w:pPr>
        <w:pStyle w:val="ConsPlusNormal"/>
        <w:spacing w:before="220"/>
        <w:ind w:firstLine="540"/>
        <w:jc w:val="both"/>
      </w:pPr>
      <w:r>
        <w:t>предоставление муниципальной услуги в соответствии с вариантом предоставления муниципальной услуги;</w:t>
      </w:r>
    </w:p>
    <w:p w:rsidR="00305987" w:rsidRDefault="00305987">
      <w:pPr>
        <w:pStyle w:val="ConsPlusNormal"/>
        <w:spacing w:before="220"/>
        <w:ind w:firstLine="540"/>
        <w:jc w:val="both"/>
      </w:pPr>
      <w:r>
        <w:t>организация предоставления муниципальной услуги через МФЦ.</w:t>
      </w:r>
    </w:p>
    <w:p w:rsidR="00305987" w:rsidRDefault="00305987">
      <w:pPr>
        <w:pStyle w:val="ConsPlusNormal"/>
        <w:spacing w:before="220"/>
        <w:ind w:firstLine="540"/>
        <w:jc w:val="both"/>
      </w:pPr>
      <w:r>
        <w:t>2.13.2. Показателями качества муниципальной услуги являются:</w:t>
      </w:r>
    </w:p>
    <w:p w:rsidR="00305987" w:rsidRDefault="00305987">
      <w:pPr>
        <w:pStyle w:val="ConsPlusNormal"/>
        <w:spacing w:before="220"/>
        <w:ind w:firstLine="540"/>
        <w:jc w:val="both"/>
      </w:pPr>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305987" w:rsidRDefault="00305987">
      <w:pPr>
        <w:pStyle w:val="ConsPlusNormal"/>
        <w:spacing w:before="220"/>
        <w:ind w:firstLine="540"/>
        <w:jc w:val="both"/>
      </w:pPr>
      <w:r>
        <w:t>компетентность специалистов, предоставляющих муниципальную услугу, в вопросах предоставления муниципальной услуги;</w:t>
      </w:r>
    </w:p>
    <w:p w:rsidR="00305987" w:rsidRDefault="00305987">
      <w:pPr>
        <w:pStyle w:val="ConsPlusNormal"/>
        <w:spacing w:before="220"/>
        <w:ind w:firstLine="540"/>
        <w:jc w:val="both"/>
      </w:pPr>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305987" w:rsidRDefault="00305987">
      <w:pPr>
        <w:pStyle w:val="ConsPlusNormal"/>
        <w:spacing w:before="220"/>
        <w:ind w:firstLine="540"/>
        <w:jc w:val="both"/>
      </w:pPr>
      <w:r>
        <w:t>строгое соблюдение стандарта и порядка предоставления муниципальной услуги;</w:t>
      </w:r>
    </w:p>
    <w:p w:rsidR="00305987" w:rsidRDefault="00305987">
      <w:pPr>
        <w:pStyle w:val="ConsPlusNormal"/>
        <w:spacing w:before="220"/>
        <w:ind w:firstLine="540"/>
        <w:jc w:val="both"/>
      </w:pPr>
      <w:r>
        <w:t>эффективность и своевременность рассмотрения поступивших обращений по вопросам предоставления муниципальной услуги;</w:t>
      </w:r>
    </w:p>
    <w:p w:rsidR="00305987" w:rsidRDefault="00305987">
      <w:pPr>
        <w:pStyle w:val="ConsPlusNormal"/>
        <w:spacing w:before="220"/>
        <w:ind w:firstLine="540"/>
        <w:jc w:val="both"/>
      </w:pPr>
      <w:r>
        <w:t>своевременное предоставление муниципальной услуги (отсутствие нарушений сроков предоставления муниципальной услуги);</w:t>
      </w:r>
    </w:p>
    <w:p w:rsidR="00305987" w:rsidRDefault="00305987">
      <w:pPr>
        <w:pStyle w:val="ConsPlusNormal"/>
        <w:spacing w:before="220"/>
        <w:ind w:firstLine="540"/>
        <w:jc w:val="both"/>
      </w:pPr>
      <w: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305987" w:rsidRDefault="00305987">
      <w:pPr>
        <w:pStyle w:val="ConsPlusNormal"/>
        <w:spacing w:before="220"/>
        <w:ind w:firstLine="540"/>
        <w:jc w:val="both"/>
      </w:pPr>
      <w:r>
        <w:t>удовлетворенность заявителя качеством предоставления муниципальной услуги;</w:t>
      </w:r>
    </w:p>
    <w:p w:rsidR="00305987" w:rsidRDefault="00305987">
      <w:pPr>
        <w:pStyle w:val="ConsPlusNormal"/>
        <w:spacing w:before="220"/>
        <w:ind w:firstLine="540"/>
        <w:jc w:val="both"/>
      </w:pPr>
      <w:r>
        <w:t>отсутствие жалоб.</w:t>
      </w:r>
    </w:p>
    <w:p w:rsidR="00305987" w:rsidRDefault="00305987">
      <w:pPr>
        <w:pStyle w:val="ConsPlusNormal"/>
        <w:jc w:val="both"/>
      </w:pPr>
    </w:p>
    <w:p w:rsidR="00305987" w:rsidRDefault="00305987">
      <w:pPr>
        <w:pStyle w:val="ConsPlusTitle"/>
        <w:ind w:firstLine="540"/>
        <w:jc w:val="both"/>
        <w:outlineLvl w:val="2"/>
      </w:pPr>
      <w: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305987" w:rsidRDefault="00305987">
      <w:pPr>
        <w:pStyle w:val="ConsPlusNormal"/>
        <w:ind w:firstLine="540"/>
        <w:jc w:val="both"/>
      </w:pPr>
    </w:p>
    <w:p w:rsidR="00305987" w:rsidRDefault="00305987">
      <w:pPr>
        <w:pStyle w:val="ConsPlusNormal"/>
        <w:ind w:firstLine="540"/>
        <w:jc w:val="both"/>
      </w:pPr>
      <w:r>
        <w:t xml:space="preserve">(в ред. </w:t>
      </w:r>
      <w:hyperlink r:id="rId39">
        <w:r>
          <w:rPr>
            <w:color w:val="0000FF"/>
          </w:rPr>
          <w:t>Постановления</w:t>
        </w:r>
      </w:hyperlink>
      <w:r>
        <w:t xml:space="preserve"> администрации г. Чебоксары ЧР от 13.02.2024 N 368)</w:t>
      </w:r>
    </w:p>
    <w:p w:rsidR="00305987" w:rsidRDefault="00305987">
      <w:pPr>
        <w:pStyle w:val="ConsPlusNormal"/>
        <w:jc w:val="both"/>
      </w:pPr>
    </w:p>
    <w:p w:rsidR="00305987" w:rsidRDefault="00305987">
      <w:pPr>
        <w:pStyle w:val="ConsPlusNormal"/>
        <w:ind w:firstLine="540"/>
        <w:jc w:val="both"/>
      </w:pPr>
      <w: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305987" w:rsidRDefault="00305987">
      <w:pPr>
        <w:pStyle w:val="ConsPlusNormal"/>
        <w:spacing w:before="220"/>
        <w:ind w:firstLine="540"/>
        <w:jc w:val="both"/>
      </w:pPr>
      <w:r>
        <w:t xml:space="preserve">2.14.2. При предоставлении муниципальной услуги специалисты администрации не вправе требовать от заявителя представления документов, информации и осуществления действий, </w:t>
      </w:r>
      <w:r>
        <w:lastRenderedPageBreak/>
        <w:t xml:space="preserve">предусмотренных </w:t>
      </w:r>
      <w:hyperlink r:id="rId40">
        <w:r>
          <w:rPr>
            <w:color w:val="0000FF"/>
          </w:rPr>
          <w:t>частью 1 статьи 7</w:t>
        </w:r>
      </w:hyperlink>
      <w:r>
        <w:t xml:space="preserve"> Федерального закона "Об организации предоставления государственных и муниципальных услуг".</w:t>
      </w:r>
    </w:p>
    <w:p w:rsidR="00305987" w:rsidRDefault="00305987">
      <w:pPr>
        <w:pStyle w:val="ConsPlusNormal"/>
        <w:spacing w:before="220"/>
        <w:ind w:firstLine="540"/>
        <w:jc w:val="both"/>
      </w:pPr>
      <w:r>
        <w:t>2.14.3.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305987" w:rsidRDefault="00305987">
      <w:pPr>
        <w:pStyle w:val="ConsPlusNormal"/>
        <w:spacing w:before="220"/>
        <w:ind w:firstLine="540"/>
        <w:jc w:val="both"/>
      </w:pPr>
      <w:r>
        <w:t>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305987" w:rsidRDefault="00305987">
      <w:pPr>
        <w:pStyle w:val="ConsPlusNormal"/>
        <w:spacing w:before="220"/>
        <w:ind w:firstLine="540"/>
        <w:jc w:val="both"/>
      </w:pPr>
      <w:r>
        <w:t>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w:t>
      </w:r>
    </w:p>
    <w:p w:rsidR="00305987" w:rsidRDefault="00305987">
      <w:pPr>
        <w:pStyle w:val="ConsPlusNormal"/>
        <w:spacing w:before="220"/>
        <w:ind w:firstLine="540"/>
        <w:jc w:val="both"/>
      </w:pPr>
      <w:r>
        <w:t xml:space="preserve">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 обеспечивается в соответствии с </w:t>
      </w:r>
      <w:hyperlink r:id="rId41">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N 250.</w:t>
      </w:r>
    </w:p>
    <w:p w:rsidR="00305987" w:rsidRDefault="00305987">
      <w:pPr>
        <w:pStyle w:val="ConsPlusNormal"/>
        <w:spacing w:before="220"/>
        <w:ind w:firstLine="540"/>
        <w:jc w:val="both"/>
      </w:pPr>
      <w: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305987" w:rsidRDefault="00305987">
      <w:pPr>
        <w:pStyle w:val="ConsPlusNormal"/>
        <w:spacing w:before="220"/>
        <w:ind w:firstLine="540"/>
        <w:jc w:val="both"/>
      </w:pPr>
      <w: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42">
        <w:r>
          <w:rPr>
            <w:color w:val="0000FF"/>
          </w:rPr>
          <w:t>статьей 15.1</w:t>
        </w:r>
      </w:hyperlink>
      <w:r>
        <w:t xml:space="preserve"> Федерального закона "Об организации предоставления государственных и муниципальных услуг" не предусмотрена.</w:t>
      </w:r>
    </w:p>
    <w:p w:rsidR="00305987" w:rsidRDefault="00305987">
      <w:pPr>
        <w:pStyle w:val="ConsPlusNormal"/>
        <w:spacing w:before="220"/>
        <w:ind w:firstLine="540"/>
        <w:jc w:val="both"/>
      </w:pPr>
      <w:r>
        <w:t>2.14.4. Предоставление муниципальной услуги в электронной форме осуществляется с использованием следующих информационных систем:</w:t>
      </w:r>
    </w:p>
    <w:p w:rsidR="00305987" w:rsidRDefault="00305987">
      <w:pPr>
        <w:pStyle w:val="ConsPlusNormal"/>
        <w:spacing w:before="220"/>
        <w:ind w:firstLine="540"/>
        <w:jc w:val="both"/>
      </w:pPr>
      <w:r>
        <w:t>Федеральный реестр государственных и муниципальных услуг;</w:t>
      </w:r>
    </w:p>
    <w:p w:rsidR="00305987" w:rsidRDefault="00305987">
      <w:pPr>
        <w:pStyle w:val="ConsPlusNormal"/>
        <w:spacing w:before="220"/>
        <w:ind w:firstLine="540"/>
        <w:jc w:val="both"/>
      </w:pPr>
      <w:r>
        <w:t>Единый портал государственных и муниципальных услуг.</w:t>
      </w:r>
    </w:p>
    <w:p w:rsidR="00305987" w:rsidRDefault="00305987">
      <w:pPr>
        <w:pStyle w:val="ConsPlusNormal"/>
        <w:spacing w:before="220"/>
        <w:ind w:firstLine="540"/>
        <w:jc w:val="both"/>
      </w:pPr>
      <w:r>
        <w:lastRenderedPageBreak/>
        <w:t>При предоставлении муниципальной услуги в электронной форме осуществляются:</w:t>
      </w:r>
    </w:p>
    <w:p w:rsidR="00305987" w:rsidRDefault="00305987">
      <w:pPr>
        <w:pStyle w:val="ConsPlusNormal"/>
        <w:spacing w:before="220"/>
        <w:ind w:firstLine="540"/>
        <w:jc w:val="both"/>
      </w:pPr>
      <w:r>
        <w:t>предоставление в установленном порядке информации заявителям и обеспечение доступа заявителей к сведениям о муниципальной услуге;</w:t>
      </w:r>
    </w:p>
    <w:p w:rsidR="00305987" w:rsidRDefault="00305987">
      <w:pPr>
        <w:pStyle w:val="ConsPlusNormal"/>
        <w:spacing w:before="220"/>
        <w:ind w:firstLine="540"/>
        <w:jc w:val="both"/>
      </w:pPr>
      <w:r>
        <w:t>подача заявления и иных документов, необходимых для предоставления муниципальной услуги, и прием таких заявления и документов;</w:t>
      </w:r>
    </w:p>
    <w:p w:rsidR="00305987" w:rsidRDefault="00305987">
      <w:pPr>
        <w:pStyle w:val="ConsPlusNormal"/>
        <w:spacing w:before="220"/>
        <w:ind w:firstLine="540"/>
        <w:jc w:val="both"/>
      </w:pPr>
      <w: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305987" w:rsidRDefault="00305987">
      <w:pPr>
        <w:pStyle w:val="ConsPlusNormal"/>
        <w:spacing w:before="220"/>
        <w:ind w:firstLine="540"/>
        <w:jc w:val="both"/>
      </w:pPr>
      <w:r>
        <w:t>предъявление заявителю варианта предоставления муниципальной услуги, предусмотренного Административным регламентом;</w:t>
      </w:r>
    </w:p>
    <w:p w:rsidR="00305987" w:rsidRDefault="00305987">
      <w:pPr>
        <w:pStyle w:val="ConsPlusNormal"/>
        <w:spacing w:before="220"/>
        <w:ind w:firstLine="540"/>
        <w:jc w:val="both"/>
      </w:pPr>
      <w:r>
        <w:t>получение заявителем сведений о ходе выполнения заявления о предоставлении муниципальной услуги;</w:t>
      </w:r>
    </w:p>
    <w:p w:rsidR="00305987" w:rsidRDefault="00305987">
      <w:pPr>
        <w:pStyle w:val="ConsPlusNormal"/>
        <w:spacing w:before="220"/>
        <w:ind w:firstLine="540"/>
        <w:jc w:val="both"/>
      </w:pPr>
      <w:r>
        <w:t>получение результата предоставления муниципальной услуги;</w:t>
      </w:r>
    </w:p>
    <w:p w:rsidR="00305987" w:rsidRDefault="00305987">
      <w:pPr>
        <w:pStyle w:val="ConsPlusNormal"/>
        <w:spacing w:before="220"/>
        <w:ind w:firstLine="540"/>
        <w:jc w:val="both"/>
      </w:pPr>
      <w:r>
        <w:t>осуществление оценки качества предоставления муниципальной услуги;</w:t>
      </w:r>
    </w:p>
    <w:p w:rsidR="00305987" w:rsidRDefault="00305987">
      <w:pPr>
        <w:pStyle w:val="ConsPlusNormal"/>
        <w:spacing w:before="220"/>
        <w:ind w:firstLine="540"/>
        <w:jc w:val="both"/>
      </w:pPr>
      <w: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305987" w:rsidRDefault="00305987">
      <w:pPr>
        <w:pStyle w:val="ConsPlusNormal"/>
        <w:spacing w:before="220"/>
        <w:ind w:firstLine="540"/>
        <w:jc w:val="both"/>
      </w:pPr>
      <w: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43">
        <w:r>
          <w:rPr>
            <w:color w:val="0000FF"/>
          </w:rPr>
          <w:t>закона</w:t>
        </w:r>
      </w:hyperlink>
      <w:r>
        <w:t xml:space="preserve"> "Об электронной подписи" и требованиями Федерального </w:t>
      </w:r>
      <w:hyperlink r:id="rId44">
        <w:r>
          <w:rPr>
            <w:color w:val="0000FF"/>
          </w:rPr>
          <w:t>закона</w:t>
        </w:r>
      </w:hyperlink>
      <w:r>
        <w:t xml:space="preserve"> "Об организации предоставления государственных и муниципальных услуг".</w:t>
      </w:r>
    </w:p>
    <w:p w:rsidR="00305987" w:rsidRDefault="00305987">
      <w:pPr>
        <w:pStyle w:val="ConsPlusNormal"/>
        <w:spacing w:before="220"/>
        <w:ind w:firstLine="540"/>
        <w:jc w:val="both"/>
      </w:pPr>
      <w:r>
        <w:t>Специалист, осуществляющий прием документов, поступивших в электронной форме,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305987" w:rsidRDefault="00305987">
      <w:pPr>
        <w:pStyle w:val="ConsPlusNormal"/>
        <w:spacing w:before="220"/>
        <w:ind w:firstLine="540"/>
        <w:jc w:val="both"/>
      </w:pPr>
      <w: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305987" w:rsidRDefault="00305987">
      <w:pPr>
        <w:pStyle w:val="ConsPlusNormal"/>
        <w:spacing w:before="220"/>
        <w:ind w:firstLine="540"/>
        <w:jc w:val="both"/>
      </w:pPr>
      <w:r>
        <w:t>В качестве результата предоставления услуги заявителю обеспечивается по его выбору возможность получения:</w:t>
      </w:r>
    </w:p>
    <w:p w:rsidR="00305987" w:rsidRDefault="00305987">
      <w:pPr>
        <w:pStyle w:val="ConsPlusNormal"/>
        <w:spacing w:before="220"/>
        <w:ind w:firstLine="540"/>
        <w:jc w:val="both"/>
      </w:pPr>
      <w: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305987" w:rsidRDefault="00305987">
      <w:pPr>
        <w:pStyle w:val="ConsPlusNormal"/>
        <w:spacing w:before="220"/>
        <w:ind w:firstLine="540"/>
        <w:jc w:val="both"/>
      </w:pPr>
      <w:r>
        <w:t>б) документа на бумажном носителе, подтверждающего содержание электронного документа, направленного органом (организацией), в МФЦ;</w:t>
      </w:r>
    </w:p>
    <w:p w:rsidR="00305987" w:rsidRDefault="00305987">
      <w:pPr>
        <w:pStyle w:val="ConsPlusNormal"/>
        <w:spacing w:before="220"/>
        <w:ind w:firstLine="540"/>
        <w:jc w:val="both"/>
      </w:pPr>
      <w:r>
        <w:t>в) информации из государственных информационных систем в случаях, предусмотренных законодательством Российской Федерации.</w:t>
      </w:r>
    </w:p>
    <w:p w:rsidR="00305987" w:rsidRDefault="00305987">
      <w:pPr>
        <w:pStyle w:val="ConsPlusNormal"/>
        <w:spacing w:before="220"/>
        <w:ind w:firstLine="540"/>
        <w:jc w:val="both"/>
      </w:pPr>
      <w:r>
        <w:t xml:space="preserve">В случае если федеральными законами или принимаемыми в соответствии с ними </w:t>
      </w:r>
      <w:r>
        <w:lastRenderedPageBreak/>
        <w:t>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305987" w:rsidRDefault="00305987">
      <w:pPr>
        <w:pStyle w:val="ConsPlusNormal"/>
        <w:spacing w:before="220"/>
        <w:ind w:firstLine="540"/>
        <w:jc w:val="both"/>
      </w:pPr>
      <w: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305987" w:rsidRDefault="00305987">
      <w:pPr>
        <w:pStyle w:val="ConsPlusNormal"/>
        <w:spacing w:before="220"/>
        <w:ind w:firstLine="540"/>
        <w:jc w:val="both"/>
      </w:pPr>
      <w: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305987" w:rsidRDefault="00305987">
      <w:pPr>
        <w:pStyle w:val="ConsPlusNormal"/>
        <w:jc w:val="both"/>
      </w:pPr>
    </w:p>
    <w:p w:rsidR="00305987" w:rsidRDefault="00305987">
      <w:pPr>
        <w:pStyle w:val="ConsPlusTitle"/>
        <w:jc w:val="center"/>
        <w:outlineLvl w:val="1"/>
      </w:pPr>
      <w:r>
        <w:t>III. Состав, последовательность</w:t>
      </w:r>
    </w:p>
    <w:p w:rsidR="00305987" w:rsidRDefault="00305987">
      <w:pPr>
        <w:pStyle w:val="ConsPlusTitle"/>
        <w:jc w:val="center"/>
      </w:pPr>
      <w:r>
        <w:t>и сроки выполнения административных процедур</w:t>
      </w:r>
    </w:p>
    <w:p w:rsidR="00305987" w:rsidRDefault="00305987">
      <w:pPr>
        <w:pStyle w:val="ConsPlusNormal"/>
        <w:jc w:val="both"/>
      </w:pPr>
    </w:p>
    <w:p w:rsidR="00305987" w:rsidRDefault="00305987">
      <w:pPr>
        <w:pStyle w:val="ConsPlusTitle"/>
        <w:ind w:firstLine="540"/>
        <w:jc w:val="both"/>
        <w:outlineLvl w:val="2"/>
      </w:pPr>
      <w:r>
        <w:t>3.1. Перечень вариантов предоставления муниципальной услуги</w:t>
      </w:r>
    </w:p>
    <w:p w:rsidR="00305987" w:rsidRDefault="00305987">
      <w:pPr>
        <w:pStyle w:val="ConsPlusNormal"/>
        <w:jc w:val="both"/>
      </w:pPr>
    </w:p>
    <w:p w:rsidR="00305987" w:rsidRDefault="00305987">
      <w:pPr>
        <w:pStyle w:val="ConsPlusNormal"/>
        <w:ind w:firstLine="540"/>
        <w:jc w:val="both"/>
      </w:pPr>
      <w:r>
        <w:t>1. Предоставление земельных участков, находящихся в муниципальной собственности либо государственная собственность на которые не разграничена, на торгах.</w:t>
      </w:r>
    </w:p>
    <w:p w:rsidR="00305987" w:rsidRDefault="00305987">
      <w:pPr>
        <w:pStyle w:val="ConsPlusNormal"/>
        <w:spacing w:before="220"/>
        <w:ind w:firstLine="540"/>
        <w:jc w:val="both"/>
      </w:pPr>
      <w:r>
        <w:t>2. Исправление допущенных опечаток и ошибок в выданных в результате предоставления муниципальной услуги документах.</w:t>
      </w:r>
    </w:p>
    <w:p w:rsidR="00305987" w:rsidRDefault="00305987">
      <w:pPr>
        <w:pStyle w:val="ConsPlusNormal"/>
        <w:jc w:val="both"/>
      </w:pPr>
    </w:p>
    <w:p w:rsidR="00305987" w:rsidRDefault="00305987">
      <w:pPr>
        <w:pStyle w:val="ConsPlusTitle"/>
        <w:ind w:firstLine="540"/>
        <w:jc w:val="both"/>
        <w:outlineLvl w:val="2"/>
      </w:pPr>
      <w:r>
        <w:t>3.2. Профилирование заявителя</w:t>
      </w:r>
    </w:p>
    <w:p w:rsidR="00305987" w:rsidRDefault="00305987">
      <w:pPr>
        <w:pStyle w:val="ConsPlusNormal"/>
        <w:jc w:val="both"/>
      </w:pPr>
    </w:p>
    <w:p w:rsidR="00305987" w:rsidRDefault="00305987">
      <w:pPr>
        <w:pStyle w:val="ConsPlusNormal"/>
        <w:ind w:firstLine="540"/>
        <w:jc w:val="both"/>
      </w:pPr>
      <w:r>
        <w:t>Вариант предоставления муниципальной услуги определяется путем анкетирования заявителя в администрации города Чебоксары, МФЦ, а также посредством Единого портала государственных и муниципальных услуг.</w:t>
      </w:r>
    </w:p>
    <w:p w:rsidR="00305987" w:rsidRDefault="00305987">
      <w:pPr>
        <w:pStyle w:val="ConsPlusNormal"/>
        <w:spacing w:before="220"/>
        <w:ind w:firstLine="540"/>
        <w:jc w:val="both"/>
      </w:pPr>
      <w:r>
        <w:t>На основании ответов заявителя на вопросы анкетирования определяется вариант предоставления муниципальной услуги.</w:t>
      </w:r>
    </w:p>
    <w:p w:rsidR="00305987" w:rsidRDefault="00305987">
      <w:pPr>
        <w:pStyle w:val="ConsPlusNormal"/>
        <w:spacing w:before="220"/>
        <w:ind w:firstLine="540"/>
        <w:jc w:val="both"/>
      </w:pPr>
      <w:hyperlink w:anchor="P533">
        <w:r>
          <w:rPr>
            <w:color w:val="0000FF"/>
          </w:rPr>
          <w:t>Перечень</w:t>
        </w:r>
      </w:hyperlink>
      <w:r>
        <w:t xml:space="preserve"> признаков заявителей приведен в приложении N 2 к Административному регламенту.</w:t>
      </w:r>
    </w:p>
    <w:p w:rsidR="00305987" w:rsidRDefault="00305987">
      <w:pPr>
        <w:pStyle w:val="ConsPlusNormal"/>
        <w:jc w:val="both"/>
      </w:pPr>
    </w:p>
    <w:p w:rsidR="00305987" w:rsidRDefault="00305987">
      <w:pPr>
        <w:pStyle w:val="ConsPlusTitle"/>
        <w:ind w:firstLine="540"/>
        <w:jc w:val="both"/>
        <w:outlineLvl w:val="2"/>
      </w:pPr>
      <w:r>
        <w:t>3.3. Вариант 1. Предоставление земельных участков, находящихся в муниципальной собственности, либо государственная собственность на которые не разграничена, на торгах</w:t>
      </w:r>
    </w:p>
    <w:p w:rsidR="00305987" w:rsidRDefault="00305987">
      <w:pPr>
        <w:pStyle w:val="ConsPlusNormal"/>
        <w:jc w:val="both"/>
      </w:pPr>
    </w:p>
    <w:p w:rsidR="00305987" w:rsidRDefault="00305987">
      <w:pPr>
        <w:pStyle w:val="ConsPlusNormal"/>
        <w:ind w:firstLine="540"/>
        <w:jc w:val="both"/>
      </w:pPr>
      <w:r>
        <w:t>3.3.1. Максимальный срок предоставления муниципальной услуги в соответствии с вариантом не должен превышать 120 календарных дней со дня регистрации заявления. Срок выдачи (направления) документов, являющихся результатом предоставления муниципальной услуги, не должен превышать 10 календарных дней со дня составления протокола о результатах аукциона.</w:t>
      </w:r>
    </w:p>
    <w:p w:rsidR="00305987" w:rsidRDefault="00305987">
      <w:pPr>
        <w:pStyle w:val="ConsPlusNormal"/>
        <w:spacing w:before="220"/>
        <w:ind w:firstLine="540"/>
        <w:jc w:val="both"/>
      </w:pPr>
      <w:r>
        <w:t>3.3.2. Результатом предоставления муниципальной услуги являются:</w:t>
      </w:r>
    </w:p>
    <w:p w:rsidR="00305987" w:rsidRDefault="00305987">
      <w:pPr>
        <w:pStyle w:val="ConsPlusNormal"/>
        <w:spacing w:before="220"/>
        <w:ind w:firstLine="540"/>
        <w:jc w:val="both"/>
      </w:pPr>
      <w:r>
        <w:t>направление заявителю специалистом соответствующего отдела МКУ "Земельное управление" города Чебоксары в течение 3 календарных дней проекта договора купли-продажи в случае проведения аукциона по продаже земельного участка в собственность за плату;</w:t>
      </w:r>
    </w:p>
    <w:p w:rsidR="00305987" w:rsidRDefault="00305987">
      <w:pPr>
        <w:pStyle w:val="ConsPlusNormal"/>
        <w:spacing w:before="220"/>
        <w:ind w:firstLine="540"/>
        <w:jc w:val="both"/>
      </w:pPr>
      <w:r>
        <w:t xml:space="preserve">направление заявителю специалистом соответствующего отдела МКУ "Земельное управление" города Чебоксары в течение 3 календарных дней проекта договора аренды в случае </w:t>
      </w:r>
      <w:r>
        <w:lastRenderedPageBreak/>
        <w:t>предоставления земельного участка в аренду;</w:t>
      </w:r>
    </w:p>
    <w:p w:rsidR="00305987" w:rsidRDefault="00305987">
      <w:pPr>
        <w:pStyle w:val="ConsPlusNormal"/>
        <w:spacing w:before="220"/>
        <w:ind w:firstLine="540"/>
        <w:jc w:val="both"/>
      </w:pPr>
      <w:r>
        <w:t>направление заявителю специалистом МБУ "Управление территориального планирования" города Чебоксары в течение 20 календарных дней решения об отказе в предоставлении муниципальной услуги.</w:t>
      </w:r>
    </w:p>
    <w:p w:rsidR="00305987" w:rsidRDefault="00305987">
      <w:pPr>
        <w:pStyle w:val="ConsPlusNormal"/>
        <w:spacing w:before="220"/>
        <w:ind w:firstLine="540"/>
        <w:jc w:val="both"/>
      </w:pPr>
      <w:r>
        <w:t>3.3.3. Оснований для отказа в приеме заявления и документов и (или) информации не предусмотрено.</w:t>
      </w:r>
    </w:p>
    <w:p w:rsidR="00305987" w:rsidRDefault="00305987">
      <w:pPr>
        <w:pStyle w:val="ConsPlusNormal"/>
        <w:spacing w:before="220"/>
        <w:ind w:firstLine="540"/>
        <w:jc w:val="both"/>
      </w:pPr>
      <w:r>
        <w:t>3.3.4. Оснований для приостановления предоставления муниципальной услуги не предусмотрено.</w:t>
      </w:r>
    </w:p>
    <w:p w:rsidR="00305987" w:rsidRDefault="00305987">
      <w:pPr>
        <w:pStyle w:val="ConsPlusNormal"/>
        <w:spacing w:before="220"/>
        <w:ind w:firstLine="540"/>
        <w:jc w:val="both"/>
      </w:pPr>
      <w:r>
        <w:t xml:space="preserve">3.3.5. Основания для отказа в предоставлении муниципальной услуги предусмотрены </w:t>
      </w:r>
      <w:hyperlink w:anchor="P148">
        <w:r>
          <w:rPr>
            <w:color w:val="0000FF"/>
          </w:rPr>
          <w:t>пунктом 2.8.2 раздела II</w:t>
        </w:r>
      </w:hyperlink>
      <w:r>
        <w:t xml:space="preserve"> Административного регламента.</w:t>
      </w:r>
    </w:p>
    <w:p w:rsidR="00305987" w:rsidRDefault="00305987">
      <w:pPr>
        <w:pStyle w:val="ConsPlusNormal"/>
        <w:spacing w:before="220"/>
        <w:ind w:firstLine="540"/>
        <w:jc w:val="both"/>
      </w:pPr>
      <w:r>
        <w:t>3.3.6. Для предоставления муниципальной услуги осуществляются следующие административные процедуры:</w:t>
      </w:r>
    </w:p>
    <w:p w:rsidR="00305987" w:rsidRDefault="00305987">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305987" w:rsidRDefault="00305987">
      <w:pPr>
        <w:pStyle w:val="ConsPlusNormal"/>
        <w:spacing w:before="220"/>
        <w:ind w:firstLine="540"/>
        <w:jc w:val="both"/>
      </w:pPr>
      <w:r>
        <w:t>межведомственное информационное взаимодействие;</w:t>
      </w:r>
    </w:p>
    <w:p w:rsidR="00305987" w:rsidRDefault="00305987">
      <w:pPr>
        <w:pStyle w:val="ConsPlusNormal"/>
        <w:spacing w:before="220"/>
        <w:ind w:firstLine="540"/>
        <w:jc w:val="both"/>
      </w:pPr>
      <w:r>
        <w:t>принятие решения о возможности предоставления муниципальной услуги или об отказе в предоставлении муниципальной услуги;</w:t>
      </w:r>
    </w:p>
    <w:p w:rsidR="00305987" w:rsidRDefault="00305987">
      <w:pPr>
        <w:pStyle w:val="ConsPlusNormal"/>
        <w:spacing w:before="220"/>
        <w:ind w:firstLine="540"/>
        <w:jc w:val="both"/>
      </w:pPr>
      <w:r>
        <w:t>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и подготовка пакета документов для проведения аукциона;</w:t>
      </w:r>
    </w:p>
    <w:p w:rsidR="00305987" w:rsidRDefault="00305987">
      <w:pPr>
        <w:pStyle w:val="ConsPlusNormal"/>
        <w:spacing w:before="220"/>
        <w:ind w:firstLine="540"/>
        <w:jc w:val="both"/>
      </w:pPr>
      <w:r>
        <w:t>подготовка и организация аукциона по продаже земельного участка или аукциона на право заключения договора аренды земельного участка;</w:t>
      </w:r>
    </w:p>
    <w:p w:rsidR="00305987" w:rsidRDefault="00305987">
      <w:pPr>
        <w:pStyle w:val="ConsPlusNormal"/>
        <w:spacing w:before="220"/>
        <w:ind w:firstLine="540"/>
        <w:jc w:val="both"/>
      </w:pPr>
      <w:r>
        <w:t>проведение аукциона по продаже земельного участка или аукциона на право заключения договора аренды земельного участка;</w:t>
      </w:r>
    </w:p>
    <w:p w:rsidR="00305987" w:rsidRDefault="00305987">
      <w:pPr>
        <w:pStyle w:val="ConsPlusNormal"/>
        <w:spacing w:before="220"/>
        <w:ind w:firstLine="540"/>
        <w:jc w:val="both"/>
      </w:pPr>
      <w:r>
        <w:t>подготовка и выдача (направление) результата предоставления муниципальной услуги.</w:t>
      </w:r>
    </w:p>
    <w:p w:rsidR="00305987" w:rsidRDefault="00305987">
      <w:pPr>
        <w:pStyle w:val="ConsPlusNormal"/>
        <w:spacing w:before="220"/>
        <w:ind w:firstLine="540"/>
        <w:jc w:val="both"/>
      </w:pPr>
      <w:r>
        <w:t xml:space="preserve">3.3.6.1. Для получения муниципальной услуги в администрацию представляются документы, указанные в </w:t>
      </w:r>
      <w:hyperlink w:anchor="P116">
        <w:r>
          <w:rPr>
            <w:color w:val="0000FF"/>
          </w:rPr>
          <w:t>пункте 2.6.1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305987" w:rsidRDefault="00305987">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305987" w:rsidRDefault="00305987">
      <w:pPr>
        <w:pStyle w:val="ConsPlusNormal"/>
        <w:spacing w:before="220"/>
        <w:ind w:firstLine="540"/>
        <w:jc w:val="both"/>
      </w:pPr>
      <w: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305987" w:rsidRDefault="00305987">
      <w:pPr>
        <w:pStyle w:val="ConsPlusNormal"/>
        <w:spacing w:before="220"/>
        <w:ind w:firstLine="540"/>
        <w:jc w:val="both"/>
      </w:pPr>
      <w: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305987" w:rsidRDefault="00305987">
      <w:pPr>
        <w:pStyle w:val="ConsPlusNormal"/>
        <w:spacing w:before="220"/>
        <w:ind w:firstLine="540"/>
        <w:jc w:val="both"/>
      </w:pPr>
      <w: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05987" w:rsidRDefault="00305987">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05987" w:rsidRDefault="00305987">
      <w:pPr>
        <w:pStyle w:val="ConsPlusNormal"/>
        <w:spacing w:before="220"/>
        <w:ind w:firstLine="540"/>
        <w:jc w:val="both"/>
      </w:pPr>
      <w:r>
        <w:t xml:space="preserve">Регистрация заявления и документов, необходимых для предоставления муниципальной услуги, в администрации, МФЦ осуществляется в срок, предусмотренный </w:t>
      </w:r>
      <w:hyperlink w:anchor="P185">
        <w:r>
          <w:rPr>
            <w:color w:val="0000FF"/>
          </w:rPr>
          <w:t>подразделом 2.11</w:t>
        </w:r>
      </w:hyperlink>
      <w:r>
        <w:t xml:space="preserve"> Административного регламента.</w:t>
      </w:r>
    </w:p>
    <w:p w:rsidR="00305987" w:rsidRDefault="00305987">
      <w:pPr>
        <w:pStyle w:val="ConsPlusNormal"/>
        <w:spacing w:before="220"/>
        <w:ind w:firstLine="540"/>
        <w:jc w:val="both"/>
      </w:pPr>
      <w: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305987" w:rsidRDefault="00305987">
      <w:pPr>
        <w:pStyle w:val="ConsPlusNormal"/>
        <w:spacing w:before="220"/>
        <w:ind w:firstLine="540"/>
        <w:jc w:val="both"/>
      </w:pPr>
      <w: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305987" w:rsidRDefault="00305987">
      <w:pPr>
        <w:pStyle w:val="ConsPlusNormal"/>
        <w:spacing w:before="220"/>
        <w:ind w:firstLine="540"/>
        <w:jc w:val="both"/>
      </w:pPr>
      <w:r>
        <w:t>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305987" w:rsidRDefault="00305987">
      <w:pPr>
        <w:pStyle w:val="ConsPlusNormal"/>
        <w:jc w:val="both"/>
      </w:pPr>
      <w:r>
        <w:t xml:space="preserve">(пп. 3.3.6.1 в ред. </w:t>
      </w:r>
      <w:hyperlink r:id="rId46">
        <w:r>
          <w:rPr>
            <w:color w:val="0000FF"/>
          </w:rPr>
          <w:t>Постановления</w:t>
        </w:r>
      </w:hyperlink>
      <w:r>
        <w:t xml:space="preserve"> администрации г. Чебоксары ЧР от 13.02.2024 N 368)</w:t>
      </w:r>
    </w:p>
    <w:p w:rsidR="00305987" w:rsidRDefault="00305987">
      <w:pPr>
        <w:pStyle w:val="ConsPlusNormal"/>
        <w:spacing w:before="220"/>
        <w:ind w:firstLine="540"/>
        <w:jc w:val="both"/>
      </w:pPr>
      <w:bookmarkStart w:id="5" w:name="P308"/>
      <w:bookmarkEnd w:id="5"/>
      <w:r>
        <w:t>3.3.6.2. Межведомственное информационное взаимодействие.</w:t>
      </w:r>
    </w:p>
    <w:p w:rsidR="00305987" w:rsidRDefault="00305987">
      <w:pPr>
        <w:pStyle w:val="ConsPlusNormal"/>
        <w:spacing w:before="220"/>
        <w:ind w:firstLine="540"/>
        <w:jc w:val="both"/>
      </w:pPr>
      <w:r>
        <w:t>При предоставлении муниципальной услуги специалистом МБУ "Управление территориального планирования" города Чебоксары запрашиваются:</w:t>
      </w:r>
    </w:p>
    <w:p w:rsidR="00305987" w:rsidRDefault="00305987">
      <w:pPr>
        <w:pStyle w:val="ConsPlusNormal"/>
        <w:spacing w:before="220"/>
        <w:ind w:firstLine="540"/>
        <w:jc w:val="both"/>
      </w:pPr>
      <w:r>
        <w:t>1) в Филиале ФГБУ Федеральная кадастровая палата Федеральной службы государственной регистрации, кадастра и картографии" по Чувашской Республике - выписка из Единого государственного реестра недвижимости об объекте недвижимости.</w:t>
      </w:r>
    </w:p>
    <w:p w:rsidR="00305987" w:rsidRDefault="00305987">
      <w:pPr>
        <w:pStyle w:val="ConsPlusNormal"/>
        <w:spacing w:before="220"/>
        <w:ind w:firstLine="540"/>
        <w:jc w:val="both"/>
      </w:pPr>
      <w:r>
        <w:t>2) у правообладателей сетей инженерно-технического обеспечения -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305987" w:rsidRDefault="00305987">
      <w:pPr>
        <w:pStyle w:val="ConsPlusNormal"/>
        <w:spacing w:before="220"/>
        <w:ind w:firstLine="540"/>
        <w:jc w:val="both"/>
      </w:pPr>
      <w:r>
        <w:t xml:space="preserve">Специалист МБУ "Управление территориального планирования" города Чебоксары в течение 2 календарных дней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P137">
        <w:r>
          <w:rPr>
            <w:color w:val="0000FF"/>
          </w:rPr>
          <w:t>пункте 2.6.2 раздела II</w:t>
        </w:r>
      </w:hyperlink>
      <w:r>
        <w:t xml:space="preserve"> Административного регламента.</w:t>
      </w:r>
    </w:p>
    <w:p w:rsidR="00305987" w:rsidRDefault="00305987">
      <w:pPr>
        <w:pStyle w:val="ConsPlusNormal"/>
        <w:spacing w:before="220"/>
        <w:ind w:firstLine="540"/>
        <w:jc w:val="both"/>
      </w:pPr>
      <w: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w:t>
      </w:r>
      <w:r>
        <w:lastRenderedPageBreak/>
        <w:t>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305987" w:rsidRDefault="00305987">
      <w:pPr>
        <w:pStyle w:val="ConsPlusNormal"/>
        <w:spacing w:before="220"/>
        <w:ind w:firstLine="540"/>
        <w:jc w:val="both"/>
      </w:pPr>
      <w:r>
        <w:t>Межведомственный запрос должен содержать следующие сведения:</w:t>
      </w:r>
    </w:p>
    <w:p w:rsidR="00305987" w:rsidRDefault="00305987">
      <w:pPr>
        <w:pStyle w:val="ConsPlusNormal"/>
        <w:spacing w:before="220"/>
        <w:ind w:firstLine="540"/>
        <w:jc w:val="both"/>
      </w:pPr>
      <w:r>
        <w:t>наименование органа, направляющего межведомственный запрос;</w:t>
      </w:r>
    </w:p>
    <w:p w:rsidR="00305987" w:rsidRDefault="00305987">
      <w:pPr>
        <w:pStyle w:val="ConsPlusNormal"/>
        <w:spacing w:before="220"/>
        <w:ind w:firstLine="540"/>
        <w:jc w:val="both"/>
      </w:pPr>
      <w:r>
        <w:t>наименование органа, в адрес которого направляется межведомственный запрос;</w:t>
      </w:r>
    </w:p>
    <w:p w:rsidR="00305987" w:rsidRDefault="00305987">
      <w:pPr>
        <w:pStyle w:val="ConsPlusNormal"/>
        <w:spacing w:before="220"/>
        <w:ind w:firstLine="540"/>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05987" w:rsidRDefault="00305987">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305987" w:rsidRDefault="00305987">
      <w:pPr>
        <w:pStyle w:val="ConsPlusNormal"/>
        <w:spacing w:before="220"/>
        <w:ind w:firstLine="540"/>
        <w:jc w:val="both"/>
      </w:pPr>
      <w: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305987" w:rsidRDefault="00305987">
      <w:pPr>
        <w:pStyle w:val="ConsPlusNormal"/>
        <w:spacing w:before="220"/>
        <w:ind w:firstLine="540"/>
        <w:jc w:val="both"/>
      </w:pPr>
      <w:r>
        <w:t>контактная информация для направления ответа на межведомственный запрос;</w:t>
      </w:r>
    </w:p>
    <w:p w:rsidR="00305987" w:rsidRDefault="00305987">
      <w:pPr>
        <w:pStyle w:val="ConsPlusNormal"/>
        <w:spacing w:before="220"/>
        <w:ind w:firstLine="540"/>
        <w:jc w:val="both"/>
      </w:pPr>
      <w:r>
        <w:t>дата направления межведомственного запроса;</w:t>
      </w:r>
    </w:p>
    <w:p w:rsidR="00305987" w:rsidRDefault="00305987">
      <w:pPr>
        <w:pStyle w:val="ConsPlusNormal"/>
        <w:spacing w:before="220"/>
        <w:ind w:firstLine="540"/>
        <w:jc w:val="both"/>
      </w:pPr>
      <w:r>
        <w:t>фамилия,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05987" w:rsidRDefault="00305987">
      <w:pPr>
        <w:pStyle w:val="ConsPlusNormal"/>
        <w:spacing w:before="220"/>
        <w:ind w:firstLine="540"/>
        <w:jc w:val="both"/>
      </w:pPr>
      <w:r>
        <w:t xml:space="preserve">информация о факте получения согласия, предусмотренного </w:t>
      </w:r>
      <w:hyperlink r:id="rId47">
        <w:r>
          <w:rPr>
            <w:color w:val="0000FF"/>
          </w:rPr>
          <w:t>частью 5 статьи 7</w:t>
        </w:r>
      </w:hyperlink>
      <w: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305987" w:rsidRDefault="00305987">
      <w:pPr>
        <w:pStyle w:val="ConsPlusNormal"/>
        <w:spacing w:before="220"/>
        <w:ind w:firstLine="540"/>
        <w:jc w:val="both"/>
      </w:pPr>
      <w: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календарных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05987" w:rsidRDefault="00305987">
      <w:pPr>
        <w:pStyle w:val="ConsPlusNormal"/>
        <w:spacing w:before="220"/>
        <w:ind w:firstLine="540"/>
        <w:jc w:val="both"/>
      </w:pPr>
      <w: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305987" w:rsidRDefault="00305987">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48">
        <w:r>
          <w:rPr>
            <w:color w:val="0000FF"/>
          </w:rPr>
          <w:t>пункте 2.8.2 раздела II</w:t>
        </w:r>
      </w:hyperlink>
      <w:r>
        <w:t xml:space="preserve"> Административного регламента.</w:t>
      </w:r>
    </w:p>
    <w:p w:rsidR="00305987" w:rsidRDefault="00305987">
      <w:pPr>
        <w:pStyle w:val="ConsPlusNormal"/>
        <w:spacing w:before="220"/>
        <w:ind w:firstLine="540"/>
        <w:jc w:val="both"/>
      </w:pPr>
      <w:r>
        <w:t>Срок принятия решения о предоставлении (об отказе в предоставлении) муниципальной услуги - не более 20 календарных дней с даты получения органом, предоставляющим муниципальную услугу, всех сведений, необходимых для принятия решения.</w:t>
      </w:r>
    </w:p>
    <w:p w:rsidR="00305987" w:rsidRDefault="00305987">
      <w:pPr>
        <w:pStyle w:val="ConsPlusNormal"/>
        <w:spacing w:before="220"/>
        <w:ind w:firstLine="540"/>
        <w:jc w:val="both"/>
      </w:pPr>
      <w:r>
        <w:t xml:space="preserve">В случае отсутствия оснований для отказа в предоставлении муниципальной услуги, предусмотренных </w:t>
      </w:r>
      <w:hyperlink w:anchor="P148">
        <w:r>
          <w:rPr>
            <w:color w:val="0000FF"/>
          </w:rPr>
          <w:t>пунктом 2.8.2 раздела II</w:t>
        </w:r>
      </w:hyperlink>
      <w:r>
        <w:t xml:space="preserve"> Административного регламента, в срок не более чем 20 календарных дней с момента поступления заявления в администрацию специалист МБУ </w:t>
      </w:r>
      <w:r>
        <w:lastRenderedPageBreak/>
        <w:t>"Управление территориального планирования" города Чебоксары обеспечивает подготовку, подписание и направление уведомления о возможности предоставления муниципальной услуги (ответ заявителю).</w:t>
      </w:r>
    </w:p>
    <w:p w:rsidR="00305987" w:rsidRDefault="00305987">
      <w:pPr>
        <w:pStyle w:val="ConsPlusNormal"/>
        <w:spacing w:before="220"/>
        <w:ind w:firstLine="540"/>
        <w:jc w:val="both"/>
      </w:pPr>
      <w:r>
        <w:t xml:space="preserve">В случае наличия оснований для отказа в предоставлении муниципальной услуги, предусмотренных </w:t>
      </w:r>
      <w:hyperlink w:anchor="P148">
        <w:r>
          <w:rPr>
            <w:color w:val="0000FF"/>
          </w:rPr>
          <w:t>пунктом 2.8.2 раздела II</w:t>
        </w:r>
      </w:hyperlink>
      <w:r>
        <w:t xml:space="preserve"> Административного регламента, в срок не более 20 календарных дней с момента поступления заявления в администрацию специалист МБУ "Управление территориального планирования" города Чебоксары обеспечивает подготовку, подписание и направление уведомления об отказе в предоставлении муниципальной услуги.</w:t>
      </w:r>
    </w:p>
    <w:p w:rsidR="00305987" w:rsidRDefault="00305987">
      <w:pPr>
        <w:pStyle w:val="ConsPlusNormal"/>
        <w:spacing w:before="220"/>
        <w:ind w:firstLine="540"/>
        <w:jc w:val="both"/>
      </w:pPr>
      <w:r>
        <w:t>3.3.6.4.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и подготовка пакета документов для проведения аукциона.</w:t>
      </w:r>
    </w:p>
    <w:p w:rsidR="00305987" w:rsidRDefault="00305987">
      <w:pPr>
        <w:pStyle w:val="ConsPlusNormal"/>
        <w:spacing w:before="220"/>
        <w:ind w:firstLine="540"/>
        <w:jc w:val="both"/>
      </w:pPr>
      <w:r>
        <w:t>Специалист МБУ "Управление территориального планирования" города Чебоксары в течение 3 календарных дней с момента получения выписки из Единого государственного реестра недвижимости об объекте недвижимости (земельном участке) готовит и направляет правообладателям сетей инженерно-технического обеспечения (за исключением сетей электроснабжения) запрос о представлении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305987" w:rsidRDefault="00305987">
      <w:pPr>
        <w:pStyle w:val="ConsPlusNormal"/>
        <w:spacing w:before="220"/>
        <w:ind w:firstLine="540"/>
        <w:jc w:val="both"/>
      </w:pPr>
      <w:r>
        <w:t>Указанная информация подлежит представлению в администрацию города Чебоксары в течение 5 календарных дней со дня, следующего за днем получения такого запроса.</w:t>
      </w:r>
    </w:p>
    <w:p w:rsidR="00305987" w:rsidRDefault="00305987">
      <w:pPr>
        <w:pStyle w:val="ConsPlusNormal"/>
        <w:spacing w:before="220"/>
        <w:ind w:firstLine="540"/>
        <w:jc w:val="both"/>
      </w:pPr>
      <w:r>
        <w:t>3.3.6.5. Подготовка и организация аукциона по продаже земельного участка или аукциона на право заключения договора аренды земельного участка.</w:t>
      </w:r>
    </w:p>
    <w:p w:rsidR="00305987" w:rsidRDefault="00305987">
      <w:pPr>
        <w:pStyle w:val="ConsPlusNormal"/>
        <w:spacing w:before="220"/>
        <w:ind w:firstLine="540"/>
        <w:jc w:val="both"/>
      </w:pPr>
      <w:r>
        <w:t>Специалистом управления имущественных и земельных отношений администрации города Чебоксары, ответственным за проведение аукциона, в течение 15 календарных дней с момента поступления полного пакета документов из МБУ "Управление территориального планирования" города Чебоксары осуществляется подготовка проекта постановления о проведении аукциона и его утверждение (в срок не более чем два месяца со дня поступления Заявления).</w:t>
      </w:r>
    </w:p>
    <w:p w:rsidR="00305987" w:rsidRDefault="00305987">
      <w:pPr>
        <w:pStyle w:val="ConsPlusNormal"/>
        <w:jc w:val="both"/>
      </w:pPr>
      <w:r>
        <w:t xml:space="preserve">(в ред. </w:t>
      </w:r>
      <w:hyperlink r:id="rId48">
        <w:r>
          <w:rPr>
            <w:color w:val="0000FF"/>
          </w:rPr>
          <w:t>Постановления</w:t>
        </w:r>
      </w:hyperlink>
      <w:r>
        <w:t xml:space="preserve"> администрации г. Чебоксары ЧР от 13.02.2024 N 368)</w:t>
      </w:r>
    </w:p>
    <w:p w:rsidR="00305987" w:rsidRDefault="00305987">
      <w:pPr>
        <w:pStyle w:val="ConsPlusNormal"/>
        <w:spacing w:before="220"/>
        <w:ind w:firstLine="540"/>
        <w:jc w:val="both"/>
      </w:pPr>
      <w:r>
        <w:t>В течение 10 календарных дней с момента утверждения постановления о проведении аукциона специалист управления имущественных и земельных отношений администрации города Чебоксары, ответственный за проведение аукциона, проводит рыночную оценку стоимости права аренды (собственности) земельного участка.</w:t>
      </w:r>
    </w:p>
    <w:p w:rsidR="00305987" w:rsidRDefault="00305987">
      <w:pPr>
        <w:pStyle w:val="ConsPlusNormal"/>
        <w:jc w:val="both"/>
      </w:pPr>
      <w:r>
        <w:t xml:space="preserve">(в ред. </w:t>
      </w:r>
      <w:hyperlink r:id="rId49">
        <w:r>
          <w:rPr>
            <w:color w:val="0000FF"/>
          </w:rPr>
          <w:t>Постановления</w:t>
        </w:r>
      </w:hyperlink>
      <w:r>
        <w:t xml:space="preserve"> администрации г. Чебоксары ЧР от 13.02.2024 N 368)</w:t>
      </w:r>
    </w:p>
    <w:p w:rsidR="00305987" w:rsidRDefault="00305987">
      <w:pPr>
        <w:pStyle w:val="ConsPlusNormal"/>
        <w:spacing w:before="220"/>
        <w:ind w:firstLine="540"/>
        <w:jc w:val="both"/>
      </w:pPr>
      <w: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w:t>
      </w:r>
    </w:p>
    <w:p w:rsidR="00305987" w:rsidRDefault="00305987">
      <w:pPr>
        <w:pStyle w:val="ConsPlusNormal"/>
        <w:spacing w:before="220"/>
        <w:ind w:firstLine="540"/>
        <w:jc w:val="both"/>
      </w:pPr>
      <w:r>
        <w:t xml:space="preserve">В течение 5 календарных дней с момента установления рыночной стоимости организатор аукциона размещает извещение о проведении аукциона на официальном сайте Российской Федерации </w:t>
      </w:r>
      <w:hyperlink r:id="rId50">
        <w:r>
          <w:rPr>
            <w:color w:val="0000FF"/>
          </w:rPr>
          <w:t>torgi.gov.ru</w:t>
        </w:r>
      </w:hyperlink>
      <w:r>
        <w:t xml:space="preserve">, а также на официальном сайте уполномоченного органа в информационно-телекоммуникационной сети "Интернет" </w:t>
      </w:r>
      <w:hyperlink r:id="rId51">
        <w:r>
          <w:rPr>
            <w:color w:val="0000FF"/>
          </w:rPr>
          <w:t>gcheb.cap.ru</w:t>
        </w:r>
      </w:hyperlink>
      <w:r>
        <w:t xml:space="preserve"> не менее чем за 30 дней до даты их проведения.</w:t>
      </w:r>
    </w:p>
    <w:p w:rsidR="00305987" w:rsidRDefault="00305987">
      <w:pPr>
        <w:pStyle w:val="ConsPlusNormal"/>
        <w:jc w:val="both"/>
      </w:pPr>
      <w:r>
        <w:t xml:space="preserve">(в ред. </w:t>
      </w:r>
      <w:hyperlink r:id="rId52">
        <w:r>
          <w:rPr>
            <w:color w:val="0000FF"/>
          </w:rPr>
          <w:t>Постановления</w:t>
        </w:r>
      </w:hyperlink>
      <w:r>
        <w:t xml:space="preserve"> администрации г. Чебоксары ЧР от 13.02.2024 N 368)</w:t>
      </w:r>
    </w:p>
    <w:p w:rsidR="00305987" w:rsidRDefault="00305987">
      <w:pPr>
        <w:pStyle w:val="ConsPlusNormal"/>
        <w:spacing w:before="220"/>
        <w:ind w:firstLine="540"/>
        <w:jc w:val="both"/>
      </w:pPr>
      <w:r>
        <w:t>Извещение о проведении аукциона должно содержать сведения:</w:t>
      </w:r>
    </w:p>
    <w:p w:rsidR="00305987" w:rsidRDefault="00305987">
      <w:pPr>
        <w:pStyle w:val="ConsPlusNormal"/>
        <w:spacing w:before="220"/>
        <w:ind w:firstLine="540"/>
        <w:jc w:val="both"/>
      </w:pPr>
      <w:r>
        <w:t>1) об организаторе аукциона;</w:t>
      </w:r>
    </w:p>
    <w:p w:rsidR="00305987" w:rsidRDefault="00305987">
      <w:pPr>
        <w:pStyle w:val="ConsPlusNormal"/>
        <w:spacing w:before="220"/>
        <w:ind w:firstLine="540"/>
        <w:jc w:val="both"/>
      </w:pPr>
      <w:r>
        <w:lastRenderedPageBreak/>
        <w:t>2) об уполномоченном органе и о реквизитах решения о проведении аукциона;</w:t>
      </w:r>
    </w:p>
    <w:p w:rsidR="00305987" w:rsidRDefault="00305987">
      <w:pPr>
        <w:pStyle w:val="ConsPlusNormal"/>
        <w:spacing w:before="220"/>
        <w:ind w:firstLine="540"/>
        <w:jc w:val="both"/>
      </w:pPr>
      <w:r>
        <w:t>3) о месте, дате, времени и порядке проведения аукциона;</w:t>
      </w:r>
    </w:p>
    <w:p w:rsidR="00305987" w:rsidRDefault="00305987">
      <w:pPr>
        <w:pStyle w:val="ConsPlusNormal"/>
        <w:spacing w:before="220"/>
        <w:ind w:firstLine="540"/>
        <w:jc w:val="both"/>
      </w:pPr>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305987" w:rsidRDefault="00305987">
      <w:pPr>
        <w:pStyle w:val="ConsPlusNormal"/>
        <w:spacing w:before="220"/>
        <w:ind w:firstLine="540"/>
        <w:jc w:val="both"/>
      </w:pPr>
      <w:r>
        <w:t>5) о начальной цене предмета аукциона;</w:t>
      </w:r>
    </w:p>
    <w:p w:rsidR="00305987" w:rsidRDefault="00305987">
      <w:pPr>
        <w:pStyle w:val="ConsPlusNormal"/>
        <w:spacing w:before="220"/>
        <w:ind w:firstLine="540"/>
        <w:jc w:val="both"/>
      </w:pPr>
      <w:r>
        <w:t>6) о "шаге аукциона";</w:t>
      </w:r>
    </w:p>
    <w:p w:rsidR="00305987" w:rsidRDefault="00305987">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05987" w:rsidRDefault="00305987">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305987" w:rsidRDefault="00305987">
      <w:pPr>
        <w:pStyle w:val="ConsPlusNormal"/>
        <w:spacing w:before="220"/>
        <w:ind w:firstLine="540"/>
        <w:jc w:val="both"/>
      </w:pPr>
      <w:r>
        <w:t>9) о сроке аренды земельного участка в случае проведения аукциона на право заключения договора аренды земельного участка;</w:t>
      </w:r>
    </w:p>
    <w:p w:rsidR="00305987" w:rsidRDefault="00305987">
      <w:pPr>
        <w:pStyle w:val="ConsPlusNormal"/>
        <w:spacing w:before="220"/>
        <w:ind w:firstLine="540"/>
        <w:jc w:val="both"/>
      </w:pPr>
      <w:r>
        <w:t xml:space="preserve">10)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53">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305987" w:rsidRDefault="00305987">
      <w:pPr>
        <w:pStyle w:val="ConsPlusNormal"/>
        <w:spacing w:before="220"/>
        <w:ind w:firstLine="540"/>
        <w:jc w:val="both"/>
      </w:pPr>
      <w:r>
        <w:t>11)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305987" w:rsidRDefault="00305987">
      <w:pPr>
        <w:pStyle w:val="ConsPlusNormal"/>
        <w:spacing w:before="220"/>
        <w:ind w:firstLine="540"/>
        <w:jc w:val="both"/>
      </w:pPr>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305987" w:rsidRDefault="00305987">
      <w:pPr>
        <w:pStyle w:val="ConsPlusNormal"/>
        <w:spacing w:before="220"/>
        <w:ind w:firstLine="540"/>
        <w:jc w:val="both"/>
      </w:pPr>
      <w:r>
        <w:t>13)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305987" w:rsidRDefault="00305987">
      <w:pPr>
        <w:pStyle w:val="ConsPlusNormal"/>
        <w:spacing w:before="220"/>
        <w:ind w:firstLine="540"/>
        <w:jc w:val="both"/>
      </w:pPr>
      <w:r>
        <w:t xml:space="preserve">Обязательным приложением к размещенному на официальном сайте Российской Федерации </w:t>
      </w:r>
      <w:hyperlink r:id="rId54">
        <w:r>
          <w:rPr>
            <w:color w:val="0000FF"/>
          </w:rPr>
          <w:t>www.torgi.gov.ru</w:t>
        </w:r>
      </w:hyperlink>
      <w:r>
        <w:t xml:space="preserve">, а также на официальном сайте управления имущественных и земельных </w:t>
      </w:r>
      <w:r>
        <w:lastRenderedPageBreak/>
        <w:t>отношений администрации города Чебоксары в сети Интернет cgki@cap.ru извещению о проведении аукциона является проект договора купли-продажи или проект договора аренды земельного участка.</w:t>
      </w:r>
    </w:p>
    <w:p w:rsidR="00305987" w:rsidRDefault="00305987">
      <w:pPr>
        <w:pStyle w:val="ConsPlusNormal"/>
        <w:jc w:val="both"/>
      </w:pPr>
      <w:r>
        <w:t xml:space="preserve">(в ред. </w:t>
      </w:r>
      <w:hyperlink r:id="rId55">
        <w:r>
          <w:rPr>
            <w:color w:val="0000FF"/>
          </w:rPr>
          <w:t>Постановления</w:t>
        </w:r>
      </w:hyperlink>
      <w:r>
        <w:t xml:space="preserve"> администрации г. Чебоксары ЧР от 13.02.2024 N 368)</w:t>
      </w:r>
    </w:p>
    <w:p w:rsidR="00305987" w:rsidRDefault="00305987">
      <w:pPr>
        <w:pStyle w:val="ConsPlusNormal"/>
        <w:spacing w:before="220"/>
        <w:ind w:firstLine="540"/>
        <w:jc w:val="both"/>
      </w:pPr>
      <w:r>
        <w:t>3.3.6.6. Проведение аукциона по продаже земельного участка или аукциона на право заключения договора аренды земельного участка.</w:t>
      </w:r>
    </w:p>
    <w:p w:rsidR="00305987" w:rsidRDefault="00305987">
      <w:pPr>
        <w:pStyle w:val="ConsPlusNormal"/>
        <w:spacing w:before="220"/>
        <w:ind w:firstLine="540"/>
        <w:jc w:val="both"/>
      </w:pPr>
      <w:r>
        <w:t>Заявители представляют лично в отдел приватизации и арендных отношений управления имущественных и земельных отношений администрации города Чебоксары либо направляют почтовым отправлением в адрес управления имущественных и земельных отношений администрации города Чебоксары заявку в двух экземплярах (один экземпляр остается в отделе приватизации и арендных отношений управления имущественных и земельных отношений администрации города Чебоксары, второй - у заявителя). Заявка должна содержать согласие заинтересованного лица на участие в аукционе и его обязательства по выполнению условий аукциона и заключению договора аренды.</w:t>
      </w:r>
    </w:p>
    <w:p w:rsidR="00305987" w:rsidRDefault="00305987">
      <w:pPr>
        <w:pStyle w:val="ConsPlusNormal"/>
        <w:jc w:val="both"/>
      </w:pPr>
      <w:r>
        <w:t xml:space="preserve">(в ред. </w:t>
      </w:r>
      <w:hyperlink r:id="rId56">
        <w:r>
          <w:rPr>
            <w:color w:val="0000FF"/>
          </w:rPr>
          <w:t>Постановления</w:t>
        </w:r>
      </w:hyperlink>
      <w:r>
        <w:t xml:space="preserve"> администрации г. Чебоксары ЧР от 13.02.2024 N 368)</w:t>
      </w:r>
    </w:p>
    <w:p w:rsidR="00305987" w:rsidRDefault="00305987">
      <w:pPr>
        <w:pStyle w:val="ConsPlusNormal"/>
        <w:spacing w:before="220"/>
        <w:ind w:firstLine="540"/>
        <w:jc w:val="both"/>
      </w:pPr>
      <w:r>
        <w:t>Заявка с приложением документов может быть представлена также представителем заявителя при наличии доверенности, оформленной в соответствии с законодательством Российской Федерации.</w:t>
      </w:r>
    </w:p>
    <w:p w:rsidR="00305987" w:rsidRDefault="00305987">
      <w:pPr>
        <w:pStyle w:val="ConsPlusNormal"/>
        <w:spacing w:before="220"/>
        <w:ind w:firstLine="540"/>
        <w:jc w:val="both"/>
      </w:pPr>
      <w:r>
        <w:t>Для участия в аукционе заявители представляют в установленный в извещении о проведении аукциона срок следующие документы:</w:t>
      </w:r>
    </w:p>
    <w:p w:rsidR="00305987" w:rsidRDefault="00305987">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05987" w:rsidRDefault="00305987">
      <w:pPr>
        <w:pStyle w:val="ConsPlusNormal"/>
        <w:spacing w:before="220"/>
        <w:ind w:firstLine="540"/>
        <w:jc w:val="both"/>
      </w:pPr>
      <w:r>
        <w:t>2) копии документов, удостоверяющих личность заявителя (для граждан);</w:t>
      </w:r>
    </w:p>
    <w:p w:rsidR="00305987" w:rsidRDefault="00305987">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05987" w:rsidRDefault="00305987">
      <w:pPr>
        <w:pStyle w:val="ConsPlusNormal"/>
        <w:spacing w:before="220"/>
        <w:ind w:firstLine="540"/>
        <w:jc w:val="both"/>
      </w:pPr>
      <w:r>
        <w:t>4) документы, подтверждающие внесение задатка.</w:t>
      </w:r>
    </w:p>
    <w:p w:rsidR="00305987" w:rsidRDefault="00305987">
      <w:pPr>
        <w:pStyle w:val="ConsPlusNormal"/>
        <w:spacing w:before="220"/>
        <w:ind w:firstLine="540"/>
        <w:jc w:val="both"/>
      </w:pPr>
      <w:r>
        <w:t>Представление документов, подтверждающих внесение задатка, признается заключением соглашения о задатке.</w:t>
      </w:r>
    </w:p>
    <w:p w:rsidR="00305987" w:rsidRDefault="00305987">
      <w:pPr>
        <w:pStyle w:val="ConsPlusNormal"/>
        <w:spacing w:before="220"/>
        <w:ind w:firstLine="540"/>
        <w:jc w:val="both"/>
      </w:pPr>
      <w: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7">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58">
        <w:r>
          <w:rPr>
            <w:color w:val="0000FF"/>
          </w:rPr>
          <w:t>частью 5 статьи 4</w:t>
        </w:r>
      </w:hyperlink>
      <w:r>
        <w:t xml:space="preserve"> указанного Федерального закона.</w:t>
      </w:r>
    </w:p>
    <w:p w:rsidR="00305987" w:rsidRDefault="00305987">
      <w:pPr>
        <w:pStyle w:val="ConsPlusNormal"/>
        <w:spacing w:before="220"/>
        <w:ind w:firstLine="540"/>
        <w:jc w:val="both"/>
      </w:pPr>
      <w:r>
        <w:t xml:space="preserve">Организатор аукциона не вправе требовать представление иных документов, за исключением документов, указанных в данном подразделе.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w:t>
      </w:r>
      <w:r>
        <w:lastRenderedPageBreak/>
        <w:t>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305987" w:rsidRDefault="00305987">
      <w:pPr>
        <w:pStyle w:val="ConsPlusNormal"/>
        <w:spacing w:before="220"/>
        <w:ind w:firstLine="540"/>
        <w:jc w:val="both"/>
      </w:pPr>
      <w:r>
        <w:t>Прием документов прекращается не ранее чем за 5 дней до дня проведения аукциона по продаже земельного участка, находящегося в муниципальной собственности, либо государственная собственность на который не разграничена, либо аукциона на право заключения договора аренды земельного участка, находящегося в муниципальной собственности, либо государственная собственность на который не разграничена.</w:t>
      </w:r>
    </w:p>
    <w:p w:rsidR="00305987" w:rsidRDefault="00305987">
      <w:pPr>
        <w:pStyle w:val="ConsPlusNormal"/>
        <w:spacing w:before="220"/>
        <w:ind w:firstLine="540"/>
        <w:jc w:val="both"/>
      </w:pPr>
      <w:r>
        <w:t>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календарных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05987" w:rsidRDefault="00305987">
      <w:pPr>
        <w:pStyle w:val="ConsPlusNormal"/>
        <w:spacing w:before="220"/>
        <w:ind w:firstLine="540"/>
        <w:jc w:val="both"/>
      </w:pPr>
      <w:r>
        <w:t>Заявитель не допускается к участию в аукционе в следующих случаях:</w:t>
      </w:r>
    </w:p>
    <w:p w:rsidR="00305987" w:rsidRDefault="00305987">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305987" w:rsidRDefault="00305987">
      <w:pPr>
        <w:pStyle w:val="ConsPlusNormal"/>
        <w:spacing w:before="220"/>
        <w:ind w:firstLine="540"/>
        <w:jc w:val="both"/>
      </w:pPr>
      <w:r>
        <w:t>2) не поступление задатка на дату рассмотрения заявок на участие в аукционе;</w:t>
      </w:r>
    </w:p>
    <w:p w:rsidR="00305987" w:rsidRDefault="00305987">
      <w:pPr>
        <w:pStyle w:val="ConsPlusNormal"/>
        <w:spacing w:before="220"/>
        <w:ind w:firstLine="540"/>
        <w:jc w:val="both"/>
      </w:pPr>
      <w:r>
        <w:t xml:space="preserve">3) подача заявки на участие в аукционе лицом, которое в соответствии с Земельным </w:t>
      </w:r>
      <w:hyperlink r:id="rId59">
        <w:r>
          <w:rPr>
            <w:color w:val="0000FF"/>
          </w:rPr>
          <w:t>кодексом</w:t>
        </w:r>
      </w:hyperlink>
      <w:r>
        <w:t xml:space="preserve">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05987" w:rsidRDefault="00305987">
      <w:pPr>
        <w:pStyle w:val="ConsPlusNormal"/>
        <w:spacing w:before="220"/>
        <w:ind w:firstLine="540"/>
        <w:jc w:val="both"/>
      </w:pPr>
      <w: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hyperlink r:id="rId60">
        <w:r>
          <w:rPr>
            <w:color w:val="0000FF"/>
          </w:rPr>
          <w:t>ст. 39.12</w:t>
        </w:r>
      </w:hyperlink>
      <w:r>
        <w:t xml:space="preserve"> ЗК РФ реестре недобросовестных участников аукциона.</w:t>
      </w:r>
    </w:p>
    <w:p w:rsidR="00305987" w:rsidRDefault="00305987">
      <w:pPr>
        <w:pStyle w:val="ConsPlusNormal"/>
        <w:spacing w:before="220"/>
        <w:ind w:firstLine="540"/>
        <w:jc w:val="both"/>
      </w:pPr>
      <w:r>
        <w:t>В указанных случаях организатор аукциона в течение 1 календарного дня направляет заявителю решение об отказе в предоставлении муниципальной услуги.</w:t>
      </w:r>
    </w:p>
    <w:p w:rsidR="00305987" w:rsidRDefault="00305987">
      <w:pPr>
        <w:pStyle w:val="ConsPlusNormal"/>
        <w:spacing w:before="220"/>
        <w:ind w:firstLine="540"/>
        <w:jc w:val="both"/>
      </w:pPr>
      <w: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305987" w:rsidRDefault="00305987">
      <w:pPr>
        <w:pStyle w:val="ConsPlusNormal"/>
        <w:spacing w:before="220"/>
        <w:ind w:firstLine="540"/>
        <w:jc w:val="both"/>
      </w:pPr>
      <w: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1 календарного дня со дня их рассмотрения и размещается на официальном сайте не позднее чем на следующий день после дня подписания протокола.</w:t>
      </w:r>
    </w:p>
    <w:p w:rsidR="00305987" w:rsidRDefault="00305987">
      <w:pPr>
        <w:pStyle w:val="ConsPlusNormal"/>
        <w:spacing w:before="220"/>
        <w:ind w:firstLine="540"/>
        <w:jc w:val="both"/>
      </w:pPr>
      <w:r>
        <w:t>Организатор аукциона обязан вернуть заявителю, не допущенному к участию в аукционе, внесенный им задаток в течение 3 календарных дней со дня оформления протокола приема заявок на участие в аукционе.</w:t>
      </w:r>
    </w:p>
    <w:p w:rsidR="00305987" w:rsidRDefault="00305987">
      <w:pPr>
        <w:pStyle w:val="ConsPlusNormal"/>
        <w:spacing w:before="220"/>
        <w:ind w:firstLine="540"/>
        <w:jc w:val="both"/>
      </w:pPr>
      <w: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w:t>
      </w:r>
      <w:r>
        <w:lastRenderedPageBreak/>
        <w:t>несостоявшимся.</w:t>
      </w:r>
    </w:p>
    <w:p w:rsidR="00305987" w:rsidRDefault="00305987">
      <w:pPr>
        <w:pStyle w:val="ConsPlusNormal"/>
        <w:spacing w:before="220"/>
        <w:ind w:firstLine="540"/>
        <w:jc w:val="both"/>
      </w:pPr>
      <w:r>
        <w:t>В случае, если аукцион признан несостоявшимся и только один заявитель признан участником аукциона, уполномоченный орган в течение 10 календарных дней со дня подписания протокола, указанного в данном подразделе,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05987" w:rsidRDefault="00305987">
      <w:pPr>
        <w:pStyle w:val="ConsPlusNormal"/>
        <w:spacing w:before="220"/>
        <w:ind w:firstLine="540"/>
        <w:jc w:val="both"/>
      </w:pPr>
      <w: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10 календарных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05987" w:rsidRDefault="00305987">
      <w:pPr>
        <w:pStyle w:val="ConsPlusNormal"/>
        <w:spacing w:before="220"/>
        <w:ind w:firstLine="540"/>
        <w:jc w:val="both"/>
      </w:pPr>
      <w: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305987" w:rsidRDefault="00305987">
      <w:pPr>
        <w:pStyle w:val="ConsPlusNormal"/>
        <w:spacing w:before="220"/>
        <w:ind w:firstLine="540"/>
        <w:jc w:val="both"/>
      </w:pPr>
      <w:r>
        <w:t>1) сведения о месте, дате и времени проведения аукциона;</w:t>
      </w:r>
    </w:p>
    <w:p w:rsidR="00305987" w:rsidRDefault="00305987">
      <w:pPr>
        <w:pStyle w:val="ConsPlusNormal"/>
        <w:spacing w:before="220"/>
        <w:ind w:firstLine="540"/>
        <w:jc w:val="both"/>
      </w:pPr>
      <w:r>
        <w:t>2) предмет аукциона, в том числе сведения о местоположении и площади земельного участка;</w:t>
      </w:r>
    </w:p>
    <w:p w:rsidR="00305987" w:rsidRDefault="00305987">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305987" w:rsidRDefault="00305987">
      <w:pPr>
        <w:pStyle w:val="ConsPlusNormal"/>
        <w:spacing w:before="220"/>
        <w:ind w:firstLine="540"/>
        <w:jc w:val="both"/>
      </w:pPr>
      <w:r>
        <w:t>4) наименование и место нахождения (для юридического лица), фамилия, имя и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05987" w:rsidRDefault="00305987">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305987" w:rsidRDefault="00305987">
      <w:pPr>
        <w:pStyle w:val="ConsPlusNormal"/>
        <w:spacing w:before="220"/>
        <w:ind w:firstLine="540"/>
        <w:jc w:val="both"/>
      </w:pPr>
      <w:r>
        <w:t>Протокол о результатах аукциона размещается на официальном сайте в течение 1 календарного дня со дня подписания данного протокола.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305987" w:rsidRDefault="00305987">
      <w:pPr>
        <w:pStyle w:val="ConsPlusNormal"/>
        <w:spacing w:before="220"/>
        <w:ind w:firstLine="540"/>
        <w:jc w:val="both"/>
      </w:pPr>
      <w:r>
        <w:t>В течение 3 календарных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05987" w:rsidRDefault="00305987">
      <w:pPr>
        <w:pStyle w:val="ConsPlusNormal"/>
        <w:spacing w:before="220"/>
        <w:ind w:firstLine="540"/>
        <w:jc w:val="both"/>
      </w:pPr>
      <w:r>
        <w:t xml:space="preserve">Оформленный протокол о результатах аукциона (далее - Протокол) в течение 1 календарного дня направляется Организатором аукциона в МКУ "Земельное управление" города Чебоксары для </w:t>
      </w:r>
      <w:r>
        <w:lastRenderedPageBreak/>
        <w:t>выдачи заявителю результата муниципальной услуги с полным пакетом документов на земельный участок.</w:t>
      </w:r>
    </w:p>
    <w:p w:rsidR="00305987" w:rsidRDefault="00305987">
      <w:pPr>
        <w:pStyle w:val="ConsPlusNormal"/>
        <w:spacing w:before="220"/>
        <w:ind w:firstLine="540"/>
        <w:jc w:val="both"/>
      </w:pPr>
      <w:r>
        <w:t>3.3.6.7. Подготовка и выдача (направление) результата предоставления муниципальной услуги.</w:t>
      </w:r>
    </w:p>
    <w:p w:rsidR="00305987" w:rsidRDefault="00305987">
      <w:pPr>
        <w:pStyle w:val="ConsPlusNormal"/>
        <w:spacing w:before="220"/>
        <w:ind w:firstLine="540"/>
        <w:jc w:val="both"/>
      </w:pPr>
      <w:r>
        <w:t>В течение 3 календарных дней с момента поступления в МКУ "Земельное управление" города Чебоксары пакета документов о проведении аукциона специалист отдела земельных отношений вносит в проект договора купли-продажи земельного участка соответствующие сведения на основании Протокола (в случае проведения аукциона по продаже земельного участка, находящегося в муниципальной собственности, либо государственная собственность на который не разграничена) и согласовывает его с начальником отдела земельных отношений, начальником юридического отдела и начальником МКУ "Земельное управление" города Чебоксары; специалист отдела аренды вносит в проект договора аренды земельного участка соответствующие сведения на основании Протокола (в случае проведения аукциона на право заключения договора аренды земельного участка, находящегося в муниципальной собственности, либо государственная собственность на который не разграничена) и согласовывает его с начальником отдела аренды, начальником юридического отдела и начальником МКУ "Земельное управление" города Чебоксары, а затем передают соответствующий проект договора для подписания начальнику управления имущественных и земельных отношений администрации города Чебоксары (по доверенности от имени администрации города Чебоксары) и заверения печатью администрации города Чебоксары. Начальник управления имущественных и земельных отношений администрации города Чебоксары в течение 3 календарных дней подписывает и передает соответствующий проект договора в МКУ "Земельное управление" города Чебоксары.</w:t>
      </w:r>
    </w:p>
    <w:p w:rsidR="00305987" w:rsidRDefault="00305987">
      <w:pPr>
        <w:pStyle w:val="ConsPlusNormal"/>
        <w:jc w:val="both"/>
      </w:pPr>
      <w:r>
        <w:t xml:space="preserve">(в ред. Постановлений администрации г. Чебоксары ЧР от 13.02.2024 </w:t>
      </w:r>
      <w:hyperlink r:id="rId61">
        <w:r>
          <w:rPr>
            <w:color w:val="0000FF"/>
          </w:rPr>
          <w:t>N 368</w:t>
        </w:r>
      </w:hyperlink>
      <w:r>
        <w:t xml:space="preserve">, от 17.04.2024 </w:t>
      </w:r>
      <w:hyperlink r:id="rId62">
        <w:r>
          <w:rPr>
            <w:color w:val="0000FF"/>
          </w:rPr>
          <w:t>N 1309</w:t>
        </w:r>
      </w:hyperlink>
      <w:r>
        <w:t>)</w:t>
      </w:r>
    </w:p>
    <w:p w:rsidR="00305987" w:rsidRDefault="00305987">
      <w:pPr>
        <w:pStyle w:val="ConsPlusNormal"/>
        <w:spacing w:before="220"/>
        <w:ind w:firstLine="540"/>
        <w:jc w:val="both"/>
      </w:pPr>
      <w:r>
        <w:t>В течение 1 календарного дня с момента поступления в МКУ "Земельное управление" города Чебоксары подписанного начальником управления имущественных и земельных отношений администрации города Чебоксары соответствующего договора специалист отдела земельных отношений либо отдела аренды МКУ "Земельное управление" города Чебоксары присваивает номер и дату договора купли-продажи либо договора аренды земельного участка, о чем производит запись в журнале регистрации договоров купли-продажи земельных участков с физическими или юридическими лицами, либо договоров аренды земельного участка соответственно.</w:t>
      </w:r>
    </w:p>
    <w:p w:rsidR="00305987" w:rsidRDefault="00305987">
      <w:pPr>
        <w:pStyle w:val="ConsPlusNormal"/>
        <w:jc w:val="both"/>
      </w:pPr>
      <w:r>
        <w:t xml:space="preserve">(в ред. </w:t>
      </w:r>
      <w:hyperlink r:id="rId63">
        <w:r>
          <w:rPr>
            <w:color w:val="0000FF"/>
          </w:rPr>
          <w:t>Постановления</w:t>
        </w:r>
      </w:hyperlink>
      <w:r>
        <w:t xml:space="preserve"> администрации г. Чебоксары ЧР от 13.02.2024 N 368)</w:t>
      </w:r>
    </w:p>
    <w:p w:rsidR="00305987" w:rsidRDefault="00305987">
      <w:pPr>
        <w:pStyle w:val="ConsPlusNormal"/>
        <w:spacing w:before="220"/>
        <w:ind w:firstLine="540"/>
        <w:jc w:val="both"/>
      </w:pPr>
      <w:r>
        <w:t>В течение 3 календарных дней специалист соответствующего отдела МКУ "Земельное управление" города Чебоксары направляет победителю аукциона или единственному принявшему участие в аукционе его участнику три экземпляра подписанного договора купли-продажи или договора аренды земельного участка (в десятидневный срок со дня составления протокола о результатах аукциона).</w:t>
      </w:r>
    </w:p>
    <w:p w:rsidR="00305987" w:rsidRDefault="00305987">
      <w:pPr>
        <w:pStyle w:val="ConsPlusNormal"/>
        <w:spacing w:before="220"/>
        <w:ind w:firstLine="540"/>
        <w:jc w:val="both"/>
      </w:pPr>
      <w:r>
        <w:t>Проекты договоров, указанные в настоящем подразделе Административного регламента, выдаются заявителю или направляются ему по адресу, содержащемуся в его заявлении об участии в аукционе. В случае выдачи результата предоставления муниципальной услуги лично на руки заявитель или его представитель (в случае, если за получением результата обращается представитель заявителя) расписывается в соответствующем журнале регистрации и выдачи договоров, с указанием даты и расшифровки подписи.</w:t>
      </w:r>
    </w:p>
    <w:p w:rsidR="00305987" w:rsidRDefault="00305987">
      <w:pPr>
        <w:pStyle w:val="ConsPlusNormal"/>
        <w:spacing w:before="220"/>
        <w:ind w:firstLine="540"/>
        <w:jc w:val="both"/>
      </w:pPr>
      <w:r>
        <w:t>3.3.7. Необходимость получения дополнительных сведений от заявителя для предоставления муниципальной услуги не предусмотрена.</w:t>
      </w:r>
    </w:p>
    <w:p w:rsidR="00305987" w:rsidRDefault="00305987">
      <w:pPr>
        <w:pStyle w:val="ConsPlusNormal"/>
        <w:spacing w:before="220"/>
        <w:ind w:firstLine="540"/>
        <w:jc w:val="both"/>
      </w:pPr>
      <w:r>
        <w:t>3.3.8. Предоставление муниципальной услуги в упреждающем (проактивном) режиме не предусмотрено.</w:t>
      </w:r>
    </w:p>
    <w:p w:rsidR="00305987" w:rsidRDefault="00305987">
      <w:pPr>
        <w:pStyle w:val="ConsPlusNormal"/>
        <w:jc w:val="both"/>
      </w:pPr>
    </w:p>
    <w:p w:rsidR="00305987" w:rsidRDefault="00305987">
      <w:pPr>
        <w:pStyle w:val="ConsPlusTitle"/>
        <w:ind w:firstLine="540"/>
        <w:jc w:val="both"/>
        <w:outlineLvl w:val="2"/>
      </w:pPr>
      <w:r>
        <w:lastRenderedPageBreak/>
        <w:t>3.4. Вариант 2. Исправление допущенных опечаток и ошибок в выданных в результате предоставления муниципальной услуги документах</w:t>
      </w:r>
    </w:p>
    <w:p w:rsidR="00305987" w:rsidRDefault="00305987">
      <w:pPr>
        <w:pStyle w:val="ConsPlusNormal"/>
        <w:jc w:val="both"/>
      </w:pPr>
    </w:p>
    <w:p w:rsidR="00305987" w:rsidRDefault="00305987">
      <w:pPr>
        <w:pStyle w:val="ConsPlusNormal"/>
        <w:ind w:firstLine="540"/>
        <w:jc w:val="both"/>
      </w:pPr>
      <w:r>
        <w:t>3.4.1. Максимальный срок предоставления муниципальной услуги в соответствии с вариантом составляет 3 календарных дня со дня получения заявления об ошибке.</w:t>
      </w:r>
    </w:p>
    <w:p w:rsidR="00305987" w:rsidRDefault="00305987">
      <w:pPr>
        <w:pStyle w:val="ConsPlusNormal"/>
        <w:spacing w:before="220"/>
        <w:ind w:firstLine="540"/>
        <w:jc w:val="both"/>
      </w:pPr>
      <w:r>
        <w:t>3.4.2. Результатом предоставления муниципальной услуги является замена документов либо внесение исправлений в документы в случае выявления допущенных опечаток и (или) ошибок либо письменное уведомление об отсутствии таких опечаток и (или) ошибок.</w:t>
      </w:r>
    </w:p>
    <w:p w:rsidR="00305987" w:rsidRDefault="00305987">
      <w:pPr>
        <w:pStyle w:val="ConsPlusNormal"/>
        <w:spacing w:before="220"/>
        <w:ind w:firstLine="540"/>
        <w:jc w:val="both"/>
      </w:pPr>
      <w:r>
        <w:t>3.4.3. Оснований для отказа в приеме заявления не предусмотрено.</w:t>
      </w:r>
    </w:p>
    <w:p w:rsidR="00305987" w:rsidRDefault="00305987">
      <w:pPr>
        <w:pStyle w:val="ConsPlusNormal"/>
        <w:spacing w:before="220"/>
        <w:ind w:firstLine="540"/>
        <w:jc w:val="both"/>
      </w:pPr>
      <w:r>
        <w:t>3.4.4. Оснований для приостановления предоставления муниципальной услуги не предусмотрено.</w:t>
      </w:r>
    </w:p>
    <w:p w:rsidR="00305987" w:rsidRDefault="00305987">
      <w:pPr>
        <w:pStyle w:val="ConsPlusNormal"/>
        <w:spacing w:before="220"/>
        <w:ind w:firstLine="540"/>
        <w:jc w:val="both"/>
      </w:pPr>
      <w: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305987" w:rsidRDefault="00305987">
      <w:pPr>
        <w:pStyle w:val="ConsPlusNormal"/>
        <w:spacing w:before="220"/>
        <w:ind w:firstLine="540"/>
        <w:jc w:val="both"/>
      </w:pPr>
      <w: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305987" w:rsidRDefault="00305987">
      <w:pPr>
        <w:pStyle w:val="ConsPlusNormal"/>
        <w:spacing w:before="220"/>
        <w:ind w:firstLine="540"/>
        <w:jc w:val="both"/>
      </w:pPr>
      <w:r>
        <w:t>Срок регистрации заявления составляет 15 минут.</w:t>
      </w:r>
    </w:p>
    <w:p w:rsidR="00305987" w:rsidRDefault="00305987">
      <w:pPr>
        <w:pStyle w:val="ConsPlusNormal"/>
        <w:spacing w:before="220"/>
        <w:ind w:firstLine="540"/>
        <w:jc w:val="both"/>
      </w:pPr>
      <w: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305987" w:rsidRDefault="00305987">
      <w:pPr>
        <w:pStyle w:val="ConsPlusNormal"/>
        <w:spacing w:before="220"/>
        <w:ind w:firstLine="540"/>
        <w:jc w:val="both"/>
      </w:pPr>
      <w:r>
        <w:t>В случае выявления допущенных опечаток и (или) ошибок в выданных в результате предоставления муниципальной услуги документах специалист администрации осуществляет замену указанных документов в срок, не превышающий 3 календарных дней со дня получения заявления об ошибке.</w:t>
      </w:r>
    </w:p>
    <w:p w:rsidR="00305987" w:rsidRDefault="00305987">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3 календарных дней со дня получения заявления об ошибке.</w:t>
      </w:r>
    </w:p>
    <w:p w:rsidR="00305987" w:rsidRDefault="00305987">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305987" w:rsidRDefault="00305987">
      <w:pPr>
        <w:pStyle w:val="ConsPlusNormal"/>
        <w:spacing w:before="220"/>
        <w:ind w:firstLine="540"/>
        <w:jc w:val="both"/>
      </w:pPr>
      <w:r>
        <w:t>3.4.8.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календарного дня с момента обнаружения ошибки, уведомляет заявителя о необходимости замены указанных документов.</w:t>
      </w:r>
    </w:p>
    <w:p w:rsidR="00305987" w:rsidRDefault="00305987">
      <w:pPr>
        <w:pStyle w:val="ConsPlusNormal"/>
        <w:jc w:val="both"/>
      </w:pPr>
    </w:p>
    <w:p w:rsidR="00305987" w:rsidRDefault="00305987">
      <w:pPr>
        <w:pStyle w:val="ConsPlusTitle"/>
        <w:ind w:firstLine="540"/>
        <w:jc w:val="both"/>
        <w:outlineLvl w:val="2"/>
      </w:pPr>
      <w:r>
        <w:t xml:space="preserve">3.5 - 3.6. Утратили силу. - </w:t>
      </w:r>
      <w:hyperlink r:id="rId64">
        <w:r>
          <w:rPr>
            <w:color w:val="0000FF"/>
          </w:rPr>
          <w:t>Постановление</w:t>
        </w:r>
      </w:hyperlink>
      <w:r>
        <w:t xml:space="preserve"> администрации г. Чебоксары ЧР от 13.02.2024 N 368.</w:t>
      </w:r>
    </w:p>
    <w:p w:rsidR="00305987" w:rsidRDefault="00305987">
      <w:pPr>
        <w:pStyle w:val="ConsPlusNormal"/>
        <w:jc w:val="both"/>
      </w:pPr>
    </w:p>
    <w:p w:rsidR="00305987" w:rsidRDefault="00305987">
      <w:pPr>
        <w:pStyle w:val="ConsPlusTitle"/>
        <w:jc w:val="center"/>
        <w:outlineLvl w:val="1"/>
      </w:pPr>
      <w:r>
        <w:t>IV. Формы контроля</w:t>
      </w:r>
    </w:p>
    <w:p w:rsidR="00305987" w:rsidRDefault="00305987">
      <w:pPr>
        <w:pStyle w:val="ConsPlusTitle"/>
        <w:jc w:val="center"/>
      </w:pPr>
      <w:r>
        <w:t>за исполнением Административного регламента</w:t>
      </w:r>
    </w:p>
    <w:p w:rsidR="00305987" w:rsidRDefault="00305987">
      <w:pPr>
        <w:pStyle w:val="ConsPlusNormal"/>
        <w:jc w:val="both"/>
      </w:pPr>
    </w:p>
    <w:p w:rsidR="00305987" w:rsidRDefault="00305987">
      <w:pPr>
        <w:pStyle w:val="ConsPlusTitle"/>
        <w:ind w:firstLine="540"/>
        <w:jc w:val="both"/>
        <w:outlineLvl w:val="2"/>
      </w:pPr>
      <w: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w:t>
      </w:r>
      <w:r>
        <w:lastRenderedPageBreak/>
        <w:t>услуги, а также принятием ими решений</w:t>
      </w:r>
    </w:p>
    <w:p w:rsidR="00305987" w:rsidRDefault="00305987">
      <w:pPr>
        <w:pStyle w:val="ConsPlusNormal"/>
        <w:ind w:firstLine="540"/>
        <w:jc w:val="both"/>
      </w:pPr>
    </w:p>
    <w:p w:rsidR="00305987" w:rsidRDefault="00305987">
      <w:pPr>
        <w:pStyle w:val="ConsPlusNormal"/>
        <w:ind w:firstLine="540"/>
        <w:jc w:val="both"/>
      </w:pPr>
      <w:r>
        <w:t xml:space="preserve">(в ред. </w:t>
      </w:r>
      <w:hyperlink r:id="rId65">
        <w:r>
          <w:rPr>
            <w:color w:val="0000FF"/>
          </w:rPr>
          <w:t>Постановления</w:t>
        </w:r>
      </w:hyperlink>
      <w:r>
        <w:t xml:space="preserve"> администрации г. Чебоксары ЧР от 13.02.2024 N 368)</w:t>
      </w:r>
    </w:p>
    <w:p w:rsidR="00305987" w:rsidRDefault="00305987">
      <w:pPr>
        <w:pStyle w:val="ConsPlusNormal"/>
        <w:jc w:val="both"/>
      </w:pPr>
    </w:p>
    <w:p w:rsidR="00305987" w:rsidRDefault="00305987">
      <w:pPr>
        <w:pStyle w:val="ConsPlusNormal"/>
        <w:ind w:firstLine="540"/>
        <w:jc w:val="both"/>
      </w:pPr>
      <w: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по вопросам архитектуры и градостроительства - начальник управления архитектуры и градостроительства, начальник управления имущественных и земельных отношений администрации города Чебоксары, курирующие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305987" w:rsidRDefault="00305987">
      <w:pPr>
        <w:pStyle w:val="ConsPlusNormal"/>
        <w:jc w:val="both"/>
      </w:pPr>
    </w:p>
    <w:p w:rsidR="00305987" w:rsidRDefault="00305987">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05987" w:rsidRDefault="00305987">
      <w:pPr>
        <w:pStyle w:val="ConsPlusNormal"/>
        <w:jc w:val="both"/>
      </w:pPr>
    </w:p>
    <w:p w:rsidR="00305987" w:rsidRDefault="00305987">
      <w:pPr>
        <w:pStyle w:val="ConsPlusNormal"/>
        <w:ind w:firstLine="540"/>
        <w:jc w:val="both"/>
      </w:pPr>
      <w: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305987" w:rsidRDefault="00305987">
      <w:pPr>
        <w:pStyle w:val="ConsPlusNormal"/>
        <w:spacing w:before="220"/>
        <w:ind w:firstLine="540"/>
        <w:jc w:val="both"/>
      </w:pPr>
      <w: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305987" w:rsidRDefault="00305987">
      <w:pPr>
        <w:pStyle w:val="ConsPlusNormal"/>
        <w:spacing w:before="220"/>
        <w:ind w:firstLine="540"/>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 приказов управления архитектуры и градостроительства администрации города Чебоксары.</w:t>
      </w:r>
    </w:p>
    <w:p w:rsidR="00305987" w:rsidRDefault="00305987">
      <w:pPr>
        <w:pStyle w:val="ConsPlusNormal"/>
        <w:spacing w:before="220"/>
        <w:ind w:firstLine="540"/>
        <w:jc w:val="both"/>
      </w:pPr>
      <w: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305987" w:rsidRDefault="00305987">
      <w:pPr>
        <w:pStyle w:val="ConsPlusNormal"/>
        <w:jc w:val="both"/>
      </w:pPr>
    </w:p>
    <w:p w:rsidR="00305987" w:rsidRDefault="00305987">
      <w:pPr>
        <w:pStyle w:val="ConsPlusTitle"/>
        <w:ind w:firstLine="540"/>
        <w:jc w:val="both"/>
        <w:outlineLvl w:val="2"/>
      </w:pPr>
      <w: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305987" w:rsidRDefault="00305987">
      <w:pPr>
        <w:pStyle w:val="ConsPlusNormal"/>
        <w:jc w:val="both"/>
      </w:pPr>
    </w:p>
    <w:p w:rsidR="00305987" w:rsidRDefault="00305987">
      <w:pPr>
        <w:pStyle w:val="ConsPlusNormal"/>
        <w:ind w:firstLine="540"/>
        <w:jc w:val="both"/>
      </w:pPr>
      <w: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05987" w:rsidRDefault="00305987">
      <w:pPr>
        <w:pStyle w:val="ConsPlusNormal"/>
        <w:spacing w:before="220"/>
        <w:ind w:firstLine="540"/>
        <w:jc w:val="both"/>
      </w:pPr>
      <w: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05987" w:rsidRDefault="00305987">
      <w:pPr>
        <w:pStyle w:val="ConsPlusNormal"/>
        <w:jc w:val="both"/>
      </w:pPr>
    </w:p>
    <w:p w:rsidR="00305987" w:rsidRDefault="00305987">
      <w:pPr>
        <w:pStyle w:val="ConsPlusTitle"/>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05987" w:rsidRDefault="00305987">
      <w:pPr>
        <w:pStyle w:val="ConsPlusNormal"/>
        <w:jc w:val="both"/>
      </w:pPr>
    </w:p>
    <w:p w:rsidR="00305987" w:rsidRDefault="00305987">
      <w:pPr>
        <w:pStyle w:val="ConsPlusNormal"/>
        <w:ind w:firstLine="540"/>
        <w:jc w:val="both"/>
      </w:pPr>
      <w:r>
        <w:t xml:space="preserve">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w:t>
      </w:r>
      <w:r>
        <w:lastRenderedPageBreak/>
        <w:t>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305987" w:rsidRDefault="00305987">
      <w:pPr>
        <w:pStyle w:val="ConsPlusNormal"/>
        <w:jc w:val="both"/>
      </w:pPr>
    </w:p>
    <w:p w:rsidR="00305987" w:rsidRDefault="00305987">
      <w:pPr>
        <w:pStyle w:val="ConsPlusTitle"/>
        <w:jc w:val="center"/>
        <w:outlineLvl w:val="1"/>
      </w:pPr>
      <w:r>
        <w:t>V. Досудебный (внесудебный) порядок обжалования решений</w:t>
      </w:r>
    </w:p>
    <w:p w:rsidR="00305987" w:rsidRDefault="00305987">
      <w:pPr>
        <w:pStyle w:val="ConsPlusTitle"/>
        <w:jc w:val="center"/>
      </w:pPr>
      <w:r>
        <w:t>и действий (бездействия) органа, предоставляющего</w:t>
      </w:r>
    </w:p>
    <w:p w:rsidR="00305987" w:rsidRDefault="00305987">
      <w:pPr>
        <w:pStyle w:val="ConsPlusTitle"/>
        <w:jc w:val="center"/>
      </w:pPr>
      <w:r>
        <w:t>муниципальную услугу, а также его должностных лиц,</w:t>
      </w:r>
    </w:p>
    <w:p w:rsidR="00305987" w:rsidRDefault="00305987">
      <w:pPr>
        <w:pStyle w:val="ConsPlusTitle"/>
        <w:jc w:val="center"/>
      </w:pPr>
      <w:r>
        <w:t>муниципальных служащих, МФЦ, его работников</w:t>
      </w:r>
    </w:p>
    <w:p w:rsidR="00305987" w:rsidRDefault="00305987">
      <w:pPr>
        <w:pStyle w:val="ConsPlusNormal"/>
        <w:jc w:val="center"/>
      </w:pPr>
    </w:p>
    <w:p w:rsidR="00305987" w:rsidRDefault="00305987">
      <w:pPr>
        <w:pStyle w:val="ConsPlusNormal"/>
        <w:jc w:val="center"/>
      </w:pPr>
      <w:r>
        <w:t xml:space="preserve">(в ред. </w:t>
      </w:r>
      <w:hyperlink r:id="rId66">
        <w:r>
          <w:rPr>
            <w:color w:val="0000FF"/>
          </w:rPr>
          <w:t>Постановления</w:t>
        </w:r>
      </w:hyperlink>
      <w:r>
        <w:t xml:space="preserve"> администрации г. Чебоксары ЧР</w:t>
      </w:r>
    </w:p>
    <w:p w:rsidR="00305987" w:rsidRDefault="00305987">
      <w:pPr>
        <w:pStyle w:val="ConsPlusNormal"/>
        <w:jc w:val="center"/>
      </w:pPr>
      <w:r>
        <w:t>от 13.02.2024 N 368)</w:t>
      </w:r>
    </w:p>
    <w:p w:rsidR="00305987" w:rsidRDefault="00305987">
      <w:pPr>
        <w:pStyle w:val="ConsPlusNormal"/>
        <w:jc w:val="both"/>
      </w:pPr>
    </w:p>
    <w:p w:rsidR="00305987" w:rsidRDefault="00305987">
      <w:pPr>
        <w:pStyle w:val="ConsPlusTitle"/>
        <w:ind w:firstLine="540"/>
        <w:jc w:val="both"/>
        <w:outlineLvl w:val="2"/>
      </w:pPr>
      <w:r>
        <w:t>5.1. Способы информирования заявителей о порядке досудебного (внесудебного) обжалования</w:t>
      </w:r>
    </w:p>
    <w:p w:rsidR="00305987" w:rsidRDefault="00305987">
      <w:pPr>
        <w:pStyle w:val="ConsPlusNormal"/>
        <w:jc w:val="both"/>
      </w:pPr>
    </w:p>
    <w:p w:rsidR="00305987" w:rsidRDefault="00305987">
      <w:pPr>
        <w:pStyle w:val="ConsPlusNormal"/>
        <w:ind w:firstLine="540"/>
        <w:jc w:val="both"/>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305987" w:rsidRDefault="00305987">
      <w:pPr>
        <w:pStyle w:val="ConsPlusNormal"/>
        <w:spacing w:before="220"/>
        <w:ind w:firstLine="540"/>
        <w:jc w:val="both"/>
      </w:pPr>
      <w:r>
        <w:t>Информацию о порядке подачи и рассмотрения жалобы заявители могут получить на информационном стенде в структурных подразделениях администрации города Чебоксары,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305987" w:rsidRDefault="00305987">
      <w:pPr>
        <w:pStyle w:val="ConsPlusNormal"/>
        <w:spacing w:before="220"/>
        <w:ind w:firstLine="540"/>
        <w:jc w:val="both"/>
      </w:pPr>
      <w:r>
        <w:t>Для получения информации о порядке подачи и рассмотрения жалобы заявитель вправе обратиться в администрацию:</w:t>
      </w:r>
    </w:p>
    <w:p w:rsidR="00305987" w:rsidRDefault="00305987">
      <w:pPr>
        <w:pStyle w:val="ConsPlusNormal"/>
        <w:spacing w:before="220"/>
        <w:ind w:firstLine="540"/>
        <w:jc w:val="both"/>
      </w:pPr>
      <w:r>
        <w:t>в устной форме;</w:t>
      </w:r>
    </w:p>
    <w:p w:rsidR="00305987" w:rsidRDefault="00305987">
      <w:pPr>
        <w:pStyle w:val="ConsPlusNormal"/>
        <w:spacing w:before="220"/>
        <w:ind w:firstLine="540"/>
        <w:jc w:val="both"/>
      </w:pPr>
      <w:r>
        <w:t>в форме электронного документа;</w:t>
      </w:r>
    </w:p>
    <w:p w:rsidR="00305987" w:rsidRDefault="00305987">
      <w:pPr>
        <w:pStyle w:val="ConsPlusNormal"/>
        <w:spacing w:before="220"/>
        <w:ind w:firstLine="540"/>
        <w:jc w:val="both"/>
      </w:pPr>
      <w:r>
        <w:t>по телефону;</w:t>
      </w:r>
    </w:p>
    <w:p w:rsidR="00305987" w:rsidRDefault="00305987">
      <w:pPr>
        <w:pStyle w:val="ConsPlusNormal"/>
        <w:spacing w:before="220"/>
        <w:ind w:firstLine="540"/>
        <w:jc w:val="both"/>
      </w:pPr>
      <w:r>
        <w:t>в письменной форме.</w:t>
      </w:r>
    </w:p>
    <w:p w:rsidR="00305987" w:rsidRDefault="00305987">
      <w:pPr>
        <w:pStyle w:val="ConsPlusNormal"/>
        <w:jc w:val="both"/>
      </w:pPr>
    </w:p>
    <w:p w:rsidR="00305987" w:rsidRDefault="00305987">
      <w:pPr>
        <w:pStyle w:val="ConsPlusTitle"/>
        <w:ind w:firstLine="540"/>
        <w:jc w:val="both"/>
        <w:outlineLvl w:val="2"/>
      </w:pPr>
      <w:r>
        <w:t>5.2. Формы и способы подачи жалобы</w:t>
      </w:r>
    </w:p>
    <w:p w:rsidR="00305987" w:rsidRDefault="00305987">
      <w:pPr>
        <w:pStyle w:val="ConsPlusNormal"/>
        <w:jc w:val="both"/>
      </w:pPr>
    </w:p>
    <w:p w:rsidR="00305987" w:rsidRDefault="00305987">
      <w:pPr>
        <w:pStyle w:val="ConsPlusNormal"/>
        <w:ind w:firstLine="540"/>
        <w:jc w:val="both"/>
      </w:pPr>
      <w: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305987" w:rsidRDefault="00305987">
      <w:pPr>
        <w:pStyle w:val="ConsPlusNormal"/>
        <w:spacing w:before="220"/>
        <w:ind w:firstLine="540"/>
        <w:jc w:val="both"/>
      </w:pPr>
      <w:hyperlink w:anchor="P562">
        <w:r>
          <w:rPr>
            <w:color w:val="0000FF"/>
          </w:rPr>
          <w:t>Жалоба</w:t>
        </w:r>
      </w:hyperlink>
      <w:r>
        <w:t xml:space="preserve"> (приложение N 3 к Административному регламенту) в соответствии с Федеральным </w:t>
      </w:r>
      <w:hyperlink r:id="rId67">
        <w:r>
          <w:rPr>
            <w:color w:val="0000FF"/>
          </w:rPr>
          <w:t>законом</w:t>
        </w:r>
      </w:hyperlink>
      <w:r>
        <w:t xml:space="preserve"> "Об организации предоставления государственных и муниципальных услуг" должна содержать:</w:t>
      </w:r>
    </w:p>
    <w:p w:rsidR="00305987" w:rsidRDefault="00305987">
      <w:pPr>
        <w:pStyle w:val="ConsPlusNormal"/>
        <w:spacing w:before="220"/>
        <w:ind w:firstLine="540"/>
        <w:jc w:val="both"/>
      </w:pPr>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305987" w:rsidRDefault="00305987">
      <w:pPr>
        <w:pStyle w:val="ConsPlusNormal"/>
        <w:spacing w:before="220"/>
        <w:ind w:firstLine="540"/>
        <w:jc w:val="both"/>
      </w:pPr>
      <w: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5987" w:rsidRDefault="00305987">
      <w:pPr>
        <w:pStyle w:val="ConsPlusNormal"/>
        <w:spacing w:before="220"/>
        <w:ind w:firstLine="540"/>
        <w:jc w:val="both"/>
      </w:pPr>
      <w: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305987" w:rsidRDefault="00305987">
      <w:pPr>
        <w:pStyle w:val="ConsPlusNormal"/>
        <w:spacing w:before="220"/>
        <w:ind w:firstLine="540"/>
        <w:jc w:val="both"/>
      </w:pPr>
      <w: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305987" w:rsidRDefault="00305987">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305987" w:rsidRDefault="00305987">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05987" w:rsidRDefault="00305987">
      <w:pPr>
        <w:pStyle w:val="ConsPlusNormal"/>
        <w:spacing w:before="220"/>
        <w:ind w:firstLine="540"/>
        <w:jc w:val="both"/>
      </w:pPr>
      <w:r>
        <w:t>Решения и действия (бездействие) МФЦ, его работников обжалуются в соответствии с действующим законодательством.</w:t>
      </w:r>
    </w:p>
    <w:p w:rsidR="00305987" w:rsidRDefault="00305987">
      <w:pPr>
        <w:pStyle w:val="ConsPlusNormal"/>
        <w:spacing w:before="220"/>
        <w:ind w:firstLine="540"/>
        <w:jc w:val="both"/>
      </w:pPr>
      <w:hyperlink r:id="rId68">
        <w:r>
          <w:rPr>
            <w:color w:val="0000FF"/>
          </w:rPr>
          <w:t>Порядок</w:t>
        </w:r>
      </w:hyperlink>
      <w:r>
        <w:t>, сроки рассмотрения жалобы, виды принимаемых решений по результатам рассмотрения жалобы установлены постановлением администрации города Чебоксары от 16.10.2013 N 3391.</w:t>
      </w:r>
    </w:p>
    <w:p w:rsidR="00305987" w:rsidRDefault="00305987">
      <w:pPr>
        <w:pStyle w:val="ConsPlusNormal"/>
        <w:jc w:val="both"/>
      </w:pPr>
    </w:p>
    <w:p w:rsidR="00305987" w:rsidRDefault="00305987">
      <w:pPr>
        <w:pStyle w:val="ConsPlusNormal"/>
        <w:jc w:val="both"/>
      </w:pPr>
    </w:p>
    <w:p w:rsidR="00305987" w:rsidRDefault="00305987">
      <w:pPr>
        <w:pStyle w:val="ConsPlusNormal"/>
        <w:jc w:val="both"/>
      </w:pPr>
    </w:p>
    <w:p w:rsidR="00305987" w:rsidRDefault="00305987">
      <w:pPr>
        <w:pStyle w:val="ConsPlusNormal"/>
        <w:jc w:val="both"/>
      </w:pPr>
    </w:p>
    <w:p w:rsidR="00305987" w:rsidRDefault="00305987">
      <w:pPr>
        <w:pStyle w:val="ConsPlusNormal"/>
        <w:jc w:val="both"/>
      </w:pPr>
    </w:p>
    <w:p w:rsidR="00305987" w:rsidRDefault="00305987">
      <w:pPr>
        <w:pStyle w:val="ConsPlusNormal"/>
        <w:jc w:val="right"/>
        <w:outlineLvl w:val="1"/>
      </w:pPr>
      <w:r>
        <w:t>Приложение N 1</w:t>
      </w:r>
    </w:p>
    <w:p w:rsidR="00305987" w:rsidRDefault="00305987">
      <w:pPr>
        <w:pStyle w:val="ConsPlusNormal"/>
        <w:jc w:val="right"/>
      </w:pPr>
      <w:r>
        <w:t>к Административному регламенту</w:t>
      </w:r>
    </w:p>
    <w:p w:rsidR="00305987" w:rsidRDefault="00305987">
      <w:pPr>
        <w:pStyle w:val="ConsPlusNormal"/>
        <w:jc w:val="right"/>
      </w:pPr>
      <w:r>
        <w:t>администрации города Чебоксары</w:t>
      </w:r>
    </w:p>
    <w:p w:rsidR="00305987" w:rsidRDefault="003059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59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5987" w:rsidRDefault="003059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5987" w:rsidRDefault="003059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5987" w:rsidRDefault="00305987">
            <w:pPr>
              <w:pStyle w:val="ConsPlusNormal"/>
              <w:jc w:val="center"/>
            </w:pPr>
            <w:r>
              <w:rPr>
                <w:color w:val="392C69"/>
              </w:rPr>
              <w:t>Список изменяющих документов</w:t>
            </w:r>
          </w:p>
          <w:p w:rsidR="00305987" w:rsidRDefault="00305987">
            <w:pPr>
              <w:pStyle w:val="ConsPlusNormal"/>
              <w:jc w:val="center"/>
            </w:pPr>
            <w:r>
              <w:rPr>
                <w:color w:val="392C69"/>
              </w:rPr>
              <w:t xml:space="preserve">(в ред. </w:t>
            </w:r>
            <w:hyperlink r:id="rId69">
              <w:r>
                <w:rPr>
                  <w:color w:val="0000FF"/>
                </w:rPr>
                <w:t>Постановления</w:t>
              </w:r>
            </w:hyperlink>
            <w:r>
              <w:rPr>
                <w:color w:val="392C69"/>
              </w:rPr>
              <w:t xml:space="preserve"> администрации г. Чебоксары ЧР от 13.02.2024 N 368)</w:t>
            </w:r>
          </w:p>
        </w:tc>
        <w:tc>
          <w:tcPr>
            <w:tcW w:w="113" w:type="dxa"/>
            <w:tcBorders>
              <w:top w:val="nil"/>
              <w:left w:val="nil"/>
              <w:bottom w:val="nil"/>
              <w:right w:val="nil"/>
            </w:tcBorders>
            <w:shd w:val="clear" w:color="auto" w:fill="F4F3F8"/>
            <w:tcMar>
              <w:top w:w="0" w:type="dxa"/>
              <w:left w:w="0" w:type="dxa"/>
              <w:bottom w:w="0" w:type="dxa"/>
              <w:right w:w="0" w:type="dxa"/>
            </w:tcMar>
          </w:tcPr>
          <w:p w:rsidR="00305987" w:rsidRDefault="00305987">
            <w:pPr>
              <w:pStyle w:val="ConsPlusNormal"/>
            </w:pPr>
          </w:p>
        </w:tc>
      </w:tr>
    </w:tbl>
    <w:p w:rsidR="00305987" w:rsidRDefault="00305987">
      <w:pPr>
        <w:pStyle w:val="ConsPlusNormal"/>
        <w:jc w:val="both"/>
      </w:pPr>
    </w:p>
    <w:p w:rsidR="00305987" w:rsidRDefault="00305987">
      <w:pPr>
        <w:pStyle w:val="ConsPlusNonformat"/>
        <w:jc w:val="both"/>
      </w:pPr>
      <w:r>
        <w:t xml:space="preserve">                                   В администрацию города Чебоксары</w:t>
      </w:r>
    </w:p>
    <w:p w:rsidR="00305987" w:rsidRDefault="00305987">
      <w:pPr>
        <w:pStyle w:val="ConsPlusNonformat"/>
        <w:jc w:val="both"/>
      </w:pPr>
      <w:r>
        <w:t xml:space="preserve">                                   ________________________________________</w:t>
      </w:r>
    </w:p>
    <w:p w:rsidR="00305987" w:rsidRDefault="00305987">
      <w:pPr>
        <w:pStyle w:val="ConsPlusNonformat"/>
        <w:jc w:val="both"/>
      </w:pPr>
      <w:r>
        <w:t xml:space="preserve">                                   ________________________________________</w:t>
      </w:r>
    </w:p>
    <w:p w:rsidR="00305987" w:rsidRDefault="00305987">
      <w:pPr>
        <w:pStyle w:val="ConsPlusNonformat"/>
        <w:jc w:val="both"/>
      </w:pPr>
      <w:r>
        <w:t xml:space="preserve">                                              (Ф.И.О. гражданина)</w:t>
      </w:r>
    </w:p>
    <w:p w:rsidR="00305987" w:rsidRDefault="00305987">
      <w:pPr>
        <w:pStyle w:val="ConsPlusNonformat"/>
        <w:jc w:val="both"/>
      </w:pPr>
      <w:r>
        <w:t xml:space="preserve">                                   ________________________________________</w:t>
      </w:r>
    </w:p>
    <w:p w:rsidR="00305987" w:rsidRDefault="00305987">
      <w:pPr>
        <w:pStyle w:val="ConsPlusNonformat"/>
        <w:jc w:val="both"/>
      </w:pPr>
      <w:r>
        <w:t xml:space="preserve">                                        (паспортные данные гражданина)</w:t>
      </w:r>
    </w:p>
    <w:p w:rsidR="00305987" w:rsidRDefault="00305987">
      <w:pPr>
        <w:pStyle w:val="ConsPlusNonformat"/>
        <w:jc w:val="both"/>
      </w:pPr>
      <w:r>
        <w:t xml:space="preserve">                                   ________________________________________</w:t>
      </w:r>
    </w:p>
    <w:p w:rsidR="00305987" w:rsidRDefault="00305987">
      <w:pPr>
        <w:pStyle w:val="ConsPlusNonformat"/>
        <w:jc w:val="both"/>
      </w:pPr>
      <w:r>
        <w:t xml:space="preserve">                                               (адрес заявителя</w:t>
      </w:r>
    </w:p>
    <w:p w:rsidR="00305987" w:rsidRDefault="00305987">
      <w:pPr>
        <w:pStyle w:val="ConsPlusNonformat"/>
        <w:jc w:val="both"/>
      </w:pPr>
      <w:r>
        <w:t xml:space="preserve">                                   ________________________________________</w:t>
      </w:r>
    </w:p>
    <w:p w:rsidR="00305987" w:rsidRDefault="00305987">
      <w:pPr>
        <w:pStyle w:val="ConsPlusNonformat"/>
        <w:jc w:val="both"/>
      </w:pPr>
      <w:r>
        <w:t xml:space="preserve">                                       и (или) адрес электронной почты)</w:t>
      </w:r>
    </w:p>
    <w:p w:rsidR="00305987" w:rsidRDefault="00305987">
      <w:pPr>
        <w:pStyle w:val="ConsPlusNonformat"/>
        <w:jc w:val="both"/>
      </w:pPr>
      <w:r>
        <w:t xml:space="preserve">                                   ________________________________________</w:t>
      </w:r>
    </w:p>
    <w:p w:rsidR="00305987" w:rsidRDefault="00305987">
      <w:pPr>
        <w:pStyle w:val="ConsPlusNonformat"/>
        <w:jc w:val="both"/>
      </w:pPr>
      <w:r>
        <w:t xml:space="preserve">                                   контактный телефон _____________________</w:t>
      </w:r>
    </w:p>
    <w:p w:rsidR="00305987" w:rsidRDefault="00305987">
      <w:pPr>
        <w:pStyle w:val="ConsPlusNonformat"/>
        <w:jc w:val="both"/>
      </w:pPr>
    </w:p>
    <w:p w:rsidR="00305987" w:rsidRDefault="00305987">
      <w:pPr>
        <w:pStyle w:val="ConsPlusNonformat"/>
        <w:jc w:val="both"/>
      </w:pPr>
      <w:bookmarkStart w:id="6" w:name="P498"/>
      <w:bookmarkEnd w:id="6"/>
      <w:r>
        <w:t xml:space="preserve">                                 заявление</w:t>
      </w:r>
    </w:p>
    <w:p w:rsidR="00305987" w:rsidRDefault="00305987">
      <w:pPr>
        <w:pStyle w:val="ConsPlusNonformat"/>
        <w:jc w:val="both"/>
      </w:pPr>
    </w:p>
    <w:p w:rsidR="00305987" w:rsidRDefault="00305987">
      <w:pPr>
        <w:pStyle w:val="ConsPlusNonformat"/>
        <w:jc w:val="both"/>
      </w:pPr>
      <w:r>
        <w:t xml:space="preserve">    Прошу   провести   аукцион   по  продаже  земельного  участка/права  на</w:t>
      </w:r>
    </w:p>
    <w:p w:rsidR="00305987" w:rsidRDefault="00305987">
      <w:pPr>
        <w:pStyle w:val="ConsPlusNonformat"/>
        <w:jc w:val="both"/>
      </w:pPr>
      <w:r>
        <w:t>заключение   договора   аренды   земельного  участка  (выбрать  нужное),  с</w:t>
      </w:r>
    </w:p>
    <w:p w:rsidR="00305987" w:rsidRDefault="00305987">
      <w:pPr>
        <w:pStyle w:val="ConsPlusNonformat"/>
        <w:jc w:val="both"/>
      </w:pPr>
      <w:r>
        <w:t>кадастровым номером ___________________________, площадью __________ кв. м,</w:t>
      </w:r>
    </w:p>
    <w:p w:rsidR="00305987" w:rsidRDefault="00305987">
      <w:pPr>
        <w:pStyle w:val="ConsPlusNonformat"/>
        <w:jc w:val="both"/>
      </w:pPr>
      <w:r>
        <w:lastRenderedPageBreak/>
        <w:t>расположенного по адресу: _________________________________________________</w:t>
      </w:r>
    </w:p>
    <w:p w:rsidR="00305987" w:rsidRDefault="00305987">
      <w:pPr>
        <w:pStyle w:val="ConsPlusNonformat"/>
        <w:jc w:val="both"/>
      </w:pPr>
      <w:r>
        <w:t>для _______________________________________________________________________</w:t>
      </w:r>
    </w:p>
    <w:p w:rsidR="00305987" w:rsidRDefault="00305987">
      <w:pPr>
        <w:pStyle w:val="ConsPlusNonformat"/>
        <w:jc w:val="both"/>
      </w:pPr>
      <w:r>
        <w:t xml:space="preserve">                           (цель использования)</w:t>
      </w:r>
    </w:p>
    <w:p w:rsidR="00305987" w:rsidRDefault="00305987">
      <w:pPr>
        <w:pStyle w:val="ConsPlusNonformat"/>
        <w:jc w:val="both"/>
      </w:pPr>
      <w:r>
        <w:t>Приложение:</w:t>
      </w:r>
    </w:p>
    <w:p w:rsidR="00305987" w:rsidRDefault="00305987">
      <w:pPr>
        <w:pStyle w:val="ConsPlusNonformat"/>
        <w:jc w:val="both"/>
      </w:pPr>
      <w:r>
        <w:t xml:space="preserve">    1. ____________________________________________________________________</w:t>
      </w:r>
    </w:p>
    <w:p w:rsidR="00305987" w:rsidRDefault="00305987">
      <w:pPr>
        <w:pStyle w:val="ConsPlusNonformat"/>
        <w:jc w:val="both"/>
      </w:pPr>
      <w:r>
        <w:t xml:space="preserve">    2. ____________________________________________________________________</w:t>
      </w:r>
    </w:p>
    <w:p w:rsidR="00305987" w:rsidRDefault="00305987">
      <w:pPr>
        <w:pStyle w:val="ConsPlusNonformat"/>
        <w:jc w:val="both"/>
      </w:pPr>
      <w:r>
        <w:t xml:space="preserve">    3. ____________________________________________________________________</w:t>
      </w:r>
    </w:p>
    <w:p w:rsidR="00305987" w:rsidRDefault="00305987">
      <w:pPr>
        <w:pStyle w:val="ConsPlusNonformat"/>
        <w:jc w:val="both"/>
      </w:pPr>
    </w:p>
    <w:p w:rsidR="00305987" w:rsidRDefault="00305987">
      <w:pPr>
        <w:pStyle w:val="ConsPlusNonformat"/>
        <w:jc w:val="both"/>
      </w:pPr>
      <w:r>
        <w:t>_____________________ _____________________________________________________</w:t>
      </w:r>
    </w:p>
    <w:p w:rsidR="00305987" w:rsidRDefault="00305987">
      <w:pPr>
        <w:pStyle w:val="ConsPlusNonformat"/>
        <w:jc w:val="both"/>
      </w:pPr>
      <w:r>
        <w:t xml:space="preserve">  подпись заявителя             фамилия, имя, отчество заявителя</w:t>
      </w:r>
    </w:p>
    <w:p w:rsidR="00305987" w:rsidRDefault="00305987">
      <w:pPr>
        <w:pStyle w:val="ConsPlusNonformat"/>
        <w:jc w:val="both"/>
      </w:pPr>
    </w:p>
    <w:p w:rsidR="00305987" w:rsidRDefault="00305987">
      <w:pPr>
        <w:pStyle w:val="ConsPlusNonformat"/>
        <w:jc w:val="both"/>
      </w:pPr>
      <w:r>
        <w:t>"___" ____________ 20___ г.</w:t>
      </w:r>
    </w:p>
    <w:p w:rsidR="00305987" w:rsidRDefault="00305987">
      <w:pPr>
        <w:pStyle w:val="ConsPlusNonformat"/>
        <w:jc w:val="both"/>
      </w:pPr>
    </w:p>
    <w:p w:rsidR="00305987" w:rsidRDefault="00305987">
      <w:pPr>
        <w:pStyle w:val="ConsPlusNonformat"/>
        <w:jc w:val="both"/>
      </w:pPr>
      <w:r>
        <w:t>Настоящим заявлением я ____________________________________________________</w:t>
      </w:r>
    </w:p>
    <w:p w:rsidR="00305987" w:rsidRDefault="00305987">
      <w:pPr>
        <w:pStyle w:val="ConsPlusNonformat"/>
        <w:jc w:val="both"/>
      </w:pPr>
      <w:r>
        <w:t>___________________________________________________________________________</w:t>
      </w:r>
    </w:p>
    <w:p w:rsidR="00305987" w:rsidRDefault="00305987">
      <w:pPr>
        <w:pStyle w:val="ConsPlusNonformat"/>
        <w:jc w:val="both"/>
      </w:pPr>
      <w:r>
        <w:t xml:space="preserve">                   (фамилия, имя, отчество (при наличии)</w:t>
      </w:r>
    </w:p>
    <w:p w:rsidR="00305987" w:rsidRDefault="00305987">
      <w:pPr>
        <w:pStyle w:val="ConsPlusNonformat"/>
        <w:jc w:val="both"/>
      </w:pPr>
      <w:r>
        <w:t>даю  согласие на обработку персональных данных в соответствии с Федеральным</w:t>
      </w:r>
    </w:p>
    <w:p w:rsidR="00305987" w:rsidRDefault="00305987">
      <w:pPr>
        <w:pStyle w:val="ConsPlusNonformat"/>
        <w:jc w:val="both"/>
      </w:pPr>
      <w:hyperlink r:id="rId70">
        <w:r>
          <w:rPr>
            <w:color w:val="0000FF"/>
          </w:rPr>
          <w:t>законом</w:t>
        </w:r>
      </w:hyperlink>
      <w:r>
        <w:t xml:space="preserve"> от 27.07.2006 N 152-ФЗ "О персональных данных".</w:t>
      </w:r>
    </w:p>
    <w:p w:rsidR="00305987" w:rsidRDefault="00305987">
      <w:pPr>
        <w:pStyle w:val="ConsPlusNonformat"/>
        <w:jc w:val="both"/>
      </w:pPr>
    </w:p>
    <w:p w:rsidR="00305987" w:rsidRDefault="00305987">
      <w:pPr>
        <w:pStyle w:val="ConsPlusNonformat"/>
        <w:jc w:val="both"/>
      </w:pPr>
      <w:r>
        <w:t>_________________ _________________ _______________________________________</w:t>
      </w:r>
    </w:p>
    <w:p w:rsidR="00305987" w:rsidRDefault="00305987">
      <w:pPr>
        <w:pStyle w:val="ConsPlusNonformat"/>
        <w:jc w:val="both"/>
      </w:pPr>
      <w:r>
        <w:t xml:space="preserve">      (дата)          (подпись)              (расшифровка подписи)</w:t>
      </w:r>
    </w:p>
    <w:p w:rsidR="00305987" w:rsidRDefault="00305987">
      <w:pPr>
        <w:pStyle w:val="ConsPlusNormal"/>
        <w:jc w:val="both"/>
      </w:pPr>
    </w:p>
    <w:p w:rsidR="00305987" w:rsidRDefault="00305987">
      <w:pPr>
        <w:pStyle w:val="ConsPlusNormal"/>
        <w:jc w:val="both"/>
      </w:pPr>
    </w:p>
    <w:p w:rsidR="00305987" w:rsidRDefault="00305987">
      <w:pPr>
        <w:pStyle w:val="ConsPlusNormal"/>
        <w:jc w:val="both"/>
      </w:pPr>
    </w:p>
    <w:p w:rsidR="00305987" w:rsidRDefault="00305987">
      <w:pPr>
        <w:pStyle w:val="ConsPlusNormal"/>
        <w:jc w:val="both"/>
      </w:pPr>
    </w:p>
    <w:p w:rsidR="00305987" w:rsidRDefault="00305987">
      <w:pPr>
        <w:pStyle w:val="ConsPlusNormal"/>
        <w:jc w:val="both"/>
      </w:pPr>
    </w:p>
    <w:p w:rsidR="00305987" w:rsidRDefault="00305987">
      <w:pPr>
        <w:pStyle w:val="ConsPlusNormal"/>
        <w:jc w:val="right"/>
        <w:outlineLvl w:val="1"/>
      </w:pPr>
      <w:r>
        <w:t>Приложение N 2</w:t>
      </w:r>
    </w:p>
    <w:p w:rsidR="00305987" w:rsidRDefault="00305987">
      <w:pPr>
        <w:pStyle w:val="ConsPlusNormal"/>
        <w:jc w:val="right"/>
      </w:pPr>
      <w:r>
        <w:t>к Административному регламенту</w:t>
      </w:r>
    </w:p>
    <w:p w:rsidR="00305987" w:rsidRDefault="00305987">
      <w:pPr>
        <w:pStyle w:val="ConsPlusNormal"/>
        <w:jc w:val="right"/>
      </w:pPr>
      <w:r>
        <w:t>администрации города Чебоксары</w:t>
      </w:r>
    </w:p>
    <w:p w:rsidR="00305987" w:rsidRDefault="00305987">
      <w:pPr>
        <w:pStyle w:val="ConsPlusNormal"/>
        <w:jc w:val="both"/>
      </w:pPr>
    </w:p>
    <w:p w:rsidR="00305987" w:rsidRDefault="00305987">
      <w:pPr>
        <w:pStyle w:val="ConsPlusTitle"/>
        <w:jc w:val="center"/>
      </w:pPr>
      <w:bookmarkStart w:id="7" w:name="P533"/>
      <w:bookmarkEnd w:id="7"/>
      <w:r>
        <w:t>ПЕРЕЧЕНЬ</w:t>
      </w:r>
    </w:p>
    <w:p w:rsidR="00305987" w:rsidRDefault="00305987">
      <w:pPr>
        <w:pStyle w:val="ConsPlusTitle"/>
        <w:jc w:val="center"/>
      </w:pPr>
      <w:r>
        <w:t>ПРИЗНАКОВ ЗАЯВИТЕЛЕЙ</w:t>
      </w:r>
    </w:p>
    <w:p w:rsidR="00305987" w:rsidRDefault="003059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340"/>
        <w:gridCol w:w="6576"/>
      </w:tblGrid>
      <w:tr w:rsidR="00305987">
        <w:tc>
          <w:tcPr>
            <w:tcW w:w="2098" w:type="dxa"/>
          </w:tcPr>
          <w:p w:rsidR="00305987" w:rsidRDefault="00305987">
            <w:pPr>
              <w:pStyle w:val="ConsPlusNormal"/>
              <w:jc w:val="center"/>
            </w:pPr>
            <w:r>
              <w:t>Признак заявителя</w:t>
            </w:r>
          </w:p>
        </w:tc>
        <w:tc>
          <w:tcPr>
            <w:tcW w:w="340" w:type="dxa"/>
          </w:tcPr>
          <w:p w:rsidR="00305987" w:rsidRDefault="00305987">
            <w:pPr>
              <w:pStyle w:val="ConsPlusNormal"/>
              <w:jc w:val="center"/>
            </w:pPr>
            <w:r>
              <w:t>N</w:t>
            </w:r>
          </w:p>
        </w:tc>
        <w:tc>
          <w:tcPr>
            <w:tcW w:w="6576" w:type="dxa"/>
          </w:tcPr>
          <w:p w:rsidR="00305987" w:rsidRDefault="00305987">
            <w:pPr>
              <w:pStyle w:val="ConsPlusNormal"/>
              <w:jc w:val="center"/>
            </w:pPr>
            <w:r>
              <w:t>Значения признака заявителя</w:t>
            </w:r>
          </w:p>
        </w:tc>
      </w:tr>
      <w:tr w:rsidR="00305987">
        <w:tc>
          <w:tcPr>
            <w:tcW w:w="2098" w:type="dxa"/>
          </w:tcPr>
          <w:p w:rsidR="00305987" w:rsidRDefault="00305987">
            <w:pPr>
              <w:pStyle w:val="ConsPlusNormal"/>
              <w:jc w:val="both"/>
            </w:pPr>
            <w:r>
              <w:t>Статус заявителя</w:t>
            </w:r>
          </w:p>
        </w:tc>
        <w:tc>
          <w:tcPr>
            <w:tcW w:w="340" w:type="dxa"/>
          </w:tcPr>
          <w:p w:rsidR="00305987" w:rsidRDefault="00305987">
            <w:pPr>
              <w:pStyle w:val="ConsPlusNormal"/>
              <w:jc w:val="center"/>
            </w:pPr>
            <w:r>
              <w:t>1</w:t>
            </w:r>
          </w:p>
        </w:tc>
        <w:tc>
          <w:tcPr>
            <w:tcW w:w="6576" w:type="dxa"/>
          </w:tcPr>
          <w:p w:rsidR="00305987" w:rsidRDefault="00305987">
            <w:pPr>
              <w:pStyle w:val="ConsPlusNormal"/>
              <w:jc w:val="both"/>
            </w:pPr>
            <w:r>
              <w:t>Физические лица, в том числе индивидуальные предприниматели, юридические лица, желающие оформить земельные участки, находящиеся в муниципальной собственности, либо государственная собственность на которые не разграничена, на торгах</w:t>
            </w:r>
          </w:p>
        </w:tc>
      </w:tr>
    </w:tbl>
    <w:p w:rsidR="00305987" w:rsidRDefault="00305987">
      <w:pPr>
        <w:pStyle w:val="ConsPlusNormal"/>
        <w:jc w:val="both"/>
      </w:pPr>
    </w:p>
    <w:p w:rsidR="00305987" w:rsidRDefault="00305987">
      <w:pPr>
        <w:pStyle w:val="ConsPlusNormal"/>
        <w:jc w:val="both"/>
      </w:pPr>
    </w:p>
    <w:p w:rsidR="00305987" w:rsidRDefault="00305987">
      <w:pPr>
        <w:pStyle w:val="ConsPlusNormal"/>
        <w:jc w:val="both"/>
      </w:pPr>
    </w:p>
    <w:p w:rsidR="00305987" w:rsidRDefault="00305987">
      <w:pPr>
        <w:pStyle w:val="ConsPlusNormal"/>
        <w:jc w:val="both"/>
      </w:pPr>
    </w:p>
    <w:p w:rsidR="00305987" w:rsidRDefault="00305987">
      <w:pPr>
        <w:pStyle w:val="ConsPlusNormal"/>
        <w:jc w:val="both"/>
      </w:pPr>
    </w:p>
    <w:p w:rsidR="00305987" w:rsidRDefault="00305987">
      <w:pPr>
        <w:pStyle w:val="ConsPlusNormal"/>
        <w:jc w:val="right"/>
        <w:outlineLvl w:val="1"/>
      </w:pPr>
      <w:r>
        <w:t>Приложение N 3</w:t>
      </w:r>
    </w:p>
    <w:p w:rsidR="00305987" w:rsidRDefault="00305987">
      <w:pPr>
        <w:pStyle w:val="ConsPlusNormal"/>
        <w:jc w:val="right"/>
      </w:pPr>
      <w:r>
        <w:t>к Административному регламенту</w:t>
      </w:r>
    </w:p>
    <w:p w:rsidR="00305987" w:rsidRDefault="00305987">
      <w:pPr>
        <w:pStyle w:val="ConsPlusNormal"/>
        <w:jc w:val="right"/>
      </w:pPr>
      <w:r>
        <w:t>администрации города Чебоксары</w:t>
      </w:r>
    </w:p>
    <w:p w:rsidR="00305987" w:rsidRDefault="003059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59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5987" w:rsidRDefault="003059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5987" w:rsidRDefault="003059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5987" w:rsidRDefault="00305987">
            <w:pPr>
              <w:pStyle w:val="ConsPlusNormal"/>
              <w:jc w:val="center"/>
            </w:pPr>
            <w:r>
              <w:rPr>
                <w:color w:val="392C69"/>
              </w:rPr>
              <w:t>Список изменяющих документов</w:t>
            </w:r>
          </w:p>
          <w:p w:rsidR="00305987" w:rsidRDefault="00305987">
            <w:pPr>
              <w:pStyle w:val="ConsPlusNormal"/>
              <w:jc w:val="center"/>
            </w:pPr>
            <w:r>
              <w:rPr>
                <w:color w:val="392C69"/>
              </w:rPr>
              <w:t xml:space="preserve">(в ред. </w:t>
            </w:r>
            <w:hyperlink r:id="rId71">
              <w:r>
                <w:rPr>
                  <w:color w:val="0000FF"/>
                </w:rPr>
                <w:t>Постановления</w:t>
              </w:r>
            </w:hyperlink>
            <w:r>
              <w:rPr>
                <w:color w:val="392C69"/>
              </w:rPr>
              <w:t xml:space="preserve"> администрации г. Чебоксары ЧР от 13.02.2024 N 368)</w:t>
            </w:r>
          </w:p>
        </w:tc>
        <w:tc>
          <w:tcPr>
            <w:tcW w:w="113" w:type="dxa"/>
            <w:tcBorders>
              <w:top w:val="nil"/>
              <w:left w:val="nil"/>
              <w:bottom w:val="nil"/>
              <w:right w:val="nil"/>
            </w:tcBorders>
            <w:shd w:val="clear" w:color="auto" w:fill="F4F3F8"/>
            <w:tcMar>
              <w:top w:w="0" w:type="dxa"/>
              <w:left w:w="0" w:type="dxa"/>
              <w:bottom w:w="0" w:type="dxa"/>
              <w:right w:w="0" w:type="dxa"/>
            </w:tcMar>
          </w:tcPr>
          <w:p w:rsidR="00305987" w:rsidRDefault="00305987">
            <w:pPr>
              <w:pStyle w:val="ConsPlusNormal"/>
            </w:pPr>
          </w:p>
        </w:tc>
      </w:tr>
    </w:tbl>
    <w:p w:rsidR="00305987" w:rsidRDefault="00305987">
      <w:pPr>
        <w:pStyle w:val="ConsPlusNormal"/>
        <w:jc w:val="both"/>
      </w:pPr>
    </w:p>
    <w:p w:rsidR="00305987" w:rsidRDefault="00305987">
      <w:pPr>
        <w:pStyle w:val="ConsPlusNonformat"/>
        <w:jc w:val="both"/>
      </w:pPr>
      <w:r>
        <w:t xml:space="preserve">                                   В администрацию города Чебоксары</w:t>
      </w:r>
    </w:p>
    <w:p w:rsidR="00305987" w:rsidRDefault="00305987">
      <w:pPr>
        <w:pStyle w:val="ConsPlusNonformat"/>
        <w:jc w:val="both"/>
      </w:pPr>
      <w:r>
        <w:t xml:space="preserve">                                   от _____________________________________</w:t>
      </w:r>
    </w:p>
    <w:p w:rsidR="00305987" w:rsidRDefault="00305987">
      <w:pPr>
        <w:pStyle w:val="ConsPlusNonformat"/>
        <w:jc w:val="both"/>
      </w:pPr>
      <w:r>
        <w:t xml:space="preserve">                                                Ф.И.О., полностью</w:t>
      </w:r>
    </w:p>
    <w:p w:rsidR="00305987" w:rsidRDefault="00305987">
      <w:pPr>
        <w:pStyle w:val="ConsPlusNonformat"/>
        <w:jc w:val="both"/>
      </w:pPr>
      <w:r>
        <w:t xml:space="preserve">                                   _______________________________________,</w:t>
      </w:r>
    </w:p>
    <w:p w:rsidR="00305987" w:rsidRDefault="00305987">
      <w:pPr>
        <w:pStyle w:val="ConsPlusNonformat"/>
        <w:jc w:val="both"/>
      </w:pPr>
      <w:r>
        <w:lastRenderedPageBreak/>
        <w:t xml:space="preserve">                                   зарегистрированного(-ой) по адресу:</w:t>
      </w:r>
    </w:p>
    <w:p w:rsidR="00305987" w:rsidRDefault="00305987">
      <w:pPr>
        <w:pStyle w:val="ConsPlusNonformat"/>
        <w:jc w:val="both"/>
      </w:pPr>
      <w:r>
        <w:t xml:space="preserve">                                   ________________________________________</w:t>
      </w:r>
    </w:p>
    <w:p w:rsidR="00305987" w:rsidRDefault="00305987">
      <w:pPr>
        <w:pStyle w:val="ConsPlusNonformat"/>
        <w:jc w:val="both"/>
      </w:pPr>
      <w:r>
        <w:t xml:space="preserve">                                   ________________________________________</w:t>
      </w:r>
    </w:p>
    <w:p w:rsidR="00305987" w:rsidRDefault="00305987">
      <w:pPr>
        <w:pStyle w:val="ConsPlusNonformat"/>
        <w:jc w:val="both"/>
      </w:pPr>
      <w:r>
        <w:t xml:space="preserve">                                   телефон ________________________________</w:t>
      </w:r>
    </w:p>
    <w:p w:rsidR="00305987" w:rsidRDefault="00305987">
      <w:pPr>
        <w:pStyle w:val="ConsPlusNonformat"/>
        <w:jc w:val="both"/>
      </w:pPr>
    </w:p>
    <w:p w:rsidR="00305987" w:rsidRDefault="00305987">
      <w:pPr>
        <w:pStyle w:val="ConsPlusNonformat"/>
        <w:jc w:val="both"/>
      </w:pPr>
      <w:bookmarkStart w:id="8" w:name="P562"/>
      <w:bookmarkEnd w:id="8"/>
      <w:r>
        <w:t xml:space="preserve">                                  </w:t>
      </w:r>
      <w:r>
        <w:rPr>
          <w:b/>
        </w:rPr>
        <w:t>ЖАЛОБА</w:t>
      </w:r>
    </w:p>
    <w:p w:rsidR="00305987" w:rsidRDefault="00305987">
      <w:pPr>
        <w:pStyle w:val="ConsPlusNonformat"/>
        <w:jc w:val="both"/>
      </w:pPr>
      <w:r>
        <w:t xml:space="preserve">           на действия (бездействия) или решения, осуществленные</w:t>
      </w:r>
    </w:p>
    <w:p w:rsidR="00305987" w:rsidRDefault="00305987">
      <w:pPr>
        <w:pStyle w:val="ConsPlusNonformat"/>
        <w:jc w:val="both"/>
      </w:pPr>
      <w:r>
        <w:t xml:space="preserve">           (принятые) в ходе предоставления муниципальной услуги</w:t>
      </w:r>
    </w:p>
    <w:p w:rsidR="00305987" w:rsidRDefault="00305987">
      <w:pPr>
        <w:pStyle w:val="ConsPlusNonformat"/>
        <w:jc w:val="both"/>
      </w:pPr>
    </w:p>
    <w:p w:rsidR="00305987" w:rsidRDefault="00305987">
      <w:pPr>
        <w:pStyle w:val="ConsPlusNonformat"/>
        <w:jc w:val="both"/>
      </w:pPr>
      <w:r>
        <w:t>___________________________________________________________________________</w:t>
      </w:r>
    </w:p>
    <w:p w:rsidR="00305987" w:rsidRDefault="00305987">
      <w:pPr>
        <w:pStyle w:val="ConsPlusNonformat"/>
        <w:jc w:val="both"/>
      </w:pPr>
      <w:r>
        <w:t xml:space="preserve">        (наименование структурного подразделения, должность, Ф.И.О.</w:t>
      </w:r>
    </w:p>
    <w:p w:rsidR="00305987" w:rsidRDefault="00305987">
      <w:pPr>
        <w:pStyle w:val="ConsPlusNonformat"/>
        <w:jc w:val="both"/>
      </w:pPr>
      <w:r>
        <w:t xml:space="preserve">       должностного лица администрации, на которое подается жалоба)</w:t>
      </w:r>
    </w:p>
    <w:p w:rsidR="00305987" w:rsidRDefault="00305987">
      <w:pPr>
        <w:pStyle w:val="ConsPlusNonformat"/>
        <w:jc w:val="both"/>
      </w:pPr>
    </w:p>
    <w:p w:rsidR="00305987" w:rsidRDefault="00305987">
      <w:pPr>
        <w:pStyle w:val="ConsPlusNonformat"/>
        <w:jc w:val="both"/>
      </w:pPr>
      <w:r>
        <w:t>1.  Предмет жалобы (краткое изложение обжалуемых действий (бездействий) или</w:t>
      </w:r>
    </w:p>
    <w:p w:rsidR="00305987" w:rsidRDefault="00305987">
      <w:pPr>
        <w:pStyle w:val="ConsPlusNonformat"/>
        <w:jc w:val="both"/>
      </w:pPr>
      <w:r>
        <w:t>решений)</w:t>
      </w:r>
    </w:p>
    <w:p w:rsidR="00305987" w:rsidRDefault="00305987">
      <w:pPr>
        <w:pStyle w:val="ConsPlusNonformat"/>
        <w:jc w:val="both"/>
      </w:pPr>
      <w:r>
        <w:t>___________________________________________________________________________</w:t>
      </w:r>
    </w:p>
    <w:p w:rsidR="00305987" w:rsidRDefault="00305987">
      <w:pPr>
        <w:pStyle w:val="ConsPlusNonformat"/>
        <w:jc w:val="both"/>
      </w:pPr>
      <w:r>
        <w:t>___________________________________________________________________________</w:t>
      </w:r>
    </w:p>
    <w:p w:rsidR="00305987" w:rsidRDefault="00305987">
      <w:pPr>
        <w:pStyle w:val="ConsPlusNonformat"/>
        <w:jc w:val="both"/>
      </w:pPr>
      <w:r>
        <w:t>___________________________________________________________________________</w:t>
      </w:r>
    </w:p>
    <w:p w:rsidR="00305987" w:rsidRDefault="00305987">
      <w:pPr>
        <w:pStyle w:val="ConsPlusNonformat"/>
        <w:jc w:val="both"/>
      </w:pPr>
      <w:r>
        <w:t>2.  Причина  несогласия  (основания,  по  которым  лицо,  подающее  жалобу,</w:t>
      </w:r>
    </w:p>
    <w:p w:rsidR="00305987" w:rsidRDefault="00305987">
      <w:pPr>
        <w:pStyle w:val="ConsPlusNonformat"/>
        <w:jc w:val="both"/>
      </w:pPr>
      <w:r>
        <w:t>несогласно  с  действием  (бездействием) или решением со ссылками на пункты</w:t>
      </w:r>
    </w:p>
    <w:p w:rsidR="00305987" w:rsidRDefault="00305987">
      <w:pPr>
        <w:pStyle w:val="ConsPlusNonformat"/>
        <w:jc w:val="both"/>
      </w:pPr>
      <w:r>
        <w:t>административного регламента, либо статьи закона)</w:t>
      </w:r>
    </w:p>
    <w:p w:rsidR="00305987" w:rsidRDefault="00305987">
      <w:pPr>
        <w:pStyle w:val="ConsPlusNonformat"/>
        <w:jc w:val="both"/>
      </w:pPr>
      <w:r>
        <w:t>___________________________________________________________________________</w:t>
      </w:r>
    </w:p>
    <w:p w:rsidR="00305987" w:rsidRDefault="00305987">
      <w:pPr>
        <w:pStyle w:val="ConsPlusNonformat"/>
        <w:jc w:val="both"/>
      </w:pPr>
      <w:r>
        <w:t>___________________________________________________________________________</w:t>
      </w:r>
    </w:p>
    <w:p w:rsidR="00305987" w:rsidRDefault="00305987">
      <w:pPr>
        <w:pStyle w:val="ConsPlusNonformat"/>
        <w:jc w:val="both"/>
      </w:pPr>
      <w:r>
        <w:t>3. Приложение: (документы, либо копии документов, подтверждающие изложенные</w:t>
      </w:r>
    </w:p>
    <w:p w:rsidR="00305987" w:rsidRDefault="00305987">
      <w:pPr>
        <w:pStyle w:val="ConsPlusNonformat"/>
        <w:jc w:val="both"/>
      </w:pPr>
      <w:r>
        <w:t>обстоятельства)</w:t>
      </w:r>
    </w:p>
    <w:p w:rsidR="00305987" w:rsidRDefault="00305987">
      <w:pPr>
        <w:pStyle w:val="ConsPlusNonformat"/>
        <w:jc w:val="both"/>
      </w:pPr>
      <w:r>
        <w:t>___________________________________________________________________________</w:t>
      </w:r>
    </w:p>
    <w:p w:rsidR="00305987" w:rsidRDefault="00305987">
      <w:pPr>
        <w:pStyle w:val="ConsPlusNonformat"/>
        <w:jc w:val="both"/>
      </w:pPr>
      <w:r>
        <w:t>___________________________________________________________________________</w:t>
      </w:r>
    </w:p>
    <w:p w:rsidR="00305987" w:rsidRDefault="00305987">
      <w:pPr>
        <w:pStyle w:val="ConsPlusNonformat"/>
        <w:jc w:val="both"/>
      </w:pPr>
      <w:r>
        <w:t>___________________________________________________________________________</w:t>
      </w:r>
    </w:p>
    <w:p w:rsidR="00305987" w:rsidRDefault="00305987">
      <w:pPr>
        <w:pStyle w:val="ConsPlusNonformat"/>
        <w:jc w:val="both"/>
      </w:pPr>
      <w:r>
        <w:t>Способ получения ответа (нужное подчеркнуть):</w:t>
      </w:r>
    </w:p>
    <w:p w:rsidR="00305987" w:rsidRDefault="00305987">
      <w:pPr>
        <w:pStyle w:val="ConsPlusNonformat"/>
        <w:jc w:val="both"/>
      </w:pPr>
      <w:r>
        <w:t>- при личном обращении;</w:t>
      </w:r>
    </w:p>
    <w:p w:rsidR="00305987" w:rsidRDefault="00305987">
      <w:pPr>
        <w:pStyle w:val="ConsPlusNonformat"/>
        <w:jc w:val="both"/>
      </w:pPr>
      <w:r>
        <w:t>- посредством почтового отправления на адрес, указанного в заявлении;</w:t>
      </w:r>
    </w:p>
    <w:p w:rsidR="00305987" w:rsidRDefault="00305987">
      <w:pPr>
        <w:pStyle w:val="ConsPlusNonformat"/>
        <w:jc w:val="both"/>
      </w:pPr>
      <w:r>
        <w:t>- посредством электронной почты __________________________________________.</w:t>
      </w:r>
    </w:p>
    <w:p w:rsidR="00305987" w:rsidRDefault="00305987">
      <w:pPr>
        <w:pStyle w:val="ConsPlusNonformat"/>
        <w:jc w:val="both"/>
      </w:pPr>
    </w:p>
    <w:p w:rsidR="00305987" w:rsidRDefault="00305987">
      <w:pPr>
        <w:pStyle w:val="ConsPlusNonformat"/>
        <w:jc w:val="both"/>
      </w:pPr>
      <w:r>
        <w:t>_____________________ _____________________________________________________</w:t>
      </w:r>
    </w:p>
    <w:p w:rsidR="00305987" w:rsidRDefault="00305987">
      <w:pPr>
        <w:pStyle w:val="ConsPlusNonformat"/>
        <w:jc w:val="both"/>
      </w:pPr>
      <w:r>
        <w:t xml:space="preserve">  подпись заявителя             фамилия, имя, отчество заявителя</w:t>
      </w:r>
    </w:p>
    <w:p w:rsidR="00305987" w:rsidRDefault="00305987">
      <w:pPr>
        <w:pStyle w:val="ConsPlusNonformat"/>
        <w:jc w:val="both"/>
      </w:pPr>
    </w:p>
    <w:p w:rsidR="00305987" w:rsidRDefault="00305987">
      <w:pPr>
        <w:pStyle w:val="ConsPlusNonformat"/>
        <w:jc w:val="both"/>
      </w:pPr>
      <w:r>
        <w:t xml:space="preserve">                                                 "___" ___________ 20___ г.</w:t>
      </w:r>
    </w:p>
    <w:p w:rsidR="00305987" w:rsidRDefault="00305987">
      <w:pPr>
        <w:pStyle w:val="ConsPlusNormal"/>
        <w:jc w:val="both"/>
      </w:pPr>
    </w:p>
    <w:p w:rsidR="00305987" w:rsidRDefault="00305987">
      <w:pPr>
        <w:pStyle w:val="ConsPlusNormal"/>
        <w:jc w:val="both"/>
      </w:pPr>
    </w:p>
    <w:p w:rsidR="00305987" w:rsidRDefault="00305987">
      <w:pPr>
        <w:pStyle w:val="ConsPlusNormal"/>
        <w:pBdr>
          <w:bottom w:val="single" w:sz="6" w:space="0" w:color="auto"/>
        </w:pBdr>
        <w:spacing w:before="100" w:after="100"/>
        <w:jc w:val="both"/>
        <w:rPr>
          <w:sz w:val="2"/>
          <w:szCs w:val="2"/>
        </w:rPr>
      </w:pPr>
    </w:p>
    <w:p w:rsidR="00940810" w:rsidRDefault="00940810">
      <w:bookmarkStart w:id="9" w:name="_GoBack"/>
      <w:bookmarkEnd w:id="9"/>
    </w:p>
    <w:sectPr w:rsidR="00940810" w:rsidSect="00D27D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987"/>
    <w:rsid w:val="00305987"/>
    <w:rsid w:val="00940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F16D2-705D-4D6A-B605-E390685F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59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059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059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059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059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059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059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0598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8&amp;n=172908&amp;dst=100009" TargetMode="External"/><Relationship Id="rId21" Type="http://schemas.openxmlformats.org/officeDocument/2006/relationships/hyperlink" Target="https://login.consultant.ru/link/?req=doc&amp;base=LAW&amp;n=483141&amp;dst=100171" TargetMode="External"/><Relationship Id="rId42" Type="http://schemas.openxmlformats.org/officeDocument/2006/relationships/hyperlink" Target="https://login.consultant.ru/link/?req=doc&amp;base=LAW&amp;n=494996&amp;dst=244" TargetMode="External"/><Relationship Id="rId47" Type="http://schemas.openxmlformats.org/officeDocument/2006/relationships/hyperlink" Target="https://login.consultant.ru/link/?req=doc&amp;base=LAW&amp;n=494996&amp;dst=328" TargetMode="External"/><Relationship Id="rId63" Type="http://schemas.openxmlformats.org/officeDocument/2006/relationships/hyperlink" Target="https://login.consultant.ru/link/?req=doc&amp;base=RLAW098&amp;n=172908&amp;dst=100076" TargetMode="External"/><Relationship Id="rId68" Type="http://schemas.openxmlformats.org/officeDocument/2006/relationships/hyperlink" Target="https://login.consultant.ru/link/?req=doc&amp;base=RLAW098&amp;n=170836&amp;dst=100098" TargetMode="External"/><Relationship Id="rId2" Type="http://schemas.openxmlformats.org/officeDocument/2006/relationships/settings" Target="settings.xml"/><Relationship Id="rId16" Type="http://schemas.openxmlformats.org/officeDocument/2006/relationships/hyperlink" Target="https://login.consultant.ru/link/?req=doc&amp;base=RLAW098&amp;n=144700" TargetMode="External"/><Relationship Id="rId29" Type="http://schemas.openxmlformats.org/officeDocument/2006/relationships/hyperlink" Target="https://login.consultant.ru/link/?req=doc&amp;base=LAW&amp;n=494996&amp;dst=4" TargetMode="External"/><Relationship Id="rId11" Type="http://schemas.openxmlformats.org/officeDocument/2006/relationships/hyperlink" Target="https://login.consultant.ru/link/?req=doc&amp;base=RLAW098&amp;n=144712" TargetMode="External"/><Relationship Id="rId24" Type="http://schemas.openxmlformats.org/officeDocument/2006/relationships/hyperlink" Target="https://login.consultant.ru/link/?req=doc&amp;base=RLAW098&amp;n=172908&amp;dst=100007" TargetMode="External"/><Relationship Id="rId32" Type="http://schemas.openxmlformats.org/officeDocument/2006/relationships/hyperlink" Target="https://login.consultant.ru/link/?req=doc&amp;base=LAW&amp;n=481298&amp;dst=2798" TargetMode="External"/><Relationship Id="rId37" Type="http://schemas.openxmlformats.org/officeDocument/2006/relationships/hyperlink" Target="https://login.consultant.ru/link/?req=doc&amp;base=RLAW098&amp;n=172908&amp;dst=100017" TargetMode="External"/><Relationship Id="rId40" Type="http://schemas.openxmlformats.org/officeDocument/2006/relationships/hyperlink" Target="https://login.consultant.ru/link/?req=doc&amp;base=LAW&amp;n=494996&amp;dst=35" TargetMode="External"/><Relationship Id="rId45" Type="http://schemas.openxmlformats.org/officeDocument/2006/relationships/hyperlink" Target="https://login.consultant.ru/link/?req=doc&amp;base=LAW&amp;n=483355&amp;dst=100273" TargetMode="External"/><Relationship Id="rId53" Type="http://schemas.openxmlformats.org/officeDocument/2006/relationships/hyperlink" Target="https://login.consultant.ru/link/?req=doc&amp;base=LAW&amp;n=481359&amp;dst=100361" TargetMode="External"/><Relationship Id="rId58" Type="http://schemas.openxmlformats.org/officeDocument/2006/relationships/hyperlink" Target="https://login.consultant.ru/link/?req=doc&amp;base=LAW&amp;n=481359&amp;dst=100339" TargetMode="External"/><Relationship Id="rId66" Type="http://schemas.openxmlformats.org/officeDocument/2006/relationships/hyperlink" Target="https://login.consultant.ru/link/?req=doc&amp;base=RLAW098&amp;n=172908&amp;dst=100081" TargetMode="External"/><Relationship Id="rId5" Type="http://schemas.openxmlformats.org/officeDocument/2006/relationships/hyperlink" Target="https://login.consultant.ru/link/?req=doc&amp;base=RLAW098&amp;n=172908&amp;dst=100005" TargetMode="External"/><Relationship Id="rId61" Type="http://schemas.openxmlformats.org/officeDocument/2006/relationships/hyperlink" Target="https://login.consultant.ru/link/?req=doc&amp;base=RLAW098&amp;n=172908&amp;dst=100076" TargetMode="External"/><Relationship Id="rId19" Type="http://schemas.openxmlformats.org/officeDocument/2006/relationships/hyperlink" Target="https://login.consultant.ru/link/?req=doc&amp;base=LAW&amp;n=483141&amp;dst=100037" TargetMode="External"/><Relationship Id="rId14" Type="http://schemas.openxmlformats.org/officeDocument/2006/relationships/hyperlink" Target="https://login.consultant.ru/link/?req=doc&amp;base=RLAW098&amp;n=157523&amp;dst=100025" TargetMode="External"/><Relationship Id="rId22" Type="http://schemas.openxmlformats.org/officeDocument/2006/relationships/hyperlink" Target="https://login.consultant.ru/link/?req=doc&amp;base=LAW&amp;n=483141&amp;dst=419" TargetMode="External"/><Relationship Id="rId27" Type="http://schemas.openxmlformats.org/officeDocument/2006/relationships/hyperlink" Target="https://login.consultant.ru/link/?req=doc&amp;base=LAW&amp;n=494998" TargetMode="External"/><Relationship Id="rId30" Type="http://schemas.openxmlformats.org/officeDocument/2006/relationships/hyperlink" Target="https://login.consultant.ru/link/?req=doc&amp;base=LAW&amp;n=481369" TargetMode="External"/><Relationship Id="rId35" Type="http://schemas.openxmlformats.org/officeDocument/2006/relationships/hyperlink" Target="https://login.consultant.ru/link/?req=doc&amp;base=LAW&amp;n=483141&amp;dst=680" TargetMode="External"/><Relationship Id="rId43" Type="http://schemas.openxmlformats.org/officeDocument/2006/relationships/hyperlink" Target="https://login.consultant.ru/link/?req=doc&amp;base=LAW&amp;n=494998" TargetMode="External"/><Relationship Id="rId48" Type="http://schemas.openxmlformats.org/officeDocument/2006/relationships/hyperlink" Target="https://login.consultant.ru/link/?req=doc&amp;base=RLAW098&amp;n=172908&amp;dst=100072" TargetMode="External"/><Relationship Id="rId56" Type="http://schemas.openxmlformats.org/officeDocument/2006/relationships/hyperlink" Target="https://login.consultant.ru/link/?req=doc&amp;base=RLAW098&amp;n=172908&amp;dst=100075" TargetMode="External"/><Relationship Id="rId64" Type="http://schemas.openxmlformats.org/officeDocument/2006/relationships/hyperlink" Target="https://login.consultant.ru/link/?req=doc&amp;base=RLAW098&amp;n=172908&amp;dst=100077" TargetMode="External"/><Relationship Id="rId69" Type="http://schemas.openxmlformats.org/officeDocument/2006/relationships/hyperlink" Target="https://login.consultant.ru/link/?req=doc&amp;base=RLAW098&amp;n=172908&amp;dst=100102" TargetMode="External"/><Relationship Id="rId8" Type="http://schemas.openxmlformats.org/officeDocument/2006/relationships/hyperlink" Target="https://login.consultant.ru/link/?req=doc&amp;base=LAW&amp;n=494996&amp;dst=100094" TargetMode="External"/><Relationship Id="rId51" Type="http://schemas.openxmlformats.org/officeDocument/2006/relationships/hyperlink" Target="www.gcheb.cap.ru"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098&amp;n=120904" TargetMode="External"/><Relationship Id="rId17" Type="http://schemas.openxmlformats.org/officeDocument/2006/relationships/hyperlink" Target="https://login.consultant.ru/link/?req=doc&amp;base=RLAW098&amp;n=172908&amp;dst=100005" TargetMode="External"/><Relationship Id="rId25" Type="http://schemas.openxmlformats.org/officeDocument/2006/relationships/hyperlink" Target="https://login.consultant.ru/link/?req=doc&amp;base=LAW&amp;n=482686" TargetMode="External"/><Relationship Id="rId33" Type="http://schemas.openxmlformats.org/officeDocument/2006/relationships/hyperlink" Target="https://login.consultant.ru/link/?req=doc&amp;base=LAW&amp;n=483141&amp;dst=1095" TargetMode="External"/><Relationship Id="rId38" Type="http://schemas.openxmlformats.org/officeDocument/2006/relationships/hyperlink" Target="https://login.consultant.ru/link/?req=doc&amp;base=LAW&amp;n=463596" TargetMode="External"/><Relationship Id="rId46" Type="http://schemas.openxmlformats.org/officeDocument/2006/relationships/hyperlink" Target="https://login.consultant.ru/link/?req=doc&amp;base=RLAW098&amp;n=172908&amp;dst=100061" TargetMode="External"/><Relationship Id="rId59" Type="http://schemas.openxmlformats.org/officeDocument/2006/relationships/hyperlink" Target="https://login.consultant.ru/link/?req=doc&amp;base=LAW&amp;n=483141" TargetMode="External"/><Relationship Id="rId67" Type="http://schemas.openxmlformats.org/officeDocument/2006/relationships/hyperlink" Target="https://login.consultant.ru/link/?req=doc&amp;base=LAW&amp;n=494996" TargetMode="External"/><Relationship Id="rId20" Type="http://schemas.openxmlformats.org/officeDocument/2006/relationships/hyperlink" Target="https://login.consultant.ru/link/?req=doc&amp;base=LAW&amp;n=483141&amp;dst=100130" TargetMode="External"/><Relationship Id="rId41" Type="http://schemas.openxmlformats.org/officeDocument/2006/relationships/hyperlink" Target="https://login.consultant.ru/link/?req=doc&amp;base=LAW&amp;n=197748&amp;dst=100008" TargetMode="External"/><Relationship Id="rId54" Type="http://schemas.openxmlformats.org/officeDocument/2006/relationships/hyperlink" Target="www.torgi.gov.ru" TargetMode="External"/><Relationship Id="rId62" Type="http://schemas.openxmlformats.org/officeDocument/2006/relationships/hyperlink" Target="https://login.consultant.ru/link/?req=doc&amp;base=RLAW098&amp;n=175629&amp;dst=100005" TargetMode="External"/><Relationship Id="rId70" Type="http://schemas.openxmlformats.org/officeDocument/2006/relationships/hyperlink" Target="https://login.consultant.ru/link/?req=doc&amp;base=LAW&amp;n=482686" TargetMode="External"/><Relationship Id="rId1" Type="http://schemas.openxmlformats.org/officeDocument/2006/relationships/styles" Target="styles.xml"/><Relationship Id="rId6" Type="http://schemas.openxmlformats.org/officeDocument/2006/relationships/hyperlink" Target="https://login.consultant.ru/link/?req=doc&amp;base=RLAW098&amp;n=175629&amp;dst=100005" TargetMode="External"/><Relationship Id="rId15" Type="http://schemas.openxmlformats.org/officeDocument/2006/relationships/hyperlink" Target="https://login.consultant.ru/link/?req=doc&amp;base=RLAW098&amp;n=140281" TargetMode="External"/><Relationship Id="rId23" Type="http://schemas.openxmlformats.org/officeDocument/2006/relationships/hyperlink" Target="https://login.consultant.ru/link/?req=doc&amp;base=LAW&amp;n=483141&amp;dst=454" TargetMode="External"/><Relationship Id="rId28" Type="http://schemas.openxmlformats.org/officeDocument/2006/relationships/hyperlink" Target="https://login.consultant.ru/link/?req=doc&amp;base=LAW&amp;n=494996&amp;dst=1" TargetMode="External"/><Relationship Id="rId36" Type="http://schemas.openxmlformats.org/officeDocument/2006/relationships/hyperlink" Target="https://login.consultant.ru/link/?req=doc&amp;base=RLAW098&amp;n=172908&amp;dst=100011" TargetMode="External"/><Relationship Id="rId49" Type="http://schemas.openxmlformats.org/officeDocument/2006/relationships/hyperlink" Target="https://login.consultant.ru/link/?req=doc&amp;base=RLAW098&amp;n=172908&amp;dst=100072" TargetMode="External"/><Relationship Id="rId57" Type="http://schemas.openxmlformats.org/officeDocument/2006/relationships/hyperlink" Target="https://login.consultant.ru/link/?req=doc&amp;base=LAW&amp;n=481359&amp;dst=100361" TargetMode="External"/><Relationship Id="rId10" Type="http://schemas.openxmlformats.org/officeDocument/2006/relationships/hyperlink" Target="https://login.consultant.ru/link/?req=doc&amp;base=RLAW098&amp;n=178173&amp;dst=100025" TargetMode="External"/><Relationship Id="rId31" Type="http://schemas.openxmlformats.org/officeDocument/2006/relationships/hyperlink" Target="https://login.consultant.ru/link/?req=doc&amp;base=LAW&amp;n=483141&amp;dst=1095" TargetMode="External"/><Relationship Id="rId44" Type="http://schemas.openxmlformats.org/officeDocument/2006/relationships/hyperlink" Target="https://login.consultant.ru/link/?req=doc&amp;base=LAW&amp;n=494996" TargetMode="External"/><Relationship Id="rId52" Type="http://schemas.openxmlformats.org/officeDocument/2006/relationships/hyperlink" Target="https://login.consultant.ru/link/?req=doc&amp;base=RLAW098&amp;n=172908&amp;dst=100073" TargetMode="External"/><Relationship Id="rId60" Type="http://schemas.openxmlformats.org/officeDocument/2006/relationships/hyperlink" Target="https://login.consultant.ru/link/?req=doc&amp;base=LAW&amp;n=483141&amp;dst=668" TargetMode="External"/><Relationship Id="rId65" Type="http://schemas.openxmlformats.org/officeDocument/2006/relationships/hyperlink" Target="https://login.consultant.ru/link/?req=doc&amp;base=RLAW098&amp;n=172908&amp;dst=100078" TargetMode="External"/><Relationship Id="rId73"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8&amp;n=184286" TargetMode="External"/><Relationship Id="rId13" Type="http://schemas.openxmlformats.org/officeDocument/2006/relationships/hyperlink" Target="https://login.consultant.ru/link/?req=doc&amp;base=RLAW098&amp;n=158049&amp;dst=100200" TargetMode="External"/><Relationship Id="rId18" Type="http://schemas.openxmlformats.org/officeDocument/2006/relationships/hyperlink" Target="https://login.consultant.ru/link/?req=doc&amp;base=RLAW098&amp;n=175629&amp;dst=100005" TargetMode="External"/><Relationship Id="rId39" Type="http://schemas.openxmlformats.org/officeDocument/2006/relationships/hyperlink" Target="https://login.consultant.ru/link/?req=doc&amp;base=RLAW098&amp;n=172908&amp;dst=100028" TargetMode="External"/><Relationship Id="rId34" Type="http://schemas.openxmlformats.org/officeDocument/2006/relationships/hyperlink" Target="https://login.consultant.ru/link/?req=doc&amp;base=LAW&amp;n=483141" TargetMode="External"/><Relationship Id="rId50" Type="http://schemas.openxmlformats.org/officeDocument/2006/relationships/hyperlink" Target="https://torgi.gov.ru" TargetMode="External"/><Relationship Id="rId55" Type="http://schemas.openxmlformats.org/officeDocument/2006/relationships/hyperlink" Target="https://login.consultant.ru/link/?req=doc&amp;base=RLAW098&amp;n=172908&amp;dst=100072" TargetMode="External"/><Relationship Id="rId7" Type="http://schemas.openxmlformats.org/officeDocument/2006/relationships/hyperlink" Target="https://login.consultant.ru/link/?req=doc&amp;base=LAW&amp;n=480999" TargetMode="External"/><Relationship Id="rId71" Type="http://schemas.openxmlformats.org/officeDocument/2006/relationships/hyperlink" Target="https://login.consultant.ru/link/?req=doc&amp;base=RLAW098&amp;n=172908&amp;dst=100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13602</Words>
  <Characters>77532</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2025-03-21T07:04:00Z</dcterms:created>
  <dcterms:modified xsi:type="dcterms:W3CDTF">2025-03-21T07:05:00Z</dcterms:modified>
</cp:coreProperties>
</file>