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27" w:rsidRPr="00433F85" w:rsidRDefault="00FB5A27" w:rsidP="00FB5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bookmarkStart w:id="0" w:name="_GoBack"/>
      <w:bookmarkEnd w:id="0"/>
      <w:r w:rsidRPr="00433F8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</w:t>
      </w:r>
    </w:p>
    <w:p w:rsidR="00FB5A27" w:rsidRPr="00433F85" w:rsidRDefault="00FB5A27" w:rsidP="00FB5A2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  реализации государственной политики в сфере защиты</w:t>
      </w:r>
    </w:p>
    <w:p w:rsidR="00FB5A27" w:rsidRPr="00433F85" w:rsidRDefault="00FB5A27" w:rsidP="00FB5A2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прав потребителей в Чувашской Республике за 20</w:t>
      </w:r>
      <w:r w:rsidR="00811FEC" w:rsidRPr="00433F8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20</w:t>
      </w:r>
      <w:r w:rsidRPr="00433F8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год</w:t>
      </w:r>
    </w:p>
    <w:p w:rsidR="00FB5A27" w:rsidRPr="00433F85" w:rsidRDefault="00FB5A27" w:rsidP="00FB5A2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EF7" w:rsidRPr="00433F85" w:rsidRDefault="007E6EF7" w:rsidP="007E6EF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</w:t>
      </w:r>
      <w:r w:rsidRPr="00433F8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работе органов исполнительной власти субъекта Российской Федерации по реализации региональных программ по защите прав потребителей.</w:t>
      </w:r>
    </w:p>
    <w:p w:rsidR="004F7213" w:rsidRPr="00433F85" w:rsidRDefault="00FB5A27" w:rsidP="00FB5A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территории Чувашской Республики принята и действует подпрограмма </w:t>
      </w:r>
      <w:r w:rsidR="004F7213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«Совершенствование потребительского рынка и системы защиты прав потребителей» (далее – Подпрограмма) государственной программы Чувашской Республики «Экономическое развитие Чувашской Республики», утвержденной постановлением Кабинета Министров Чувашской Республики от 5 декабря 2018 г. № 496.</w:t>
      </w:r>
    </w:p>
    <w:p w:rsidR="007E6EF7" w:rsidRPr="00433F85" w:rsidRDefault="007E6EF7" w:rsidP="007E6EF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Этапы и сроки реализации подпрограммы: 2019 - 2035 годы, в </w:t>
      </w:r>
      <w:proofErr w:type="spellStart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т.ч</w:t>
      </w:r>
      <w:proofErr w:type="spellEnd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. 1 этап - 2019 - 2025 годы, 2 этап - 2026 - 2030 годы, 3 этап - 2031 - 2035 годы.</w:t>
      </w:r>
    </w:p>
    <w:p w:rsidR="007E6EF7" w:rsidRPr="00433F85" w:rsidRDefault="007E6EF7" w:rsidP="007E6EF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Финансирование Подпрограммы осуществляется за счет республиканского бюджета Чувашской Республики и внебюджетных источников.</w:t>
      </w:r>
    </w:p>
    <w:p w:rsidR="004F7213" w:rsidRPr="00433F85" w:rsidRDefault="00FB5A27" w:rsidP="00FB5A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Подпрограмма</w:t>
      </w:r>
      <w:r w:rsidR="007E6EF7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направлена на </w:t>
      </w:r>
      <w:r w:rsidR="004F7213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повышение социально-экономической эффективности потребительского рынка и системы защиты прав потребителей, создание условий для наиболее полного удовлетворения спроса населения на качественные товары и услуги.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Подпрограмма «Совершенствование потребительского рынка и системы защиты прав потребителей» объединяет пять основных мероприятий: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Основное мероприятие 1. Совершенствование государственной координации и правового регулирования в сфере потребительского рынка, предусматривающее реализацию следующих мероприятий: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1.1.  Совершенствование нормативно-правового обеспечения в сфере потребительского рынка, внесение необходимых изменений в нормативные правовые акты Чувашской Республики;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1.2. Организация проведения мониторинга  розничных цен и представленности социально значимых продовольственных товаров;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1.3. Организация информационно-аналитического наблюдения за состоянием рынка товаров и услуг на территории Чувашской Республики;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1.4. Размещение и обновление информационной базы в области торговой деятельности, информации о состоянии и перспективах развития потребительского рынка на официальном сайте Минэкономразвития Чувашии на Портале органов власти Чувашской Республики в информационно-телекоммуникационной сети «Интернет».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Основное мероприятие 2 «Развитие инфраструктуры и оптимальное размещение объектов потребительского рынка и сферы услуг», </w:t>
      </w:r>
      <w:proofErr w:type="spellStart"/>
      <w:proofErr w:type="gramStart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предусматри-вающее</w:t>
      </w:r>
      <w:proofErr w:type="spellEnd"/>
      <w:proofErr w:type="gramEnd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реализацию следующих мероприятий: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2.1. Обеспечение повышения доступности объектов торговли и услуг  для инвалидов и других маломобильных групп населения;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2.2. Формирование и ведение реестров организаций  потребительского рынка, проведение мониторинга обеспеченности населения Чувашской Республики площадью торговых объектов;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2.3. Разработка и утверждение на муниципальном уровне схем размещения нестационарных торговых объектов с учетом нормативов минимальной обеспеченности населения площадью торговых объектов;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2.4. Открытие, реконструкция и модернизация объектов потребительского рынка, в том числе в сельской местности.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Основное мероприятие 3 «Развитие конкуренции в сфере потребительского рынка», предусматривающее реализацию следующих мероприятий: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3.1. Организация и проведение выставок, ярмарок товаров и услуг;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Мероприятие 3.2. Проведение экспертизы качества предоставляемых услуг в сфере торговли и общественного питания;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3.3. Организация акций по снижению цен на объектах потребительского рынка.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3.4. Расширение сети объектов потребительского рынка с экологически чистой и безопасной продукцией.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Основное мероприятие 4 «Развитие кадрового потенциала»: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4.1. Организация семинаров, круглых столов, совещаний, форумов и иных мероприятий, направленных на повышение профессионализма работников сферы потребительского рынка;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4.2. Организация участия специалистов сферы торговли, общественного питания и бытового обслуживания населения в международных, всероссийских и региональных конкурсах, смотрах профессионального мастерства;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4.3. Организация межрегиональных, республиканских фестивалей и конкурсов среди работников и организаций сферы потребительского рынка и услуг.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Основное мероприятие 5 «Развитие эффективной и доступной системы защиты прав потребителей»: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5.1. 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«Интернет»;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5.2. Организация деятельности Координационного совета по защите прав потребителей при Главе Чувашской Республики;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5.3.  Организация правовой помощи, в сфере защиты прав потребителей гражданам в органах местного самоуправления, общественных объединениях потребителей;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5.4. Организация и проведение совещаний, конференций, форумов, круглых столов и иных мероприятий  по вопросам защиты прав потребителей;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5.5. Проведение образовательно-организационных мероприятий, направленных на повышение правовой грамотности населения в сфере защиты прав потребителей на базе учебных, библиотечных учреждений, многофункциональных центров предоставления государственных и муниципальных услуг и др.;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Мероприятие 5.6. Создание и обеспечение работы единого Интернет-ресурса Чувашской Республики «Защита прав потребителей», специальных разделов «Защита прав потребителей» на сайтах органов и организаций, входящих в систему защиты прав потребителей, предусматривающие формы обратной связи (в том числе, в форме виртуальных приемных, </w:t>
      </w:r>
      <w:proofErr w:type="gramStart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Интернет-форумов</w:t>
      </w:r>
      <w:proofErr w:type="gramEnd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5.7. Формирование и ведение базы данных о недобросовестных производителях и продавцах;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5.8. Ведение реестра организаций, обеспечивающих защиту прав потребителей в Чувашской Республике, размещаемого в информационно-телекоммуникационной сети «Интернет»;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Мероприятие 5.9. Обеспечение взаимодействия органов исполнительной власти Чувашской Республики с территориальными органами федеральных органов исполнительной власти, осуществляющими </w:t>
      </w:r>
      <w:proofErr w:type="gramStart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качеством и безопасностью товаров (работ, услуг), правоохранительными органами, органами местного самоуправления, общественными объединениями потребителей в реализации Закона Российской Федерации «О защите прав потребителей»;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5.10. Проведение мониторинга деятельности органов местного самоуправления по вопросам защиты прав потребителей;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5.11. Содействие развитию инфраструктуры общественных организаций по защите прав потребителей в Чувашской Республике;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Мероприятие 5.12. Проведение «горячих линий» по вопросам защиты прав потребителей;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5.13. Проведение образовательно-организационных мероприятий (семинаров, конференций, лекций, тренингов и др.) для специалистов органов и организаций, входящих в систему защиты прав потребителей;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5.14. Проведение мониторинга обращений потребителей по вопросам нарушения их прав в различных сферах потребительского рынка;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5.15. Разработка информационных материалов по вопросам защиты прав потребителей в различных сферах деятельности, в том числе по оказанию жилищно-коммунальных, платных медицинских, транспортных услуг и др.;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5.16. Проведение адресной работы с недобросовестными изготовителями (продавцами, исполнителями) в форме совещаний и круглых столов;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5.17. Мониторинг освещения в средствах массовой информации вопросов защиты прав потребителей;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5.18. Проведение конкурсов среди средств массовой информации на лучшее освещение тем, направленных на просвещение потребителей;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5.19.  Содействие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(в том числе, наружной рекламы, рекламы в средствах массовой информации, местах продажи товаров и оказания услуг);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5.20. Проведение информационных акций, приуроченных к Всемирному дню защиты прав потребителей;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5.21. 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потребителей;</w:t>
      </w:r>
    </w:p>
    <w:p w:rsidR="004F7213" w:rsidRPr="00433F85" w:rsidRDefault="004F7213" w:rsidP="00FB5A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Мероприятие 5.22. Проведение образовательно-организационных мероприятий (семинаров, конференций, лекций, тренингов и др.) для специалистов органов местного самоуправления муниципальных образований Чувашской Республики по вопросам защиты прав потребителей.</w:t>
      </w:r>
    </w:p>
    <w:p w:rsidR="00FB5A27" w:rsidRPr="00433F85" w:rsidRDefault="00FB5A27" w:rsidP="00FB5A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Ожидаемые результаты реализации Подпрограммы</w:t>
      </w:r>
      <w:r w:rsidR="004F7213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2035 году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повышение качества жизни населения путем повышения качества оказываемых услуг розничной торговли, общественного питания и бытового обслуживания населения;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увеличение инвестиций в сферу потребительского рынка и услуг;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увеличение оборота розничной торговли на душу населения в 3,6 раза;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увеличение объемов платных услуг на душу населения в 3,5 раза;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увеличение доли продажи товаров по безналичному расчету в 8 раз;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увеличение доли продажи инновационных товаров в общем объеме товарооборота до 30 процентов;</w:t>
      </w:r>
    </w:p>
    <w:p w:rsidR="004F7213" w:rsidRPr="00433F85" w:rsidRDefault="004F7213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повышение уровня знаний населения в сфере защиты своих прав (уменьшение количества обращений граждан по вопросам защиты прав потребителей).</w:t>
      </w:r>
    </w:p>
    <w:p w:rsidR="00FB5A27" w:rsidRPr="00433F85" w:rsidRDefault="00FB5A27" w:rsidP="004F721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Ответственным исполнителем данной Подпрограммы является Минэкономразвития Чувашии. </w:t>
      </w:r>
    </w:p>
    <w:p w:rsidR="00C25B81" w:rsidRPr="00433F85" w:rsidRDefault="00482316" w:rsidP="00FB5A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Актуальный текст Подпрограммы размещен на официальном сайте Минэкономразвития </w:t>
      </w:r>
      <w:proofErr w:type="gramStart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Чувашии</w:t>
      </w:r>
      <w:proofErr w:type="gramEnd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Портале органов власти Чувашской Республики в информационно-телекоммуникационной сети «Интернет» в разделе «Потребительский рынок»:</w:t>
      </w:r>
      <w:r w:rsidR="00C25B81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5" w:history="1">
        <w:r w:rsidR="00C25B81" w:rsidRPr="00433F85">
          <w:rPr>
            <w:rStyle w:val="a6"/>
            <w:rFonts w:ascii="Times New Roman" w:eastAsia="Times New Roman" w:hAnsi="Times New Roman" w:cs="Times New Roman"/>
            <w:sz w:val="25"/>
            <w:szCs w:val="25"/>
            <w:lang w:eastAsia="ru-RU"/>
          </w:rPr>
          <w:t>http://minec.cap.ru/action/activity/rinok/podprogromma-razvitie-potrebiteljskogo-rinka-i-s</w:t>
        </w:r>
      </w:hyperlink>
    </w:p>
    <w:p w:rsidR="00897242" w:rsidRPr="00433F85" w:rsidRDefault="00FB5A27" w:rsidP="00FB5A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реализацию мероприятий Подпрограммы из республиканского бюджета Чувашской Республики  в</w:t>
      </w:r>
      <w:r w:rsidR="004F7213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 w:rsidR="00C25B81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году выделено сре</w:t>
      </w:r>
      <w:proofErr w:type="gramStart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дств в р</w:t>
      </w:r>
      <w:proofErr w:type="gramEnd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азмере </w:t>
      </w:r>
      <w:r w:rsidR="004F7213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C25B81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016,7</w:t>
      </w:r>
      <w:r w:rsidR="004F7213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тыс. руб., из них </w:t>
      </w:r>
      <w:r w:rsidR="00A56A9F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реализацию мероприятия </w:t>
      </w:r>
      <w:r w:rsidR="0029397C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A56A9F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«Развитие </w:t>
      </w:r>
      <w:r w:rsidR="0029397C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кадрового потенциала</w:t>
      </w:r>
      <w:r w:rsidR="00A56A9F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 направлено </w:t>
      </w:r>
      <w:r w:rsidR="0029397C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C25B81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74,0</w:t>
      </w:r>
      <w:r w:rsidR="0029397C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рублей, 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реализацию мероприяти</w:t>
      </w:r>
      <w:r w:rsidR="00A56A9F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 5 «Развитие доступной и эффективной системы защиты прав потребителей» 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направлено </w:t>
      </w:r>
      <w:r w:rsidR="00C25B81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642,7</w:t>
      </w:r>
      <w:r w:rsidR="0029397C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тыс. рублей.</w:t>
      </w:r>
    </w:p>
    <w:p w:rsidR="009C6394" w:rsidRPr="00433F85" w:rsidRDefault="0029397C" w:rsidP="00A56A9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Во исполнение мероприятия 4 «Развитие кадрового потенциала»</w:t>
      </w:r>
      <w:r w:rsidR="009C6394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 целью наполнения рынка Чувашской Республики конкурентоспособными высококачественными услугами, повышения престижа деятельности в сфере бытового обслуживания населения 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проведен </w:t>
      </w:r>
      <w:r w:rsidR="00C25B81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республиканский конкурс «Лучший по профессии» среди специалистов сферы бытового обслуживания населения. В рамках мероприятия проведены конкурсы  профессионального мастерства среди парикмахеров, визажистов и фотографов. Всего в конкурсах принимали участие 30 специалистов, как профессионалы, так и учащиеся профильных средних специальных образовательных учреждений Чувашской Республики.</w:t>
      </w:r>
    </w:p>
    <w:p w:rsidR="00C25B81" w:rsidRPr="00433F85" w:rsidRDefault="00C25B81" w:rsidP="00C25B8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Кроме того проведено профильное обучение 2 уполномоченных сотрудников органов исполнительной власти Чувашской Республики по вопросам обеспечения доступности объектов потребительского рынка для инвалидов.</w:t>
      </w:r>
    </w:p>
    <w:p w:rsidR="00C25B81" w:rsidRPr="00433F85" w:rsidRDefault="0029397C" w:rsidP="00C25B8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FB5A27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исполнение </w:t>
      </w:r>
      <w:r w:rsidR="00A56A9F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основного </w:t>
      </w:r>
      <w:r w:rsidR="00FB5A27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</w:t>
      </w:r>
      <w:r w:rsidR="00A56A9F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я 5 «Развитие доступной и эффективной системы защиты прав потребителей» П</w:t>
      </w:r>
      <w:r w:rsidR="00FB5A27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одпрограммы</w:t>
      </w:r>
      <w:r w:rsidR="00C25B81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, в соответствии с заключенными государственными контрактами в 2020 году подготовлены и выданы в эфир НТРК 14 телепередач, посвященных защите прав потребителей и 7 роликов социальной рекламы, формирующей у населения навыки рационального потребительского поведения в сферах торговли, общественного питания и бытового обслуживания населения.</w:t>
      </w:r>
      <w:proofErr w:type="gramEnd"/>
    </w:p>
    <w:p w:rsidR="00ED060B" w:rsidRPr="00433F85" w:rsidRDefault="00C25B81" w:rsidP="00C25B8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Издано 1000 экз. брошюр, посвященных защите прав потребителей в сферах оказания жилищно-коммунальных услуг, медицинских услуг и транспортных услуг, </w:t>
      </w:r>
      <w:r w:rsidR="00ED060B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которые доведены до потребителей в ходе мероприятий, проводимых министерством, также через многофункциональны</w:t>
      </w:r>
      <w:r w:rsidR="00AF22B6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е центры республики</w:t>
      </w:r>
      <w:r w:rsidR="00ED060B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56A9F" w:rsidRPr="00433F85" w:rsidRDefault="00FB5A27" w:rsidP="00A56A9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информационно-телекоммуникационной сети Интернет на официальном сайте </w:t>
      </w:r>
      <w:r w:rsidR="00897242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Минэкономразвития Чувашии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функционирует </w:t>
      </w:r>
      <w:r w:rsidR="00A56A9F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портал</w:t>
      </w:r>
      <w:r w:rsidR="00897242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«Защита прав потребителей»</w:t>
      </w:r>
      <w:r w:rsidR="00A56A9F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, который имеет следующие разделы:</w:t>
      </w:r>
    </w:p>
    <w:p w:rsidR="007B6D8A" w:rsidRPr="00433F85" w:rsidRDefault="007B6D8A" w:rsidP="007B6D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вопросы-ответы;</w:t>
      </w:r>
    </w:p>
    <w:p w:rsidR="007B6D8A" w:rsidRPr="00433F85" w:rsidRDefault="007B6D8A" w:rsidP="007B6D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интернет-ресурсы</w:t>
      </w:r>
      <w:proofErr w:type="spellEnd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защите прав потребителей;</w:t>
      </w:r>
    </w:p>
    <w:p w:rsidR="007B6D8A" w:rsidRPr="00433F85" w:rsidRDefault="007B6D8A" w:rsidP="007B6D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информация об организациях, в которых выявлены нарушения;</w:t>
      </w:r>
    </w:p>
    <w:p w:rsidR="007B6D8A" w:rsidRPr="00433F85" w:rsidRDefault="007B6D8A" w:rsidP="007B6D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мероприятия, направленные на повышение качества обслуживания;</w:t>
      </w:r>
    </w:p>
    <w:p w:rsidR="007B6D8A" w:rsidRPr="00433F85" w:rsidRDefault="007B6D8A" w:rsidP="007B6D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итоги деятельности в сфере защиты прав потребителей;</w:t>
      </w:r>
    </w:p>
    <w:p w:rsidR="007B6D8A" w:rsidRPr="00433F85" w:rsidRDefault="007B6D8A" w:rsidP="007B6D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рекомендации органам местного самоуправления по организации защиты прав потребителей в муниципальных образованиях;</w:t>
      </w:r>
    </w:p>
    <w:p w:rsidR="007B6D8A" w:rsidRPr="00433F85" w:rsidRDefault="007B6D8A" w:rsidP="007B6D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в помощь покупателю;</w:t>
      </w:r>
    </w:p>
    <w:p w:rsidR="007B6D8A" w:rsidRPr="00433F85" w:rsidRDefault="007B6D8A" w:rsidP="007B6D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список общественных организаций в сфере защиты прав потребителей в Чувашской Республике;</w:t>
      </w:r>
    </w:p>
    <w:p w:rsidR="007B6D8A" w:rsidRPr="00433F85" w:rsidRDefault="007B6D8A" w:rsidP="007B6D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методические рекомендации по защите прав потребителей;</w:t>
      </w:r>
    </w:p>
    <w:p w:rsidR="007B6D8A" w:rsidRPr="00433F85" w:rsidRDefault="007B6D8A" w:rsidP="007B6D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методические рекомендации по организации защиты прав потребителей при продаже продовольственных товаров;</w:t>
      </w:r>
    </w:p>
    <w:p w:rsidR="007B6D8A" w:rsidRPr="00433F85" w:rsidRDefault="007B6D8A" w:rsidP="007B6D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рекомендации по оформлению "Уголка потребителя" на предприятиях потребительского рынка;</w:t>
      </w:r>
    </w:p>
    <w:p w:rsidR="007B6D8A" w:rsidRPr="00433F85" w:rsidRDefault="007B6D8A" w:rsidP="007B6D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Координационный совет по защите прав потребителей при Главе Чувашской Республики;</w:t>
      </w:r>
    </w:p>
    <w:p w:rsidR="007B6D8A" w:rsidRPr="00433F85" w:rsidRDefault="007B6D8A" w:rsidP="007B6D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горячая линия;</w:t>
      </w:r>
    </w:p>
    <w:p w:rsidR="007B6D8A" w:rsidRPr="00433F85" w:rsidRDefault="007B6D8A" w:rsidP="007B6D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Всемирный день защиты прав потребителей;</w:t>
      </w:r>
    </w:p>
    <w:p w:rsidR="007B6D8A" w:rsidRPr="00433F85" w:rsidRDefault="007B6D8A" w:rsidP="007B6D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рекомендации для потребителей по дистанционному способу продажи товара;</w:t>
      </w:r>
    </w:p>
    <w:p w:rsidR="007B6D8A" w:rsidRPr="00433F85" w:rsidRDefault="007B6D8A" w:rsidP="007B6D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превентивные меры для защиты граждан в организациях торговли и общественного питания.</w:t>
      </w:r>
    </w:p>
    <w:p w:rsidR="00A56A9F" w:rsidRPr="00433F85" w:rsidRDefault="00A56A9F" w:rsidP="007B6D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Вся информация на портале поддерживается в актуальном состоянии.</w:t>
      </w:r>
    </w:p>
    <w:p w:rsidR="00FB5A27" w:rsidRPr="00433F85" w:rsidRDefault="00FB5A27" w:rsidP="00FB5A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рамках взаимодействия с Управлением Роспотребнадзора по Чувашской Республике - Чувашии информация об организациях, в которых выявлены нарушения в области санитарно-эпидемиологического благополучия населения и защиты прав потребителей, предоставляется Управлением в Минэкономразвития Чувашии для 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формирования и ведения базы данных о недобросовестных производителях и продавцах и размещения на официальном сайте органов исполнительной власти Чувашской Республики.</w:t>
      </w:r>
      <w:proofErr w:type="gramEnd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Предоставленная информация размещается на официальном сайте Минэкономразвития Чувашии </w:t>
      </w:r>
      <w:r w:rsidR="00897242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разделе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«Защита прав потребителей».</w:t>
      </w:r>
    </w:p>
    <w:p w:rsidR="00A424AF" w:rsidRPr="00433F85" w:rsidRDefault="00FB5A27" w:rsidP="00A424A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В 20</w:t>
      </w:r>
      <w:r w:rsidR="007B6D8A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году проведены мероприятия, направленные на повышение качества обслуживания в сфере потребительского рынка, совершенствование потребительских знаний: </w:t>
      </w:r>
    </w:p>
    <w:p w:rsidR="00A424AF" w:rsidRPr="00433F85" w:rsidRDefault="00A424AF" w:rsidP="00A424A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круглый стол с представителями организаций потребительского рынка по вопросам защиты прав потребителей (1</w:t>
      </w:r>
      <w:r w:rsidR="007B6D8A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марта);</w:t>
      </w:r>
    </w:p>
    <w:p w:rsidR="00A424AF" w:rsidRPr="00433F85" w:rsidRDefault="00A424AF" w:rsidP="00A424A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семинары и совещания по вопросам регулирования деятельности</w:t>
      </w:r>
      <w:r w:rsidR="00B468F8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сфере потребительского рынка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BB3823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февраля, 7 февраля, 2</w:t>
      </w:r>
      <w:r w:rsidR="00BB3823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9 июля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BB3823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27 августа, 5 октября, 13 октября, 4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декабря</w:t>
      </w:r>
      <w:r w:rsidR="00BB3823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18 декабря, 23 декабря 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др.);  </w:t>
      </w:r>
    </w:p>
    <w:p w:rsidR="00B468F8" w:rsidRPr="00433F85" w:rsidRDefault="00A424AF" w:rsidP="00A424A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мастер-классы, выставки в рамках межрегионального фестиваля кулинарного искусства «Гостеприимная Чувашия» (</w:t>
      </w:r>
      <w:r w:rsidR="00B468F8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10-15 августа) в </w:t>
      </w:r>
      <w:proofErr w:type="spellStart"/>
      <w:r w:rsidR="00B468F8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онлайн-формате</w:t>
      </w:r>
      <w:proofErr w:type="spellEnd"/>
      <w:r w:rsidR="00B468F8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В фестивале приняли участие 13 команд, в том числе из Пермского края, города Санкт-Петербург, </w:t>
      </w:r>
      <w:proofErr w:type="spellStart"/>
      <w:r w:rsidR="00B468F8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Чеченскои</w:t>
      </w:r>
      <w:proofErr w:type="spellEnd"/>
      <w:r w:rsidR="00B468F8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̆ Республики.</w:t>
      </w:r>
    </w:p>
    <w:p w:rsidR="00A424AF" w:rsidRPr="00433F85" w:rsidRDefault="00A424AF" w:rsidP="00A424A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командные конкурсы профессионального мастерства среди пова</w:t>
      </w:r>
      <w:r w:rsidR="00B468F8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ров, парикмахеров, визажистов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фотографов (</w:t>
      </w:r>
      <w:r w:rsidR="00B468F8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10-15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августа, 2</w:t>
      </w:r>
      <w:r w:rsidR="00B468F8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октября);</w:t>
      </w:r>
    </w:p>
    <w:p w:rsidR="00A424AF" w:rsidRPr="00433F85" w:rsidRDefault="00B852F1" w:rsidP="00A424A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3 заседания Координационного совета по защите прав потребителей при Главе Чувашской Республики</w:t>
      </w:r>
      <w:r w:rsidR="00A424AF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B5A27" w:rsidRPr="00433F85" w:rsidRDefault="00A424AF" w:rsidP="00A424A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Также </w:t>
      </w:r>
      <w:r w:rsidR="00FB5A27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организована работа по участию команды Чувашии на международных конкурсах профессионального мастерства.</w:t>
      </w:r>
    </w:p>
    <w:p w:rsidR="00FB5A27" w:rsidRPr="00433F85" w:rsidRDefault="00FB5A27" w:rsidP="00FB5A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Взаимодействие с общественными объединениями потребителей осуществляется путем консолидации полномочий Управления </w:t>
      </w:r>
      <w:r w:rsidR="00B852F1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Роспотребнадзора по Чувашской Республике - Чувашии 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и прав общественных объединений потребителей в отношении гражданско-правовой защиты прав потребителей, построения эффективной схемы досудебной и судебной  работы по обращениям граждан-потребителей.</w:t>
      </w:r>
    </w:p>
    <w:p w:rsidR="00482316" w:rsidRPr="00433F85" w:rsidRDefault="00482316" w:rsidP="004823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33F8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Координация деятельности по защите прав потребителей в субъекте Российской Федерации.</w:t>
      </w:r>
    </w:p>
    <w:p w:rsidR="008B4496" w:rsidRPr="00433F85" w:rsidRDefault="008B4496" w:rsidP="008B449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Указом Главы Чувашской Республики от 30.11.2017 № 128 образован Координационный совет по защите прав потребителей при Главе Чувашской Республики и утверждено Положение о нём. Состав Координационного совета утвержден распоряжением Главы Чувашской Республики от 18.01.2018 № 13-рг.</w:t>
      </w:r>
    </w:p>
    <w:p w:rsidR="00452B6C" w:rsidRPr="00433F85" w:rsidRDefault="00191505" w:rsidP="008B449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Ссылка на страницу в сети «Интернет», где размещен официальный правоустанавливающий документ: </w:t>
      </w:r>
      <w:r w:rsidR="00452B6C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http://minec.cap.ru/action/activity/zaschita-prav-potrebitelej/koordinacionnij-sovet-po-zaschite-prav-potrebitelej/</w:t>
      </w:r>
    </w:p>
    <w:p w:rsidR="00882EFB" w:rsidRPr="00433F85" w:rsidRDefault="001D10A9" w:rsidP="00882EF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Актуальные задачи и цели в сфере защиты прав потребителей сформированы также в рамках деятельности Координационного совета по защите прав потребителей при Главе Чувашско</w:t>
      </w:r>
      <w:r w:rsidR="0057070B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й Республики. В 2020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году проведено 3 заседания, на которых рассмотрен</w:t>
      </w:r>
      <w:r w:rsidR="00C603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ы 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вопрос</w:t>
      </w:r>
      <w:r w:rsidR="00C6039C">
        <w:rPr>
          <w:rFonts w:ascii="Times New Roman" w:eastAsia="Times New Roman" w:hAnsi="Times New Roman" w:cs="Times New Roman"/>
          <w:sz w:val="25"/>
          <w:szCs w:val="25"/>
          <w:lang w:eastAsia="ru-RU"/>
        </w:rPr>
        <w:t>ы, направленные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совершенствование работы органов власти в сфере защиты прав потребителей</w:t>
      </w:r>
      <w:r w:rsidR="00882EFB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 </w:t>
      </w:r>
      <w:proofErr w:type="spellStart"/>
      <w:r w:rsidR="00882EFB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т.ч</w:t>
      </w:r>
      <w:proofErr w:type="spellEnd"/>
      <w:r w:rsidR="00882EFB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.:</w:t>
      </w:r>
    </w:p>
    <w:p w:rsidR="00882EFB" w:rsidRPr="00433F85" w:rsidRDefault="00882EFB" w:rsidP="00882EF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итогах работы</w:t>
      </w:r>
      <w:r w:rsidRPr="00433F85">
        <w:rPr>
          <w:sz w:val="25"/>
          <w:szCs w:val="25"/>
        </w:rPr>
        <w:t xml:space="preserve"> 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сфере защиты прав потребителей</w:t>
      </w:r>
      <w:r w:rsidR="00C603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предыдущем году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82EFB" w:rsidRPr="00433F85" w:rsidRDefault="00882EFB" w:rsidP="00882EF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мерах по защите прав потребителей в сфере </w:t>
      </w:r>
      <w:proofErr w:type="spellStart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интернет-торговли</w:t>
      </w:r>
      <w:proofErr w:type="spellEnd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82EFB" w:rsidRPr="00433F85" w:rsidRDefault="00882EFB" w:rsidP="00882EF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о качестве оказания услуг по перевозке граждан;</w:t>
      </w:r>
    </w:p>
    <w:p w:rsidR="00882EFB" w:rsidRPr="00433F85" w:rsidRDefault="00882EFB" w:rsidP="00882EF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о мерах по защите прав потребителей при оказании жилищно-коммунальных услуг;</w:t>
      </w:r>
    </w:p>
    <w:p w:rsidR="00882EFB" w:rsidRPr="00433F85" w:rsidRDefault="00882EFB" w:rsidP="00882EF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соблюдении требований законодательства Российской Федерации в области обеспечения санитарно-эпидемиологического благополучия населения, в сфере защиты прав потребителей и соблюдения требований технических регламентов Таможенного союза при производстве и обороте продукции в Чувашской Республике;</w:t>
      </w:r>
    </w:p>
    <w:p w:rsidR="00882EFB" w:rsidRPr="00433F85" w:rsidRDefault="00882EFB" w:rsidP="00882EF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о мерах по противодействию обороту фальсифицированных и контрафактных, недоброкачественных и незарегистрированных лекарственных препаратов и медицинских изделий;</w:t>
      </w:r>
    </w:p>
    <w:p w:rsidR="00882EFB" w:rsidRPr="00433F85" w:rsidRDefault="00882EFB" w:rsidP="00882EF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об организации услуг по вывозу ТКО и работе регионального оператора в частном секторе;</w:t>
      </w:r>
    </w:p>
    <w:p w:rsidR="00882EFB" w:rsidRPr="00433F85" w:rsidRDefault="00882EFB" w:rsidP="00882EF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о мерах по повышению качества оказываемых услуг в сфере розничной торговли и общественного питания;</w:t>
      </w:r>
    </w:p>
    <w:p w:rsidR="001D10A9" w:rsidRPr="00433F85" w:rsidRDefault="001D10A9" w:rsidP="001D10A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Проведена огромная работа по реализации принятых протокольных решений, в том числе по информированию населения о фактах правонарушений в сфере защиты прав потребителей через средства массовой информации и повышению их правовой грамотности.</w:t>
      </w:r>
    </w:p>
    <w:p w:rsidR="008B4496" w:rsidRPr="00AD36B3" w:rsidRDefault="001D10A9" w:rsidP="001D10A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Эти темы отражены в информационных выпусках новостей, а также в программах «Правовое поле», «Качество» («Национальное телевидение Чувашии - </w:t>
      </w:r>
      <w:proofErr w:type="spellStart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Чӑваш</w:t>
      </w:r>
      <w:proofErr w:type="spellEnd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Ен</w:t>
      </w:r>
      <w:proofErr w:type="spellEnd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»), «Право и жизнь», «Правовой ликбез», «Экстренный час» («Национальное радио Чувашии - </w:t>
      </w:r>
      <w:proofErr w:type="spellStart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Чӑваш</w:t>
      </w:r>
      <w:proofErr w:type="spellEnd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Ен</w:t>
      </w:r>
      <w:proofErr w:type="spellEnd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»), «Правовой консультант» (региональный эфир «Россия-24»), «Имею право», «Из сводок МВД», «Новости прокуратуры» (региональный эфир «Радио России»), а также в других печатных средствах массовой информации.</w:t>
      </w:r>
      <w:proofErr w:type="gramEnd"/>
    </w:p>
    <w:p w:rsidR="00191505" w:rsidRPr="00433F85" w:rsidRDefault="00191505" w:rsidP="0019150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3.</w:t>
      </w:r>
      <w:r w:rsidRPr="00433F8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>Реализация органами местного самоуправления полномочий по защите прав потребителей.</w:t>
      </w:r>
    </w:p>
    <w:p w:rsidR="00191505" w:rsidRPr="00433F85" w:rsidRDefault="00191505" w:rsidP="0019150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методическом руководстве Минэкономразвития Чувашии в 20</w:t>
      </w:r>
      <w:r w:rsidR="0057070B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19-2020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</w:t>
      </w:r>
      <w:r w:rsidR="0057070B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ах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</w:t>
      </w:r>
      <w:r w:rsidR="0057070B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7070B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всех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муниципальных районах и городских округах разработаны и приняты муниципальные программы по защите прав потребителей. </w:t>
      </w:r>
    </w:p>
    <w:p w:rsidR="00831070" w:rsidRPr="00433F85" w:rsidRDefault="00831070" w:rsidP="0083107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всех </w:t>
      </w:r>
      <w:r w:rsidR="00AE6F36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26 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администрациях муниципальных районов и городских округов Чувашской Республики функции по защите прав потребителей возложены на специалистов отделов экономики, сельского хозяйства, земельных отношений, отделов ЖКХ. В структуре администрации города Чебоксары функционирует отдел предпринимательства и защиты прав потребителей при Управлении по развитию потребительского рынка и предпринимательства. Численность сотрудников указанных подразделений, занимающихся защитой прав потребителей в республике, составляет 5</w:t>
      </w:r>
      <w:r w:rsidR="0057070B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человек.</w:t>
      </w:r>
    </w:p>
    <w:p w:rsidR="0057070B" w:rsidRPr="00433F85" w:rsidRDefault="00677DBD" w:rsidP="00677DB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Ежегодно Минэкономразвития Чувашии проводит мониторинг деятельности органов местного самоуправления по вопросам защиты прав потребителей. </w:t>
      </w:r>
    </w:p>
    <w:p w:rsidR="00433F85" w:rsidRPr="00433F85" w:rsidRDefault="00433F85" w:rsidP="00433F8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2020 году администрациями муниципальных районов и городских округов рассмотрено 994 жалоб потребителей (в 2019 году – 1146), по </w:t>
      </w:r>
      <w:proofErr w:type="gramStart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результатам</w:t>
      </w:r>
      <w:proofErr w:type="gramEnd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рассмотрения которых даны  разъяснения всем заявителям, оказана помощь в составлении 86 претензий к продавцам (в 2019 г. – 108 претензий). </w:t>
      </w:r>
    </w:p>
    <w:p w:rsidR="00433F85" w:rsidRPr="00433F85" w:rsidRDefault="00433F85" w:rsidP="00433F8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Из общего количества обращений 160 ед. или 16 % связаны с оказанием  услуг  розничной торговли, 19 ед. или 1,9%  – услуг общественного питания. 75,5% жалоб  приходится на нарушения в сфере жилищно-коммунального хозяйства (750 ед.).</w:t>
      </w:r>
    </w:p>
    <w:p w:rsidR="00433F85" w:rsidRPr="00433F85" w:rsidRDefault="00433F85" w:rsidP="00433F8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целях информирования населения по вопросам защиты прав потребителей, повышения качества услуг в сфере торговли и общественного питания  в 2020 году органами местного самоуправления проведены 26 совещаний, 6 семинаров, даны 521 письменных и 473 устных разъяснений, и более 150 публикаций размещены в СМИ.</w:t>
      </w:r>
    </w:p>
    <w:p w:rsidR="00A424AF" w:rsidRPr="00433F85" w:rsidRDefault="00A424AF" w:rsidP="00A424A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Количество многофункциональных центров предоставления государственных и муниципальных услуг на территории Чувашской Республики (далее – МФЦ) по состоянию на 01.01.202</w:t>
      </w:r>
      <w:r w:rsidR="0030593B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составляет </w:t>
      </w:r>
      <w:r w:rsidR="00F54A46">
        <w:rPr>
          <w:rFonts w:ascii="Times New Roman" w:eastAsia="Times New Roman" w:hAnsi="Times New Roman" w:cs="Times New Roman"/>
          <w:sz w:val="25"/>
          <w:szCs w:val="25"/>
          <w:lang w:eastAsia="ru-RU"/>
        </w:rPr>
        <w:t>28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ед. Консультации, проводимые в МФЦ оказывались сотрудниками органов местного самоуправления и территориальных отделов Управления Роспотребнадзора по Чувашской Республики – Чувашии.</w:t>
      </w:r>
      <w:proofErr w:type="gramEnd"/>
    </w:p>
    <w:p w:rsidR="006F719F" w:rsidRPr="00433F85" w:rsidRDefault="006F719F" w:rsidP="006F719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6F719F" w:rsidRPr="00433F85" w:rsidRDefault="006F719F" w:rsidP="006F719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433F85">
        <w:rPr>
          <w:rFonts w:ascii="Times New Roman" w:hAnsi="Times New Roman" w:cs="Times New Roman"/>
          <w:sz w:val="25"/>
          <w:szCs w:val="25"/>
        </w:rPr>
        <w:t>В рейтинг</w:t>
      </w:r>
      <w:r w:rsidR="0034333B" w:rsidRPr="00433F85">
        <w:rPr>
          <w:rFonts w:ascii="Times New Roman" w:hAnsi="Times New Roman" w:cs="Times New Roman"/>
          <w:sz w:val="25"/>
          <w:szCs w:val="25"/>
        </w:rPr>
        <w:t>е</w:t>
      </w:r>
      <w:r w:rsidRPr="00433F85">
        <w:rPr>
          <w:rFonts w:ascii="Times New Roman" w:hAnsi="Times New Roman" w:cs="Times New Roman"/>
          <w:sz w:val="25"/>
          <w:szCs w:val="25"/>
        </w:rPr>
        <w:t xml:space="preserve"> субъектов Российской Федерации по уровню защищенности потребителей, сформированный Общероссийским общественным движением в защиту прав и интересов потребителей «Об</w:t>
      </w:r>
      <w:r w:rsidR="0034333B" w:rsidRPr="00433F85">
        <w:rPr>
          <w:rFonts w:ascii="Times New Roman" w:hAnsi="Times New Roman" w:cs="Times New Roman"/>
          <w:sz w:val="25"/>
          <w:szCs w:val="25"/>
        </w:rPr>
        <w:t xml:space="preserve">ъединение потребителей России» </w:t>
      </w:r>
      <w:r w:rsidRPr="00433F85">
        <w:rPr>
          <w:rFonts w:ascii="Times New Roman" w:hAnsi="Times New Roman" w:cs="Times New Roman"/>
          <w:sz w:val="25"/>
          <w:szCs w:val="25"/>
        </w:rPr>
        <w:t>Чувашская Республика заняла девятое место и попала в перечень регионов с высоким уровнем защищенности потребителей.</w:t>
      </w:r>
      <w:proofErr w:type="gramEnd"/>
    </w:p>
    <w:p w:rsidR="00FB5A27" w:rsidRPr="00433F85" w:rsidRDefault="00FB5A27" w:rsidP="00FB5A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Основной результат реализованных мер – повышение качества и безопасности товаров и услуг. Все эти меры направлены на укрепление социальных гарантий 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граждан, на повышение ответственности продавцов, исполнителей, производителей за качество товаров и услуг и, безусловно,  позволя</w:t>
      </w:r>
      <w:r w:rsidR="00AE6F36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ют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реализовать права </w:t>
      </w:r>
      <w:r w:rsidR="006205A4"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>потребителя</w:t>
      </w:r>
      <w:r w:rsidRPr="00433F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обеспечение качественными товарами и услугами.</w:t>
      </w:r>
    </w:p>
    <w:p w:rsidR="007A6464" w:rsidRPr="00433F85" w:rsidRDefault="007A6464" w:rsidP="00FB5A2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sectPr w:rsidR="007A6464" w:rsidRPr="00433F85" w:rsidSect="000279E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61"/>
    <w:rsid w:val="0000130E"/>
    <w:rsid w:val="000279E5"/>
    <w:rsid w:val="000C3FE2"/>
    <w:rsid w:val="000E1F64"/>
    <w:rsid w:val="001736A5"/>
    <w:rsid w:val="00191505"/>
    <w:rsid w:val="001A7030"/>
    <w:rsid w:val="001C4D15"/>
    <w:rsid w:val="001D10A9"/>
    <w:rsid w:val="002034B3"/>
    <w:rsid w:val="0022310C"/>
    <w:rsid w:val="00247CA9"/>
    <w:rsid w:val="00257D46"/>
    <w:rsid w:val="0029397C"/>
    <w:rsid w:val="002D3D83"/>
    <w:rsid w:val="002F1AA0"/>
    <w:rsid w:val="00303E8A"/>
    <w:rsid w:val="0030593B"/>
    <w:rsid w:val="0034333B"/>
    <w:rsid w:val="00383C79"/>
    <w:rsid w:val="00412DCC"/>
    <w:rsid w:val="004240FF"/>
    <w:rsid w:val="00433F85"/>
    <w:rsid w:val="004371B2"/>
    <w:rsid w:val="00446F70"/>
    <w:rsid w:val="00452261"/>
    <w:rsid w:val="00452B6C"/>
    <w:rsid w:val="00482316"/>
    <w:rsid w:val="004C376A"/>
    <w:rsid w:val="004D3743"/>
    <w:rsid w:val="004F7213"/>
    <w:rsid w:val="00533536"/>
    <w:rsid w:val="00555967"/>
    <w:rsid w:val="0057070B"/>
    <w:rsid w:val="00592268"/>
    <w:rsid w:val="005F01B1"/>
    <w:rsid w:val="00604379"/>
    <w:rsid w:val="006205A4"/>
    <w:rsid w:val="00640479"/>
    <w:rsid w:val="00677DBD"/>
    <w:rsid w:val="00680E58"/>
    <w:rsid w:val="006F719F"/>
    <w:rsid w:val="007001CC"/>
    <w:rsid w:val="007374DE"/>
    <w:rsid w:val="00743AC1"/>
    <w:rsid w:val="00777BCA"/>
    <w:rsid w:val="007A6464"/>
    <w:rsid w:val="007B6D8A"/>
    <w:rsid w:val="007C118C"/>
    <w:rsid w:val="007D76DE"/>
    <w:rsid w:val="007E6EF7"/>
    <w:rsid w:val="00805B76"/>
    <w:rsid w:val="00811FEC"/>
    <w:rsid w:val="00831070"/>
    <w:rsid w:val="00882EFB"/>
    <w:rsid w:val="00890165"/>
    <w:rsid w:val="00897242"/>
    <w:rsid w:val="008B0C94"/>
    <w:rsid w:val="008B4496"/>
    <w:rsid w:val="00931112"/>
    <w:rsid w:val="009346A4"/>
    <w:rsid w:val="00951402"/>
    <w:rsid w:val="00971612"/>
    <w:rsid w:val="00976CEC"/>
    <w:rsid w:val="00990DF6"/>
    <w:rsid w:val="009C6394"/>
    <w:rsid w:val="009E663B"/>
    <w:rsid w:val="009E7008"/>
    <w:rsid w:val="00A03DB6"/>
    <w:rsid w:val="00A424AF"/>
    <w:rsid w:val="00A56A9F"/>
    <w:rsid w:val="00A653C6"/>
    <w:rsid w:val="00A8115A"/>
    <w:rsid w:val="00AD36B3"/>
    <w:rsid w:val="00AE6F36"/>
    <w:rsid w:val="00AF22B6"/>
    <w:rsid w:val="00B07A8E"/>
    <w:rsid w:val="00B10CD3"/>
    <w:rsid w:val="00B11DDD"/>
    <w:rsid w:val="00B323DF"/>
    <w:rsid w:val="00B34C0E"/>
    <w:rsid w:val="00B468F8"/>
    <w:rsid w:val="00B71B5F"/>
    <w:rsid w:val="00B852F1"/>
    <w:rsid w:val="00BB31B8"/>
    <w:rsid w:val="00BB3823"/>
    <w:rsid w:val="00BD0848"/>
    <w:rsid w:val="00BE2535"/>
    <w:rsid w:val="00BE576B"/>
    <w:rsid w:val="00BE688E"/>
    <w:rsid w:val="00BF5511"/>
    <w:rsid w:val="00C25B81"/>
    <w:rsid w:val="00C336E5"/>
    <w:rsid w:val="00C46F58"/>
    <w:rsid w:val="00C54484"/>
    <w:rsid w:val="00C6039C"/>
    <w:rsid w:val="00C724BD"/>
    <w:rsid w:val="00D179C6"/>
    <w:rsid w:val="00D40C5D"/>
    <w:rsid w:val="00D5479A"/>
    <w:rsid w:val="00D56751"/>
    <w:rsid w:val="00D83A6C"/>
    <w:rsid w:val="00DC764F"/>
    <w:rsid w:val="00E65590"/>
    <w:rsid w:val="00E85302"/>
    <w:rsid w:val="00E94261"/>
    <w:rsid w:val="00EB5AED"/>
    <w:rsid w:val="00EB67FB"/>
    <w:rsid w:val="00ED060B"/>
    <w:rsid w:val="00F02917"/>
    <w:rsid w:val="00F327B9"/>
    <w:rsid w:val="00F52836"/>
    <w:rsid w:val="00F54A46"/>
    <w:rsid w:val="00F55C3C"/>
    <w:rsid w:val="00F772DB"/>
    <w:rsid w:val="00FB5A27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08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08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D08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D08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E8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D08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08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D084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D084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BD08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7E6E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E6E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08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08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D08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D08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E8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D08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08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D084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D084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BD08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7E6E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E6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ec.cap.ru/action/activity/rinok/podprogromma-razvitie-potrebiteljskogo-rinka-i-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economy68 (Тарасова М.В.)</dc:creator>
  <cp:lastModifiedBy>economy68 (Чернова Е.Н.)</cp:lastModifiedBy>
  <cp:revision>10</cp:revision>
  <cp:lastPrinted>2020-02-27T05:51:00Z</cp:lastPrinted>
  <dcterms:created xsi:type="dcterms:W3CDTF">2021-02-20T10:34:00Z</dcterms:created>
  <dcterms:modified xsi:type="dcterms:W3CDTF">2023-04-26T12:22:00Z</dcterms:modified>
</cp:coreProperties>
</file>