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1216"/>
        <w:gridCol w:w="4312"/>
      </w:tblGrid>
      <w:tr w:rsidR="007076C3" w:rsidRPr="00182CF9" w:rsidTr="002B2E0F">
        <w:trPr>
          <w:cantSplit/>
          <w:trHeight w:val="542"/>
        </w:trPr>
        <w:tc>
          <w:tcPr>
            <w:tcW w:w="4219" w:type="dxa"/>
          </w:tcPr>
          <w:p w:rsidR="007076C3" w:rsidRPr="00182CF9" w:rsidRDefault="007076C3" w:rsidP="002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7076C3" w:rsidRPr="00182CF9" w:rsidRDefault="007076C3" w:rsidP="002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7076C3" w:rsidRPr="00182CF9" w:rsidRDefault="007076C3" w:rsidP="002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vMerge w:val="restart"/>
          </w:tcPr>
          <w:p w:rsidR="007076C3" w:rsidRPr="00182CF9" w:rsidRDefault="007076C3" w:rsidP="002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CF9">
              <w:rPr>
                <w:noProof/>
                <w:sz w:val="24"/>
                <w:szCs w:val="24"/>
              </w:rPr>
              <w:drawing>
                <wp:inline distT="0" distB="0" distL="0" distR="0" wp14:anchorId="76C83390" wp14:editId="796F1897">
                  <wp:extent cx="701675" cy="840105"/>
                  <wp:effectExtent l="0" t="0" r="3175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</w:tcPr>
          <w:p w:rsidR="007076C3" w:rsidRPr="00182CF9" w:rsidRDefault="007076C3" w:rsidP="002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7076C3" w:rsidRPr="00182CF9" w:rsidRDefault="007076C3" w:rsidP="002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7076C3" w:rsidRPr="00182CF9" w:rsidRDefault="007076C3" w:rsidP="002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6C3" w:rsidRPr="00182CF9" w:rsidTr="002B2E0F">
        <w:trPr>
          <w:cantSplit/>
          <w:trHeight w:val="1785"/>
        </w:trPr>
        <w:tc>
          <w:tcPr>
            <w:tcW w:w="4219" w:type="dxa"/>
          </w:tcPr>
          <w:p w:rsidR="007076C3" w:rsidRPr="00182CF9" w:rsidRDefault="007076C3" w:rsidP="002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7076C3" w:rsidRPr="00182CF9" w:rsidRDefault="007076C3" w:rsidP="002B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ОКРУГĔН ДЕПУТАТСЕН</w:t>
            </w:r>
          </w:p>
          <w:p w:rsidR="007076C3" w:rsidRPr="00182CF9" w:rsidRDefault="007076C3" w:rsidP="002B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ПУХĂВĚ </w:t>
            </w:r>
          </w:p>
          <w:p w:rsidR="007076C3" w:rsidRPr="00182CF9" w:rsidRDefault="007076C3" w:rsidP="002B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7076C3" w:rsidRPr="00182CF9" w:rsidRDefault="007076C3" w:rsidP="002B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7076C3" w:rsidRPr="00182CF9" w:rsidRDefault="007076C3" w:rsidP="002B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7076C3" w:rsidRPr="00182CF9" w:rsidRDefault="007076C3" w:rsidP="002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ç.</w:t>
            </w:r>
            <w:r w:rsidR="004B7D2C"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1333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майăн</w:t>
            </w: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4B7D2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мӗшӗ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1333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14-</w:t>
            </w:r>
            <w:r w:rsidR="009B32D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09</w:t>
            </w: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7076C3" w:rsidRPr="00182CF9" w:rsidRDefault="007076C3" w:rsidP="002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7076C3" w:rsidRPr="00182CF9" w:rsidRDefault="007076C3" w:rsidP="002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ěрпӳ хули</w:t>
            </w:r>
          </w:p>
        </w:tc>
        <w:tc>
          <w:tcPr>
            <w:tcW w:w="1216" w:type="dxa"/>
            <w:vMerge/>
            <w:vAlign w:val="center"/>
            <w:hideMark/>
          </w:tcPr>
          <w:p w:rsidR="007076C3" w:rsidRPr="00182CF9" w:rsidRDefault="007076C3" w:rsidP="002B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7076C3" w:rsidRPr="00182CF9" w:rsidRDefault="007076C3" w:rsidP="002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7076C3" w:rsidRPr="00182CF9" w:rsidRDefault="007076C3" w:rsidP="002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7076C3" w:rsidRPr="00182CF9" w:rsidRDefault="007076C3" w:rsidP="002B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076C3" w:rsidRPr="00182CF9" w:rsidRDefault="007076C3" w:rsidP="002B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7076C3" w:rsidRPr="00182CF9" w:rsidRDefault="007076C3" w:rsidP="002B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7076C3" w:rsidRDefault="007076C3" w:rsidP="002B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24 </w:t>
            </w:r>
            <w:r w:rsidR="004B7D2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 w:rsidR="009B32D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14-09</w:t>
            </w:r>
          </w:p>
          <w:p w:rsidR="007076C3" w:rsidRPr="00182CF9" w:rsidRDefault="007076C3" w:rsidP="002B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7076C3" w:rsidRPr="00182CF9" w:rsidRDefault="007076C3" w:rsidP="002B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</w:tc>
      </w:tr>
    </w:tbl>
    <w:p w:rsidR="00F45390" w:rsidRDefault="00F45390" w:rsidP="00C6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1A0" w:rsidRPr="003C721C" w:rsidRDefault="006521A0" w:rsidP="005F18D0">
      <w:pPr>
        <w:tabs>
          <w:tab w:val="left" w:pos="6237"/>
          <w:tab w:val="left" w:pos="7371"/>
        </w:tabs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внесении изменений в решение </w:t>
      </w:r>
      <w:r w:rsidR="00A64833"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</w:t>
      </w:r>
      <w:r w:rsidR="00D55A6B">
        <w:rPr>
          <w:rFonts w:ascii="Times New Roman" w:hAnsi="Times New Roman" w:cs="Times New Roman"/>
          <w:b/>
          <w:bCs/>
          <w:sz w:val="24"/>
          <w:szCs w:val="24"/>
        </w:rPr>
        <w:t>Богатыревского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Цивильского района Чувашской Республики от </w:t>
      </w:r>
      <w:r w:rsidR="00893D2A">
        <w:rPr>
          <w:rFonts w:ascii="Times New Roman" w:hAnsi="Times New Roman" w:cs="Times New Roman"/>
          <w:b/>
          <w:bCs/>
          <w:sz w:val="24"/>
          <w:szCs w:val="24"/>
        </w:rPr>
        <w:t>08.06.2012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893D2A">
        <w:rPr>
          <w:rFonts w:ascii="Times New Roman" w:hAnsi="Times New Roman" w:cs="Times New Roman"/>
          <w:b/>
          <w:bCs/>
          <w:sz w:val="24"/>
          <w:szCs w:val="24"/>
        </w:rPr>
        <w:t>10-2</w:t>
      </w:r>
      <w:r w:rsidR="004B7D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C721C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 </w:t>
      </w:r>
      <w:r>
        <w:rPr>
          <w:rFonts w:ascii="Times New Roman" w:hAnsi="Times New Roman" w:cs="Times New Roman"/>
          <w:b/>
          <w:sz w:val="24"/>
          <w:szCs w:val="24"/>
        </w:rPr>
        <w:t xml:space="preserve">землепользования и застройки в </w:t>
      </w:r>
      <w:proofErr w:type="spellStart"/>
      <w:r w:rsidR="00893D2A">
        <w:rPr>
          <w:rFonts w:ascii="Times New Roman" w:hAnsi="Times New Roman" w:cs="Times New Roman"/>
          <w:b/>
          <w:sz w:val="24"/>
          <w:szCs w:val="24"/>
        </w:rPr>
        <w:t>Богатыревском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21C">
        <w:rPr>
          <w:rFonts w:ascii="Times New Roman" w:hAnsi="Times New Roman" w:cs="Times New Roman"/>
          <w:b/>
          <w:sz w:val="24"/>
          <w:szCs w:val="24"/>
        </w:rPr>
        <w:t>сельском поселении Цивильского района Чувашской Республики</w:t>
      </w:r>
      <w:r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5F18D0" w:rsidRDefault="005F18D0" w:rsidP="004B7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D2C" w:rsidRPr="003C721C" w:rsidRDefault="00F45390" w:rsidP="004B7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Федера</w:t>
      </w:r>
      <w:r w:rsidR="002D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закона  от 29.12.2022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612-ФЗ «О внесении изменений в Градостроительный кодекс Российской Федерации и отдельные </w:t>
      </w:r>
      <w:r w:rsidR="00D9031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акты Российской Федерации</w:t>
      </w:r>
      <w:r w:rsidR="00D903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90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соответствии с новой редакцией ч. 11 ст. </w:t>
      </w:r>
      <w:proofErr w:type="gramEnd"/>
      <w:r w:rsidR="00D90310">
        <w:rPr>
          <w:rFonts w:ascii="Times New Roman" w:eastAsia="Times New Roman" w:hAnsi="Times New Roman" w:cs="Times New Roman"/>
          <w:color w:val="000000"/>
          <w:sz w:val="24"/>
          <w:szCs w:val="24"/>
        </w:rPr>
        <w:t>46 Градостроительного кодекса РФ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», Федеральным законом от 06 октября 2003 года №131-ФЗ «Об общих принципах организации местного самоуправления в Российской Федерации»</w:t>
      </w:r>
      <w:r w:rsidR="006521A0" w:rsidRPr="00652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21A0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протеста прокурора Цивильского района от 28.04.2023 года за № 3-01-2023/ПРДП23</w:t>
      </w:r>
      <w:r w:rsidR="009D6DE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="00652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-23-20970017, </w:t>
      </w:r>
      <w:r w:rsidR="004B7D2C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Собрания депутатов Цивильского муниципального округа Чувашской Республики от 27.01.2023 №10-9 «О правопреемстве органов местного самоуправления Цивильского муниципального округа Чувашской Республики» </w:t>
      </w:r>
    </w:p>
    <w:p w:rsidR="004B7D2C" w:rsidRDefault="004B7D2C" w:rsidP="004B7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4B7D2C" w:rsidRPr="007448F0" w:rsidRDefault="004B7D2C" w:rsidP="004B7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7448F0">
        <w:rPr>
          <w:rFonts w:ascii="Times New Roman CYR" w:eastAsia="Times New Roman" w:hAnsi="Times New Roman CYR" w:cs="Times New Roman CYR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4B7D2C" w:rsidRDefault="004B7D2C" w:rsidP="006521A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390" w:rsidRPr="00864D02" w:rsidRDefault="00F45390" w:rsidP="005F18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521A0" w:rsidRPr="00864D02"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изменени</w:t>
      </w:r>
      <w:r w:rsidR="006521A0" w:rsidRPr="00864D02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в Правила землепользования и застройки </w:t>
      </w:r>
      <w:r w:rsidR="00893D2A"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B42D7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>оселения Цивильского района Чувашской Республики, утвержденные решением Собрания депута</w:t>
      </w:r>
      <w:r w:rsidR="00B42D75">
        <w:rPr>
          <w:rFonts w:ascii="Times New Roman" w:eastAsia="Times New Roman" w:hAnsi="Times New Roman" w:cs="Times New Roman"/>
          <w:sz w:val="24"/>
          <w:szCs w:val="24"/>
        </w:rPr>
        <w:t xml:space="preserve">тов </w:t>
      </w:r>
      <w:proofErr w:type="spellStart"/>
      <w:r w:rsidR="00B42D75"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proofErr w:type="spellEnd"/>
      <w:r w:rsidR="00893D2A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D01A54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893D2A">
        <w:rPr>
          <w:rFonts w:ascii="Times New Roman" w:eastAsia="Times New Roman" w:hAnsi="Times New Roman" w:cs="Times New Roman"/>
          <w:sz w:val="24"/>
          <w:szCs w:val="24"/>
        </w:rPr>
        <w:t xml:space="preserve">08 июня 2012 г. № 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3D2A">
        <w:rPr>
          <w:rFonts w:ascii="Times New Roman" w:eastAsia="Times New Roman" w:hAnsi="Times New Roman" w:cs="Times New Roman"/>
          <w:sz w:val="24"/>
          <w:szCs w:val="24"/>
        </w:rPr>
        <w:t>0-2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893D2A">
        <w:rPr>
          <w:rFonts w:ascii="Times New Roman" w:eastAsia="Times New Roman" w:hAnsi="Times New Roman" w:cs="Times New Roman"/>
          <w:sz w:val="24"/>
          <w:szCs w:val="24"/>
        </w:rPr>
        <w:t>с изменениями от 27.12. 2016  г. № 16-1</w:t>
      </w:r>
      <w:r w:rsidR="00893D2A">
        <w:rPr>
          <w:rFonts w:ascii="Times New Roman" w:hAnsi="Times New Roman" w:cs="Times New Roman"/>
          <w:sz w:val="24"/>
          <w:szCs w:val="24"/>
        </w:rPr>
        <w:t>, от 09.01.2019</w:t>
      </w:r>
      <w:r w:rsidR="00D90310" w:rsidRPr="00864D02">
        <w:rPr>
          <w:rFonts w:ascii="Times New Roman" w:hAnsi="Times New Roman" w:cs="Times New Roman"/>
          <w:sz w:val="24"/>
          <w:szCs w:val="24"/>
        </w:rPr>
        <w:t xml:space="preserve"> №</w:t>
      </w:r>
      <w:r w:rsidR="006521A0" w:rsidRPr="00864D02">
        <w:rPr>
          <w:rFonts w:ascii="Times New Roman" w:hAnsi="Times New Roman" w:cs="Times New Roman"/>
          <w:sz w:val="24"/>
          <w:szCs w:val="24"/>
        </w:rPr>
        <w:t xml:space="preserve"> </w:t>
      </w:r>
      <w:r w:rsidR="00893D2A">
        <w:rPr>
          <w:rFonts w:ascii="Times New Roman" w:hAnsi="Times New Roman" w:cs="Times New Roman"/>
          <w:sz w:val="24"/>
          <w:szCs w:val="24"/>
        </w:rPr>
        <w:t>54-1</w:t>
      </w:r>
      <w:r w:rsidR="00D90310" w:rsidRPr="00864D02">
        <w:rPr>
          <w:rFonts w:ascii="Times New Roman" w:hAnsi="Times New Roman" w:cs="Times New Roman"/>
          <w:sz w:val="24"/>
          <w:szCs w:val="24"/>
        </w:rPr>
        <w:t xml:space="preserve">, </w:t>
      </w:r>
      <w:r w:rsidR="00893D2A">
        <w:rPr>
          <w:rFonts w:ascii="Times New Roman" w:hAnsi="Times New Roman" w:cs="Times New Roman"/>
          <w:sz w:val="24"/>
          <w:szCs w:val="24"/>
        </w:rPr>
        <w:t>от 17.09.2019</w:t>
      </w:r>
      <w:r w:rsidR="00893D2A">
        <w:rPr>
          <w:rFonts w:ascii="Times New Roman" w:hAnsi="Times New Roman" w:cs="Times New Roman"/>
          <w:noProof/>
          <w:sz w:val="24"/>
          <w:szCs w:val="24"/>
        </w:rPr>
        <w:t xml:space="preserve">  № 62-3, от 12.05.2020г.№75-3, от 18.08.2022 №32-1 , от</w:t>
      </w:r>
      <w:r w:rsidR="00D55A6B">
        <w:rPr>
          <w:rFonts w:ascii="Times New Roman" w:hAnsi="Times New Roman" w:cs="Times New Roman"/>
          <w:noProof/>
          <w:sz w:val="24"/>
          <w:szCs w:val="24"/>
        </w:rPr>
        <w:t xml:space="preserve"> 27.09.2022 №34-1</w:t>
      </w:r>
      <w:r w:rsidR="00893D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90310" w:rsidRPr="00864D02">
        <w:rPr>
          <w:rFonts w:ascii="Times New Roman" w:hAnsi="Times New Roman" w:cs="Times New Roman"/>
          <w:noProof/>
          <w:sz w:val="24"/>
          <w:szCs w:val="24"/>
        </w:rPr>
        <w:t>),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F45390" w:rsidRPr="00864D02" w:rsidRDefault="00F45390" w:rsidP="005F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1.1. Часть </w:t>
      </w:r>
      <w:r w:rsidR="00D90310" w:rsidRPr="00864D0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статьи 3</w:t>
      </w:r>
      <w:r w:rsidR="00D90310" w:rsidRPr="00864D0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1A0" w:rsidRPr="00864D02">
        <w:rPr>
          <w:rFonts w:ascii="Times New Roman" w:eastAsia="Times New Roman" w:hAnsi="Times New Roman" w:cs="Times New Roman"/>
          <w:sz w:val="24"/>
          <w:szCs w:val="24"/>
        </w:rPr>
        <w:t xml:space="preserve"> Правил </w:t>
      </w:r>
      <w:r w:rsidR="00D90310" w:rsidRPr="00864D02">
        <w:rPr>
          <w:rFonts w:ascii="Times New Roman" w:eastAsia="Times New Roman" w:hAnsi="Times New Roman" w:cs="Times New Roman"/>
          <w:sz w:val="24"/>
          <w:szCs w:val="24"/>
        </w:rPr>
        <w:t>изложить в следующей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редакции:</w:t>
      </w:r>
    </w:p>
    <w:p w:rsidR="00864D02" w:rsidRPr="00864D02" w:rsidRDefault="00864D02" w:rsidP="005F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64D02">
        <w:rPr>
          <w:rFonts w:ascii="Times New Roman" w:hAnsi="Times New Roman" w:cs="Times New Roman"/>
          <w:sz w:val="24"/>
          <w:szCs w:val="24"/>
          <w:shd w:val="clear" w:color="auto" w:fill="FFFFFF"/>
        </w:rPr>
        <w:t>«Срок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четырнадцати дней и более тридцати дней.»</w:t>
      </w:r>
      <w:proofErr w:type="gramEnd"/>
    </w:p>
    <w:p w:rsidR="00F45390" w:rsidRPr="00864D02" w:rsidRDefault="00F45390" w:rsidP="00A13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1.2. Часть </w:t>
      </w:r>
      <w:r w:rsidR="002D0419" w:rsidRPr="00864D0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статьи 3</w:t>
      </w:r>
      <w:r w:rsidR="002D0419" w:rsidRPr="00864D0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419" w:rsidRPr="00864D02">
        <w:rPr>
          <w:rFonts w:ascii="Times New Roman" w:eastAsia="Times New Roman" w:hAnsi="Times New Roman" w:cs="Times New Roman"/>
          <w:sz w:val="24"/>
          <w:szCs w:val="24"/>
        </w:rPr>
        <w:t>Правил изложить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в следующей редакции:</w:t>
      </w:r>
    </w:p>
    <w:p w:rsidR="00F45390" w:rsidRPr="00864D02" w:rsidRDefault="002D0419" w:rsidP="00A133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D0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864D02" w:rsidRPr="00864D02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 общественных обсуждений или публичных слушаний по проекту </w:t>
      </w:r>
      <w:hyperlink r:id="rId8" w:anchor="/document/12138258/entry/108" w:history="1">
        <w:r w:rsidR="00864D02" w:rsidRPr="00864D0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правил землепользования и застройки</w:t>
        </w:r>
      </w:hyperlink>
      <w:r w:rsidR="00864D02" w:rsidRPr="00864D02">
        <w:rPr>
          <w:rFonts w:ascii="Times New Roman" w:hAnsi="Times New Roman" w:cs="Times New Roman"/>
          <w:sz w:val="24"/>
          <w:szCs w:val="24"/>
          <w:shd w:val="clear" w:color="auto" w:fill="FFFFFF"/>
        </w:rPr>
        <w:t> составляет не более одного месяца со дня опубликования такого проекта.</w:t>
      </w:r>
    </w:p>
    <w:p w:rsidR="00B35231" w:rsidRPr="00864D02" w:rsidRDefault="00B35231" w:rsidP="00A13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D02">
        <w:rPr>
          <w:rFonts w:ascii="Times New Roman" w:hAnsi="Times New Roman" w:cs="Times New Roman"/>
          <w:sz w:val="24"/>
          <w:szCs w:val="24"/>
          <w:shd w:val="clear" w:color="auto" w:fill="FFFFFF"/>
        </w:rPr>
        <w:t>1.3. часть 6 статьи 31 Правил изложить в следующей редак</w:t>
      </w:r>
      <w:r w:rsidR="0065280A" w:rsidRPr="00864D02">
        <w:rPr>
          <w:rFonts w:ascii="Times New Roman" w:hAnsi="Times New Roman" w:cs="Times New Roman"/>
          <w:sz w:val="24"/>
          <w:szCs w:val="24"/>
          <w:shd w:val="clear" w:color="auto" w:fill="FFFFFF"/>
        </w:rPr>
        <w:t>ции</w:t>
      </w:r>
      <w:r w:rsidRPr="00864D0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35231" w:rsidRPr="00864D02" w:rsidRDefault="00B35231" w:rsidP="00A13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13332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864D02" w:rsidRPr="00A13332">
        <w:rPr>
          <w:rFonts w:ascii="Times New Roman" w:hAnsi="Times New Roman" w:cs="Times New Roman"/>
          <w:sz w:val="24"/>
          <w:szCs w:val="24"/>
        </w:rPr>
        <w:t>  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="00864D02" w:rsidRPr="00A13332">
        <w:rPr>
          <w:rFonts w:ascii="Times New Roman" w:hAnsi="Times New Roman" w:cs="Times New Roman"/>
          <w:sz w:val="24"/>
          <w:szCs w:val="24"/>
        </w:rPr>
        <w:t xml:space="preserve"> которой установлен такой градостроительный регламент, в границах территории, подлежащей комплексному развитию</w:t>
      </w:r>
      <w:proofErr w:type="gramStart"/>
      <w:r w:rsidR="00864D02" w:rsidRPr="00A1333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45390" w:rsidRPr="00864D02" w:rsidRDefault="00F45390" w:rsidP="00A13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02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864D02" w:rsidRDefault="00864D02" w:rsidP="007076C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F18D0" w:rsidRDefault="005F18D0" w:rsidP="007076C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076C3" w:rsidRPr="007448F0" w:rsidRDefault="007076C3" w:rsidP="007076C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7076C3" w:rsidRPr="007448F0" w:rsidRDefault="007076C3" w:rsidP="007076C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7076C3" w:rsidRPr="007448F0" w:rsidRDefault="007076C3" w:rsidP="007076C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8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48F0">
        <w:rPr>
          <w:rFonts w:ascii="Times New Roman" w:hAnsi="Times New Roman" w:cs="Times New Roman"/>
          <w:sz w:val="24"/>
          <w:szCs w:val="24"/>
        </w:rPr>
        <w:t xml:space="preserve">            Т.В. Баранова</w:t>
      </w:r>
    </w:p>
    <w:p w:rsidR="007076C3" w:rsidRDefault="007076C3" w:rsidP="007076C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076C3" w:rsidRPr="007448F0" w:rsidRDefault="007076C3" w:rsidP="007076C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076C3" w:rsidRPr="007448F0" w:rsidRDefault="007076C3" w:rsidP="007076C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</w:t>
      </w:r>
    </w:p>
    <w:p w:rsidR="007076C3" w:rsidRPr="007448F0" w:rsidRDefault="007076C3" w:rsidP="007076C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48F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48F0">
        <w:rPr>
          <w:rFonts w:ascii="Times New Roman" w:hAnsi="Times New Roman" w:cs="Times New Roman"/>
          <w:sz w:val="24"/>
          <w:szCs w:val="24"/>
        </w:rPr>
        <w:t xml:space="preserve"> А.В. Иванов</w:t>
      </w:r>
    </w:p>
    <w:p w:rsidR="00F45390" w:rsidRPr="0039067A" w:rsidRDefault="007076C3" w:rsidP="007076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6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45390" w:rsidRPr="0039067A" w:rsidRDefault="00F45390" w:rsidP="00F45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5390" w:rsidRPr="00A0726A" w:rsidRDefault="00F45390" w:rsidP="00F45390"/>
    <w:p w:rsidR="00F45390" w:rsidRPr="00C65156" w:rsidRDefault="00F45390" w:rsidP="00C6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5390" w:rsidRPr="00C65156" w:rsidSect="005A72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17" w:rsidRDefault="00145717" w:rsidP="007076C3">
      <w:pPr>
        <w:spacing w:after="0" w:line="240" w:lineRule="auto"/>
      </w:pPr>
      <w:r>
        <w:separator/>
      </w:r>
    </w:p>
  </w:endnote>
  <w:endnote w:type="continuationSeparator" w:id="0">
    <w:p w:rsidR="00145717" w:rsidRDefault="00145717" w:rsidP="0070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17" w:rsidRDefault="00145717" w:rsidP="007076C3">
      <w:pPr>
        <w:spacing w:after="0" w:line="240" w:lineRule="auto"/>
      </w:pPr>
      <w:r>
        <w:separator/>
      </w:r>
    </w:p>
  </w:footnote>
  <w:footnote w:type="continuationSeparator" w:id="0">
    <w:p w:rsidR="00145717" w:rsidRDefault="00145717" w:rsidP="00707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E6"/>
    <w:rsid w:val="000231B8"/>
    <w:rsid w:val="00023214"/>
    <w:rsid w:val="0002723F"/>
    <w:rsid w:val="00041D4B"/>
    <w:rsid w:val="000F67D0"/>
    <w:rsid w:val="00145717"/>
    <w:rsid w:val="00147C3F"/>
    <w:rsid w:val="002C2D7D"/>
    <w:rsid w:val="002D0419"/>
    <w:rsid w:val="003133AF"/>
    <w:rsid w:val="00440AF0"/>
    <w:rsid w:val="004902D8"/>
    <w:rsid w:val="004B7D2C"/>
    <w:rsid w:val="005A72E6"/>
    <w:rsid w:val="005F18D0"/>
    <w:rsid w:val="006521A0"/>
    <w:rsid w:val="0065280A"/>
    <w:rsid w:val="006F08B3"/>
    <w:rsid w:val="007076C3"/>
    <w:rsid w:val="007508D0"/>
    <w:rsid w:val="007E61BD"/>
    <w:rsid w:val="00813A45"/>
    <w:rsid w:val="00864D02"/>
    <w:rsid w:val="00884972"/>
    <w:rsid w:val="00893D2A"/>
    <w:rsid w:val="00947F7E"/>
    <w:rsid w:val="009B32D1"/>
    <w:rsid w:val="009D6DE9"/>
    <w:rsid w:val="00A13332"/>
    <w:rsid w:val="00A64833"/>
    <w:rsid w:val="00B35231"/>
    <w:rsid w:val="00B42D75"/>
    <w:rsid w:val="00C65156"/>
    <w:rsid w:val="00CA5F1A"/>
    <w:rsid w:val="00D01A54"/>
    <w:rsid w:val="00D55A6B"/>
    <w:rsid w:val="00D90310"/>
    <w:rsid w:val="00E72EE2"/>
    <w:rsid w:val="00E8387E"/>
    <w:rsid w:val="00ED7375"/>
    <w:rsid w:val="00F16DB3"/>
    <w:rsid w:val="00F4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2E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3">
    <w:name w:val="Таблицы (моноширинный)"/>
    <w:basedOn w:val="a"/>
    <w:next w:val="a"/>
    <w:rsid w:val="005A72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F4539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F45390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70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6C3"/>
  </w:style>
  <w:style w:type="paragraph" w:styleId="a8">
    <w:name w:val="footer"/>
    <w:basedOn w:val="a"/>
    <w:link w:val="a9"/>
    <w:uiPriority w:val="99"/>
    <w:unhideWhenUsed/>
    <w:rsid w:val="0070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6C3"/>
  </w:style>
  <w:style w:type="character" w:styleId="aa">
    <w:name w:val="Hyperlink"/>
    <w:basedOn w:val="a0"/>
    <w:uiPriority w:val="99"/>
    <w:semiHidden/>
    <w:unhideWhenUsed/>
    <w:rsid w:val="00864D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2723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9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2E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3">
    <w:name w:val="Таблицы (моноширинный)"/>
    <w:basedOn w:val="a"/>
    <w:next w:val="a"/>
    <w:rsid w:val="005A72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F4539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F45390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70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6C3"/>
  </w:style>
  <w:style w:type="paragraph" w:styleId="a8">
    <w:name w:val="footer"/>
    <w:basedOn w:val="a"/>
    <w:link w:val="a9"/>
    <w:uiPriority w:val="99"/>
    <w:unhideWhenUsed/>
    <w:rsid w:val="0070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6C3"/>
  </w:style>
  <w:style w:type="character" w:styleId="aa">
    <w:name w:val="Hyperlink"/>
    <w:basedOn w:val="a0"/>
    <w:uiPriority w:val="99"/>
    <w:semiHidden/>
    <w:unhideWhenUsed/>
    <w:rsid w:val="00864D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2723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9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Алексеева Ольга Васильевна</cp:lastModifiedBy>
  <cp:revision>8</cp:revision>
  <cp:lastPrinted>2023-06-02T11:34:00Z</cp:lastPrinted>
  <dcterms:created xsi:type="dcterms:W3CDTF">2023-05-24T08:11:00Z</dcterms:created>
  <dcterms:modified xsi:type="dcterms:W3CDTF">2023-06-02T12:18:00Z</dcterms:modified>
</cp:coreProperties>
</file>