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1DB" w:rsidRDefault="006B11DB"/>
    <w:tbl>
      <w:tblPr>
        <w:tblW w:w="9468" w:type="dxa"/>
        <w:tblLook w:val="0000" w:firstRow="0" w:lastRow="0" w:firstColumn="0" w:lastColumn="0" w:noHBand="0" w:noVBand="0"/>
      </w:tblPr>
      <w:tblGrid>
        <w:gridCol w:w="4785"/>
        <w:gridCol w:w="4683"/>
      </w:tblGrid>
      <w:tr w:rsidR="006B11DB" w:rsidRPr="006B11DB" w:rsidTr="00335C6D">
        <w:trPr>
          <w:trHeight w:val="4111"/>
        </w:trPr>
        <w:tc>
          <w:tcPr>
            <w:tcW w:w="4785" w:type="dxa"/>
          </w:tcPr>
          <w:p w:rsidR="006B11DB" w:rsidRPr="006B11DB" w:rsidRDefault="006B11DB" w:rsidP="006B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11DB">
              <w:rPr>
                <w:rFonts w:ascii="Times New Roman" w:eastAsia="Times New Roman" w:hAnsi="Times New Roman" w:cs="Times New Roman"/>
                <w:noProof/>
                <w:sz w:val="20"/>
                <w:szCs w:val="26"/>
                <w:lang w:eastAsia="ru-RU"/>
              </w:rPr>
              <w:drawing>
                <wp:inline distT="0" distB="0" distL="0" distR="0" wp14:anchorId="01A11B35" wp14:editId="1C9D6F63">
                  <wp:extent cx="600075" cy="7715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11DB" w:rsidRPr="006B11DB" w:rsidRDefault="006B11DB" w:rsidP="006B1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11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</w:t>
            </w:r>
          </w:p>
          <w:p w:rsidR="006B11DB" w:rsidRPr="006B11DB" w:rsidRDefault="006B11DB" w:rsidP="006B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B11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ЧĂВАШ РЕСПУБЛИКИН</w:t>
            </w:r>
          </w:p>
          <w:p w:rsidR="006B11DB" w:rsidRPr="006B11DB" w:rsidRDefault="006B11DB" w:rsidP="006B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B11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КОМСОМОЛЬСКИ</w:t>
            </w:r>
          </w:p>
          <w:p w:rsidR="006B11DB" w:rsidRPr="006B11DB" w:rsidRDefault="006B11DB" w:rsidP="006B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B11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МУНИЦИПАЛЛĂ ОКРУГĔН</w:t>
            </w:r>
          </w:p>
          <w:p w:rsidR="006B11DB" w:rsidRPr="006B11DB" w:rsidRDefault="006B11DB" w:rsidP="006B11DB">
            <w:pPr>
              <w:tabs>
                <w:tab w:val="left" w:pos="555"/>
                <w:tab w:val="left" w:pos="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B11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АДМИНИСТРАЦИЙĔ</w:t>
            </w:r>
          </w:p>
          <w:p w:rsidR="006B11DB" w:rsidRPr="006B11DB" w:rsidRDefault="006B11DB" w:rsidP="006B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B11DB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EC6E61B" wp14:editId="0F76878B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71754</wp:posOffset>
                      </wp:positionV>
                      <wp:extent cx="904875" cy="0"/>
                      <wp:effectExtent l="0" t="0" r="2857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6D8816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2pt,5.65pt" to="147.4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"/>
                  </w:pict>
                </mc:Fallback>
              </mc:AlternateContent>
            </w:r>
          </w:p>
          <w:p w:rsidR="006B11DB" w:rsidRPr="006B11DB" w:rsidRDefault="006B11DB" w:rsidP="006B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8"/>
                <w:szCs w:val="26"/>
                <w:lang w:eastAsia="ru-RU"/>
              </w:rPr>
            </w:pPr>
            <w:r w:rsidRPr="006B11DB">
              <w:rPr>
                <w:rFonts w:ascii="Times New Roman" w:eastAsia="Times New Roman" w:hAnsi="Times New Roman" w:cs="Times New Roman"/>
                <w:b/>
                <w:caps/>
                <w:sz w:val="18"/>
                <w:szCs w:val="26"/>
                <w:lang w:eastAsia="ru-RU"/>
              </w:rPr>
              <w:t>Чувашская республика</w:t>
            </w:r>
          </w:p>
          <w:p w:rsidR="006B11DB" w:rsidRPr="006B11DB" w:rsidRDefault="006B11DB" w:rsidP="006B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8"/>
                <w:szCs w:val="26"/>
                <w:lang w:eastAsia="ru-RU"/>
              </w:rPr>
            </w:pPr>
            <w:r w:rsidRPr="006B11DB">
              <w:rPr>
                <w:rFonts w:ascii="Times New Roman" w:eastAsia="Times New Roman" w:hAnsi="Times New Roman" w:cs="Times New Roman"/>
                <w:b/>
                <w:caps/>
                <w:sz w:val="18"/>
                <w:szCs w:val="26"/>
                <w:lang w:eastAsia="ru-RU"/>
              </w:rPr>
              <w:t xml:space="preserve">Администрация </w:t>
            </w:r>
          </w:p>
          <w:p w:rsidR="006B11DB" w:rsidRPr="006B11DB" w:rsidRDefault="006B11DB" w:rsidP="006B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8"/>
                <w:szCs w:val="26"/>
                <w:lang w:eastAsia="ru-RU"/>
              </w:rPr>
            </w:pPr>
            <w:r w:rsidRPr="006B11DB">
              <w:rPr>
                <w:rFonts w:ascii="Times New Roman" w:eastAsia="Times New Roman" w:hAnsi="Times New Roman" w:cs="Times New Roman"/>
                <w:b/>
                <w:caps/>
                <w:sz w:val="18"/>
                <w:szCs w:val="26"/>
                <w:lang w:eastAsia="ru-RU"/>
              </w:rPr>
              <w:t>комсомольского МУНИЦИПАЛЬНОГО ОКРУГА</w:t>
            </w:r>
          </w:p>
          <w:p w:rsidR="006B11DB" w:rsidRPr="006B11DB" w:rsidRDefault="006B11DB" w:rsidP="006B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B11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429140, Чувашская Республика, Комсомольский район, </w:t>
            </w:r>
          </w:p>
          <w:p w:rsidR="006B11DB" w:rsidRPr="006B11DB" w:rsidRDefault="006B11DB" w:rsidP="006B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с. Комсомольское, ул. Заводская, 57</w:t>
            </w:r>
          </w:p>
          <w:p w:rsidR="006B11DB" w:rsidRPr="006B11DB" w:rsidRDefault="006B11DB" w:rsidP="006B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B11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тел.: (8-83539) 5-12-05</w:t>
            </w:r>
          </w:p>
          <w:p w:rsidR="006B11DB" w:rsidRPr="006B11DB" w:rsidRDefault="006B11DB" w:rsidP="006B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B11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Е-</w:t>
            </w:r>
            <w:r w:rsidRPr="006B11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mail</w:t>
            </w:r>
            <w:r w:rsidRPr="006B11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: </w:t>
            </w:r>
            <w:hyperlink r:id="rId7" w:history="1">
              <w:r w:rsidRPr="006B11DB">
                <w:rPr>
                  <w:rFonts w:ascii="Times New Roman" w:eastAsia="Times New Roman" w:hAnsi="Times New Roman" w:cs="Times New Roman"/>
                  <w:b/>
                  <w:color w:val="0563C1"/>
                  <w:sz w:val="18"/>
                  <w:szCs w:val="18"/>
                  <w:u w:val="single"/>
                  <w:lang w:val="en-US" w:eastAsia="ru-RU"/>
                </w:rPr>
                <w:t>komsml</w:t>
              </w:r>
              <w:r w:rsidRPr="006B11DB">
                <w:rPr>
                  <w:rFonts w:ascii="Times New Roman" w:eastAsia="Times New Roman" w:hAnsi="Times New Roman" w:cs="Times New Roman"/>
                  <w:b/>
                  <w:color w:val="0563C1"/>
                  <w:sz w:val="18"/>
                  <w:szCs w:val="18"/>
                  <w:u w:val="single"/>
                  <w:lang w:eastAsia="ru-RU"/>
                </w:rPr>
                <w:t>@</w:t>
              </w:r>
              <w:r w:rsidRPr="006B11DB">
                <w:rPr>
                  <w:rFonts w:ascii="Times New Roman" w:eastAsia="Times New Roman" w:hAnsi="Times New Roman" w:cs="Times New Roman"/>
                  <w:b/>
                  <w:color w:val="0563C1"/>
                  <w:sz w:val="18"/>
                  <w:szCs w:val="18"/>
                  <w:u w:val="single"/>
                  <w:lang w:val="en-US" w:eastAsia="ru-RU"/>
                </w:rPr>
                <w:t>cap</w:t>
              </w:r>
              <w:r w:rsidRPr="006B11DB">
                <w:rPr>
                  <w:rFonts w:ascii="Times New Roman" w:eastAsia="Times New Roman" w:hAnsi="Times New Roman" w:cs="Times New Roman"/>
                  <w:b/>
                  <w:color w:val="0563C1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6B11DB">
                <w:rPr>
                  <w:rFonts w:ascii="Times New Roman" w:eastAsia="Times New Roman" w:hAnsi="Times New Roman" w:cs="Times New Roman"/>
                  <w:b/>
                  <w:color w:val="0563C1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6B11DB" w:rsidRPr="006B11DB" w:rsidRDefault="006B11DB" w:rsidP="006B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11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ИНН 2100002781, КПП 210001001,</w:t>
            </w:r>
          </w:p>
          <w:p w:rsidR="006B11DB" w:rsidRPr="006B11DB" w:rsidRDefault="006B11DB" w:rsidP="006B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11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ОГРН 1222100009240, ОКПО 78588388</w:t>
            </w:r>
          </w:p>
          <w:p w:rsidR="006B11DB" w:rsidRPr="006B11DB" w:rsidRDefault="006B11DB" w:rsidP="006B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6"/>
                <w:lang w:eastAsia="ru-RU"/>
              </w:rPr>
            </w:pPr>
          </w:p>
          <w:p w:rsidR="006B11DB" w:rsidRPr="006B11DB" w:rsidRDefault="006B11DB" w:rsidP="006B1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</w:p>
          <w:p w:rsidR="006B11DB" w:rsidRPr="006B11DB" w:rsidRDefault="003575B6" w:rsidP="006B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16.12.24</w:t>
            </w:r>
            <w:r w:rsidR="006B11DB" w:rsidRPr="006B11DB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_№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1661</w:t>
            </w:r>
            <w:bookmarkStart w:id="0" w:name="_GoBack"/>
            <w:bookmarkEnd w:id="0"/>
          </w:p>
          <w:p w:rsidR="006B11DB" w:rsidRPr="006B11DB" w:rsidRDefault="006B11DB" w:rsidP="006B1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11DB" w:rsidRPr="006B11DB" w:rsidRDefault="006B11DB" w:rsidP="006B1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11DB" w:rsidRPr="006B11DB" w:rsidRDefault="006B11DB" w:rsidP="006B1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11DB" w:rsidRPr="006B11DB" w:rsidRDefault="006B11DB" w:rsidP="006B1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11DB" w:rsidRPr="006B11DB" w:rsidRDefault="006B11DB" w:rsidP="006B1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</w:tcPr>
          <w:p w:rsidR="006B11DB" w:rsidRPr="006B11DB" w:rsidRDefault="006B11DB" w:rsidP="006B11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B11DB" w:rsidRPr="006B11DB" w:rsidRDefault="006B11DB" w:rsidP="006B11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B11DB" w:rsidRPr="006B11DB" w:rsidRDefault="006B11DB" w:rsidP="006B11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B11DB" w:rsidRPr="006B11DB" w:rsidRDefault="006B11DB" w:rsidP="006B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1DB" w:rsidRPr="006B11DB" w:rsidRDefault="006B11DB" w:rsidP="006B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1DB" w:rsidRPr="006B11DB" w:rsidRDefault="006B11DB" w:rsidP="006B11DB">
            <w:pPr>
              <w:spacing w:after="0" w:line="240" w:lineRule="auto"/>
              <w:ind w:left="6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11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</w:t>
            </w:r>
          </w:p>
          <w:p w:rsidR="006B11DB" w:rsidRPr="006B11DB" w:rsidRDefault="006B11DB" w:rsidP="006B11DB">
            <w:pPr>
              <w:spacing w:after="0" w:line="240" w:lineRule="auto"/>
              <w:ind w:left="6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11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ГЛАВЫ ЧУВАШСКОЙ РЕСПУБЛИКИ ПО МОЛОДЕЖНОЙ ПОЛИТИКЕ</w:t>
            </w:r>
          </w:p>
        </w:tc>
      </w:tr>
    </w:tbl>
    <w:p w:rsidR="006B11DB" w:rsidRPr="006B11DB" w:rsidRDefault="006B11DB" w:rsidP="006B11DB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B11DB" w:rsidRDefault="006B11DB" w:rsidP="006B11DB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1DB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Комсомольского муниципал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ьного округа на ваш запрос от 09.12.2024 № 12/09-21675</w:t>
      </w:r>
      <w:r w:rsidRPr="006B1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направляет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перечень мер поддержки участников добровольческой (волонтерской) деятельности, утвердив их постановлением.</w:t>
      </w:r>
    </w:p>
    <w:p w:rsidR="006B11DB" w:rsidRPr="006B11DB" w:rsidRDefault="006B11DB" w:rsidP="006B11DB">
      <w:pPr>
        <w:tabs>
          <w:tab w:val="left" w:pos="709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Приложение: на 3 листах.</w:t>
      </w:r>
    </w:p>
    <w:p w:rsidR="006B11DB" w:rsidRPr="006B11DB" w:rsidRDefault="006B11DB" w:rsidP="006B11D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1DB" w:rsidRPr="006B11DB" w:rsidRDefault="006B11DB" w:rsidP="006B11D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1DB" w:rsidRPr="006B11DB" w:rsidRDefault="006B11DB" w:rsidP="006B11DB">
      <w:pPr>
        <w:spacing w:after="14" w:line="256" w:lineRule="auto"/>
        <w:ind w:left="-5" w:right="53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1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Глава Комсомольского    </w:t>
      </w:r>
    </w:p>
    <w:p w:rsidR="006B11DB" w:rsidRPr="006B11DB" w:rsidRDefault="006B11DB" w:rsidP="006B11DB">
      <w:pPr>
        <w:spacing w:after="14" w:line="256" w:lineRule="auto"/>
        <w:ind w:left="-5" w:right="53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1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муниципального округа                                                                   Н.Н. Раськин</w:t>
      </w:r>
    </w:p>
    <w:p w:rsidR="006B11DB" w:rsidRPr="006B11DB" w:rsidRDefault="006B11DB" w:rsidP="006B11DB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11D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B11DB" w:rsidRPr="006B11DB" w:rsidRDefault="006B11DB" w:rsidP="006B11DB">
      <w:pPr>
        <w:spacing w:after="0"/>
        <w:ind w:left="10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B11DB" w:rsidRPr="006B11DB" w:rsidRDefault="006B11DB" w:rsidP="006B11DB">
      <w:pPr>
        <w:spacing w:after="17"/>
        <w:ind w:left="7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11D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B11DB" w:rsidRPr="006B11DB" w:rsidRDefault="006B11DB" w:rsidP="006B11DB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B1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Советник главы</w:t>
      </w:r>
    </w:p>
    <w:p w:rsidR="006B11DB" w:rsidRPr="006B11DB" w:rsidRDefault="006B11DB" w:rsidP="006B11DB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B11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 работе с молодежью </w:t>
      </w:r>
    </w:p>
    <w:p w:rsidR="006B11DB" w:rsidRPr="006B11DB" w:rsidRDefault="006B11DB" w:rsidP="006B11DB">
      <w:pPr>
        <w:spacing w:after="0"/>
        <w:ind w:left="10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11DB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Григорьева О.П. </w:t>
      </w:r>
    </w:p>
    <w:p w:rsidR="006B11DB" w:rsidRPr="006B11DB" w:rsidRDefault="006B11DB" w:rsidP="006B11DB">
      <w:r w:rsidRPr="006B11DB">
        <w:t>3940</w:t>
      </w:r>
    </w:p>
    <w:p w:rsidR="006B11DB" w:rsidRPr="006B11DB" w:rsidRDefault="006B11DB" w:rsidP="006B11DB"/>
    <w:p w:rsidR="006B11DB" w:rsidRPr="006B11DB" w:rsidRDefault="006B11DB" w:rsidP="006B11DB"/>
    <w:p w:rsidR="006B11DB" w:rsidRDefault="006B11DB"/>
    <w:p w:rsidR="006B11DB" w:rsidRDefault="006B11DB"/>
    <w:p w:rsidR="006B11DB" w:rsidRDefault="006B11DB"/>
    <w:tbl>
      <w:tblPr>
        <w:tblW w:w="0" w:type="auto"/>
        <w:tblInd w:w="36" w:type="dxa"/>
        <w:tblLayout w:type="fixed"/>
        <w:tblLook w:val="0000" w:firstRow="0" w:lastRow="0" w:firstColumn="0" w:lastColumn="0" w:noHBand="0" w:noVBand="0"/>
      </w:tblPr>
      <w:tblGrid>
        <w:gridCol w:w="3900"/>
        <w:gridCol w:w="1580"/>
        <w:gridCol w:w="4045"/>
      </w:tblGrid>
      <w:tr w:rsidR="006B11DB" w:rsidRPr="006B11DB" w:rsidTr="00335C6D">
        <w:trPr>
          <w:trHeight w:val="1"/>
        </w:trPr>
        <w:tc>
          <w:tcPr>
            <w:tcW w:w="3900" w:type="dxa"/>
            <w:shd w:val="clear" w:color="000000" w:fill="FFFFFF"/>
          </w:tcPr>
          <w:p w:rsidR="006B11DB" w:rsidRPr="006B11DB" w:rsidRDefault="006B11DB" w:rsidP="006B1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580" w:type="dxa"/>
            <w:shd w:val="clear" w:color="000000" w:fill="FFFFFF"/>
          </w:tcPr>
          <w:p w:rsidR="006B11DB" w:rsidRPr="006B11DB" w:rsidRDefault="006B11DB" w:rsidP="006B1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6B11DB">
              <w:rPr>
                <w:rFonts w:ascii="Calibri" w:eastAsia="Times New Roman" w:hAnsi="Calibri" w:cs="Calibri"/>
                <w:noProof/>
                <w:lang w:eastAsia="ru-RU"/>
              </w:rPr>
              <w:drawing>
                <wp:inline distT="0" distB="0" distL="0" distR="0">
                  <wp:extent cx="714375" cy="914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5" w:type="dxa"/>
            <w:shd w:val="clear" w:color="000000" w:fill="FFFFFF"/>
          </w:tcPr>
          <w:p w:rsidR="006B11DB" w:rsidRPr="006B11DB" w:rsidRDefault="006B11DB" w:rsidP="006B1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</w:tr>
      <w:tr w:rsidR="006B11DB" w:rsidRPr="006B11DB" w:rsidTr="00335C6D">
        <w:trPr>
          <w:trHeight w:val="64"/>
        </w:trPr>
        <w:tc>
          <w:tcPr>
            <w:tcW w:w="3900" w:type="dxa"/>
            <w:shd w:val="clear" w:color="000000" w:fill="FFFFFF"/>
          </w:tcPr>
          <w:p w:rsidR="006B11DB" w:rsidRPr="006B11DB" w:rsidRDefault="006B11DB" w:rsidP="006B1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B11D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</w:t>
            </w:r>
            <w:r w:rsidRPr="006B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Ă</w:t>
            </w:r>
            <w:r w:rsidRPr="006B11D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ВАШ РЕСПУБЛИКИН</w:t>
            </w:r>
          </w:p>
          <w:p w:rsidR="006B11DB" w:rsidRPr="006B11DB" w:rsidRDefault="006B11DB" w:rsidP="006B1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B11D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КОМСОМОЛЬСКИ </w:t>
            </w:r>
          </w:p>
          <w:p w:rsidR="006B11DB" w:rsidRPr="006B11DB" w:rsidRDefault="006B11DB" w:rsidP="006B1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B11D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МУНИЦИПАЛЛ</w:t>
            </w:r>
            <w:r w:rsidRPr="006B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Ă </w:t>
            </w:r>
            <w:r w:rsidRPr="006B11D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ОКРУГ</w:t>
            </w:r>
            <w:r w:rsidRPr="006B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Ĕ</w:t>
            </w:r>
            <w:r w:rsidRPr="006B11D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</w:p>
          <w:p w:rsidR="006B11DB" w:rsidRPr="006B11DB" w:rsidRDefault="006B11DB" w:rsidP="006B11DB">
            <w:pPr>
              <w:widowControl w:val="0"/>
              <w:tabs>
                <w:tab w:val="left" w:pos="555"/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B11D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АДМИНИСТРАЦИЙ</w:t>
            </w:r>
            <w:r w:rsidRPr="006B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Ĕ</w:t>
            </w:r>
          </w:p>
          <w:p w:rsidR="006B11DB" w:rsidRPr="006B11DB" w:rsidRDefault="006B11DB" w:rsidP="006B1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</w:p>
          <w:p w:rsidR="006B11DB" w:rsidRPr="006B11DB" w:rsidRDefault="006B11DB" w:rsidP="006B1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B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6B11D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ЙЫШẰНУ</w:t>
            </w:r>
          </w:p>
          <w:p w:rsidR="006B11DB" w:rsidRPr="006B11DB" w:rsidRDefault="003575B6" w:rsidP="006B1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6B11DB" w:rsidRPr="006B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12.2024 ç.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1661</w:t>
            </w:r>
          </w:p>
          <w:p w:rsidR="006B11DB" w:rsidRPr="006B11DB" w:rsidRDefault="006B11DB" w:rsidP="006B1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1D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Комсомольски</w:t>
            </w:r>
            <w:proofErr w:type="spellEnd"/>
            <w:r w:rsidRPr="006B11D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11D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ял</w:t>
            </w:r>
            <w:r w:rsidRPr="006B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ĕ</w:t>
            </w:r>
            <w:proofErr w:type="spellEnd"/>
          </w:p>
          <w:p w:rsidR="006B11DB" w:rsidRPr="006B11DB" w:rsidRDefault="006B11DB" w:rsidP="006B1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B11DB" w:rsidRPr="006B11DB" w:rsidRDefault="006B11DB" w:rsidP="006B1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68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0" w:type="dxa"/>
            <w:shd w:val="clear" w:color="000000" w:fill="FFFFFF"/>
          </w:tcPr>
          <w:p w:rsidR="006B11DB" w:rsidRPr="006B11DB" w:rsidRDefault="006B11DB" w:rsidP="006B1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1DB" w:rsidRPr="006B11DB" w:rsidRDefault="006B11DB" w:rsidP="006B1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1DB" w:rsidRPr="006B11DB" w:rsidRDefault="006B11DB" w:rsidP="006B1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1DB" w:rsidRPr="006B11DB" w:rsidRDefault="006B11DB" w:rsidP="006B1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1DB" w:rsidRPr="006B11DB" w:rsidRDefault="006B11DB" w:rsidP="006B1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5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045" w:type="dxa"/>
            <w:shd w:val="clear" w:color="000000" w:fill="FFFFFF"/>
          </w:tcPr>
          <w:p w:rsidR="006B11DB" w:rsidRPr="006B11DB" w:rsidRDefault="006B11DB" w:rsidP="006B1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B11D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АДМИНИСТРАЦИЯ</w:t>
            </w:r>
          </w:p>
          <w:p w:rsidR="006B11DB" w:rsidRPr="006B11DB" w:rsidRDefault="006B11DB" w:rsidP="006B1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B11D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КОМСОМОЛЬСКОГО </w:t>
            </w:r>
          </w:p>
          <w:p w:rsidR="006B11DB" w:rsidRPr="006B11DB" w:rsidRDefault="006B11DB" w:rsidP="006B1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B11D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МУНИЦИПАЛЬНОГО ОКРУГА</w:t>
            </w:r>
          </w:p>
          <w:p w:rsidR="006B11DB" w:rsidRPr="006B11DB" w:rsidRDefault="006B11DB" w:rsidP="006B1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B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6B11D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ЧУВАШСКОЙ РЕСПУБЛИКИ          </w:t>
            </w:r>
          </w:p>
          <w:p w:rsidR="006B11DB" w:rsidRPr="006B11DB" w:rsidRDefault="006B11DB" w:rsidP="006B1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6B11DB" w:rsidRPr="006B11DB" w:rsidRDefault="006B11DB" w:rsidP="006B1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B11D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ПОСТАНОВЛЕНИЕ</w:t>
            </w:r>
          </w:p>
          <w:p w:rsidR="006B11DB" w:rsidRPr="006B11DB" w:rsidRDefault="003575B6" w:rsidP="006B11DB">
            <w:pPr>
              <w:widowControl w:val="0"/>
              <w:tabs>
                <w:tab w:val="left" w:pos="930"/>
                <w:tab w:val="center" w:pos="19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6B11DB" w:rsidRPr="006B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.12.2024 </w:t>
            </w:r>
            <w:r w:rsidR="006B11DB" w:rsidRPr="006B11D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г. №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1661</w:t>
            </w:r>
          </w:p>
          <w:p w:rsidR="006B11DB" w:rsidRPr="006B11DB" w:rsidRDefault="006B11DB" w:rsidP="006B1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11D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село Комсомольское</w:t>
            </w:r>
          </w:p>
        </w:tc>
      </w:tr>
    </w:tbl>
    <w:p w:rsidR="006B11DB" w:rsidRPr="006B11DB" w:rsidRDefault="006B11DB" w:rsidP="006B11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B11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B11DB" w:rsidRPr="006B11DB" w:rsidRDefault="006B11DB" w:rsidP="006B11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58"/>
      </w:tblGrid>
      <w:tr w:rsidR="006B11DB" w:rsidRPr="006B11DB" w:rsidTr="00335C6D">
        <w:trPr>
          <w:trHeight w:val="884"/>
        </w:trPr>
        <w:tc>
          <w:tcPr>
            <w:tcW w:w="5458" w:type="dxa"/>
            <w:hideMark/>
          </w:tcPr>
          <w:p w:rsidR="006B11DB" w:rsidRPr="006B11DB" w:rsidRDefault="006B11DB" w:rsidP="006B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1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утверждении Перечня мер поддержки участников добровольческой (волонтерской) деятельности на территории Комсомольского муниципального округа Чувашской Республики   </w:t>
            </w:r>
          </w:p>
          <w:p w:rsidR="006B11DB" w:rsidRPr="006B11DB" w:rsidRDefault="006B11DB" w:rsidP="006B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B11DB" w:rsidRPr="006B11DB" w:rsidRDefault="006B11DB" w:rsidP="006B11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B11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B11DB" w:rsidRPr="006B11DB" w:rsidRDefault="006B11DB" w:rsidP="006B11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1DB" w:rsidRPr="006B11DB" w:rsidRDefault="006B11DB" w:rsidP="006B1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3 пункта 4 статьи 17.3, статьей 17.4 Федерального закона от 11.08.1995 № 135-ФЗ «О благотворительной деятельности и добровольчестве (</w:t>
      </w:r>
      <w:proofErr w:type="spellStart"/>
      <w:r w:rsidRPr="006B11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волонтерстве</w:t>
      </w:r>
      <w:proofErr w:type="spellEnd"/>
      <w:r w:rsidRPr="006B1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)» п о с </w:t>
      </w:r>
      <w:proofErr w:type="gramStart"/>
      <w:r w:rsidRPr="006B11D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6B1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 о в л я е т: </w:t>
      </w:r>
    </w:p>
    <w:p w:rsidR="006B11DB" w:rsidRPr="006B11DB" w:rsidRDefault="006B11DB" w:rsidP="006B11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1DB" w:rsidRPr="006B11DB" w:rsidRDefault="006B11DB" w:rsidP="006B1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D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Перечень мер поддержки участников добровольческой (волонтерской) деятельности на территории Комсомольского муниципального округа Чувашской Республики.</w:t>
      </w:r>
    </w:p>
    <w:p w:rsidR="006B11DB" w:rsidRPr="006B11DB" w:rsidRDefault="006B11DB" w:rsidP="006B1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D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Советнику главы администрации Комсомольского муниципального округа по работе с молодежью, пресс-секретарю главы обеспечить размещение и актуализацию информации о мерах поддержки, включенных в Перечень, утвержденный настоящим постановлением, в единой информационной системе в сфере развития добровольчества (</w:t>
      </w:r>
      <w:proofErr w:type="spellStart"/>
      <w:r w:rsidRPr="006B11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Pr="006B11DB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порядком, предусмотренном пунктом 2 статьи 17.5 Федерального закона от 11.08.1995 № 135-Ф3 «О благотворительной деятельности и добровольчестве (</w:t>
      </w:r>
      <w:proofErr w:type="spellStart"/>
      <w:r w:rsidRPr="006B11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волонтерстве</w:t>
      </w:r>
      <w:proofErr w:type="spellEnd"/>
      <w:r w:rsidRPr="006B11DB">
        <w:rPr>
          <w:rFonts w:ascii="Times New Roman" w:eastAsia="Times New Roman" w:hAnsi="Times New Roman" w:cs="Times New Roman"/>
          <w:sz w:val="24"/>
          <w:szCs w:val="24"/>
          <w:lang w:eastAsia="ru-RU"/>
        </w:rPr>
        <w:t>)».</w:t>
      </w:r>
    </w:p>
    <w:p w:rsidR="006B11DB" w:rsidRPr="006B11DB" w:rsidRDefault="006B11DB" w:rsidP="006B1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6B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выполнением настоящего постановления возложить на советника главы администрации Комсомольского муниципального округа по работе с молодежью.</w:t>
      </w:r>
    </w:p>
    <w:p w:rsidR="006B11DB" w:rsidRPr="006B11DB" w:rsidRDefault="006B11DB" w:rsidP="006B1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B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Настоящее постановление вступает в силу после его опубликования</w:t>
      </w:r>
      <w:r w:rsidRPr="006B11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6B11DB" w:rsidRPr="006B11DB" w:rsidRDefault="006B11DB" w:rsidP="006B1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B11DB" w:rsidRPr="006B11DB" w:rsidRDefault="006B11DB" w:rsidP="006B1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B11DB" w:rsidRPr="006B11DB" w:rsidRDefault="006B11DB" w:rsidP="006B1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B11DB" w:rsidRPr="006B11DB" w:rsidRDefault="006B11DB" w:rsidP="006B1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Комсомольского</w:t>
      </w:r>
    </w:p>
    <w:p w:rsidR="006B11DB" w:rsidRPr="006B11DB" w:rsidRDefault="006B11DB" w:rsidP="006B1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округа                                                                  Н.Н. Раськин    </w:t>
      </w:r>
    </w:p>
    <w:p w:rsidR="006B11DB" w:rsidRPr="006B11DB" w:rsidRDefault="006B11DB" w:rsidP="006B11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1DB" w:rsidRPr="006B11DB" w:rsidRDefault="006B11DB" w:rsidP="006B11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1DB" w:rsidRPr="006B11DB" w:rsidRDefault="006B11DB" w:rsidP="006B11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1DB" w:rsidRPr="006B11DB" w:rsidRDefault="006B11DB" w:rsidP="006B11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1DB" w:rsidRPr="006B11DB" w:rsidRDefault="006B11DB" w:rsidP="006B11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1DB" w:rsidRPr="006B11DB" w:rsidRDefault="006B11DB" w:rsidP="006B11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1DB" w:rsidRPr="006B11DB" w:rsidRDefault="006B11DB" w:rsidP="006B11D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B11DB" w:rsidRDefault="006B11DB" w:rsidP="006B11D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B11DB" w:rsidRPr="006B11DB" w:rsidRDefault="006B11DB" w:rsidP="006B11D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B11DB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</w:t>
      </w:r>
    </w:p>
    <w:p w:rsidR="006B11DB" w:rsidRPr="006B11DB" w:rsidRDefault="006B11DB" w:rsidP="006B11D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B11DB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</w:t>
      </w:r>
    </w:p>
    <w:p w:rsidR="006B11DB" w:rsidRPr="006B11DB" w:rsidRDefault="006B11DB" w:rsidP="006B11D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B11DB">
        <w:rPr>
          <w:rFonts w:ascii="Times New Roman" w:eastAsia="Calibri" w:hAnsi="Times New Roman" w:cs="Times New Roman"/>
          <w:sz w:val="24"/>
          <w:szCs w:val="24"/>
        </w:rPr>
        <w:t>Комсомольского муниципального округа</w:t>
      </w:r>
    </w:p>
    <w:p w:rsidR="006B11DB" w:rsidRPr="006B11DB" w:rsidRDefault="006B11DB" w:rsidP="006B11D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B11DB">
        <w:rPr>
          <w:rFonts w:ascii="Times New Roman" w:eastAsia="Calibri" w:hAnsi="Times New Roman" w:cs="Times New Roman"/>
          <w:sz w:val="24"/>
          <w:szCs w:val="24"/>
        </w:rPr>
        <w:t>от__</w:t>
      </w:r>
      <w:proofErr w:type="gramStart"/>
      <w:r w:rsidRPr="006B11DB">
        <w:rPr>
          <w:rFonts w:ascii="Times New Roman" w:eastAsia="Calibri" w:hAnsi="Times New Roman" w:cs="Times New Roman"/>
          <w:sz w:val="24"/>
          <w:szCs w:val="24"/>
        </w:rPr>
        <w:t>_.12.2024г.</w:t>
      </w:r>
      <w:proofErr w:type="gramEnd"/>
      <w:r w:rsidRPr="006B11DB">
        <w:rPr>
          <w:rFonts w:ascii="Times New Roman" w:eastAsia="Calibri" w:hAnsi="Times New Roman" w:cs="Times New Roman"/>
          <w:sz w:val="24"/>
          <w:szCs w:val="24"/>
        </w:rPr>
        <w:t xml:space="preserve"> №_____  </w:t>
      </w:r>
    </w:p>
    <w:p w:rsidR="006B11DB" w:rsidRPr="006B11DB" w:rsidRDefault="006B11DB" w:rsidP="006B11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11DB" w:rsidRPr="006B11DB" w:rsidRDefault="006B11DB" w:rsidP="006B11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11DB" w:rsidRPr="006B11DB" w:rsidRDefault="006B11DB" w:rsidP="006B11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11DB">
        <w:rPr>
          <w:rFonts w:ascii="Times New Roman" w:eastAsia="Calibri" w:hAnsi="Times New Roman" w:cs="Times New Roman"/>
          <w:b/>
          <w:sz w:val="24"/>
          <w:szCs w:val="24"/>
        </w:rPr>
        <w:t>ПЕРЕЧЕНЬ</w:t>
      </w:r>
    </w:p>
    <w:p w:rsidR="006B11DB" w:rsidRPr="006B11DB" w:rsidRDefault="006B11DB" w:rsidP="006B11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11DB">
        <w:rPr>
          <w:rFonts w:ascii="Times New Roman" w:eastAsia="Calibri" w:hAnsi="Times New Roman" w:cs="Times New Roman"/>
          <w:b/>
          <w:sz w:val="24"/>
          <w:szCs w:val="24"/>
        </w:rPr>
        <w:t xml:space="preserve"> мер поддержки участников добровольческой (волонтерской) деятельности на территории Комсомольского муниципального округа Чувашской Республики      </w:t>
      </w:r>
    </w:p>
    <w:p w:rsidR="006B11DB" w:rsidRPr="006B11DB" w:rsidRDefault="006B11DB" w:rsidP="006B11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11DB" w:rsidRPr="006B11DB" w:rsidRDefault="006B11DB" w:rsidP="006B11DB">
      <w:pPr>
        <w:widowControl w:val="0"/>
        <w:autoSpaceDE w:val="0"/>
        <w:autoSpaceDN w:val="0"/>
        <w:spacing w:after="0" w:line="240" w:lineRule="auto"/>
        <w:ind w:right="425"/>
        <w:contextualSpacing/>
        <w:rPr>
          <w:rFonts w:ascii="Times New Roman" w:eastAsia="Times New Roman" w:hAnsi="Times New Roman" w:cs="Times New Roman"/>
          <w:spacing w:val="-1"/>
          <w:sz w:val="26"/>
          <w:szCs w:val="26"/>
        </w:rPr>
      </w:pPr>
    </w:p>
    <w:tbl>
      <w:tblPr>
        <w:tblW w:w="9639" w:type="dxa"/>
        <w:tblInd w:w="108" w:type="dxa"/>
        <w:tblCellMar>
          <w:top w:w="5" w:type="dxa"/>
          <w:right w:w="54" w:type="dxa"/>
        </w:tblCellMar>
        <w:tblLook w:val="04A0" w:firstRow="1" w:lastRow="0" w:firstColumn="1" w:lastColumn="0" w:noHBand="0" w:noVBand="1"/>
      </w:tblPr>
      <w:tblGrid>
        <w:gridCol w:w="709"/>
        <w:gridCol w:w="5954"/>
        <w:gridCol w:w="2976"/>
      </w:tblGrid>
      <w:tr w:rsidR="006B11DB" w:rsidRPr="006B11DB" w:rsidTr="00335C6D">
        <w:trPr>
          <w:trHeight w:val="9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DB" w:rsidRPr="006B11DB" w:rsidRDefault="006B11DB" w:rsidP="006B1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1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6B11DB" w:rsidRPr="006B11DB" w:rsidRDefault="006B11DB" w:rsidP="006B1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1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DB" w:rsidRPr="006B11DB" w:rsidRDefault="006B11DB" w:rsidP="006B1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1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DB" w:rsidRPr="006B11DB" w:rsidRDefault="006B11DB" w:rsidP="006B1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1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 местного самоуправления, осуществляющий меры поддержки</w:t>
            </w:r>
          </w:p>
        </w:tc>
      </w:tr>
      <w:tr w:rsidR="006B11DB" w:rsidRPr="006B11DB" w:rsidTr="00335C6D">
        <w:trPr>
          <w:trHeight w:val="259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DB" w:rsidRPr="006B11DB" w:rsidRDefault="006B11DB" w:rsidP="006B1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1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Финансовая поддержка</w:t>
            </w:r>
          </w:p>
        </w:tc>
      </w:tr>
      <w:tr w:rsidR="006B11DB" w:rsidRPr="006B11DB" w:rsidTr="00335C6D">
        <w:trPr>
          <w:trHeight w:val="9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DB" w:rsidRPr="006B11DB" w:rsidRDefault="006B11DB" w:rsidP="006B1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1D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DB" w:rsidRPr="006B11DB" w:rsidRDefault="006B11DB" w:rsidP="006B11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1DB">
              <w:rPr>
                <w:rFonts w:ascii="Times New Roman" w:eastAsia="Calibri" w:hAnsi="Times New Roman" w:cs="Times New Roman"/>
                <w:sz w:val="24"/>
                <w:szCs w:val="24"/>
              </w:rPr>
              <w:t>Стипендия главы Комсомольского муниципального округа в области добровольчества (</w:t>
            </w:r>
            <w:proofErr w:type="spellStart"/>
            <w:proofErr w:type="gramStart"/>
            <w:r w:rsidRPr="006B11DB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6B11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DB" w:rsidRPr="006B11DB" w:rsidRDefault="006B11DB" w:rsidP="006B1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B11D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Администрация </w:t>
            </w:r>
            <w:r w:rsidRPr="006B11DB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Комсомольского</w:t>
            </w:r>
            <w:r w:rsidRPr="006B11D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муниципального округа</w:t>
            </w:r>
          </w:p>
        </w:tc>
      </w:tr>
      <w:tr w:rsidR="006B11DB" w:rsidRPr="006B11DB" w:rsidTr="00335C6D">
        <w:trPr>
          <w:trHeight w:val="8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DB" w:rsidRPr="006B11DB" w:rsidRDefault="006B11DB" w:rsidP="006B1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1D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DB" w:rsidRPr="006B11DB" w:rsidRDefault="006B11DB" w:rsidP="006B11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1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Оплата проезда добровольцев (волонтеров) к местам проведения форумов, слетов, мероприятий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DB" w:rsidRPr="006B11DB" w:rsidRDefault="006B11DB" w:rsidP="006B1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B11D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Администрация </w:t>
            </w:r>
            <w:r w:rsidRPr="006B11DB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Комсомольского</w:t>
            </w:r>
            <w:r w:rsidRPr="006B11D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муниципального округа</w:t>
            </w:r>
          </w:p>
        </w:tc>
      </w:tr>
      <w:tr w:rsidR="006B11DB" w:rsidRPr="006B11DB" w:rsidTr="00335C6D">
        <w:trPr>
          <w:trHeight w:val="8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DB" w:rsidRPr="006B11DB" w:rsidRDefault="006B11DB" w:rsidP="006B1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1D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DB" w:rsidRPr="006B11DB" w:rsidRDefault="006B11DB" w:rsidP="006B11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1DB">
              <w:rPr>
                <w:rFonts w:ascii="Times New Roman" w:eastAsia="Calibri" w:hAnsi="Times New Roman" w:cs="Times New Roman"/>
                <w:sz w:val="24"/>
                <w:szCs w:val="24"/>
              </w:rPr>
              <w:t>Награждение отличившихся добровольцев (волонтеров) ценными (памятными) подарками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DB" w:rsidRPr="006B11DB" w:rsidRDefault="006B11DB" w:rsidP="006B1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B11D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Администрация </w:t>
            </w:r>
            <w:r w:rsidRPr="006B11DB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Комсомольского</w:t>
            </w:r>
            <w:r w:rsidRPr="006B11D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муниципального округа</w:t>
            </w:r>
          </w:p>
        </w:tc>
      </w:tr>
      <w:tr w:rsidR="006B11DB" w:rsidRPr="006B11DB" w:rsidTr="00335C6D">
        <w:trPr>
          <w:trHeight w:val="314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DB" w:rsidRPr="006B11DB" w:rsidRDefault="006B11DB" w:rsidP="006B1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1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Организационная поддержка</w:t>
            </w:r>
          </w:p>
        </w:tc>
      </w:tr>
      <w:tr w:rsidR="006B11DB" w:rsidRPr="006B11DB" w:rsidTr="00335C6D">
        <w:trPr>
          <w:trHeight w:val="10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DB" w:rsidRPr="006B11DB" w:rsidRDefault="006B11DB" w:rsidP="006B1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1D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DB" w:rsidRPr="006B11DB" w:rsidRDefault="006B11DB" w:rsidP="006B11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1DB"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Благодарственные письма (Почетные грамоты, Благодарности) главы Комсомольского муниципального округа.</w:t>
            </w:r>
          </w:p>
          <w:p w:rsidR="006B11DB" w:rsidRPr="006B11DB" w:rsidRDefault="006B11DB" w:rsidP="006B11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1DB">
              <w:rPr>
                <w:rFonts w:ascii="Times New Roman" w:eastAsia="Calibri" w:hAnsi="Times New Roman" w:cs="Times New Roman"/>
                <w:sz w:val="24"/>
                <w:szCs w:val="24"/>
              </w:rPr>
              <w:t>Присвоение Благодарственных писем (Почетных грамот, Благодарностей) производится за осуществление добровольческой (волонтерской) деятельности в течение определенного периода, количества часов, количество добрых дел, за высокую социальную значимость осуществляемых проектов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DB" w:rsidRPr="006B11DB" w:rsidRDefault="006B11DB" w:rsidP="006B1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B11D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Администрация </w:t>
            </w:r>
            <w:r w:rsidRPr="006B11DB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Комсомольского</w:t>
            </w:r>
            <w:r w:rsidRPr="006B11D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муниципального округа </w:t>
            </w:r>
          </w:p>
        </w:tc>
      </w:tr>
      <w:tr w:rsidR="006B11DB" w:rsidRPr="006B11DB" w:rsidTr="00335C6D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DB" w:rsidRPr="006B11DB" w:rsidRDefault="006B11DB" w:rsidP="006B1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1D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DB" w:rsidRPr="006B11DB" w:rsidRDefault="006B11DB" w:rsidP="006B11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1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помещений для </w:t>
            </w:r>
            <w:proofErr w:type="gramStart"/>
            <w:r w:rsidRPr="006B11D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 и</w:t>
            </w:r>
            <w:proofErr w:type="gramEnd"/>
            <w:r w:rsidRPr="006B11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проведения мероприятий добровольческих (волонтерских) организаций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DB" w:rsidRPr="006B11DB" w:rsidRDefault="006B11DB" w:rsidP="006B1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B11D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Администрация </w:t>
            </w:r>
            <w:r w:rsidRPr="006B11DB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Комсомольского</w:t>
            </w:r>
            <w:r w:rsidRPr="006B11D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муниципального округа</w:t>
            </w:r>
          </w:p>
        </w:tc>
      </w:tr>
      <w:tr w:rsidR="006B11DB" w:rsidRPr="006B11DB" w:rsidTr="00335C6D">
        <w:trPr>
          <w:trHeight w:val="7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DB" w:rsidRPr="006B11DB" w:rsidRDefault="006B11DB" w:rsidP="006B1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1D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DB" w:rsidRPr="006B11DB" w:rsidRDefault="006B11DB" w:rsidP="006B11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1DB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содействия в работе с органами власти и образовательными организациями</w:t>
            </w:r>
          </w:p>
          <w:p w:rsidR="006B11DB" w:rsidRPr="006B11DB" w:rsidRDefault="006B11DB" w:rsidP="006B11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DB" w:rsidRPr="006B11DB" w:rsidRDefault="006B11DB" w:rsidP="006B1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B11D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Администрация </w:t>
            </w:r>
            <w:r w:rsidRPr="006B11DB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Комсомольского</w:t>
            </w:r>
            <w:r w:rsidRPr="006B11D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муниципального округа </w:t>
            </w:r>
          </w:p>
        </w:tc>
      </w:tr>
      <w:tr w:rsidR="006B11DB" w:rsidRPr="006B11DB" w:rsidTr="00335C6D">
        <w:trPr>
          <w:trHeight w:val="10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DB" w:rsidRPr="006B11DB" w:rsidRDefault="006B11DB" w:rsidP="006B1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1DB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DB" w:rsidRPr="006B11DB" w:rsidRDefault="006B11DB" w:rsidP="006B11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1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Организационная </w:t>
            </w:r>
            <w:r w:rsidRPr="006B11D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помощь </w:t>
            </w:r>
            <w:r w:rsidRPr="006B11D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при </w:t>
            </w:r>
            <w:r w:rsidRPr="006B11D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проведении мероприятий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DB" w:rsidRPr="006B11DB" w:rsidRDefault="006B11DB" w:rsidP="006B1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B11D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Администрация </w:t>
            </w:r>
            <w:r w:rsidRPr="006B11DB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Комсомольского</w:t>
            </w:r>
            <w:r w:rsidRPr="006B11D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муниципального округа</w:t>
            </w:r>
          </w:p>
        </w:tc>
      </w:tr>
      <w:tr w:rsidR="006B11DB" w:rsidRPr="006B11DB" w:rsidTr="00335C6D">
        <w:trPr>
          <w:trHeight w:val="10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DB" w:rsidRPr="006B11DB" w:rsidRDefault="006B11DB" w:rsidP="006B1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1DB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DB" w:rsidRPr="006B11DB" w:rsidRDefault="006B11DB" w:rsidP="006B11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1DB">
              <w:rPr>
                <w:rFonts w:ascii="Times New Roman" w:eastAsia="Calibri" w:hAnsi="Times New Roman" w:cs="Times New Roman"/>
                <w:sz w:val="24"/>
                <w:szCs w:val="24"/>
              </w:rPr>
              <w:t>Выдача справок и иных документов для освобождения добровольцев (волонтеров) от учебы или работы без сохранения заработной платы, но с сохранением за ними места работы в период осуществления добровольческой (волонтерской) деятельности, в частности для участия в мероприятиях по ликвидации чрезвычайных ситуаций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DB" w:rsidRPr="006B11DB" w:rsidRDefault="006B11DB" w:rsidP="006B1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B11D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Администрация </w:t>
            </w:r>
            <w:r w:rsidRPr="006B11DB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Комсомольского</w:t>
            </w:r>
            <w:r w:rsidRPr="006B11D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муниципального округа</w:t>
            </w:r>
          </w:p>
        </w:tc>
      </w:tr>
      <w:tr w:rsidR="006B11DB" w:rsidRPr="006B11DB" w:rsidTr="00335C6D">
        <w:trPr>
          <w:trHeight w:val="8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DB" w:rsidRPr="006B11DB" w:rsidRDefault="006B11DB" w:rsidP="006B1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1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DB" w:rsidRPr="006B11DB" w:rsidRDefault="006B11DB" w:rsidP="006B11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1DB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рекомендательных писем/характеристик с целью трудоустройства добровольцев (волонтеров). Рекомендательные письма/характеристики являются дополнительным стимулированием добровольцев (волонтеров) в осуществлении добровольческой (волонтерской) деятельности, а также поддержкой добровольцев (волонтеров) в дальнейшем трудоустройстве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DB" w:rsidRPr="006B11DB" w:rsidRDefault="006B11DB" w:rsidP="006B1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B11D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Администрация </w:t>
            </w:r>
            <w:r w:rsidRPr="006B11DB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Комсомольского</w:t>
            </w:r>
            <w:r w:rsidRPr="006B11D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муниципального округа </w:t>
            </w:r>
          </w:p>
        </w:tc>
      </w:tr>
      <w:tr w:rsidR="006B11DB" w:rsidRPr="006B11DB" w:rsidTr="00335C6D">
        <w:trPr>
          <w:trHeight w:val="10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DB" w:rsidRPr="006B11DB" w:rsidRDefault="006B11DB" w:rsidP="006B1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1DB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DB" w:rsidRPr="006B11DB" w:rsidRDefault="006B11DB" w:rsidP="006B11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1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Приглашение добровольцев (волонтеров) к участию в мероприятиях, приемах главы Комсомольского муниципального округа, в качестве участников, что является </w:t>
            </w:r>
            <w:proofErr w:type="gramStart"/>
            <w:r w:rsidRPr="006B11DB">
              <w:rPr>
                <w:rFonts w:ascii="Times New Roman" w:eastAsia="Calibri" w:hAnsi="Times New Roman" w:cs="Times New Roman"/>
                <w:sz w:val="24"/>
                <w:szCs w:val="24"/>
              </w:rPr>
              <w:t>частью  мотивационной</w:t>
            </w:r>
            <w:proofErr w:type="gramEnd"/>
            <w:r w:rsidRPr="006B11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для добровольцев (волонтеров)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DB" w:rsidRPr="006B11DB" w:rsidRDefault="006B11DB" w:rsidP="006B1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B11D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Администрация </w:t>
            </w:r>
            <w:r w:rsidRPr="006B11DB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Комсомольского</w:t>
            </w:r>
            <w:r w:rsidRPr="006B11D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муниципального округа</w:t>
            </w:r>
          </w:p>
        </w:tc>
      </w:tr>
      <w:tr w:rsidR="006B11DB" w:rsidRPr="006B11DB" w:rsidTr="00335C6D">
        <w:trPr>
          <w:trHeight w:val="8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DB" w:rsidRPr="006B11DB" w:rsidRDefault="006B11DB" w:rsidP="006B1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1DB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DB" w:rsidRPr="006B11DB" w:rsidRDefault="006B11DB" w:rsidP="006B11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1D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тематических встреч добровольцев (волонтеров) со знаменитостями, деятелями культуры, спорта и политики, общественными деятелями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DB" w:rsidRPr="006B11DB" w:rsidRDefault="006B11DB" w:rsidP="006B1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B11D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Администрация </w:t>
            </w:r>
            <w:r w:rsidRPr="006B11DB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Комсомольского</w:t>
            </w:r>
            <w:r w:rsidRPr="006B11D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муниципального округа </w:t>
            </w:r>
          </w:p>
        </w:tc>
      </w:tr>
      <w:tr w:rsidR="006B11DB" w:rsidRPr="006B11DB" w:rsidTr="00335C6D">
        <w:trPr>
          <w:trHeight w:val="216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DB" w:rsidRPr="006B11DB" w:rsidRDefault="006B11DB" w:rsidP="006B1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1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Информационная поддержка</w:t>
            </w:r>
          </w:p>
        </w:tc>
      </w:tr>
      <w:tr w:rsidR="006B11DB" w:rsidRPr="006B11DB" w:rsidTr="00335C6D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DB" w:rsidRPr="006B11DB" w:rsidRDefault="006B11DB" w:rsidP="006B1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1DB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DB" w:rsidRPr="006B11DB" w:rsidRDefault="006B11DB" w:rsidP="006B11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1DB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информации о текущих добровольческих (волонтерских) проектах, мероприятиях, программах, акциях, лучших практиках, о местных активистах, реализующих социально значимые проекты, представителях некоммерческих организаций и/или добровольческих (волонтерских) объединений, являющихся победителями федеральных, региональных и муниципальных конкурсов в муниципальных средствах массовой информации, на официальных информационных ресурсах и в социальных сетях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DB" w:rsidRPr="006B11DB" w:rsidRDefault="006B11DB" w:rsidP="006B1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B11D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Администрация </w:t>
            </w:r>
            <w:r w:rsidRPr="006B11DB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Комсомольского</w:t>
            </w:r>
            <w:r w:rsidRPr="006B11D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муниципального округа</w:t>
            </w:r>
          </w:p>
        </w:tc>
      </w:tr>
      <w:tr w:rsidR="006B11DB" w:rsidRPr="006B11DB" w:rsidTr="00335C6D">
        <w:trPr>
          <w:trHeight w:val="290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DB" w:rsidRPr="006B11DB" w:rsidRDefault="006B11DB" w:rsidP="006B1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1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Консультационная поддержка</w:t>
            </w:r>
          </w:p>
        </w:tc>
      </w:tr>
      <w:tr w:rsidR="006B11DB" w:rsidRPr="006B11DB" w:rsidTr="00335C6D">
        <w:trPr>
          <w:trHeight w:val="8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DB" w:rsidRPr="006B11DB" w:rsidRDefault="006B11DB" w:rsidP="006B1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1DB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DB" w:rsidRPr="006B11DB" w:rsidRDefault="006B11DB" w:rsidP="006B11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1DB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по вопросам участия в конкурсах, в оформлении документации для участия в конкурсах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DB" w:rsidRPr="006B11DB" w:rsidRDefault="006B11DB" w:rsidP="006B1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1D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Администрация </w:t>
            </w:r>
            <w:r w:rsidRPr="006B11DB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Комсомольского</w:t>
            </w:r>
            <w:r w:rsidRPr="006B11D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муниципального округа</w:t>
            </w:r>
          </w:p>
        </w:tc>
      </w:tr>
      <w:tr w:rsidR="006B11DB" w:rsidRPr="006B11DB" w:rsidTr="00335C6D">
        <w:trPr>
          <w:trHeight w:val="304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DB" w:rsidRPr="006B11DB" w:rsidRDefault="006B11DB" w:rsidP="006B1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1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Имущественная поддержка</w:t>
            </w:r>
          </w:p>
        </w:tc>
      </w:tr>
      <w:tr w:rsidR="006B11DB" w:rsidRPr="006B11DB" w:rsidTr="00335C6D">
        <w:trPr>
          <w:trHeight w:val="5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DB" w:rsidRPr="006B11DB" w:rsidRDefault="006B11DB" w:rsidP="006B1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1DB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DB" w:rsidRPr="006B11DB" w:rsidRDefault="006B11DB" w:rsidP="006B11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1DB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Безвозмездное предоставление помещений, находящихся в муниципальной собственности, в пользование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DB" w:rsidRPr="006B11DB" w:rsidRDefault="006B11DB" w:rsidP="006B1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1D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Администрация </w:t>
            </w:r>
            <w:r w:rsidRPr="006B11DB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Комсомольского</w:t>
            </w:r>
            <w:r w:rsidRPr="006B11D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муниципального округа</w:t>
            </w:r>
          </w:p>
        </w:tc>
      </w:tr>
      <w:tr w:rsidR="006B11DB" w:rsidRPr="006B11DB" w:rsidTr="00335C6D">
        <w:trPr>
          <w:trHeight w:val="6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DB" w:rsidRPr="006B11DB" w:rsidRDefault="006B11DB" w:rsidP="006B1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1DB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DB" w:rsidRPr="006B11DB" w:rsidRDefault="006B11DB" w:rsidP="006B11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1D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логистики в части предоставления транспортных услуг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DB" w:rsidRPr="006B11DB" w:rsidRDefault="006B11DB" w:rsidP="006B1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1D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Администрация </w:t>
            </w:r>
            <w:r w:rsidRPr="006B11DB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Комсомольского</w:t>
            </w:r>
            <w:r w:rsidRPr="006B11D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муниципального округа</w:t>
            </w:r>
          </w:p>
        </w:tc>
      </w:tr>
      <w:tr w:rsidR="006B11DB" w:rsidRPr="006B11DB" w:rsidTr="00335C6D">
        <w:trPr>
          <w:trHeight w:val="243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DB" w:rsidRPr="006B11DB" w:rsidRDefault="006B11DB" w:rsidP="006B1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1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Методическая поддержка</w:t>
            </w:r>
          </w:p>
        </w:tc>
      </w:tr>
      <w:tr w:rsidR="006B11DB" w:rsidRPr="006B11DB" w:rsidTr="00335C6D">
        <w:trPr>
          <w:trHeight w:val="10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DB" w:rsidRPr="006B11DB" w:rsidRDefault="006B11DB" w:rsidP="006B1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1DB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DB" w:rsidRPr="006B11DB" w:rsidRDefault="006B11DB" w:rsidP="006B11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1DB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компетентности муниципальных служащих, специалистов социальной сферы, учреждений культуры, спорта, педагогических работников в вопросах организации добровольческой (волонтерской) деятельности как основы в сфере добровольчества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1DB" w:rsidRPr="006B11DB" w:rsidRDefault="006B11DB" w:rsidP="006B1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1D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Администрация </w:t>
            </w:r>
            <w:r w:rsidRPr="006B11DB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Комсомольского</w:t>
            </w:r>
            <w:r w:rsidRPr="006B11D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муниципального округа</w:t>
            </w:r>
          </w:p>
        </w:tc>
      </w:tr>
    </w:tbl>
    <w:p w:rsidR="006B11DB" w:rsidRPr="006B11DB" w:rsidRDefault="006B11DB" w:rsidP="006B11DB">
      <w:pPr>
        <w:widowControl w:val="0"/>
        <w:autoSpaceDE w:val="0"/>
        <w:autoSpaceDN w:val="0"/>
        <w:spacing w:after="0" w:line="240" w:lineRule="auto"/>
        <w:ind w:right="425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6B11DB" w:rsidRPr="006B11DB" w:rsidRDefault="006B11DB" w:rsidP="006B11DB">
      <w:pPr>
        <w:spacing w:after="200" w:line="276" w:lineRule="auto"/>
        <w:rPr>
          <w:rFonts w:ascii="Calibri" w:eastAsia="Calibri" w:hAnsi="Calibri" w:cs="Times New Roman"/>
        </w:rPr>
      </w:pPr>
    </w:p>
    <w:p w:rsidR="006B11DB" w:rsidRPr="006B11DB" w:rsidRDefault="006B11DB" w:rsidP="006B11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11DB" w:rsidRPr="006B11DB" w:rsidRDefault="006B11DB" w:rsidP="006B11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11DB" w:rsidRPr="006B11DB" w:rsidRDefault="006B11DB" w:rsidP="006B11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4007" w:rsidRDefault="000C4007"/>
    <w:sectPr w:rsidR="000C4007" w:rsidSect="0053005D">
      <w:headerReference w:type="even" r:id="rId9"/>
      <w:headerReference w:type="default" r:id="rId10"/>
      <w:footerReference w:type="even" r:id="rId11"/>
      <w:footerReference w:type="default" r:id="rId12"/>
      <w:pgSz w:w="11905" w:h="16838"/>
      <w:pgMar w:top="567" w:right="709" w:bottom="567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5C7" w:rsidRDefault="00DF45C7" w:rsidP="006B11DB">
      <w:pPr>
        <w:spacing w:after="0" w:line="240" w:lineRule="auto"/>
      </w:pPr>
      <w:r>
        <w:separator/>
      </w:r>
    </w:p>
  </w:endnote>
  <w:endnote w:type="continuationSeparator" w:id="0">
    <w:p w:rsidR="00DF45C7" w:rsidRDefault="00DF45C7" w:rsidP="006B1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781" w:rsidRDefault="0070384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6781" w:rsidRDefault="00DF45C7">
    <w:pPr>
      <w:pStyle w:val="a5"/>
      <w:ind w:right="360"/>
    </w:pPr>
  </w:p>
  <w:p w:rsidR="00C56781" w:rsidRDefault="00DF45C7"/>
  <w:p w:rsidR="00C56781" w:rsidRDefault="00DF45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781" w:rsidRDefault="00DF45C7">
    <w:pPr>
      <w:pStyle w:val="a5"/>
      <w:ind w:right="360"/>
      <w:rPr>
        <w:color w:val="999999"/>
        <w:sz w:val="16"/>
        <w:szCs w:val="16"/>
      </w:rPr>
    </w:pPr>
  </w:p>
  <w:p w:rsidR="00C56781" w:rsidRDefault="00DF45C7">
    <w:pPr>
      <w:pStyle w:val="a5"/>
      <w:rPr>
        <w:color w:val="9999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5C7" w:rsidRDefault="00DF45C7" w:rsidP="006B11DB">
      <w:pPr>
        <w:spacing w:after="0" w:line="240" w:lineRule="auto"/>
      </w:pPr>
      <w:r>
        <w:separator/>
      </w:r>
    </w:p>
  </w:footnote>
  <w:footnote w:type="continuationSeparator" w:id="0">
    <w:p w:rsidR="00DF45C7" w:rsidRDefault="00DF45C7" w:rsidP="006B1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781" w:rsidRDefault="0070384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56781" w:rsidRDefault="00DF45C7">
    <w:pPr>
      <w:pStyle w:val="a3"/>
      <w:ind w:right="360" w:firstLine="360"/>
    </w:pPr>
  </w:p>
  <w:p w:rsidR="00C56781" w:rsidRDefault="00DF45C7"/>
  <w:p w:rsidR="00C56781" w:rsidRDefault="00DF45C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781" w:rsidRDefault="00DF45C7">
    <w:pPr>
      <w:pStyle w:val="a3"/>
      <w:framePr w:wrap="around" w:vAnchor="text" w:hAnchor="margin" w:y="1"/>
      <w:rPr>
        <w:rStyle w:val="a7"/>
      </w:rPr>
    </w:pPr>
  </w:p>
  <w:p w:rsidR="00C56781" w:rsidRDefault="00DF45C7">
    <w:pPr>
      <w:pStyle w:val="a3"/>
      <w:ind w:right="360"/>
    </w:pPr>
  </w:p>
  <w:p w:rsidR="00C56781" w:rsidRDefault="00DF45C7"/>
  <w:p w:rsidR="00C56781" w:rsidRDefault="00DF45C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BC7"/>
    <w:rsid w:val="000C4007"/>
    <w:rsid w:val="003575B6"/>
    <w:rsid w:val="00556BC7"/>
    <w:rsid w:val="006B11DB"/>
    <w:rsid w:val="00703840"/>
    <w:rsid w:val="00DF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7AACD-9323-410F-9B8D-D2090CA8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11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B11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aliases w:val="Знак Знак"/>
    <w:basedOn w:val="a"/>
    <w:link w:val="a6"/>
    <w:uiPriority w:val="99"/>
    <w:rsid w:val="006B11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aliases w:val="Знак Знак Знак"/>
    <w:basedOn w:val="a0"/>
    <w:link w:val="a5"/>
    <w:uiPriority w:val="99"/>
    <w:rsid w:val="006B11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6B1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msml@cap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Наталия Николаевна</dc:creator>
  <cp:keywords/>
  <dc:description/>
  <cp:lastModifiedBy>Адм.Комсомольского района ЧР Розова Н.Н.</cp:lastModifiedBy>
  <cp:revision>3</cp:revision>
  <dcterms:created xsi:type="dcterms:W3CDTF">2024-12-16T13:12:00Z</dcterms:created>
  <dcterms:modified xsi:type="dcterms:W3CDTF">2024-12-19T08:01:00Z</dcterms:modified>
</cp:coreProperties>
</file>