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5103" w:leader="none"/>
        </w:tabs>
        <w:ind w:left="5103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1"/>
        <w:tabs>
          <w:tab w:val="clear" w:pos="708"/>
          <w:tab w:val="left" w:pos="5103" w:leader="none"/>
        </w:tabs>
        <w:suppressAutoHyphens w:val="true"/>
        <w:ind w:left="5103" w:hang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Заверен решением </w:t>
      </w:r>
    </w:p>
    <w:p>
      <w:pPr>
        <w:pStyle w:val="1"/>
        <w:tabs>
          <w:tab w:val="clear" w:pos="708"/>
          <w:tab w:val="left" w:pos="5103" w:leader="none"/>
        </w:tabs>
        <w:suppressAutoHyphens w:val="true"/>
        <w:ind w:left="5103" w:hanging="0"/>
        <w:jc w:val="right"/>
        <w:rPr>
          <w:sz w:val="22"/>
          <w:szCs w:val="22"/>
        </w:rPr>
      </w:pPr>
      <w:r>
        <w:rPr>
          <w:sz w:val="22"/>
          <w:szCs w:val="22"/>
        </w:rPr>
        <w:t>Ленинской районной г. Чебоксары территориальной избирательной комиссии</w:t>
      </w:r>
    </w:p>
    <w:p>
      <w:pPr>
        <w:pStyle w:val="1"/>
        <w:tabs>
          <w:tab w:val="clear" w:pos="708"/>
          <w:tab w:val="left" w:pos="6521" w:leader="none"/>
        </w:tabs>
        <w:suppressAutoHyphens w:val="true"/>
        <w:ind w:left="6521" w:hanging="0"/>
        <w:jc w:val="right"/>
        <w:rPr>
          <w:sz w:val="28"/>
          <w:szCs w:val="28"/>
        </w:rPr>
      </w:pPr>
      <w:r>
        <w:rPr>
          <w:sz w:val="22"/>
          <w:szCs w:val="22"/>
        </w:rPr>
        <w:t xml:space="preserve">от 17.07.2024 № 17/01 </w:t>
      </w:r>
    </w:p>
    <w:p>
      <w:pPr>
        <w:pStyle w:val="1"/>
        <w:tabs>
          <w:tab w:val="clear" w:pos="708"/>
          <w:tab w:val="left" w:pos="6521" w:leader="none"/>
        </w:tabs>
        <w:suppressAutoHyphens w:val="true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tabs>
          <w:tab w:val="clear" w:pos="708"/>
          <w:tab w:val="left" w:pos="6521" w:leader="none"/>
        </w:tabs>
        <w:suppressAutoHyphens w:val="true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tabs>
          <w:tab w:val="clear" w:pos="708"/>
          <w:tab w:val="left" w:pos="6521" w:leader="none"/>
        </w:tabs>
        <w:suppressAutoHyphens w:val="true"/>
        <w:ind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1"/>
        <w:tabs>
          <w:tab w:val="clear" w:pos="708"/>
          <w:tab w:val="left" w:pos="6521" w:leader="none"/>
        </w:tabs>
        <w:suppressAutoHyphens w:val="true"/>
        <w:ind w:firstLine="567"/>
        <w:jc w:val="center"/>
        <w:rPr>
          <w:b/>
          <w:b/>
          <w:bCs/>
        </w:rPr>
      </w:pPr>
      <w:r>
        <w:rPr>
          <w:b/>
          <w:bCs/>
        </w:rPr>
        <w:t>СПИСОК КАНДИДАТОВ</w:t>
      </w:r>
      <w:bookmarkStart w:id="0" w:name="_GoBack"/>
      <w:bookmarkEnd w:id="0"/>
    </w:p>
    <w:p>
      <w:pPr>
        <w:pStyle w:val="1"/>
        <w:tabs>
          <w:tab w:val="clear" w:pos="708"/>
          <w:tab w:val="left" w:pos="6521" w:leader="none"/>
        </w:tabs>
        <w:suppressAutoHyphens w:val="true"/>
        <w:ind w:firstLine="567"/>
        <w:jc w:val="center"/>
        <w:rPr/>
      </w:pPr>
      <w:r>
        <w:rPr/>
        <w:t>по одномандатным избирательным округам на дополнительных выборах депутата</w:t>
      </w:r>
    </w:p>
    <w:p>
      <w:pPr>
        <w:pStyle w:val="1"/>
        <w:tabs>
          <w:tab w:val="clear" w:pos="708"/>
          <w:tab w:val="left" w:pos="6521" w:leader="none"/>
        </w:tabs>
        <w:suppressAutoHyphens w:val="true"/>
        <w:ind w:firstLine="567"/>
        <w:jc w:val="center"/>
        <w:rPr/>
      </w:pPr>
      <w:r>
        <w:rPr/>
        <w:t>Чебоксарского городского Собрания депутатов седьмого созыва,</w:t>
      </w:r>
    </w:p>
    <w:p>
      <w:pPr>
        <w:pStyle w:val="Normal"/>
        <w:tabs>
          <w:tab w:val="clear" w:pos="708"/>
          <w:tab w:val="left" w:pos="6521" w:leader="none"/>
        </w:tabs>
        <w:suppressAutoHyphens w:val="true"/>
        <w:jc w:val="center"/>
        <w:rPr>
          <w:sz w:val="24"/>
          <w:szCs w:val="24"/>
        </w:rPr>
      </w:pPr>
      <w:r>
        <w:rPr>
          <w:sz w:val="24"/>
          <w:szCs w:val="24"/>
        </w:rPr>
        <w:t>выдвинутый Чебоксарским городским Чувашской Республики местным отделением Всероссийской политической партии «</w:t>
      </w:r>
      <w:r>
        <w:rPr>
          <w:b/>
          <w:bCs/>
          <w:sz w:val="24"/>
          <w:szCs w:val="24"/>
        </w:rPr>
        <w:t>ЕДИНАЯ РОССИЯ</w:t>
      </w:r>
      <w:r>
        <w:rPr>
          <w:sz w:val="24"/>
          <w:szCs w:val="24"/>
        </w:rPr>
        <w:t>»</w:t>
      </w:r>
    </w:p>
    <w:p>
      <w:pPr>
        <w:pStyle w:val="1"/>
        <w:tabs>
          <w:tab w:val="clear" w:pos="708"/>
          <w:tab w:val="left" w:pos="1276" w:leader="none"/>
          <w:tab w:val="left" w:pos="6521" w:leader="none"/>
        </w:tabs>
        <w:suppressAutoHyphens w:val="true"/>
        <w:ind w:left="426" w:firstLine="567"/>
        <w:jc w:val="center"/>
        <w:rPr/>
      </w:pPr>
      <w:r>
        <w:rPr/>
      </w:r>
    </w:p>
    <w:p>
      <w:pPr>
        <w:pStyle w:val="1"/>
        <w:numPr>
          <w:ilvl w:val="0"/>
          <w:numId w:val="0"/>
        </w:numPr>
        <w:suppressAutoHyphens w:val="true"/>
        <w:ind w:left="426" w:hanging="0"/>
        <w:jc w:val="center"/>
        <w:rPr/>
      </w:pPr>
      <w:r>
        <w:rPr/>
        <w:t>1. Одномандатный избирательный округ № 4</w:t>
      </w:r>
    </w:p>
    <w:p>
      <w:pPr>
        <w:pStyle w:val="1"/>
        <w:tabs>
          <w:tab w:val="clear" w:pos="708"/>
          <w:tab w:val="left" w:pos="1276" w:leader="none"/>
          <w:tab w:val="left" w:pos="6521" w:leader="none"/>
        </w:tabs>
        <w:suppressAutoHyphens w:val="true"/>
        <w:ind w:left="426" w:firstLine="567"/>
        <w:jc w:val="both"/>
        <w:rPr/>
      </w:pPr>
      <w:r>
        <w:rPr>
          <w:b/>
          <w:bCs/>
        </w:rPr>
        <w:t>Шакулов Андрей Андреевич</w:t>
      </w:r>
      <w:r>
        <w:rPr/>
        <w:t xml:space="preserve">, </w:t>
      </w:r>
      <w:r>
        <w:rPr/>
        <w:t xml:space="preserve">30 </w:t>
      </w:r>
      <w:r>
        <w:rPr>
          <w:rFonts w:eastAsia="Arial Unicode MS" w:cs="Arial Unicode MS"/>
          <w:color w:val="000000"/>
          <w:kern w:val="0"/>
          <w:sz w:val="24"/>
          <w:szCs w:val="24"/>
          <w:u w:val="none" w:color="000000"/>
          <w:lang w:val="ru-RU" w:eastAsia="ru-RU" w:bidi="ar-SA"/>
        </w:rPr>
        <w:t>января</w:t>
      </w:r>
      <w:r>
        <w:rPr/>
        <w:t xml:space="preserve"> </w:t>
      </w:r>
      <w:r>
        <w:rPr/>
        <w:t xml:space="preserve">1994 года рождения; </w:t>
      </w:r>
      <w:r>
        <w:rPr/>
        <w:t xml:space="preserve">место рождения — гор. Новосибирск; </w:t>
      </w:r>
      <w:r>
        <w:rPr/>
        <w:t>адрес места жительства: Чувашская Республика, город Чебоксары</w:t>
      </w:r>
      <w:r>
        <w:rPr/>
        <w:t>.</w:t>
      </w:r>
    </w:p>
    <w:p>
      <w:pPr>
        <w:pStyle w:val="1"/>
        <w:tabs>
          <w:tab w:val="clear" w:pos="708"/>
          <w:tab w:val="left" w:pos="1276" w:leader="none"/>
          <w:tab w:val="left" w:pos="6521" w:leader="none"/>
        </w:tabs>
        <w:ind w:left="426" w:firstLine="567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276" w:right="707" w:header="708" w:top="765" w:footer="708" w:bottom="765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Helvetica Neue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fals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8"/>
      <w:szCs w:val="28"/>
      <w:u w:val="none" w:color="000000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0" w:customStyle="1">
    <w:name w:val="Колонтитулы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1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Style21"/>
    <w:pPr/>
    <w:rPr/>
  </w:style>
  <w:style w:type="paragraph" w:styleId="Style23">
    <w:name w:val="Footer"/>
    <w:basedOn w:val="Style21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11" w:customStyle="1">
    <w:name w:val="Импортированный стиль 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LibreOffice/7.0.6.2$Linux_X86_64 LibreOffice_project/00$Build-2</Application>
  <AppVersion>15.0000</AppVersion>
  <Pages>1</Pages>
  <Words>66</Words>
  <Characters>515</Characters>
  <CharactersWithSpaces>575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2023-02-17T12:36:00Z</dcterms:created>
  <dc:creator>ТИК-2</dc:creator>
  <dc:description/>
  <dc:language>ru-RU</dc:language>
  <cp:lastModifiedBy/>
  <cp:lastPrinted>2024-07-17T13:44:50Z</cp:lastPrinted>
  <dcterms:modified xsi:type="dcterms:W3CDTF">2024-07-17T13:46:21Z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