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079AB" w:rsidRPr="00A079AB" w:rsidTr="00EC635D">
        <w:trPr>
          <w:cantSplit/>
          <w:trHeight w:val="253"/>
        </w:trPr>
        <w:tc>
          <w:tcPr>
            <w:tcW w:w="4195" w:type="dxa"/>
            <w:hideMark/>
          </w:tcPr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ЧĂВАШ  РЕСПУБЛИКИ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E58678" wp14:editId="376479F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079AB" w:rsidRPr="00A079AB" w:rsidTr="00EC635D">
        <w:trPr>
          <w:cantSplit/>
          <w:trHeight w:val="1617"/>
        </w:trPr>
        <w:tc>
          <w:tcPr>
            <w:tcW w:w="4195" w:type="dxa"/>
          </w:tcPr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79AB" w:rsidRPr="00A079AB" w:rsidRDefault="004A7C4D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="00A079AB"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r w:rsidR="00A079AB"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79AB" w:rsidRPr="00A079AB" w:rsidRDefault="00A079AB" w:rsidP="00A0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A079A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9AB" w:rsidRPr="00A079AB" w:rsidRDefault="004A7C4D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="00A079AB"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bookmarkStart w:id="0" w:name="_GoBack"/>
            <w:bookmarkEnd w:id="0"/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A079AB" w:rsidRPr="00A079AB" w:rsidRDefault="00A079AB" w:rsidP="00A0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A079AB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9 июня 2022 г. </w:t>
      </w:r>
      <w:r w:rsidR="00C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 «Об утверждении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администрации Шумерлинского муниципального округа по предоставлению муниципальной услуги   «Предоставление жилых помещений малоимущим гражданам по договорам социального найма»</w:t>
      </w:r>
    </w:p>
    <w:p w:rsidR="00C00833" w:rsidRPr="00635804" w:rsidRDefault="00A079AB" w:rsidP="00C0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79AB" w:rsidRPr="00635804" w:rsidRDefault="00A079AB" w:rsidP="00C0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от 27 июля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</w:t>
      </w:r>
      <w:r w:rsidR="00AC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и муниципальных услуг»,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Шумерлинского муниципального округа Чувашской Республики от 30 мая 2022 г. № 388 «Об утверждении Порядка разработки и утверждения административных регламентов предоставления муниципальных услуг»,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Шумерлинского муниципального округа Чувашской Республики</w:t>
      </w:r>
    </w:p>
    <w:p w:rsidR="00A079AB" w:rsidRPr="00635804" w:rsidRDefault="00A079AB" w:rsidP="00A07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C008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A079AB" w:rsidRPr="00635804" w:rsidRDefault="00A079AB" w:rsidP="00A07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 Внести в постановление администрации</w:t>
      </w:r>
      <w:r w:rsidRPr="0063580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Шумерлинского муниципального округа Чувашской Республики от 9 июня 2022 г. 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436 «Об утверждении административного регламента администрации Шумерлинского муниципального округа по предос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тавлению муниципальной услуги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жилых помещений малоимущим гражданам по договорам социального найма»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Постановление)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следующие изменения:</w:t>
      </w:r>
    </w:p>
    <w:p w:rsidR="00C00833" w:rsidRPr="00635804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1.1 наименование </w:t>
      </w:r>
      <w:r w:rsidR="001B71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Постановления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</w:p>
    <w:p w:rsidR="00C00833" w:rsidRDefault="00A079AB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«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Предоставление жилого помещения по договору социального найма»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4453D" w:rsidRDefault="0084453D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4453D" w:rsidRDefault="0084453D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1.2. наименование А</w:t>
      </w:r>
      <w:r w:rsidRPr="008445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дминистративного регламента администрации Шумерлинского муниципального округа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 предоставлению </w:t>
      </w:r>
      <w:r w:rsidRPr="008445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услуги «Предоставление жилых помещений малоимущим гражданам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 договорам социального найма» приложения к Постановлению</w:t>
      </w:r>
      <w:r w:rsidRPr="008445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</w:p>
    <w:p w:rsidR="00EC07DF" w:rsidRDefault="0084453D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22092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Административный регламент администрации Шумерлинского муниципального округа Чувашской Республики по предоставлению муниципальной услуги «Предоставление жилого помещения по договору социального найма</w:t>
      </w:r>
      <w:r w:rsidRPr="002209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445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Административный регламент)</w:t>
      </w:r>
      <w:r w:rsidRPr="008445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E6907" w:rsidRDefault="00EE6907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E6907" w:rsidRDefault="00EE6907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1.3. пункт 2.1. </w:t>
      </w:r>
      <w:r w:rsidRPr="00EE69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раздела II «Стандарт предоставления муниципальной услуги» Административного регламента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</w:p>
    <w:p w:rsidR="00EE6907" w:rsidRPr="00220929" w:rsidRDefault="00EE6907" w:rsidP="00EE6907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092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«2.1. Наименование муниципальной услуги</w:t>
      </w:r>
    </w:p>
    <w:p w:rsidR="00EE6907" w:rsidRDefault="00220929" w:rsidP="00EE6907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EE6907" w:rsidRPr="00EE69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униципальн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ая</w:t>
      </w:r>
      <w:r w:rsidR="00EE6907" w:rsidRPr="00EE69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услуг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="00EE6907" w:rsidRPr="00EE69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«Предоставление </w:t>
      </w:r>
      <w:r w:rsidRPr="002209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жилого помещения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 договору социального найма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».;</w:t>
      </w:r>
      <w:proofErr w:type="gramEnd"/>
    </w:p>
    <w:p w:rsidR="0084453D" w:rsidRDefault="0084453D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43829" w:rsidRDefault="00143829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2209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пункт 2.3. раздела </w:t>
      </w:r>
      <w:r w:rsidRPr="001438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II «Стандарт предоставления муниципальной услуги» Административного регламента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дополнить абзацем</w:t>
      </w:r>
      <w:r w:rsidRPr="001438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следующе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 содержания:</w:t>
      </w:r>
    </w:p>
    <w:p w:rsidR="00143829" w:rsidRDefault="00143829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1438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(или) ошибок в выданных документах.</w:t>
      </w:r>
      <w:r w:rsidR="003917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»;</w:t>
      </w:r>
      <w:proofErr w:type="gramEnd"/>
    </w:p>
    <w:p w:rsidR="00391763" w:rsidRDefault="00391763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C07DF" w:rsidRPr="00EC07DF" w:rsidRDefault="00EC07DF" w:rsidP="00EC07D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22092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пункт 2.4. раздела II «Стандарт предоставления муниципальной услуги» Административного регламента изложить в следующей редакции:</w:t>
      </w:r>
    </w:p>
    <w:p w:rsidR="00EC07DF" w:rsidRPr="00220929" w:rsidRDefault="00EC07DF" w:rsidP="00EC07D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22092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«2.4. Срок предоставления муниципальной услуги</w:t>
      </w:r>
    </w:p>
    <w:p w:rsidR="00EC07DF" w:rsidRPr="00EC07DF" w:rsidRDefault="00EC07DF" w:rsidP="00EC07D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Срок предоставления муниципальной услуги, начиная со дня регистрации заявления и документов, необходимых для предоставления муниципальной услуги указанных в подразделе 2.6</w:t>
      </w:r>
      <w:r w:rsidR="0022092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Административного регламента, не должен превышать 25 рабочих дней.</w:t>
      </w:r>
    </w:p>
    <w:p w:rsidR="00EC07DF" w:rsidRPr="00EC07DF" w:rsidRDefault="00EC07DF" w:rsidP="00EC07D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EC07DF" w:rsidRPr="00EC07DF" w:rsidRDefault="00EC07DF" w:rsidP="00EC07D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со дня получения от заявителя письменного заявления о</w:t>
      </w:r>
      <w:r w:rsidRPr="00EC07DF">
        <w:t xml:space="preserve"> </w:t>
      </w:r>
      <w:r w:rsidRPr="00EC07D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допущенных опечатках и (или) ошибке.».</w:t>
      </w:r>
      <w:proofErr w:type="gramEnd"/>
    </w:p>
    <w:p w:rsidR="0004545E" w:rsidRPr="00635804" w:rsidRDefault="0004545E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044BC6" w:rsidRPr="00635804" w:rsidRDefault="00C00833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2209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44BC6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абзацы седьмой, восьмой, девятый пункта 2.6. раздела </w:t>
      </w:r>
      <w:r w:rsidR="00044BC6" w:rsidRPr="0063580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044BC6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«Стандарт предоставления муниципальной услуги» </w:t>
      </w:r>
      <w:r w:rsidR="00147B0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регламента </w:t>
      </w:r>
      <w:r w:rsidR="00044BC6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исключить;</w:t>
      </w:r>
    </w:p>
    <w:p w:rsidR="0004545E" w:rsidRPr="00635804" w:rsidRDefault="0004545E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044BC6" w:rsidRPr="00635804" w:rsidRDefault="00044BC6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2209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абзац </w:t>
      </w:r>
      <w:r w:rsidR="00815794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восемнадцатый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пункта 2.6. раздела II «Стандарт предоставления муниципальной услуги»</w:t>
      </w:r>
      <w:r w:rsidR="00147B0E" w:rsidRPr="00147B0E">
        <w:t xml:space="preserve"> </w:t>
      </w:r>
      <w:r w:rsidR="00147B0E" w:rsidRPr="00147B0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Административного регламента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</w:p>
    <w:p w:rsidR="0004545E" w:rsidRDefault="00815794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 w:rsidRPr="00635804">
        <w:rPr>
          <w:rFonts w:eastAsia="Courier New"/>
          <w:color w:val="000000"/>
          <w:lang w:bidi="ru-RU"/>
        </w:rPr>
        <w:t>«1. здания, сооружения, жилые и нежилые помещения</w:t>
      </w:r>
      <w:r w:rsidR="00635804" w:rsidRPr="00635804">
        <w:rPr>
          <w:rFonts w:eastAsia="Courier New"/>
          <w:color w:val="000000"/>
          <w:lang w:bidi="ru-RU"/>
        </w:rPr>
        <w:t xml:space="preserve"> -</w:t>
      </w:r>
      <w:r w:rsidR="00635804">
        <w:rPr>
          <w:rFonts w:eastAsia="Courier New"/>
          <w:color w:val="000000"/>
          <w:sz w:val="23"/>
          <w:szCs w:val="23"/>
          <w:lang w:bidi="ru-RU"/>
        </w:rPr>
        <w:t xml:space="preserve"> </w:t>
      </w:r>
      <w:r w:rsidR="00635804">
        <w:t>документы, подтверждающие</w:t>
      </w:r>
      <w:r w:rsidR="00157AE7">
        <w:t xml:space="preserve"> кадастровую стоимость имущества</w:t>
      </w:r>
      <w:proofErr w:type="gramStart"/>
      <w:r w:rsidRPr="00635804">
        <w:rPr>
          <w:rFonts w:eastAsia="Courier New"/>
          <w:color w:val="000000"/>
          <w:lang w:bidi="ru-RU"/>
        </w:rPr>
        <w:t>;»</w:t>
      </w:r>
      <w:proofErr w:type="gramEnd"/>
      <w:r w:rsidRPr="00635804">
        <w:rPr>
          <w:rFonts w:eastAsia="Courier New"/>
          <w:color w:val="000000"/>
          <w:lang w:bidi="ru-RU"/>
        </w:rPr>
        <w:t>;</w:t>
      </w:r>
    </w:p>
    <w:p w:rsidR="006C4988" w:rsidRDefault="006C4988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</w:p>
    <w:p w:rsidR="006C4988" w:rsidRDefault="006C4988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1.</w:t>
      </w:r>
      <w:r w:rsidR="00220929">
        <w:rPr>
          <w:rFonts w:eastAsia="Courier New"/>
          <w:color w:val="000000"/>
          <w:lang w:bidi="ru-RU"/>
        </w:rPr>
        <w:t>8</w:t>
      </w:r>
      <w:r>
        <w:rPr>
          <w:rFonts w:eastAsia="Courier New"/>
          <w:color w:val="000000"/>
          <w:lang w:bidi="ru-RU"/>
        </w:rPr>
        <w:t xml:space="preserve">. </w:t>
      </w:r>
      <w:r w:rsidRPr="006C4988">
        <w:rPr>
          <w:rFonts w:eastAsia="Courier New"/>
          <w:color w:val="000000"/>
          <w:lang w:bidi="ru-RU"/>
        </w:rPr>
        <w:t xml:space="preserve">абзац </w:t>
      </w:r>
      <w:r>
        <w:rPr>
          <w:rFonts w:eastAsia="Courier New"/>
          <w:color w:val="000000"/>
          <w:lang w:bidi="ru-RU"/>
        </w:rPr>
        <w:t>девятнадцатый</w:t>
      </w:r>
      <w:r w:rsidRPr="006C4988">
        <w:rPr>
          <w:rFonts w:eastAsia="Courier New"/>
          <w:color w:val="000000"/>
          <w:lang w:bidi="ru-RU"/>
        </w:rPr>
        <w:t xml:space="preserve"> пункта 2.6. раздела II «Стандарт предоставления муниципальной услуги» Административного регламента изложить в следующей редакции:</w:t>
      </w:r>
    </w:p>
    <w:p w:rsidR="006C4988" w:rsidRDefault="006C4988" w:rsidP="006C4988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«2.</w:t>
      </w:r>
      <w:r w:rsidRPr="006C4988">
        <w:t xml:space="preserve"> </w:t>
      </w:r>
      <w:r w:rsidRPr="006C4988">
        <w:rPr>
          <w:rFonts w:eastAsia="Courier New"/>
          <w:color w:val="000000"/>
          <w:lang w:bidi="ru-RU"/>
        </w:rPr>
        <w:t>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 –</w:t>
      </w:r>
      <w:r>
        <w:rPr>
          <w:rFonts w:eastAsia="Courier New"/>
          <w:color w:val="000000"/>
          <w:lang w:bidi="ru-RU"/>
        </w:rPr>
        <w:t xml:space="preserve"> документы,</w:t>
      </w:r>
      <w:r w:rsidRPr="006C4988">
        <w:t xml:space="preserve"> </w:t>
      </w:r>
      <w:r>
        <w:t xml:space="preserve">подтверждающие их </w:t>
      </w:r>
      <w:r w:rsidRPr="006C4988">
        <w:rPr>
          <w:rFonts w:eastAsia="Courier New"/>
          <w:color w:val="000000"/>
          <w:lang w:bidi="ru-RU"/>
        </w:rPr>
        <w:t>рыночн</w:t>
      </w:r>
      <w:r>
        <w:rPr>
          <w:rFonts w:eastAsia="Courier New"/>
          <w:color w:val="000000"/>
          <w:lang w:bidi="ru-RU"/>
        </w:rPr>
        <w:t>ую</w:t>
      </w:r>
      <w:r w:rsidRPr="006C4988">
        <w:rPr>
          <w:rFonts w:eastAsia="Courier New"/>
          <w:color w:val="000000"/>
          <w:lang w:bidi="ru-RU"/>
        </w:rPr>
        <w:t xml:space="preserve"> стоимость, определяем</w:t>
      </w:r>
      <w:r>
        <w:rPr>
          <w:rFonts w:eastAsia="Courier New"/>
          <w:color w:val="000000"/>
          <w:lang w:bidi="ru-RU"/>
        </w:rPr>
        <w:t>ую</w:t>
      </w:r>
      <w:r w:rsidRPr="006C4988">
        <w:rPr>
          <w:rFonts w:eastAsia="Courier New"/>
          <w:color w:val="000000"/>
          <w:lang w:bidi="ru-RU"/>
        </w:rPr>
        <w:t xml:space="preserve"> в соответствии с законод</w:t>
      </w:r>
      <w:r>
        <w:rPr>
          <w:rFonts w:eastAsia="Courier New"/>
          <w:color w:val="000000"/>
          <w:lang w:bidi="ru-RU"/>
        </w:rPr>
        <w:t>ательством Российской Федерации</w:t>
      </w:r>
      <w:proofErr w:type="gramStart"/>
      <w:r w:rsidRPr="006C4988">
        <w:rPr>
          <w:rFonts w:eastAsia="Courier New"/>
          <w:color w:val="000000"/>
          <w:lang w:bidi="ru-RU"/>
        </w:rPr>
        <w:t>;</w:t>
      </w:r>
      <w:r>
        <w:rPr>
          <w:rFonts w:eastAsia="Courier New"/>
          <w:color w:val="000000"/>
          <w:lang w:bidi="ru-RU"/>
        </w:rPr>
        <w:t>»</w:t>
      </w:r>
      <w:proofErr w:type="gramEnd"/>
      <w:r>
        <w:rPr>
          <w:rFonts w:eastAsia="Courier New"/>
          <w:color w:val="000000"/>
          <w:lang w:bidi="ru-RU"/>
        </w:rPr>
        <w:t>;</w:t>
      </w:r>
    </w:p>
    <w:p w:rsidR="00635804" w:rsidRPr="00635804" w:rsidRDefault="00635804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</w:p>
    <w:p w:rsidR="0004545E" w:rsidRPr="00635804" w:rsidRDefault="0004545E" w:rsidP="00147B0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22092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9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абзац двадцатый пункта 2.6. раздела II «Стандарт предоставления муниципальной услуги» </w:t>
      </w:r>
      <w:r w:rsidR="00147B0E" w:rsidRPr="00147B0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регламента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изложить в следующей редакции:</w:t>
      </w:r>
    </w:p>
    <w:p w:rsidR="00635804" w:rsidRDefault="00E57285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 w:rsidRPr="00635804">
        <w:rPr>
          <w:rFonts w:eastAsia="Courier New"/>
          <w:color w:val="000000"/>
          <w:lang w:bidi="ru-RU"/>
        </w:rPr>
        <w:t xml:space="preserve">«3. </w:t>
      </w:r>
      <w:r w:rsidR="00157AE7">
        <w:rPr>
          <w:rFonts w:eastAsia="Courier New"/>
          <w:color w:val="000000"/>
          <w:lang w:bidi="ru-RU"/>
        </w:rPr>
        <w:t>суммы</w:t>
      </w:r>
      <w:r w:rsidRPr="00635804">
        <w:rPr>
          <w:rFonts w:eastAsia="Courier New"/>
          <w:color w:val="000000"/>
          <w:lang w:bidi="ru-RU"/>
        </w:rPr>
        <w:t>, находящиеся во вкладах в банках и других кредитных организациях –</w:t>
      </w:r>
      <w:r w:rsidR="00635804" w:rsidRPr="00635804">
        <w:t xml:space="preserve"> </w:t>
      </w:r>
      <w:r w:rsidR="00635804">
        <w:t xml:space="preserve">документы, подтверждающие </w:t>
      </w:r>
      <w:r w:rsidR="005109C3">
        <w:t>размер денежных</w:t>
      </w:r>
      <w:r w:rsidR="00157AE7">
        <w:t xml:space="preserve"> средств</w:t>
      </w:r>
      <w:r w:rsidR="00635804">
        <w:t>, находящи</w:t>
      </w:r>
      <w:r w:rsidR="005109C3">
        <w:t>х</w:t>
      </w:r>
      <w:r w:rsidR="00635804">
        <w:t xml:space="preserve">ся </w:t>
      </w:r>
      <w:r w:rsidR="005109C3">
        <w:t xml:space="preserve">на счетах </w:t>
      </w:r>
      <w:r w:rsidR="00635804">
        <w:t xml:space="preserve"> в банках и других кредитных организац</w:t>
      </w:r>
      <w:r w:rsidR="00137161">
        <w:t>иях (при наличии таких вкладов)</w:t>
      </w:r>
      <w:proofErr w:type="gramStart"/>
      <w:r w:rsidRPr="00635804">
        <w:rPr>
          <w:rFonts w:eastAsia="Courier New"/>
          <w:color w:val="000000"/>
          <w:lang w:bidi="ru-RU"/>
        </w:rPr>
        <w:t>;»</w:t>
      </w:r>
      <w:proofErr w:type="gramEnd"/>
      <w:r w:rsidRPr="00635804">
        <w:rPr>
          <w:rFonts w:eastAsia="Courier New"/>
          <w:color w:val="000000"/>
          <w:lang w:bidi="ru-RU"/>
        </w:rPr>
        <w:t>;</w:t>
      </w:r>
    </w:p>
    <w:p w:rsidR="00635804" w:rsidRDefault="00635804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</w:p>
    <w:p w:rsidR="00147B0E" w:rsidRDefault="00E57285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 w:rsidRPr="00635804">
        <w:rPr>
          <w:rFonts w:eastAsia="Courier New"/>
          <w:color w:val="000000"/>
          <w:lang w:bidi="ru-RU"/>
        </w:rPr>
        <w:t>1.</w:t>
      </w:r>
      <w:r w:rsidR="00220929">
        <w:rPr>
          <w:rFonts w:eastAsia="Courier New"/>
          <w:color w:val="000000"/>
          <w:lang w:bidi="ru-RU"/>
        </w:rPr>
        <w:t>10</w:t>
      </w:r>
      <w:r w:rsidRPr="00635804">
        <w:rPr>
          <w:rFonts w:eastAsia="Courier New"/>
          <w:color w:val="000000"/>
          <w:lang w:bidi="ru-RU"/>
        </w:rPr>
        <w:t xml:space="preserve">. абзац двадцать первый пункта 2.6. раздела II «Стандарт предоставления муниципальной услуги» </w:t>
      </w:r>
      <w:r w:rsidR="00147B0E" w:rsidRPr="00147B0E">
        <w:rPr>
          <w:rFonts w:eastAsia="Courier New"/>
          <w:color w:val="000000"/>
          <w:lang w:bidi="ru-RU"/>
        </w:rPr>
        <w:t xml:space="preserve">Административного регламента </w:t>
      </w:r>
      <w:r w:rsidRPr="00635804">
        <w:rPr>
          <w:rFonts w:eastAsia="Courier New"/>
          <w:color w:val="000000"/>
          <w:lang w:bidi="ru-RU"/>
        </w:rPr>
        <w:t>изложить в следующей редакции:</w:t>
      </w:r>
    </w:p>
    <w:p w:rsidR="00147B0E" w:rsidRDefault="00E57285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 w:rsidRPr="00635804">
        <w:rPr>
          <w:rFonts w:eastAsia="Courier New"/>
          <w:color w:val="000000"/>
          <w:lang w:bidi="ru-RU"/>
        </w:rPr>
        <w:t xml:space="preserve">«4. ценные бумаги в их стоимостном выражении – </w:t>
      </w:r>
      <w:r w:rsidR="00137161">
        <w:rPr>
          <w:rFonts w:eastAsia="Courier New"/>
          <w:color w:val="000000"/>
          <w:lang w:bidi="ru-RU"/>
        </w:rPr>
        <w:t xml:space="preserve">документы, подтверждающие наличие </w:t>
      </w:r>
      <w:r w:rsidRPr="00635804">
        <w:rPr>
          <w:rFonts w:eastAsia="Courier New"/>
          <w:color w:val="000000"/>
          <w:lang w:bidi="ru-RU"/>
        </w:rPr>
        <w:t>ценных бумагах в их стоимостном выражении</w:t>
      </w:r>
      <w:proofErr w:type="gramStart"/>
      <w:r w:rsidR="00147B0E" w:rsidRPr="00147B0E">
        <w:rPr>
          <w:rFonts w:eastAsia="Courier New"/>
          <w:color w:val="000000"/>
          <w:lang w:bidi="ru-RU"/>
        </w:rPr>
        <w:t>;</w:t>
      </w:r>
      <w:r w:rsidR="00147B0E">
        <w:rPr>
          <w:rFonts w:eastAsia="Courier New"/>
          <w:color w:val="000000"/>
          <w:lang w:bidi="ru-RU"/>
        </w:rPr>
        <w:t>»</w:t>
      </w:r>
      <w:proofErr w:type="gramEnd"/>
      <w:r w:rsidR="00147B0E">
        <w:rPr>
          <w:rFonts w:eastAsia="Courier New"/>
          <w:color w:val="000000"/>
          <w:lang w:bidi="ru-RU"/>
        </w:rPr>
        <w:t>;</w:t>
      </w:r>
    </w:p>
    <w:p w:rsidR="006C4988" w:rsidRDefault="006C4988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</w:p>
    <w:p w:rsidR="006C4988" w:rsidRDefault="006C4988" w:rsidP="00147B0E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1.1</w:t>
      </w:r>
      <w:r w:rsidR="00220929">
        <w:rPr>
          <w:rFonts w:eastAsia="Courier New"/>
          <w:color w:val="000000"/>
          <w:lang w:bidi="ru-RU"/>
        </w:rPr>
        <w:t>1</w:t>
      </w:r>
      <w:r>
        <w:rPr>
          <w:rFonts w:eastAsia="Courier New"/>
          <w:color w:val="000000"/>
          <w:lang w:bidi="ru-RU"/>
        </w:rPr>
        <w:t xml:space="preserve">. </w:t>
      </w:r>
      <w:r w:rsidRPr="006C4988">
        <w:rPr>
          <w:rFonts w:eastAsia="Courier New"/>
          <w:color w:val="000000"/>
          <w:lang w:bidi="ru-RU"/>
        </w:rPr>
        <w:t xml:space="preserve">абзац двадцать </w:t>
      </w:r>
      <w:r w:rsidR="00EE6907">
        <w:rPr>
          <w:rFonts w:eastAsia="Courier New"/>
          <w:color w:val="000000"/>
          <w:lang w:bidi="ru-RU"/>
        </w:rPr>
        <w:t>второй</w:t>
      </w:r>
      <w:r w:rsidRPr="006C4988">
        <w:rPr>
          <w:rFonts w:eastAsia="Courier New"/>
          <w:color w:val="000000"/>
          <w:lang w:bidi="ru-RU"/>
        </w:rPr>
        <w:t xml:space="preserve"> пункта 2.6. раздела II «Стандарт предоставления муниципальной услуги» Административного регламента изложить в следующей редакции:</w:t>
      </w:r>
    </w:p>
    <w:p w:rsidR="00EE6907" w:rsidRPr="00EE6907" w:rsidRDefault="00EE6907" w:rsidP="00EE6907">
      <w:pPr>
        <w:pStyle w:val="a3"/>
        <w:spacing w:before="0" w:beforeAutospacing="0" w:after="0" w:afterAutospacing="0"/>
        <w:ind w:firstLine="54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«2. </w:t>
      </w:r>
      <w:r w:rsidRPr="00EE6907">
        <w:rPr>
          <w:rFonts w:eastAsia="Courier New"/>
          <w:color w:val="000000"/>
          <w:lang w:bidi="ru-RU"/>
        </w:rPr>
        <w:t xml:space="preserve">земельные участки – </w:t>
      </w:r>
      <w:r>
        <w:rPr>
          <w:rFonts w:eastAsia="Courier New"/>
          <w:color w:val="000000"/>
          <w:lang w:bidi="ru-RU"/>
        </w:rPr>
        <w:t xml:space="preserve">документы, подтверждающие </w:t>
      </w:r>
      <w:r w:rsidRPr="00EE6907">
        <w:rPr>
          <w:rFonts w:eastAsia="Courier New"/>
          <w:color w:val="000000"/>
          <w:lang w:bidi="ru-RU"/>
        </w:rPr>
        <w:t>кадастров</w:t>
      </w:r>
      <w:r>
        <w:rPr>
          <w:rFonts w:eastAsia="Courier New"/>
          <w:color w:val="000000"/>
          <w:lang w:bidi="ru-RU"/>
        </w:rPr>
        <w:t>ую</w:t>
      </w:r>
      <w:r w:rsidRPr="00EE6907">
        <w:rPr>
          <w:rFonts w:eastAsia="Courier New"/>
          <w:color w:val="000000"/>
          <w:lang w:bidi="ru-RU"/>
        </w:rPr>
        <w:t xml:space="preserve"> стоимость</w:t>
      </w:r>
      <w:r>
        <w:rPr>
          <w:rFonts w:eastAsia="Courier New"/>
          <w:color w:val="000000"/>
          <w:lang w:bidi="ru-RU"/>
        </w:rPr>
        <w:t xml:space="preserve"> земельного участка</w:t>
      </w:r>
      <w:r w:rsidR="009A2C0B">
        <w:rPr>
          <w:rFonts w:eastAsia="Courier New"/>
          <w:color w:val="000000"/>
          <w:lang w:bidi="ru-RU"/>
        </w:rPr>
        <w:t>. В</w:t>
      </w:r>
      <w:r w:rsidRPr="00EE6907">
        <w:rPr>
          <w:rFonts w:eastAsia="Courier New"/>
          <w:color w:val="000000"/>
          <w:lang w:bidi="ru-RU"/>
        </w:rPr>
        <w:t xml:space="preserve"> случаях, когда </w:t>
      </w:r>
      <w:r w:rsidR="009A2C0B">
        <w:rPr>
          <w:rFonts w:eastAsia="Courier New"/>
          <w:color w:val="000000"/>
          <w:lang w:bidi="ru-RU"/>
        </w:rPr>
        <w:t>кадастровая стоимость</w:t>
      </w:r>
      <w:r w:rsidRPr="00EE6907">
        <w:rPr>
          <w:rFonts w:eastAsia="Courier New"/>
          <w:color w:val="000000"/>
          <w:lang w:bidi="ru-RU"/>
        </w:rPr>
        <w:t xml:space="preserve"> не определена,</w:t>
      </w:r>
      <w:r w:rsidR="009A2C0B">
        <w:rPr>
          <w:rFonts w:eastAsia="Courier New"/>
          <w:color w:val="000000"/>
          <w:lang w:bidi="ru-RU"/>
        </w:rPr>
        <w:t xml:space="preserve"> применяется</w:t>
      </w:r>
      <w:r w:rsidRPr="00EE6907">
        <w:rPr>
          <w:rFonts w:eastAsia="Courier New"/>
          <w:color w:val="000000"/>
          <w:lang w:bidi="ru-RU"/>
        </w:rPr>
        <w:t xml:space="preserve"> нормативная цена земли</w:t>
      </w:r>
      <w:proofErr w:type="gramStart"/>
      <w:r w:rsidRPr="00EE6907">
        <w:rPr>
          <w:rFonts w:eastAsia="Courier New"/>
          <w:color w:val="000000"/>
          <w:lang w:bidi="ru-RU"/>
        </w:rPr>
        <w:t>.</w:t>
      </w:r>
      <w:r w:rsidR="00220929">
        <w:rPr>
          <w:rFonts w:eastAsia="Courier New"/>
          <w:color w:val="000000"/>
          <w:lang w:bidi="ru-RU"/>
        </w:rPr>
        <w:t>»;</w:t>
      </w:r>
      <w:proofErr w:type="gramEnd"/>
    </w:p>
    <w:p w:rsidR="00147B0E" w:rsidRDefault="00147B0E" w:rsidP="00EE6907">
      <w:pPr>
        <w:pStyle w:val="a3"/>
        <w:spacing w:before="0" w:beforeAutospacing="0" w:after="0" w:afterAutospacing="0"/>
        <w:jc w:val="both"/>
        <w:rPr>
          <w:rFonts w:eastAsia="Courier New"/>
          <w:color w:val="000000"/>
          <w:lang w:bidi="ru-RU"/>
        </w:rPr>
      </w:pPr>
    </w:p>
    <w:p w:rsidR="00A079AB" w:rsidRPr="00147B0E" w:rsidRDefault="00A079AB" w:rsidP="00220929">
      <w:pPr>
        <w:pStyle w:val="a3"/>
        <w:spacing w:before="0" w:beforeAutospacing="0" w:after="0" w:afterAutospacing="0"/>
        <w:ind w:firstLine="540"/>
        <w:jc w:val="both"/>
      </w:pPr>
      <w:r w:rsidRPr="00A079AB">
        <w:rPr>
          <w:bCs/>
        </w:rPr>
        <w:t>1.</w:t>
      </w:r>
      <w:r w:rsidR="00EE6907">
        <w:rPr>
          <w:bCs/>
        </w:rPr>
        <w:t>1</w:t>
      </w:r>
      <w:r w:rsidR="00220929">
        <w:rPr>
          <w:bCs/>
        </w:rPr>
        <w:t>2</w:t>
      </w:r>
      <w:r w:rsidRPr="00A079AB">
        <w:rPr>
          <w:bCs/>
        </w:rPr>
        <w:t xml:space="preserve">. </w:t>
      </w:r>
      <w:r w:rsidR="00147B0E">
        <w:rPr>
          <w:bCs/>
        </w:rPr>
        <w:t>п</w:t>
      </w:r>
      <w:r w:rsidRPr="00A079AB">
        <w:rPr>
          <w:bCs/>
        </w:rPr>
        <w:t>ункт 2.11</w:t>
      </w:r>
      <w:r w:rsidR="00147B0E">
        <w:rPr>
          <w:bCs/>
        </w:rPr>
        <w:t xml:space="preserve">. </w:t>
      </w:r>
      <w:r w:rsidRPr="00A079AB">
        <w:rPr>
          <w:bCs/>
        </w:rPr>
        <w:t xml:space="preserve">раздела II «Стандарт предоставления муниципальной услуги» изложить </w:t>
      </w:r>
      <w:r w:rsidR="00147B0E" w:rsidRPr="00147B0E">
        <w:rPr>
          <w:bCs/>
        </w:rPr>
        <w:t xml:space="preserve">Административного регламента </w:t>
      </w:r>
      <w:r w:rsidRPr="00A079AB">
        <w:rPr>
          <w:bCs/>
        </w:rPr>
        <w:t>в следующей редакции:</w:t>
      </w:r>
    </w:p>
    <w:p w:rsidR="00147B0E" w:rsidRDefault="00147B0E" w:rsidP="00220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2209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2.11. Требования к помещениям, в которых предоставляется муниципальная услуга</w:t>
      </w:r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</w:t>
      </w:r>
      <w:r w:rsid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дминистрации</w:t>
      </w:r>
      <w:r w:rsidR="00BF7A04" w:rsidRPr="00BF7A04">
        <w:t xml:space="preserve">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Шумерлинского муниципального округа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возможность самостоятельного передвижения по территории, на которой расположено здание</w:t>
      </w:r>
      <w:r w:rsid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Шумерлинского муниципального округа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посадки в транспортное средство и высадки из него, в том числе с использованием кресла-коляски;</w:t>
      </w:r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Шумерлинского муниципального округа</w:t>
      </w:r>
      <w:proofErr w:type="gramStart"/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Шумерлинского муниципального округа 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получения муниципальной услуги с учетом ограничений их жизнедеятельности Чувашской Республики;</w:t>
      </w:r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сурдопереводчика</w:t>
      </w:r>
      <w:proofErr w:type="spellEnd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тифлосурдопереводчика</w:t>
      </w:r>
      <w:proofErr w:type="spellEnd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147B0E" w:rsidRPr="00147B0E" w:rsidRDefault="00147B0E" w:rsidP="0022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допуск в здание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Шумерлинского муниципального округа 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оказание работниками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Шумерлинского муниципального округа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на стоянке транспортных средств около здания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Шумерлинского муниципального округа 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случае невозможности полностью приспособить здание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Шумерлинского муниципального округа 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режиме</w:t>
      </w:r>
      <w:proofErr w:type="gramEnd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информационных стендах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Шумерлинского муниципального округа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 официальном сайте </w:t>
      </w:r>
      <w:r w:rsidR="00BF7A04" w:rsidRP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Шумерлинского муниципального округа</w:t>
      </w: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 Едином портале государственных и муниципальных услуг.</w:t>
      </w:r>
    </w:p>
    <w:p w:rsidR="00147B0E" w:rsidRP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147B0E" w:rsidRDefault="00147B0E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</w:t>
      </w:r>
      <w:proofErr w:type="gramStart"/>
      <w:r w:rsidRPr="00147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BF7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proofErr w:type="gramEnd"/>
    </w:p>
    <w:p w:rsidR="00BF7A04" w:rsidRDefault="00BF7A04" w:rsidP="0014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5908" w:rsidRDefault="00BF7A04" w:rsidP="00A0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510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2209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A079AB" w:rsidRPr="00A07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91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359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наименование</w:t>
      </w:r>
      <w:r w:rsidR="00A079AB" w:rsidRPr="00A07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359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раздела </w:t>
      </w:r>
      <w:r w:rsidR="00535908" w:rsidRPr="002209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III</w:t>
      </w:r>
      <w:r w:rsidR="00535908" w:rsidRPr="00220929">
        <w:t xml:space="preserve"> «</w:t>
      </w:r>
      <w:r w:rsidR="00535908" w:rsidRPr="002209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535908" w:rsidRPr="00B056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5359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Административного регламента изложить в следующей редакции:</w:t>
      </w:r>
    </w:p>
    <w:p w:rsidR="00535908" w:rsidRPr="00B0561E" w:rsidRDefault="00535908" w:rsidP="00A0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056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«III. Состав, последовательность и сроки выполн</w:t>
      </w:r>
      <w:r w:rsidR="00B0561E" w:rsidRPr="00B056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ения административных процедур»;</w:t>
      </w:r>
    </w:p>
    <w:p w:rsidR="00B0561E" w:rsidRDefault="00B0561E" w:rsidP="00A0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79AB" w:rsidRPr="00A079AB" w:rsidRDefault="00B0561E" w:rsidP="00A0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1.</w:t>
      </w:r>
      <w:r w:rsidR="00391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2209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A079AB" w:rsidRPr="00A07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 3.1. раздела II</w:t>
      </w:r>
      <w:r w:rsidR="00A079AB" w:rsidRPr="00A07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="00A079AB" w:rsidRPr="00A07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Административного регламента изложить в следующей редакции:</w:t>
      </w:r>
    </w:p>
    <w:p w:rsidR="00A079AB" w:rsidRPr="00A079AB" w:rsidRDefault="00A079AB" w:rsidP="00A079AB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79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«3.1. Перечень административных процедур, необходимых для предоставления муниципальной услуги</w:t>
      </w:r>
    </w:p>
    <w:p w:rsidR="00A079AB" w:rsidRPr="00A079AB" w:rsidRDefault="00A079AB" w:rsidP="00A079AB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Описание </w:t>
      </w:r>
      <w:proofErr w:type="gramStart"/>
      <w:r w:rsidRPr="00A079A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последовательности прохождения процедур предоставления муниципальной услуги</w:t>
      </w:r>
      <w:proofErr w:type="gramEnd"/>
      <w:r w:rsidRPr="00A07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представлено в блок-схеме (</w:t>
      </w:r>
      <w:hyperlink r:id="rId6" w:anchor="Приложение2" w:history="1">
        <w:r w:rsidRPr="00A079A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Приложение </w:t>
        </w:r>
      </w:hyperlink>
      <w:r w:rsidRPr="00A07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к Административному регламенту).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от граждан для предоставления жилых помещений по договорам социального найма</w:t>
      </w: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>;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запросов на получение сведений, касающихся доходов и наличия имущества у заявителя и членов его семьи;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нуждаемости и подтверждение статуса </w:t>
      </w:r>
      <w:proofErr w:type="gramStart"/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малоимущих</w:t>
      </w:r>
      <w:proofErr w:type="gramEnd"/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жилищной комиссии и подготовка распоряжения администрации Шумерлинского муниципального округа.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Перечень вариантов предоставления муниципальной услуги</w:t>
      </w:r>
    </w:p>
    <w:p w:rsidR="00A079AB" w:rsidRP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>Вариант 1. Предоставление жилого помещения по договору социального найма.</w:t>
      </w:r>
    </w:p>
    <w:p w:rsidR="00A079AB" w:rsidRDefault="00A079A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>Вариант 2. Исправление допущенных опечаток и</w:t>
      </w:r>
      <w:r w:rsidR="00B0561E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(или)</w:t>
      </w:r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ошибок в выданных в результате предоставления муниципальной услуги документах</w:t>
      </w:r>
      <w:proofErr w:type="gramStart"/>
      <w:r w:rsidRPr="00A079AB">
        <w:rPr>
          <w:rFonts w:ascii="Times New Roman" w:eastAsia="Times New Roman" w:hAnsi="Times New Roman" w:cs="Times New Roman"/>
          <w:sz w:val="24"/>
          <w:szCs w:val="26"/>
          <w:lang w:eastAsia="ar-SA"/>
        </w:rPr>
        <w:t>.»;</w:t>
      </w:r>
      <w:proofErr w:type="gramEnd"/>
    </w:p>
    <w:p w:rsidR="00AC2AFB" w:rsidRDefault="00AC2AF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AC2AFB" w:rsidRDefault="00AC2AFB" w:rsidP="00A079A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1.</w:t>
      </w:r>
      <w:r w:rsidR="00391763">
        <w:rPr>
          <w:rFonts w:ascii="Times New Roman" w:eastAsia="Times New Roman" w:hAnsi="Times New Roman" w:cs="Times New Roman"/>
          <w:sz w:val="24"/>
          <w:szCs w:val="26"/>
          <w:lang w:eastAsia="ar-SA"/>
        </w:rPr>
        <w:t>1</w:t>
      </w:r>
      <w:r w:rsidR="00220929">
        <w:rPr>
          <w:rFonts w:ascii="Times New Roman" w:eastAsia="Times New Roman" w:hAnsi="Times New Roman" w:cs="Times New Roman"/>
          <w:sz w:val="24"/>
          <w:szCs w:val="26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 раздел </w:t>
      </w:r>
      <w:r>
        <w:rPr>
          <w:rFonts w:ascii="Times New Roman" w:eastAsia="Times New Roman" w:hAnsi="Times New Roman" w:cs="Times New Roman"/>
          <w:sz w:val="24"/>
          <w:szCs w:val="26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дополнить пунктом следующего содержания: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«3.7. Исправление допущенных опечаток и (или) ошибок в выданных в результате предоставления муниципальной услуги документах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.1. </w:t>
      </w:r>
      <w:proofErr w:type="gramStart"/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Максимальный срок предоставления муниципальной услуги в соответствии с вариантом составляет 3 рабочих дня со дня получения (приема, поступления) 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дминистрацией</w:t>
      </w:r>
      <w:r w:rsidR="00143829" w:rsidRPr="00143829">
        <w:t xml:space="preserve">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Шумерлинского муниципального округа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, МФЦ соответствующего заявления об исправлении опечаток и (или) 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(или) ошибок и содержащих правильные данные, а также выданного по результатам предоставления</w:t>
      </w:r>
      <w:proofErr w:type="gramEnd"/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муниципальной услуги документа, в котором содержатся опечатки и (или) ошибки. 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.3. Оснований для принятия решения об отказе в приеме заявления и документов, необходимых для предоставления муниципальной услуги, не предусмотрено.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.4. Оснований для приостановления предоставления муниципальной услуги не предусмотрено.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 документах.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.6. </w:t>
      </w:r>
      <w:proofErr w:type="gramStart"/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Для получения муниципальной услуги заявитель представляет в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дминистрацию</w:t>
      </w:r>
      <w:r w:rsidR="00143829" w:rsidRPr="00143829">
        <w:t xml:space="preserve">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Шумерлинского муниципального округа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, МФЦ, заявление об исправлении опечаток и (или) ошибок в произвольной форме с указанием причины с 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lastRenderedPageBreak/>
        <w:t>приложением документов, свидетельствующих о наличии в выданном по результатам предоставления муниципальной услуги документе допущенных опечаток и (или) ошибок и содержащих правильные данные, а также выданного по результатам предоставления муниципальной услуги документа, в котором содержатся</w:t>
      </w:r>
      <w:proofErr w:type="gramEnd"/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опечатки и (или) ошибки.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В случае подачи заявления об исправлении опечаток и (или) ошибок через представителя должна быть приложена оформленная в соответствии с законодательством Российской Федерации доверенность.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установленном порядке.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.7. Способами установления личности (идентификации) заявителя (представителя заявителя) при подаче заявления в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дминистрацию</w:t>
      </w:r>
      <w:r w:rsidR="00143829" w:rsidRPr="00143829">
        <w:t xml:space="preserve">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Шумерлинского муниципального округа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, МФЦ являются: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документ, удостоверяющий личность;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документ, подтверждающий полномочия представителя заявителя;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при подаче заявления (запроса) посредством Единого портала государственных и муниципальных услуг – электронная подпись (простая электронная подпись).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Заявление об исправлении опечаток и (или) ошибок, документы и (или) информация могут быть представлены заявителем в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дминистрацию</w:t>
      </w:r>
      <w:r w:rsidR="00143829" w:rsidRPr="00143829">
        <w:t xml:space="preserve">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Шумерлинского муниципального округа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нарочно, почтовым отправлением, в МФЦ.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При подаче заявления путем направления почтового отправления либо в электронном виде установление личности не требуется.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Срок регистрации заявления и документов, необходимых для предоставления муниципальной услуги, в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дминистрации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Шумерлинского муниципального округа 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не должен превышать 15 минут, в МФЦ – 1 рабочий день.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.8. Межведомственное информационное взаимодействие при предоставлении муниципальной услуги не предусмотрено.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.9. Решение о предоставлении (отказе в предоставлении) муниципальной услуги принимается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дминистрацией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Шумерлинского муниципального округа 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на основе следующего критерия принятия решения – наличие или отсутствие опечаток и (или) ошибок в выданных по результатам предоставления муниципальной услуги документах.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.10. Соответствующий документ с исправленными опечатками (ошибками) направляется заявителю способом, позволяющим подтвердить факт направления такого документа, в течение 3 рабочих дней со дня поступления в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дминистрацию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Шумерлинского муниципального округа 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заявления об исправлении опечаток и (или) ошибок и приложенных документов.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proofErr w:type="gramStart"/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В случае отсутствия опечаток и (или)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(или) ошибок в срок, не превышающий 3 рабочих дня с даты поступления соответствующего заявления и приложенных документов.</w:t>
      </w:r>
      <w:proofErr w:type="gramEnd"/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В случае представления заявителем соответствующего заявления и приложенных документов через МФЦ соответствующее уведомление направляется в МФЦ, если иной способ получения не указан заявителем.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.11. Исправленный документ оформляется в соответствии с реквизитами ранее выданного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дминистрацией</w:t>
      </w:r>
      <w:r w:rsidR="00143829" w:rsidRPr="00143829">
        <w:t xml:space="preserve">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Шумерлинского муниципального округа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по результатам предоставления муниципальной услуги документа.</w:t>
      </w:r>
    </w:p>
    <w:p w:rsidR="00AC2AFB" w:rsidRPr="00AC2AFB" w:rsidRDefault="00AC2AFB" w:rsidP="00AC2AF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Оригинал документа, в котором содержится опечатка и (или) ошибка, после выдачи заявителю документа с исправленными опечатками и (или) ошибками не подлежит возвращению заявителю.</w:t>
      </w:r>
    </w:p>
    <w:p w:rsidR="00AC2AFB" w:rsidRDefault="00AC2AFB" w:rsidP="005109C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lastRenderedPageBreak/>
        <w:t>3.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7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.12. Муниципальная услуга не предусматривает возможности предоставления 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дминистрацией</w:t>
      </w:r>
      <w:r w:rsidR="00143829" w:rsidRPr="00143829">
        <w:t xml:space="preserve"> </w:t>
      </w:r>
      <w:r w:rsidR="00143829" w:rsidRP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Шумерлинского муниципального округа</w:t>
      </w:r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результата муниципальной услуги по выбору заявителя независимо от места жительства или места пребывания</w:t>
      </w:r>
      <w:proofErr w:type="gramStart"/>
      <w:r w:rsidRPr="00AC2AFB">
        <w:rPr>
          <w:rFonts w:ascii="Times New Roman" w:eastAsia="Times New Roman" w:hAnsi="Times New Roman" w:cs="Times New Roman"/>
          <w:sz w:val="24"/>
          <w:szCs w:val="26"/>
          <w:lang w:eastAsia="ar-SA"/>
        </w:rPr>
        <w:t>.</w:t>
      </w:r>
      <w:r w:rsidR="00143829">
        <w:rPr>
          <w:rFonts w:ascii="Times New Roman" w:eastAsia="Times New Roman" w:hAnsi="Times New Roman" w:cs="Times New Roman"/>
          <w:sz w:val="24"/>
          <w:szCs w:val="26"/>
          <w:lang w:eastAsia="ar-SA"/>
        </w:rPr>
        <w:t>»</w:t>
      </w:r>
      <w:r w:rsidR="00391763">
        <w:rPr>
          <w:rFonts w:ascii="Times New Roman" w:eastAsia="Times New Roman" w:hAnsi="Times New Roman" w:cs="Times New Roman"/>
          <w:sz w:val="24"/>
          <w:szCs w:val="26"/>
          <w:lang w:eastAsia="ar-SA"/>
        </w:rPr>
        <w:t>.</w:t>
      </w:r>
      <w:proofErr w:type="gramEnd"/>
    </w:p>
    <w:p w:rsidR="00B0561E" w:rsidRPr="00391763" w:rsidRDefault="00B0561E" w:rsidP="005109C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79AB" w:rsidRPr="00A079AB" w:rsidRDefault="00A079AB" w:rsidP="005109C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r w:rsidRPr="003917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="00E8619D" w:rsidRPr="00E8619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079AB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p w:rsidR="00391763" w:rsidRDefault="00391763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p w:rsidR="00E8619D" w:rsidRPr="00A079AB" w:rsidRDefault="00E8619D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A079AB" w:rsidRPr="00A079AB" w:rsidTr="00EC635D">
        <w:trPr>
          <w:trHeight w:val="845"/>
        </w:trPr>
        <w:tc>
          <w:tcPr>
            <w:tcW w:w="4181" w:type="dxa"/>
          </w:tcPr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 xml:space="preserve">Глава Шумерлинского </w:t>
            </w: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>муниципального округа</w:t>
            </w: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>Чувашской Республики</w:t>
            </w:r>
          </w:p>
        </w:tc>
        <w:tc>
          <w:tcPr>
            <w:tcW w:w="2962" w:type="dxa"/>
          </w:tcPr>
          <w:p w:rsidR="00A079AB" w:rsidRPr="00A079AB" w:rsidRDefault="00A079AB" w:rsidP="00391763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325" w:type="dxa"/>
          </w:tcPr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</w:t>
            </w: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Д.И Головин</w:t>
            </w:r>
          </w:p>
        </w:tc>
      </w:tr>
    </w:tbl>
    <w:p w:rsidR="00A079AB" w:rsidRPr="00A079AB" w:rsidRDefault="00A079AB" w:rsidP="00A079A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A079AB" w:rsidRDefault="00A079AB" w:rsidP="00A07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Pr="002B72BB" w:rsidRDefault="00A079AB" w:rsidP="002B72BB">
      <w:pPr>
        <w:rPr>
          <w:rFonts w:eastAsia="Calibri" w:cs="Times New Roman"/>
          <w:sz w:val="24"/>
          <w:szCs w:val="24"/>
        </w:rPr>
      </w:pPr>
      <w:r w:rsidRPr="00A079A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   </w:t>
      </w:r>
      <w:r w:rsidRPr="00A079A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ab/>
      </w:r>
      <w:r w:rsidRPr="00A079A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ab/>
      </w:r>
      <w:r w:rsidRPr="00A079A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ab/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_____________________Кондратьева В.Н.</w:t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правового обеспечения администрации </w:t>
      </w:r>
      <w:proofErr w:type="spellStart"/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округа;</w:t>
      </w:r>
    </w:p>
    <w:p w:rsidR="002B72BB" w:rsidRPr="002B72BB" w:rsidRDefault="002B72BB" w:rsidP="002B72BB">
      <w:pPr>
        <w:tabs>
          <w:tab w:val="left" w:pos="4253"/>
        </w:tabs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___________________Маркина Т.В.</w:t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Первый заместитель главы администрации – начальник Управления по благоустройству и развитию территорий администрации </w:t>
      </w:r>
      <w:proofErr w:type="spellStart"/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округа;</w:t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_____________________Петров А.И.</w:t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строительства, дорожного хозяйства и ЖКХ Управления по благоустройству и развитию территорий администрации </w:t>
      </w:r>
      <w:proofErr w:type="spellStart"/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округа.</w:t>
      </w: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2BB" w:rsidRPr="002B72BB" w:rsidRDefault="002B72BB" w:rsidP="002B72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Сафонова О.Н.</w:t>
      </w:r>
    </w:p>
    <w:p w:rsidR="00A079AB" w:rsidRPr="00A079AB" w:rsidRDefault="00A079AB" w:rsidP="00A079AB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A079AB" w:rsidRPr="00A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AB"/>
    <w:rsid w:val="00044BC6"/>
    <w:rsid w:val="0004545E"/>
    <w:rsid w:val="000E6E12"/>
    <w:rsid w:val="00137161"/>
    <w:rsid w:val="00142915"/>
    <w:rsid w:val="00143829"/>
    <w:rsid w:val="00147B0E"/>
    <w:rsid w:val="00157AE7"/>
    <w:rsid w:val="001B71A8"/>
    <w:rsid w:val="00220929"/>
    <w:rsid w:val="0025724F"/>
    <w:rsid w:val="002B72BB"/>
    <w:rsid w:val="00391763"/>
    <w:rsid w:val="00411E02"/>
    <w:rsid w:val="004A7C4D"/>
    <w:rsid w:val="0050110E"/>
    <w:rsid w:val="005109C3"/>
    <w:rsid w:val="00535908"/>
    <w:rsid w:val="00635804"/>
    <w:rsid w:val="006C4988"/>
    <w:rsid w:val="00815794"/>
    <w:rsid w:val="0084453D"/>
    <w:rsid w:val="009A2C0B"/>
    <w:rsid w:val="009A36DF"/>
    <w:rsid w:val="00A079AB"/>
    <w:rsid w:val="00AC2AFB"/>
    <w:rsid w:val="00AF0E14"/>
    <w:rsid w:val="00B0561E"/>
    <w:rsid w:val="00BF7A04"/>
    <w:rsid w:val="00C00833"/>
    <w:rsid w:val="00D87D2B"/>
    <w:rsid w:val="00E57285"/>
    <w:rsid w:val="00E8619D"/>
    <w:rsid w:val="00EC07DF"/>
    <w:rsid w:val="00E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Сафонова</dc:creator>
  <cp:lastModifiedBy>Юлия Олеговна Кузьмина</cp:lastModifiedBy>
  <cp:revision>9</cp:revision>
  <cp:lastPrinted>2024-04-26T08:24:00Z</cp:lastPrinted>
  <dcterms:created xsi:type="dcterms:W3CDTF">2024-04-19T11:21:00Z</dcterms:created>
  <dcterms:modified xsi:type="dcterms:W3CDTF">2024-04-27T08:18:00Z</dcterms:modified>
</cp:coreProperties>
</file>