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F3E" w:rsidRPr="00511F3E" w:rsidRDefault="00511F3E" w:rsidP="00511F3E">
      <w:pPr>
        <w:spacing w:after="0"/>
        <w:ind w:left="0" w:right="0" w:firstLine="709"/>
        <w:jc w:val="center"/>
        <w:rPr>
          <w:b/>
          <w:lang w:val="ru-RU"/>
        </w:rPr>
      </w:pPr>
      <w:r w:rsidRPr="00511F3E">
        <w:rPr>
          <w:b/>
          <w:lang w:val="ru-RU"/>
        </w:rPr>
        <w:t xml:space="preserve">Муниципальная программа Порецкого муниципального округа Чувашской Республики «Управление общественными финансами и муниципальным долгом </w:t>
      </w:r>
      <w:r w:rsidRPr="00511F3E">
        <w:rPr>
          <w:b/>
          <w:bCs/>
          <w:lang w:val="ru-RU"/>
        </w:rPr>
        <w:t>Порецкого муниципального округа Чувашской Республики</w:t>
      </w:r>
      <w:r w:rsidRPr="00511F3E">
        <w:rPr>
          <w:b/>
          <w:lang w:val="ru-RU"/>
        </w:rPr>
        <w:t>»</w:t>
      </w:r>
    </w:p>
    <w:p w:rsidR="00511F3E" w:rsidRPr="00511F3E" w:rsidRDefault="00511F3E" w:rsidP="00511F3E">
      <w:pPr>
        <w:spacing w:after="0"/>
        <w:ind w:left="0" w:right="0" w:firstLine="709"/>
        <w:rPr>
          <w:b/>
          <w:i/>
          <w:lang w:val="ru-RU"/>
        </w:rPr>
      </w:pP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Годовой отчет о ходе реализации муниципальной программы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 за 2024 год (далее – Годовой отчет) подготовлен в соответствии с Порядком разработки, реализации и оценки эффективности муниципальных программ Порецкого муниципального округа, утвержденным постановлением администрации Порецкого  района Чувашской Республики от 25.01.2023 г. № 40 и включает в себя следующую информацию за 2024 год: 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конкретные результаты реализации муниципальной программы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 (далее – Муниципальная программа);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результаты реализации основных мероприятий подпрограмм Муниципальной программы;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результаты использования бюджетных ассигнований бюджета Порецкого муниципального округа на реализацию Муниципальной программы;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данные, необходимые для оценки эффективности муниципальной программы;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информация о внесенных в муниципальную программу изменениях;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предложения по дальнейшей реализации муниципальной программы.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В 2024 году реализовывались мероприятия в рамках Муниципальной программы. В отчетном году Финансовым отделом администрации Порецкого муниципального округа – ответственным исполнителем Муниципальной программы инициированы внесения изменений</w:t>
      </w:r>
      <w:bookmarkStart w:id="0" w:name="_GoBack"/>
      <w:bookmarkEnd w:id="0"/>
      <w:r w:rsidRPr="00511F3E">
        <w:rPr>
          <w:lang w:val="ru-RU"/>
        </w:rPr>
        <w:t xml:space="preserve"> в Муниципальную программу в целях актуализации сведений по Муниципальной программе и ее индикаторов (показателей).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</w:p>
    <w:p w:rsidR="00511F3E" w:rsidRPr="00511F3E" w:rsidRDefault="00511F3E" w:rsidP="00511F3E">
      <w:pPr>
        <w:numPr>
          <w:ilvl w:val="0"/>
          <w:numId w:val="2"/>
        </w:numPr>
        <w:tabs>
          <w:tab w:val="left" w:pos="284"/>
        </w:tabs>
        <w:spacing w:after="0"/>
        <w:ind w:left="0" w:right="0" w:firstLine="709"/>
        <w:rPr>
          <w:i/>
          <w:lang w:val="ru-RU"/>
        </w:rPr>
      </w:pPr>
      <w:r w:rsidRPr="00511F3E">
        <w:rPr>
          <w:lang w:val="ru-RU"/>
        </w:rPr>
        <w:t>Конкретные результаты реализации Муниципальной программы</w:t>
      </w:r>
    </w:p>
    <w:p w:rsidR="00511F3E" w:rsidRPr="00511F3E" w:rsidRDefault="00511F3E" w:rsidP="00511F3E">
      <w:pPr>
        <w:tabs>
          <w:tab w:val="left" w:pos="284"/>
        </w:tabs>
        <w:spacing w:after="0"/>
        <w:ind w:left="0" w:right="0" w:firstLine="709"/>
        <w:rPr>
          <w:i/>
          <w:lang w:val="ru-RU"/>
        </w:rPr>
      </w:pP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В целом Муниципальная программа, в которую включены подпрограммы и отдельные основные мероприятия, реализованы. 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Результаты реализации Муниципальной программы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Республики». 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Бюджет Порецкого муниципального округа в 2024 году исполнен в целом по доходам в объеме 490347,</w:t>
      </w:r>
      <w:proofErr w:type="gramStart"/>
      <w:r w:rsidRPr="00511F3E">
        <w:rPr>
          <w:lang w:val="ru-RU"/>
        </w:rPr>
        <w:t>4  тыс.</w:t>
      </w:r>
      <w:proofErr w:type="gramEnd"/>
      <w:r w:rsidRPr="00511F3E">
        <w:rPr>
          <w:lang w:val="ru-RU"/>
        </w:rPr>
        <w:t xml:space="preserve"> рублей (99,3% к годовым плановым назначениям), с уменьшением к уровню 2023 года (51 104,2 тыс. рублей) на 9,4%. Собственные доходы получены в объеме 139 125,0 тыс. рублей, увеличение к уровню 2023 года (7 177,9 тыс. рублей) на 5,4 %. 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Объем безвозмездных поступлений составил 354 444,6 тыс. рублей, уменьшение к уровню 2023 года (67 267,6 тыс. рублей) на 13,6%. 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Расходы бюджета Порецкого муниципального округа в 2024 году составили 505009,1 тыс. рублей (96,3% к годовым плановым назначениям), в том числе расходы на социальную политику – 281078,4 тыс. рублей, в т.ч. на образование – 206 856,0 тыс. рублей, культуру –45 086,8 тыс. рублей, национальную экономику – 70 983,1 тыс. рублей и т.д.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lastRenderedPageBreak/>
        <w:t xml:space="preserve">Дефицит бюджета </w:t>
      </w:r>
      <w:proofErr w:type="gramStart"/>
      <w:r w:rsidRPr="00511F3E">
        <w:rPr>
          <w:lang w:val="ru-RU"/>
        </w:rPr>
        <w:t>Порецкого  района</w:t>
      </w:r>
      <w:proofErr w:type="gramEnd"/>
      <w:r w:rsidRPr="00511F3E">
        <w:rPr>
          <w:lang w:val="ru-RU"/>
        </w:rPr>
        <w:t xml:space="preserve"> в 2024 году составил 14 661,7 тыс. рублей при плановом дефиците 30 956,9 </w:t>
      </w:r>
      <w:proofErr w:type="spellStart"/>
      <w:r w:rsidRPr="00511F3E">
        <w:rPr>
          <w:lang w:val="ru-RU"/>
        </w:rPr>
        <w:t>тыс.рублей</w:t>
      </w:r>
      <w:proofErr w:type="spellEnd"/>
      <w:r w:rsidRPr="00511F3E">
        <w:rPr>
          <w:lang w:val="ru-RU"/>
        </w:rPr>
        <w:t>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В соответствии со </w:t>
      </w:r>
      <w:hyperlink r:id="rId8" w:history="1">
        <w:r w:rsidRPr="00511F3E">
          <w:rPr>
            <w:rStyle w:val="af5"/>
            <w:lang w:val="ru-RU"/>
          </w:rPr>
          <w:t>статьей 264.2</w:t>
        </w:r>
      </w:hyperlink>
      <w:r w:rsidRPr="00511F3E">
        <w:rPr>
          <w:lang w:val="ru-RU"/>
        </w:rPr>
        <w:t xml:space="preserve"> Бюджетного кодекса Российской Федерации и Положением о регулировании бюджетных правоотношений в Порецком районе </w:t>
      </w:r>
      <w:hyperlink r:id="rId9" w:anchor="sub_1000" w:history="1">
        <w:r w:rsidRPr="00511F3E">
          <w:rPr>
            <w:rStyle w:val="af5"/>
            <w:lang w:val="ru-RU"/>
          </w:rPr>
          <w:t>отчет</w:t>
        </w:r>
      </w:hyperlink>
      <w:r w:rsidRPr="00511F3E">
        <w:rPr>
          <w:lang w:val="ru-RU"/>
        </w:rPr>
        <w:t xml:space="preserve">ы об исполнении бюджета Порецкого муниципального округа за 1 квартал, первое полугодие и девять месяцев 2024 года </w:t>
      </w:r>
      <w:bookmarkStart w:id="1" w:name="sub_2"/>
      <w:r w:rsidRPr="00511F3E">
        <w:rPr>
          <w:lang w:val="ru-RU"/>
        </w:rPr>
        <w:t>утверждены администрацией Порецкого муниципального округа и направлены в  Собрание депутатов Порецкого муниципального округа Чувашской Республики и Контрольно-счетную палату Чувашской Республики.</w:t>
      </w:r>
    </w:p>
    <w:bookmarkEnd w:id="1"/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В рамках осуществления внутреннего муниципального финансового контроля за использованием бюджетных средств финансовым отделом администрации Порецкого муниципального округа проведено в 2024 году 7 проверок: в том числе плановых 7 проверок.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По итогам проведенных проверок выявлено нарушений на сумму 510,4 тыс. рублей, в том числе сумма, подлежащая восстановлению в бюджет в сумме 0,0 </w:t>
      </w:r>
      <w:proofErr w:type="spellStart"/>
      <w:proofErr w:type="gramStart"/>
      <w:r w:rsidRPr="00511F3E">
        <w:rPr>
          <w:lang w:val="ru-RU"/>
        </w:rPr>
        <w:t>тыс.рублей</w:t>
      </w:r>
      <w:proofErr w:type="spellEnd"/>
      <w:r w:rsidRPr="00511F3E">
        <w:rPr>
          <w:lang w:val="ru-RU"/>
        </w:rPr>
        <w:t>..</w:t>
      </w:r>
      <w:proofErr w:type="gramEnd"/>
      <w:r w:rsidRPr="00511F3E">
        <w:rPr>
          <w:lang w:val="ru-RU"/>
        </w:rPr>
        <w:t xml:space="preserve"> Восстановлено в бюджет Порецкого муниципального округа во время проверок </w:t>
      </w:r>
      <w:proofErr w:type="gramStart"/>
      <w:r w:rsidRPr="00511F3E">
        <w:rPr>
          <w:lang w:val="ru-RU"/>
        </w:rPr>
        <w:t>в  сумме</w:t>
      </w:r>
      <w:proofErr w:type="gramEnd"/>
      <w:r w:rsidRPr="00511F3E">
        <w:rPr>
          <w:lang w:val="ru-RU"/>
        </w:rPr>
        <w:t xml:space="preserve"> 0,0  тыс. рублей.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Муниципальный долг Порецкого муниципального округа на 1 января 2025 г. составил 0 рублей (0% от объема доходов без учета безвозмездных поступлений).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Всего в 2024 году в соответствии с утвержденной Муниципальной программой предусмотрено достижение 4 целевых индикаторов и показателей Муниципальной программы и подпрограмм Муниципальной программы - 15, из которых все показатели выполнены в полном объеме.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</w:p>
    <w:p w:rsidR="00511F3E" w:rsidRPr="00511F3E" w:rsidRDefault="00511F3E" w:rsidP="00511F3E">
      <w:pPr>
        <w:spacing w:after="0"/>
        <w:ind w:left="0" w:right="0" w:firstLine="709"/>
        <w:jc w:val="center"/>
        <w:rPr>
          <w:lang w:val="ru-RU"/>
        </w:rPr>
      </w:pPr>
      <w:r w:rsidRPr="00002C5F">
        <w:t>II</w:t>
      </w:r>
      <w:r w:rsidRPr="00511F3E">
        <w:rPr>
          <w:lang w:val="ru-RU"/>
        </w:rPr>
        <w:t>. Результаты реализации основных мероприятий подпрограмм</w:t>
      </w:r>
    </w:p>
    <w:p w:rsidR="00511F3E" w:rsidRPr="00511F3E" w:rsidRDefault="00511F3E" w:rsidP="00511F3E">
      <w:pPr>
        <w:spacing w:after="0"/>
        <w:ind w:left="0" w:right="0" w:firstLine="709"/>
        <w:jc w:val="center"/>
        <w:rPr>
          <w:lang w:val="ru-RU"/>
        </w:rPr>
      </w:pPr>
      <w:r w:rsidRPr="00511F3E">
        <w:rPr>
          <w:lang w:val="ru-RU"/>
        </w:rPr>
        <w:t xml:space="preserve"> Муниципальной программы</w:t>
      </w:r>
    </w:p>
    <w:p w:rsidR="00511F3E" w:rsidRPr="00511F3E" w:rsidRDefault="00511F3E" w:rsidP="00511F3E">
      <w:pPr>
        <w:spacing w:after="0"/>
        <w:ind w:left="0" w:right="0" w:firstLine="709"/>
        <w:jc w:val="center"/>
        <w:rPr>
          <w:lang w:val="ru-RU"/>
        </w:rPr>
      </w:pPr>
    </w:p>
    <w:p w:rsidR="00511F3E" w:rsidRPr="00002C5F" w:rsidRDefault="00511F3E" w:rsidP="00511F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B">
        <w:t>1</w:t>
      </w:r>
      <w:r w:rsidRPr="00002C5F">
        <w:rPr>
          <w:rFonts w:ascii="Times New Roman" w:hAnsi="Times New Roman" w:cs="Times New Roman"/>
          <w:sz w:val="24"/>
          <w:szCs w:val="24"/>
        </w:rPr>
        <w:t xml:space="preserve">. Подпрограмма «Совершенствование бюджетной политики и обеспечение сбалансированности 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002C5F">
        <w:rPr>
          <w:rFonts w:ascii="Times New Roman" w:hAnsi="Times New Roman" w:cs="Times New Roman"/>
          <w:sz w:val="24"/>
          <w:szCs w:val="24"/>
        </w:rPr>
        <w:t>Чувашской Республики»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Подпрограммой предусмотрено </w:t>
      </w:r>
      <w:proofErr w:type="gramStart"/>
      <w:r w:rsidRPr="00511F3E">
        <w:rPr>
          <w:lang w:val="ru-RU"/>
        </w:rPr>
        <w:t>достижение  7</w:t>
      </w:r>
      <w:proofErr w:type="gramEnd"/>
      <w:r w:rsidRPr="00511F3E">
        <w:rPr>
          <w:lang w:val="ru-RU"/>
        </w:rPr>
        <w:t xml:space="preserve"> индикаторов, все выполнены в полном объеме.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Выполнение всех основных мероприятий подпрограммы позволило достичь ожидаемые результаты реализации подпрограммы: повышение качества бюджетного планирования, формирование бюджета на основе муниципальных программ, увеличение собственных доходов, повышение эффективности использования бюджетных средств, своевременное исполнение долговых обязательств.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2. Подпрограмма «Повышение эффективности бюджетных расходов Порецкого муниципального округа Чувашской Республики».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Подпрограммой предусмотрено </w:t>
      </w:r>
      <w:proofErr w:type="gramStart"/>
      <w:r w:rsidRPr="00511F3E">
        <w:rPr>
          <w:lang w:val="ru-RU"/>
        </w:rPr>
        <w:t>достижение  8</w:t>
      </w:r>
      <w:proofErr w:type="gramEnd"/>
      <w:r w:rsidRPr="00511F3E">
        <w:rPr>
          <w:lang w:val="ru-RU"/>
        </w:rPr>
        <w:t xml:space="preserve"> индикаторов, все выполнены в полном объеме.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Выполнение всех основных мероприятий подпрограммы позволило достичь ожидаемые результаты реализации подпрограммы: сокращение неэффективных бюджетных расходов, эффективное использование бюджетных ресурсов, оптимизация расходов на осуществление закупок товаров, работ, услуг, создание эффективной системы внутреннего </w:t>
      </w:r>
      <w:r w:rsidRPr="00511F3E">
        <w:rPr>
          <w:lang w:val="ru-RU"/>
        </w:rPr>
        <w:lastRenderedPageBreak/>
        <w:t xml:space="preserve">муниципального финансового контроля, доступность для граждан информации о формировании и исполнении бюджета, реализовать инициативные  проекты. 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Выполнение всех основных мероприятий подпрограммы позволило достичь ожидаемые результаты реализации подпрограммы: увеличение поступлений неналоговых доходов, оптимизация расходов на содержание имущества.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</w:p>
    <w:p w:rsidR="00511F3E" w:rsidRPr="00511F3E" w:rsidRDefault="00511F3E" w:rsidP="00511F3E">
      <w:pPr>
        <w:tabs>
          <w:tab w:val="left" w:pos="426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3. Результаты использования бюджетных ассигнований бюджета Порецкого муниципального округа и иных средств на реализацию муниципальной программы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Финансовое обеспечение реализации Муниципальной программы в 2024 году осуществлялось за счет средств федерального бюджета, республиканского бюджета Чувашской Республики, бюджета Порецкого муниципального округа. </w:t>
      </w:r>
    </w:p>
    <w:p w:rsidR="00511F3E" w:rsidRPr="00511F3E" w:rsidRDefault="00511F3E" w:rsidP="00511F3E">
      <w:pPr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Общий объем финансирования Муниципальной программы за 2024 год составил 37514,5 тыс. рублей, что составило 100 % от плановых назначений.</w:t>
      </w:r>
    </w:p>
    <w:p w:rsidR="00511F3E" w:rsidRPr="00511F3E" w:rsidRDefault="00511F3E" w:rsidP="00511F3E">
      <w:pPr>
        <w:tabs>
          <w:tab w:val="left" w:pos="426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ab/>
        <w:t xml:space="preserve"> 4. Данные, необходимые для оценки эффективности муниципальной программы</w:t>
      </w:r>
    </w:p>
    <w:p w:rsidR="00511F3E" w:rsidRPr="00511F3E" w:rsidRDefault="00511F3E" w:rsidP="00511F3E">
      <w:pPr>
        <w:tabs>
          <w:tab w:val="left" w:pos="1089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В </w:t>
      </w:r>
      <w:proofErr w:type="gramStart"/>
      <w:r w:rsidRPr="00511F3E">
        <w:rPr>
          <w:lang w:val="ru-RU"/>
        </w:rPr>
        <w:t>соответствии  Порядком</w:t>
      </w:r>
      <w:proofErr w:type="gramEnd"/>
      <w:r w:rsidRPr="00511F3E">
        <w:rPr>
          <w:lang w:val="ru-RU"/>
        </w:rPr>
        <w:t xml:space="preserve"> разработки, реализации и оценки эффективности муниципальных программ Порецкого муниципального округа (постановление администрации Порецкого муниципального округа от 25.01.2023 г. № 40) проводится оценка эффективности Программ.</w:t>
      </w:r>
    </w:p>
    <w:p w:rsidR="00511F3E" w:rsidRPr="00511F3E" w:rsidRDefault="00511F3E" w:rsidP="00511F3E">
      <w:pPr>
        <w:tabs>
          <w:tab w:val="left" w:pos="1089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Для ее проведения представляются данные согласно приложению.</w:t>
      </w:r>
    </w:p>
    <w:p w:rsidR="00511F3E" w:rsidRPr="00511F3E" w:rsidRDefault="00511F3E" w:rsidP="00511F3E">
      <w:pPr>
        <w:numPr>
          <w:ilvl w:val="0"/>
          <w:numId w:val="3"/>
        </w:numPr>
        <w:tabs>
          <w:tab w:val="left" w:pos="1089"/>
        </w:tabs>
        <w:spacing w:after="0"/>
        <w:ind w:left="0" w:right="0" w:firstLine="709"/>
        <w:jc w:val="left"/>
        <w:rPr>
          <w:lang w:val="ru-RU"/>
        </w:rPr>
      </w:pPr>
      <w:r w:rsidRPr="00511F3E">
        <w:rPr>
          <w:lang w:val="ru-RU"/>
        </w:rPr>
        <w:t>Информация о внесенных в муниципальную программу изменениях</w:t>
      </w:r>
    </w:p>
    <w:p w:rsidR="00511F3E" w:rsidRPr="00511F3E" w:rsidRDefault="00511F3E" w:rsidP="00511F3E">
      <w:pPr>
        <w:tabs>
          <w:tab w:val="left" w:pos="0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В 2024 году в муниципальную программу вносились изменения три раза:</w:t>
      </w:r>
    </w:p>
    <w:p w:rsidR="00511F3E" w:rsidRPr="00511F3E" w:rsidRDefault="00511F3E" w:rsidP="00511F3E">
      <w:pPr>
        <w:tabs>
          <w:tab w:val="left" w:pos="0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1. Постановление администрации Порецкого муниципального округа от 12.02.2024 №36  «О внесении изменений в постановление администрации Порецкого муниципального округа Чувашской Республики от 25.01.2023 года № 39 «Об утверждении муниципальной программы 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Республики»;</w:t>
      </w:r>
    </w:p>
    <w:p w:rsidR="00511F3E" w:rsidRPr="00511F3E" w:rsidRDefault="00511F3E" w:rsidP="00511F3E">
      <w:pPr>
        <w:tabs>
          <w:tab w:val="left" w:pos="0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2. Постановление администрации Порецкого муниципального округа от 05.06.2024 №239  «О внесении изменений в постановление администрации Порецкого муниципального округа Чувашской Республики от 25.01.2023 года № 39 «Об утверждении муниципальной программы 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Республики»;</w:t>
      </w:r>
    </w:p>
    <w:p w:rsidR="00511F3E" w:rsidRPr="00511F3E" w:rsidRDefault="00511F3E" w:rsidP="00511F3E">
      <w:pPr>
        <w:tabs>
          <w:tab w:val="left" w:pos="0"/>
        </w:tabs>
        <w:spacing w:after="0"/>
        <w:ind w:left="0" w:right="0" w:firstLine="709"/>
        <w:rPr>
          <w:lang w:val="ru-RU"/>
        </w:rPr>
      </w:pPr>
      <w:proofErr w:type="gramStart"/>
      <w:r w:rsidRPr="00511F3E">
        <w:rPr>
          <w:lang w:val="ru-RU"/>
        </w:rPr>
        <w:t>3. .</w:t>
      </w:r>
      <w:proofErr w:type="gramEnd"/>
      <w:r w:rsidRPr="00511F3E">
        <w:rPr>
          <w:lang w:val="ru-RU"/>
        </w:rPr>
        <w:t xml:space="preserve"> Постановление администрации Порецкого муниципального округа от 22.11.2024 №658 «О внесении изменений в постановление администрации Порецкого муниципального округа Чувашской Республики от 25.01.2023 года № 39 «Об утверждении муниципальной программы  Порецкого муниципального округа Чувашской Республики «Управление общественными финансами и муниципальным долгом Порецкого муниципального округа Чувашской Республики».</w:t>
      </w:r>
    </w:p>
    <w:p w:rsidR="00511F3E" w:rsidRPr="00511F3E" w:rsidRDefault="00511F3E" w:rsidP="00511F3E">
      <w:pPr>
        <w:tabs>
          <w:tab w:val="left" w:pos="0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 xml:space="preserve">Указанные изменения вносились в связи с увеличением объема финансирования муниципальной программы в 2024 году на 10 355,6 тыс. рублей, а также с целью приведения в соответствии с утвержденным бюджетом Порецкого муниципального округа на 20234 год. </w:t>
      </w:r>
    </w:p>
    <w:p w:rsidR="00511F3E" w:rsidRPr="00511F3E" w:rsidRDefault="00511F3E" w:rsidP="00511F3E">
      <w:pPr>
        <w:tabs>
          <w:tab w:val="num" w:pos="2509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6. Предложения по дальнейшей реализации муниципальной программы</w:t>
      </w:r>
    </w:p>
    <w:p w:rsidR="00511F3E" w:rsidRPr="00511F3E" w:rsidRDefault="00511F3E" w:rsidP="00511F3E">
      <w:pPr>
        <w:tabs>
          <w:tab w:val="num" w:pos="2509"/>
        </w:tabs>
        <w:spacing w:after="0"/>
        <w:ind w:left="0" w:right="0" w:firstLine="709"/>
        <w:rPr>
          <w:lang w:val="ru-RU"/>
        </w:rPr>
      </w:pPr>
      <w:r w:rsidRPr="00511F3E">
        <w:rPr>
          <w:lang w:val="ru-RU"/>
        </w:rPr>
        <w:t>Предлагается продолжить реализацию программы в 2025 году.</w:t>
      </w:r>
    </w:p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lastRenderedPageBreak/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Порецкого муниципального округа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4C38A7">
        <w:rPr>
          <w:rFonts w:ascii="Times New Roman" w:hAnsi="Times New Roman" w:cs="Times New Roman"/>
        </w:rPr>
        <w:t>Порецкого муниципального округа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4C38A7">
        <w:rPr>
          <w:rFonts w:ascii="Times New Roman" w:hAnsi="Times New Roman" w:cs="Times New Roman"/>
        </w:rPr>
        <w:t>Порецкого муниципального округа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D322D2">
        <w:rPr>
          <w:rFonts w:ascii="Times New Roman" w:hAnsi="Times New Roman" w:cs="Times New Roman"/>
        </w:rPr>
        <w:t>4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4C38A7">
              <w:t>Порецкого муниципального округа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4C38A7">
              <w:t>Порецкого 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4C38A7">
              <w:t>Порецкого муниципального округа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B735C" w:rsidRDefault="00DB09A9" w:rsidP="00076A72">
            <w:pPr>
              <w:pStyle w:val="ad"/>
              <w:rPr>
                <w:b/>
                <w:sz w:val="20"/>
                <w:szCs w:val="20"/>
              </w:rPr>
            </w:pPr>
            <w:r w:rsidRPr="00DB735C">
              <w:rPr>
                <w:b/>
                <w:sz w:val="20"/>
                <w:szCs w:val="20"/>
              </w:rPr>
              <w:t>Муниципальная</w:t>
            </w:r>
            <w:r w:rsidR="00286D9D" w:rsidRPr="00DB735C">
              <w:rPr>
                <w:b/>
                <w:sz w:val="20"/>
                <w:szCs w:val="20"/>
              </w:rPr>
              <w:t xml:space="preserve"> программа </w:t>
            </w:r>
            <w:r w:rsidR="004C38A7">
              <w:rPr>
                <w:b/>
                <w:sz w:val="20"/>
                <w:szCs w:val="20"/>
              </w:rPr>
              <w:t>Порецкого муниципального округа</w:t>
            </w:r>
            <w:r w:rsidRPr="00DB735C">
              <w:rPr>
                <w:b/>
                <w:sz w:val="20"/>
                <w:szCs w:val="20"/>
              </w:rPr>
              <w:t xml:space="preserve"> </w:t>
            </w:r>
            <w:r w:rsidR="00286D9D" w:rsidRPr="00DB735C">
              <w:rPr>
                <w:b/>
                <w:sz w:val="20"/>
                <w:szCs w:val="20"/>
              </w:rPr>
              <w:t>Чувашской Республики "</w:t>
            </w:r>
            <w:r w:rsidR="00076A72" w:rsidRPr="00DB735C">
              <w:rPr>
                <w:b/>
                <w:sz w:val="20"/>
                <w:szCs w:val="20"/>
              </w:rPr>
              <w:t xml:space="preserve">Управление общественными финансами и муниципальным долгом </w:t>
            </w:r>
            <w:r w:rsidR="004C38A7">
              <w:rPr>
                <w:b/>
                <w:sz w:val="20"/>
                <w:szCs w:val="20"/>
              </w:rPr>
              <w:t>Порецкого муниципального округа</w:t>
            </w:r>
            <w:r w:rsidR="00076A72" w:rsidRPr="00DB735C">
              <w:rPr>
                <w:b/>
                <w:sz w:val="20"/>
                <w:szCs w:val="20"/>
              </w:rPr>
              <w:t xml:space="preserve"> Чувашской Республики</w:t>
            </w:r>
            <w:r w:rsidR="00286D9D" w:rsidRPr="00DB735C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A62C8" w:rsidRDefault="00286D9D" w:rsidP="00DB735C">
            <w:pPr>
              <w:pStyle w:val="ad"/>
              <w:rPr>
                <w:b/>
                <w:sz w:val="20"/>
                <w:szCs w:val="20"/>
              </w:rPr>
            </w:pPr>
            <w:r w:rsidRPr="004A62C8">
              <w:rPr>
                <w:b/>
                <w:sz w:val="20"/>
                <w:szCs w:val="20"/>
              </w:rPr>
              <w:t>Подпрограмма 1</w:t>
            </w:r>
            <w:r w:rsidR="00CA57DD" w:rsidRPr="004A62C8">
              <w:rPr>
                <w:b/>
                <w:sz w:val="20"/>
                <w:szCs w:val="20"/>
              </w:rPr>
              <w:t xml:space="preserve"> </w:t>
            </w:r>
            <w:r w:rsidR="00DB735C" w:rsidRPr="004A62C8">
              <w:rPr>
                <w:b/>
                <w:bCs/>
                <w:sz w:val="20"/>
                <w:szCs w:val="20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4C38A7">
              <w:rPr>
                <w:b/>
                <w:bCs/>
                <w:sz w:val="20"/>
                <w:szCs w:val="20"/>
              </w:rPr>
              <w:t>Порецкого муниципального округа</w:t>
            </w:r>
            <w:r w:rsidR="00DB735C" w:rsidRPr="004A62C8">
              <w:rPr>
                <w:b/>
                <w:bCs/>
                <w:sz w:val="20"/>
                <w:szCs w:val="20"/>
              </w:rPr>
              <w:t xml:space="preserve"> Чувашской Республики»</w:t>
            </w:r>
            <w:r w:rsidR="00DB735C" w:rsidRPr="004A62C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B735C" w:rsidRDefault="00286D9D" w:rsidP="00DB735C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>Основное мероприятие 1</w:t>
            </w:r>
            <w:r w:rsidR="008E38DE" w:rsidRPr="00DB735C">
              <w:rPr>
                <w:sz w:val="20"/>
                <w:szCs w:val="20"/>
              </w:rPr>
              <w:t xml:space="preserve">.  </w:t>
            </w:r>
            <w:r w:rsidR="00DB735C" w:rsidRPr="00DB735C">
              <w:rPr>
                <w:bCs/>
                <w:sz w:val="20"/>
                <w:szCs w:val="20"/>
              </w:rPr>
              <w:t xml:space="preserve">Развитие бюджетного планирования, формирование бюджета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="00DB735C" w:rsidRPr="00DB735C">
              <w:rPr>
                <w:bCs/>
                <w:sz w:val="20"/>
                <w:szCs w:val="20"/>
              </w:rPr>
              <w:t xml:space="preserve"> Чувашской Республики на очередной финансовый год и плановый период</w:t>
            </w:r>
            <w:r w:rsidR="00DB735C" w:rsidRPr="00DB7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CA57DD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DE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Разработка бюджетных проектировок и направление их главным распорядителям бюджетных средств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 xml:space="preserve">Резервный фонд администрации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</w:t>
            </w:r>
            <w:r w:rsidRPr="00CC0F89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CC0F89" w:rsidP="00CA57DD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Анализ предложений главных распорядителей бюджетных средств по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жетным проектировкам и под</w:t>
            </w:r>
            <w:r w:rsidRPr="00CC0F89">
              <w:rPr>
                <w:sz w:val="16"/>
                <w:szCs w:val="16"/>
                <w:lang w:val="ru-RU"/>
              </w:rPr>
              <w:softHyphen/>
              <w:t>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>екта решения о бюд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Pr="00CC0F89" w:rsidRDefault="00CC0F89" w:rsidP="00CA57DD">
            <w:pPr>
              <w:ind w:left="-6" w:firstLine="0"/>
              <w:rPr>
                <w:sz w:val="18"/>
                <w:szCs w:val="18"/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Проведение в Со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брании депутатов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</w:t>
            </w:r>
            <w:r w:rsidRPr="00CC0F89">
              <w:rPr>
                <w:sz w:val="16"/>
                <w:szCs w:val="16"/>
                <w:lang w:val="ru-RU"/>
              </w:rPr>
              <w:softHyphen/>
              <w:t>лики ра</w:t>
            </w:r>
            <w:r w:rsidRPr="00CC0F89">
              <w:rPr>
                <w:sz w:val="16"/>
                <w:szCs w:val="16"/>
                <w:lang w:val="ru-RU"/>
              </w:rPr>
              <w:softHyphen/>
              <w:t>бо</w:t>
            </w:r>
            <w:r w:rsidRPr="00CC0F89">
              <w:rPr>
                <w:sz w:val="16"/>
                <w:szCs w:val="16"/>
                <w:lang w:val="ru-RU"/>
              </w:rPr>
              <w:softHyphen/>
              <w:t>ты, свя</w:t>
            </w:r>
            <w:r w:rsidRPr="00CC0F89">
              <w:rPr>
                <w:sz w:val="16"/>
                <w:szCs w:val="16"/>
                <w:lang w:val="ru-RU"/>
              </w:rPr>
              <w:softHyphen/>
              <w:t>зан</w:t>
            </w:r>
            <w:r w:rsidRPr="00CC0F89">
              <w:rPr>
                <w:sz w:val="16"/>
                <w:szCs w:val="16"/>
                <w:lang w:val="ru-RU"/>
              </w:rPr>
              <w:softHyphen/>
              <w:t>ной с рассмотрением про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екта решения </w:t>
            </w:r>
            <w:proofErr w:type="gramStart"/>
            <w:r w:rsidRPr="00CC0F89">
              <w:rPr>
                <w:sz w:val="16"/>
                <w:szCs w:val="16"/>
                <w:lang w:val="ru-RU"/>
              </w:rPr>
              <w:t>о 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жете</w:t>
            </w:r>
            <w:proofErr w:type="gramEnd"/>
            <w:r w:rsidRPr="00CC0F89">
              <w:rPr>
                <w:sz w:val="16"/>
                <w:szCs w:val="16"/>
                <w:lang w:val="ru-RU"/>
              </w:rPr>
              <w:t xml:space="preserve">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CC0F89">
              <w:rPr>
                <w:sz w:val="16"/>
                <w:szCs w:val="16"/>
                <w:lang w:val="ru-RU"/>
              </w:rPr>
              <w:softHyphen/>
              <w:t>публики на оче</w:t>
            </w:r>
            <w:r w:rsidRPr="00CC0F89">
              <w:rPr>
                <w:sz w:val="16"/>
                <w:szCs w:val="16"/>
                <w:lang w:val="ru-RU"/>
              </w:rPr>
              <w:softHyphen/>
              <w:t>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</w:t>
            </w:r>
            <w:r w:rsidRPr="00CC0F89">
              <w:rPr>
                <w:sz w:val="16"/>
                <w:szCs w:val="16"/>
                <w:lang w:val="ru-RU"/>
              </w:rPr>
              <w:softHyphen/>
              <w:t>совый год и пла</w:t>
            </w:r>
            <w:r w:rsidRPr="00CC0F89">
              <w:rPr>
                <w:sz w:val="16"/>
                <w:szCs w:val="16"/>
                <w:lang w:val="ru-RU"/>
              </w:rPr>
              <w:softHyphen/>
              <w:t>новый период</w:t>
            </w:r>
          </w:p>
        </w:tc>
      </w:tr>
      <w:tr w:rsidR="00286D9D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DB735C">
            <w:pPr>
              <w:pStyle w:val="ad"/>
            </w:pPr>
            <w:r w:rsidRPr="00DB735C">
              <w:rPr>
                <w:sz w:val="20"/>
                <w:szCs w:val="20"/>
              </w:rPr>
              <w:t>Основное мероприятие</w:t>
            </w:r>
            <w:r>
              <w:t xml:space="preserve"> 2</w:t>
            </w:r>
            <w:r w:rsidR="008E38DE">
              <w:t xml:space="preserve">. </w:t>
            </w:r>
            <w:r w:rsidR="00DB735C" w:rsidRPr="00DB735C">
              <w:rPr>
                <w:sz w:val="20"/>
                <w:szCs w:val="20"/>
              </w:rPr>
              <w:t>Повышение доходной базы, уточнение бюд</w:t>
            </w:r>
            <w:r w:rsidR="00DB735C" w:rsidRPr="00DB735C">
              <w:rPr>
                <w:sz w:val="20"/>
                <w:szCs w:val="20"/>
              </w:rPr>
              <w:softHyphen/>
              <w:t xml:space="preserve">жета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="00DB735C" w:rsidRPr="00DB735C">
              <w:rPr>
                <w:bCs/>
                <w:sz w:val="20"/>
                <w:szCs w:val="20"/>
              </w:rPr>
              <w:t xml:space="preserve"> </w:t>
            </w:r>
            <w:r w:rsidR="00DB735C" w:rsidRPr="00DB735C">
              <w:rPr>
                <w:sz w:val="20"/>
                <w:szCs w:val="20"/>
              </w:rPr>
              <w:lastRenderedPageBreak/>
              <w:t xml:space="preserve">Чувашской Республики в ходе его исполнения с учетом поступлений доходов в бюджет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="00DB735C" w:rsidRPr="00DB735C">
              <w:rPr>
                <w:bCs/>
                <w:sz w:val="20"/>
                <w:szCs w:val="20"/>
              </w:rPr>
              <w:t xml:space="preserve"> </w:t>
            </w:r>
            <w:r w:rsidR="00DB735C" w:rsidRPr="00DB735C">
              <w:rPr>
                <w:sz w:val="20"/>
                <w:szCs w:val="20"/>
              </w:rPr>
              <w:t>Чувашской Республики</w:t>
            </w:r>
            <w:r w:rsidR="00DB735C" w:rsidRPr="008E38D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E38DE" w:rsidP="00C520A4">
            <w:pPr>
              <w:pStyle w:val="aa"/>
            </w:pPr>
            <w: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89" w:rsidRDefault="00CC0F89" w:rsidP="00CC0F89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 xml:space="preserve">Анализ поступлений доходов в бюджет </w:t>
            </w:r>
            <w:r w:rsidR="004C38A7">
              <w:rPr>
                <w:sz w:val="16"/>
                <w:szCs w:val="16"/>
              </w:rPr>
              <w:lastRenderedPageBreak/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 и предоставляемых налоговых льгот</w:t>
            </w:r>
            <w:r>
              <w:rPr>
                <w:sz w:val="16"/>
                <w:szCs w:val="16"/>
              </w:rPr>
              <w:t>;</w:t>
            </w:r>
          </w:p>
          <w:p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Подготовка про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ектов решений о внесении изменений в решение о бюджете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CC0F8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</w:p>
        </w:tc>
      </w:tr>
      <w:tr w:rsidR="00DB735C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5C" w:rsidRDefault="00DB735C" w:rsidP="00C520A4">
            <w:pPr>
              <w:pStyle w:val="aa"/>
              <w:jc w:val="center"/>
            </w:pPr>
            <w:r>
              <w:lastRenderedPageBreak/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5C" w:rsidRPr="00DB735C" w:rsidRDefault="00DB735C" w:rsidP="00C520A4">
            <w:pPr>
              <w:pStyle w:val="ad"/>
              <w:rPr>
                <w:sz w:val="20"/>
                <w:szCs w:val="20"/>
              </w:rPr>
            </w:pPr>
            <w:r w:rsidRPr="00DB735C">
              <w:rPr>
                <w:sz w:val="20"/>
                <w:szCs w:val="20"/>
              </w:rPr>
              <w:t xml:space="preserve">Основное мероприятие 3. Организация исполнения и подготовка отчетов об исполнении бюджета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Pr="00DB735C">
              <w:rPr>
                <w:bCs/>
                <w:sz w:val="20"/>
                <w:szCs w:val="20"/>
              </w:rPr>
              <w:t xml:space="preserve"> </w:t>
            </w:r>
            <w:r w:rsidRPr="00DB735C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5C" w:rsidRDefault="00DB735C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35C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Организация ис</w:t>
            </w:r>
            <w:r w:rsidRPr="008D0F4B">
              <w:rPr>
                <w:sz w:val="16"/>
                <w:szCs w:val="16"/>
              </w:rPr>
              <w:softHyphen/>
              <w:t xml:space="preserve">полнения бюджета </w:t>
            </w:r>
            <w:r w:rsidR="004C38A7"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>ваш</w:t>
            </w:r>
            <w:r w:rsidRPr="008D0F4B">
              <w:rPr>
                <w:sz w:val="16"/>
                <w:szCs w:val="16"/>
              </w:rPr>
              <w:softHyphen/>
              <w:t>ской Республики</w:t>
            </w:r>
            <w:r>
              <w:rPr>
                <w:sz w:val="16"/>
                <w:szCs w:val="16"/>
              </w:rPr>
              <w:t>;</w:t>
            </w:r>
          </w:p>
          <w:p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 xml:space="preserve">Прочие выплаты по обязательствам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P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CC0F89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CC0F89">
              <w:rPr>
                <w:sz w:val="16"/>
                <w:szCs w:val="16"/>
                <w:lang w:val="ru-RU"/>
              </w:rPr>
              <w:softHyphen/>
              <w:t xml:space="preserve">четности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C0F89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:rsidR="00CC0F89" w:rsidRPr="00CC0F89" w:rsidRDefault="00CC0F89" w:rsidP="00CC0F89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  <w:jc w:val="center"/>
            </w:pPr>
            <w: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4C38A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 </w:t>
            </w:r>
            <w:r w:rsidRPr="004A62C8">
              <w:rPr>
                <w:sz w:val="20"/>
                <w:szCs w:val="20"/>
              </w:rPr>
              <w:t xml:space="preserve">Осуществление мер финансовой поддержки бюджетов муниципальных </w:t>
            </w:r>
            <w:r w:rsidR="004C38A7">
              <w:rPr>
                <w:sz w:val="20"/>
                <w:szCs w:val="20"/>
              </w:rPr>
              <w:t>округов</w:t>
            </w:r>
            <w:r w:rsidRPr="004A62C8">
              <w:rPr>
                <w:sz w:val="20"/>
                <w:szCs w:val="20"/>
              </w:rPr>
              <w:t>, направленных на 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C8" w:rsidRDefault="00CC0F89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Дотации на вы</w:t>
            </w:r>
            <w:r w:rsidRPr="008D0F4B">
              <w:rPr>
                <w:sz w:val="16"/>
                <w:szCs w:val="16"/>
              </w:rPr>
              <w:softHyphen/>
              <w:t>равнивание бюд</w:t>
            </w:r>
            <w:r w:rsidRPr="008D0F4B">
              <w:rPr>
                <w:sz w:val="16"/>
                <w:szCs w:val="16"/>
              </w:rPr>
              <w:softHyphen/>
              <w:t xml:space="preserve">жетной обеспеченности </w:t>
            </w:r>
            <w:r w:rsidR="004C38A7">
              <w:rPr>
                <w:sz w:val="16"/>
                <w:szCs w:val="16"/>
              </w:rPr>
              <w:t>Порецкого муниципального округа</w:t>
            </w:r>
            <w:r>
              <w:rPr>
                <w:sz w:val="16"/>
                <w:szCs w:val="16"/>
              </w:rPr>
              <w:t>;</w:t>
            </w:r>
          </w:p>
          <w:p w:rsidR="00CC0F89" w:rsidRDefault="00CC0F89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CC0F89">
              <w:rPr>
                <w:sz w:val="16"/>
                <w:szCs w:val="16"/>
                <w:lang w:val="ru-RU"/>
              </w:rPr>
              <w:t>Дотации на под</w:t>
            </w:r>
            <w:r w:rsidRPr="00CC0F89">
              <w:rPr>
                <w:sz w:val="16"/>
                <w:szCs w:val="16"/>
                <w:lang w:val="ru-RU"/>
              </w:rPr>
              <w:softHyphen/>
              <w:t>держку мер по обеспечению сба</w:t>
            </w:r>
            <w:r w:rsidRPr="00CC0F89">
              <w:rPr>
                <w:sz w:val="16"/>
                <w:szCs w:val="16"/>
                <w:lang w:val="ru-RU"/>
              </w:rPr>
              <w:softHyphen/>
              <w:t>лансированности бюджетов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D170EE" w:rsidP="00CC0F89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CC0F89" w:rsidRPr="00CC0F89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="00CC0F89" w:rsidRPr="00CC0F89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CC0F89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культуры, физической культуры и спорта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 xml:space="preserve"> Разработка (актуализация) правил </w:t>
            </w:r>
            <w:r w:rsidRPr="00D170EE">
              <w:rPr>
                <w:sz w:val="16"/>
                <w:szCs w:val="16"/>
                <w:lang w:val="ru-RU"/>
              </w:rPr>
              <w:lastRenderedPageBreak/>
              <w:t xml:space="preserve">формирования, предоставления и распределения субсидий из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D170EE">
              <w:rPr>
                <w:sz w:val="16"/>
                <w:szCs w:val="16"/>
                <w:lang w:val="ru-RU"/>
              </w:rPr>
              <w:t xml:space="preserve"> Чувашской Республики бюджетам сельских поселений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Обеспечение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Default="00D170EE" w:rsidP="00D170EE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D170EE">
              <w:rPr>
                <w:sz w:val="16"/>
                <w:szCs w:val="16"/>
                <w:lang w:val="ru-RU"/>
              </w:rPr>
              <w:t>Иные межбюджетные трансферты для частичной компенсации дополнительных расходов на повышение оплаты труда отдельных категорий работников в связи с увеличе</w:t>
            </w:r>
            <w:r>
              <w:rPr>
                <w:sz w:val="16"/>
                <w:szCs w:val="16"/>
                <w:lang w:val="ru-RU"/>
              </w:rPr>
              <w:t>н</w:t>
            </w:r>
            <w:r w:rsidRPr="00D170EE">
              <w:rPr>
                <w:sz w:val="16"/>
                <w:szCs w:val="16"/>
                <w:lang w:val="ru-RU"/>
              </w:rPr>
              <w:t>ием минимального размера оплаты труда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D170EE" w:rsidRPr="00D170EE" w:rsidRDefault="00D170EE" w:rsidP="00D170EE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D170EE">
              <w:rPr>
                <w:sz w:val="16"/>
                <w:szCs w:val="16"/>
                <w:lang w:val="ru-RU"/>
              </w:rPr>
              <w:t>Иные межбюджетные трансферты на повышение оплаты труда отдельных категорий работников бюджетной сферы, предусмотренным указами Президента Российской Федерации от 7 мая 2012 №597, от 1 июня 2012 №761</w:t>
            </w:r>
          </w:p>
        </w:tc>
      </w:tr>
      <w:tr w:rsidR="004A62C8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  <w:jc w:val="center"/>
            </w:pPr>
            <w:r>
              <w:lastRenderedPageBreak/>
              <w:t>1.5.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5. </w:t>
            </w:r>
            <w:r w:rsidRPr="004A62C8">
              <w:rPr>
                <w:sz w:val="20"/>
                <w:szCs w:val="20"/>
              </w:rPr>
              <w:t xml:space="preserve">Реализация мер по оптимизации муниципального долга </w:t>
            </w:r>
            <w:r w:rsidR="004C38A7">
              <w:rPr>
                <w:bCs/>
                <w:sz w:val="20"/>
                <w:szCs w:val="20"/>
              </w:rPr>
              <w:t>Порецкого муниципального округа</w:t>
            </w:r>
            <w:r w:rsidRPr="004A62C8">
              <w:rPr>
                <w:bCs/>
                <w:sz w:val="20"/>
                <w:szCs w:val="20"/>
              </w:rPr>
              <w:t xml:space="preserve"> </w:t>
            </w:r>
            <w:r w:rsidRPr="004A62C8">
              <w:rPr>
                <w:sz w:val="20"/>
                <w:szCs w:val="20"/>
              </w:rPr>
              <w:t>Чувашской Республики и своевременному исполнению долговых обязательств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DB735C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Анализ объема и структуры муниципального дол</w:t>
            </w:r>
            <w:r w:rsidRPr="008D0F4B">
              <w:rPr>
                <w:sz w:val="16"/>
                <w:szCs w:val="16"/>
              </w:rPr>
              <w:softHyphen/>
              <w:t xml:space="preserve">га </w:t>
            </w:r>
            <w:r w:rsidR="004C38A7"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</w:t>
            </w:r>
            <w:r w:rsidRPr="008D0F4B">
              <w:rPr>
                <w:sz w:val="16"/>
                <w:szCs w:val="16"/>
              </w:rPr>
              <w:softHyphen/>
              <w:t>публики и осу</w:t>
            </w:r>
            <w:r w:rsidRPr="008D0F4B">
              <w:rPr>
                <w:sz w:val="16"/>
                <w:szCs w:val="16"/>
              </w:rPr>
              <w:softHyphen/>
              <w:t>ществление мер по его оптимизации</w:t>
            </w:r>
            <w:r>
              <w:rPr>
                <w:sz w:val="16"/>
                <w:szCs w:val="16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говой книги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</w:t>
            </w:r>
            <w:r w:rsidRPr="006C21D5">
              <w:rPr>
                <w:sz w:val="16"/>
                <w:szCs w:val="16"/>
                <w:lang w:val="ru-RU"/>
              </w:rPr>
              <w:softHyphen/>
              <w:t>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Погашение муниципального долга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>Процентные пла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тежи по муниципальному долгу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Муниципальные гарантии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</w:p>
        </w:tc>
      </w:tr>
      <w:tr w:rsidR="004A62C8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  <w:jc w:val="center"/>
            </w:pPr>
            <w:r>
              <w:t>1.6.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C520A4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6. Обеспечение долгосрочной устой</w:t>
            </w:r>
            <w:r w:rsidRPr="004A62C8">
              <w:rPr>
                <w:sz w:val="20"/>
                <w:szCs w:val="20"/>
              </w:rPr>
              <w:softHyphen/>
              <w:t>чивости и сбалансированности бюджетной системы в Порецком районе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C8" w:rsidRDefault="006C21D5" w:rsidP="00C520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D0F4B">
              <w:rPr>
                <w:sz w:val="16"/>
                <w:szCs w:val="16"/>
              </w:rPr>
              <w:t>Разработка (корректировка) бюджетного прог</w:t>
            </w:r>
            <w:r w:rsidRPr="008D0F4B">
              <w:rPr>
                <w:sz w:val="16"/>
                <w:szCs w:val="16"/>
              </w:rPr>
              <w:softHyphen/>
              <w:t xml:space="preserve">ноза </w:t>
            </w:r>
            <w:r w:rsidR="004C38A7"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 xml:space="preserve">вашской Республики на </w:t>
            </w:r>
            <w:r w:rsidRPr="008D0F4B">
              <w:rPr>
                <w:sz w:val="16"/>
                <w:szCs w:val="16"/>
              </w:rPr>
              <w:lastRenderedPageBreak/>
              <w:t>долгосрочный период</w:t>
            </w:r>
            <w:r>
              <w:rPr>
                <w:sz w:val="16"/>
                <w:szCs w:val="16"/>
              </w:rPr>
              <w:t>;</w:t>
            </w:r>
          </w:p>
          <w:p w:rsidR="006C21D5" w:rsidRDefault="006C21D5" w:rsidP="006C21D5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6C21D5">
              <w:rPr>
                <w:sz w:val="16"/>
                <w:szCs w:val="16"/>
                <w:lang w:val="ru-RU"/>
              </w:rPr>
              <w:t xml:space="preserve">Формирование сбалансированного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</w:t>
            </w:r>
            <w:r w:rsidRPr="006C21D5">
              <w:rPr>
                <w:sz w:val="16"/>
                <w:szCs w:val="16"/>
                <w:lang w:val="ru-RU"/>
              </w:rPr>
              <w:softHyphen/>
              <w:t>вашской Рес</w:t>
            </w:r>
            <w:r w:rsidRPr="006C21D5">
              <w:rPr>
                <w:sz w:val="16"/>
                <w:szCs w:val="16"/>
                <w:lang w:val="ru-RU"/>
              </w:rPr>
              <w:softHyphen/>
              <w:t>пуб</w:t>
            </w:r>
            <w:r w:rsidRPr="006C21D5">
              <w:rPr>
                <w:sz w:val="16"/>
                <w:szCs w:val="16"/>
                <w:lang w:val="ru-RU"/>
              </w:rPr>
              <w:softHyphen/>
              <w:t>лики на очередной финансовый год и плановый период, обеспечивающего под</w:t>
            </w:r>
            <w:r w:rsidRPr="006C21D5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6C21D5">
              <w:rPr>
                <w:sz w:val="16"/>
                <w:szCs w:val="16"/>
                <w:lang w:val="ru-RU"/>
              </w:rPr>
              <w:softHyphen/>
              <w:t xml:space="preserve">опасного уровня муниципального долга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6C21D5" w:rsidRPr="006C21D5" w:rsidRDefault="006C21D5" w:rsidP="006C21D5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6C21D5">
              <w:rPr>
                <w:sz w:val="16"/>
                <w:szCs w:val="16"/>
                <w:lang w:val="ru-RU"/>
              </w:rPr>
              <w:t xml:space="preserve">Реализация Программы оздоровления муниципальных финансов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6C21D5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</w:tr>
      <w:tr w:rsidR="004A62C8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Pr="004A62C8" w:rsidRDefault="004A62C8" w:rsidP="004A62C8">
            <w:pPr>
              <w:pStyle w:val="ad"/>
              <w:rPr>
                <w:b/>
              </w:rPr>
            </w:pPr>
            <w:r w:rsidRPr="004A62C8">
              <w:rPr>
                <w:b/>
              </w:rPr>
              <w:t xml:space="preserve">Подпрограмма 2 </w:t>
            </w:r>
            <w:r w:rsidRPr="004A62C8">
              <w:rPr>
                <w:b/>
                <w:bCs/>
                <w:sz w:val="20"/>
                <w:szCs w:val="20"/>
              </w:rPr>
              <w:t>«</w:t>
            </w:r>
            <w:r w:rsidRPr="004A62C8">
              <w:rPr>
                <w:b/>
                <w:sz w:val="20"/>
                <w:szCs w:val="20"/>
              </w:rPr>
              <w:t xml:space="preserve">Повышение эффективности бюджетных расходов </w:t>
            </w:r>
            <w:r w:rsidR="004C38A7">
              <w:rPr>
                <w:b/>
                <w:sz w:val="20"/>
                <w:szCs w:val="20"/>
              </w:rPr>
              <w:t>Порецкого муниципального округа</w:t>
            </w:r>
            <w:r w:rsidRPr="004A62C8">
              <w:rPr>
                <w:b/>
                <w:sz w:val="20"/>
                <w:szCs w:val="20"/>
              </w:rPr>
              <w:t xml:space="preserve"> Чувашской Республики»</w:t>
            </w:r>
            <w:r w:rsidRPr="004A62C8">
              <w:rPr>
                <w:b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C8" w:rsidRDefault="004A62C8" w:rsidP="00C520A4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Pr="001A4B23" w:rsidRDefault="001A4B23" w:rsidP="001A4B23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  <w:r w:rsidRPr="004A62C8">
              <w:rPr>
                <w:sz w:val="20"/>
                <w:szCs w:val="20"/>
              </w:rPr>
              <w:t>Основное мероприятие 1. 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1A4B23" w:rsidP="0064068E">
            <w:pPr>
              <w:pStyle w:val="aa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Формирование бюджета </w:t>
            </w:r>
            <w:r w:rsidR="004C38A7"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 на очередной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нансовый год и плановый период в «программном формате» с учетом включения в муниципальные программы </w:t>
            </w:r>
            <w:r w:rsidR="004C38A7">
              <w:rPr>
                <w:rFonts w:ascii="Times New Roman" w:eastAsia="Times New Roman" w:hAnsi="Times New Roman"/>
                <w:sz w:val="16"/>
                <w:szCs w:val="16"/>
              </w:rPr>
              <w:t xml:space="preserve">Порецкого муниципального </w:t>
            </w:r>
            <w:proofErr w:type="gramStart"/>
            <w:r w:rsidR="004C38A7">
              <w:rPr>
                <w:rFonts w:ascii="Times New Roman" w:eastAsia="Times New Roman" w:hAnsi="Times New Roman"/>
                <w:sz w:val="16"/>
                <w:szCs w:val="16"/>
              </w:rPr>
              <w:t>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 Чувашской</w:t>
            </w:r>
            <w:proofErr w:type="gramEnd"/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Республики муниципальных проектов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Формирование проектов распределения бюджетных ассигнований на реализацию муниципальных программ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эффективности их реализации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Приведение муниципальных про</w:t>
            </w:r>
            <w:r w:rsidRPr="001A4B23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 в со</w:t>
            </w:r>
            <w:r w:rsidRPr="001A4B23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1A4B23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1A4B23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Проведение экспертизы муниципальных программ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64068E">
            <w:pPr>
              <w:ind w:left="-6" w:firstLine="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Сопровождение и развитие программного обеспечения автоматизированной системы управления бюд</w:t>
            </w:r>
            <w:r w:rsidRPr="001A4B23">
              <w:rPr>
                <w:sz w:val="16"/>
                <w:szCs w:val="16"/>
                <w:lang w:val="ru-RU"/>
              </w:rPr>
              <w:softHyphen/>
              <w:t>жетным процессом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Pr="001A4B23" w:rsidRDefault="001A4B23" w:rsidP="0064068E">
            <w:pPr>
              <w:ind w:left="-6" w:firstLine="6"/>
              <w:rPr>
                <w:lang w:val="ru-RU" w:eastAsia="ru-RU"/>
              </w:rPr>
            </w:pPr>
          </w:p>
        </w:tc>
      </w:tr>
      <w:tr w:rsidR="001A4B23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C38A7" w:rsidRDefault="001A4B23" w:rsidP="004A62C8">
            <w:pPr>
              <w:keepNext/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C38A7">
              <w:rPr>
                <w:sz w:val="20"/>
                <w:szCs w:val="20"/>
                <w:lang w:val="ru-RU"/>
              </w:rPr>
              <w:t xml:space="preserve">Основное мероприятие 2. Повышение качества </w:t>
            </w:r>
            <w:r w:rsidRPr="004C38A7">
              <w:rPr>
                <w:sz w:val="20"/>
                <w:szCs w:val="20"/>
                <w:lang w:val="ru-RU"/>
              </w:rPr>
              <w:lastRenderedPageBreak/>
              <w:t>управления муниципальными финансами</w:t>
            </w:r>
          </w:p>
          <w:p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</w:pPr>
            <w: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 w:rsidR="004C38A7">
              <w:rPr>
                <w:sz w:val="16"/>
                <w:szCs w:val="16"/>
                <w:lang w:val="ru-RU"/>
              </w:rPr>
              <w:lastRenderedPageBreak/>
              <w:t>Порецкого муниципального округа</w:t>
            </w:r>
            <w:r w:rsidRPr="001A4B23">
              <w:rPr>
                <w:sz w:val="16"/>
                <w:szCs w:val="16"/>
                <w:lang w:val="ru-RU"/>
              </w:rPr>
              <w:t xml:space="preserve"> в «программном формате»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Совершенствование межбюджетных отношений с учетом изменений законодательства Российской Федераци</w:t>
            </w:r>
            <w:r>
              <w:rPr>
                <w:sz w:val="16"/>
                <w:szCs w:val="16"/>
                <w:lang w:val="ru-RU"/>
              </w:rPr>
              <w:t>и;</w:t>
            </w:r>
          </w:p>
          <w:p w:rsidR="001A4B23" w:rsidRPr="001A4B23" w:rsidRDefault="001A4B23" w:rsidP="001A4B2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1A4B23">
              <w:rPr>
                <w:sz w:val="16"/>
                <w:szCs w:val="16"/>
                <w:lang w:val="ru-RU"/>
              </w:rPr>
              <w:t>Проведение мониторинга оценки качества управления финансами му</w:t>
            </w:r>
            <w:r w:rsidRPr="001A4B23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A4B23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:rsidR="001A4B23" w:rsidRPr="001A4B23" w:rsidRDefault="001A4B23" w:rsidP="001A4B23">
            <w:pPr>
              <w:autoSpaceDE w:val="0"/>
              <w:autoSpaceDN w:val="0"/>
              <w:adjustRightInd w:val="0"/>
              <w:spacing w:after="0"/>
              <w:ind w:left="-57" w:right="-57" w:firstLine="51"/>
              <w:rPr>
                <w:sz w:val="16"/>
                <w:szCs w:val="16"/>
                <w:lang w:val="ru-RU"/>
              </w:rPr>
            </w:pPr>
          </w:p>
          <w:p w:rsidR="001A4B23" w:rsidRDefault="001A4B23" w:rsidP="00C520A4">
            <w:pPr>
              <w:pStyle w:val="aa"/>
            </w:pPr>
          </w:p>
        </w:tc>
      </w:tr>
      <w:tr w:rsidR="001A4B23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lastRenderedPageBreak/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3.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Развитие системы внутреннего муниципаль</w:t>
            </w:r>
            <w:r w:rsidRPr="004A62C8">
              <w:rPr>
                <w:sz w:val="20"/>
                <w:szCs w:val="20"/>
                <w:lang w:val="ru-RU"/>
              </w:rPr>
              <w:softHyphen/>
              <w:t>ного финансового контроля</w:t>
            </w:r>
          </w:p>
          <w:p w:rsidR="001A4B23" w:rsidRPr="004A62C8" w:rsidRDefault="001A4B23" w:rsidP="004A62C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полномочий по внутреннему муниципальному финансовому контролю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B220BC" w:rsidRDefault="00B220BC" w:rsidP="00F84CFF">
            <w:pPr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Реализация главными администраторами средств бюджета </w:t>
            </w:r>
            <w:r w:rsidR="004C38A7">
              <w:rPr>
                <w:sz w:val="16"/>
                <w:szCs w:val="16"/>
                <w:lang w:val="ru-RU" w:eastAsia="ru-RU"/>
              </w:rPr>
              <w:t>Порецкого муниципального округа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Чувашской Республики полномочий по осуществлению внутреннего фи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нансового контроля и внутреннего финансового аудита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 xml:space="preserve">лиза осуществления главными администраторами средств бюджета </w:t>
            </w:r>
            <w:r w:rsidR="004C38A7">
              <w:rPr>
                <w:sz w:val="16"/>
                <w:szCs w:val="16"/>
                <w:lang w:val="ru-RU" w:eastAsia="ru-RU"/>
              </w:rPr>
              <w:t>Порецкого муниципального округа</w:t>
            </w:r>
            <w:r w:rsidRPr="00B220BC">
              <w:rPr>
                <w:sz w:val="16"/>
                <w:szCs w:val="16"/>
                <w:lang w:val="ru-RU" w:eastAsia="ru-RU"/>
              </w:rPr>
              <w:t xml:space="preserve"> Чу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вашской Республики внутреннего финансового контроля и внутреннего финансового ау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дита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B220BC" w:rsidRPr="00B220BC" w:rsidRDefault="00B220BC" w:rsidP="00B220BC">
            <w:pPr>
              <w:autoSpaceDE w:val="0"/>
              <w:autoSpaceDN w:val="0"/>
              <w:spacing w:after="0" w:line="230" w:lineRule="auto"/>
              <w:ind w:left="-6"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B220BC">
              <w:rPr>
                <w:sz w:val="16"/>
                <w:szCs w:val="16"/>
                <w:lang w:val="ru-RU" w:eastAsia="ru-RU"/>
              </w:rPr>
              <w:t>Реализация полномочий по применению бюджетных мер принуждения по фактам бюджетных нарушений, допущенных по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B220BC">
              <w:rPr>
                <w:sz w:val="16"/>
                <w:szCs w:val="16"/>
                <w:lang w:val="ru-RU" w:eastAsia="ru-RU"/>
              </w:rPr>
              <w:softHyphen/>
              <w:t>жетных средств в ходе исполнения бюджета</w:t>
            </w:r>
          </w:p>
          <w:p w:rsidR="00B220BC" w:rsidRPr="00B220BC" w:rsidRDefault="00B220BC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sz w:val="20"/>
                <w:szCs w:val="20"/>
                <w:lang w:val="ru-RU"/>
              </w:rPr>
              <w:t xml:space="preserve">4. </w:t>
            </w:r>
            <w:r w:rsidRPr="004A62C8">
              <w:rPr>
                <w:sz w:val="20"/>
                <w:szCs w:val="20"/>
                <w:lang w:val="ru-RU"/>
              </w:rPr>
              <w:t>Повышение эффективности бюджетных рас</w:t>
            </w:r>
            <w:r w:rsidRPr="004A62C8">
              <w:rPr>
                <w:sz w:val="20"/>
                <w:szCs w:val="20"/>
                <w:lang w:val="ru-RU"/>
              </w:rPr>
              <w:softHyphen/>
              <w:t>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Осуществление закупок на совместных конкурсах и аукционах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Определение пос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тавщиков (подрядчиков, исполнителей) в рамках централизации закупок товаров, работ, услуг, финансовое обеспечение которых осуществляется за счет средств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вашской Республики г для обеспечения муниципальных нужд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</w:tr>
      <w:tr w:rsidR="001A4B23" w:rsidRPr="00511F3E" w:rsidTr="004872EF">
        <w:trPr>
          <w:trHeight w:val="211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lastRenderedPageBreak/>
              <w:t>2.5.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proofErr w:type="gramStart"/>
            <w:r>
              <w:rPr>
                <w:sz w:val="20"/>
                <w:szCs w:val="20"/>
                <w:lang w:val="ru-RU"/>
              </w:rPr>
              <w:t>5.</w:t>
            </w:r>
            <w:r w:rsidRPr="004A62C8">
              <w:rPr>
                <w:sz w:val="20"/>
                <w:szCs w:val="20"/>
                <w:lang w:val="ru-RU"/>
              </w:rPr>
              <w:t>Повышение</w:t>
            </w:r>
            <w:proofErr w:type="gramEnd"/>
            <w:r w:rsidRPr="004A62C8">
              <w:rPr>
                <w:sz w:val="20"/>
                <w:szCs w:val="20"/>
                <w:lang w:val="ru-RU"/>
              </w:rPr>
              <w:t xml:space="preserve"> эффективности бюджетных инвестиций</w:t>
            </w:r>
          </w:p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Проведение комплексной оценки инвестиционных проектов для</w:t>
            </w:r>
            <w:r w:rsidR="00D84F7A">
              <w:rPr>
                <w:sz w:val="16"/>
                <w:szCs w:val="16"/>
                <w:lang w:val="ru-RU"/>
              </w:rPr>
              <w:t xml:space="preserve"> включения их в </w:t>
            </w:r>
            <w:proofErr w:type="gramStart"/>
            <w:r w:rsidR="00D84F7A">
              <w:rPr>
                <w:sz w:val="16"/>
                <w:szCs w:val="16"/>
                <w:lang w:val="ru-RU"/>
              </w:rPr>
              <w:t xml:space="preserve">проект  </w:t>
            </w:r>
            <w:r w:rsidRPr="004872EF">
              <w:rPr>
                <w:sz w:val="16"/>
                <w:szCs w:val="16"/>
                <w:lang w:val="ru-RU"/>
              </w:rPr>
              <w:t>адресной</w:t>
            </w:r>
            <w:proofErr w:type="gramEnd"/>
            <w:r w:rsidRPr="004872EF">
              <w:rPr>
                <w:sz w:val="16"/>
                <w:szCs w:val="16"/>
                <w:lang w:val="ru-RU"/>
              </w:rPr>
              <w:t xml:space="preserve"> инвестиционной программы в рам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ках формирования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 на очередной финансовый год и плановый период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реализации районной адресной инвестиционной про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граммы на очередной финансовый год и плановый период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Осуществление государственной экспертизы проектной документации объектов капитального </w:t>
            </w:r>
            <w:proofErr w:type="gramStart"/>
            <w:r w:rsidRPr="004872EF">
              <w:rPr>
                <w:sz w:val="16"/>
                <w:szCs w:val="16"/>
                <w:lang w:val="ru-RU"/>
              </w:rPr>
              <w:t xml:space="preserve">строительства </w:t>
            </w:r>
            <w:r>
              <w:rPr>
                <w:sz w:val="16"/>
                <w:szCs w:val="16"/>
                <w:lang w:val="ru-RU"/>
              </w:rPr>
              <w:t>;</w:t>
            </w:r>
            <w:proofErr w:type="gramEnd"/>
          </w:p>
          <w:p w:rsidR="004872EF" w:rsidRPr="004872EF" w:rsidRDefault="004872EF" w:rsidP="004872EF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4872EF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4872EF">
              <w:rPr>
                <w:sz w:val="16"/>
                <w:szCs w:val="16"/>
                <w:lang w:val="ru-RU" w:eastAsia="ru-RU"/>
              </w:rPr>
              <w:softHyphen/>
              <w:t>лючению контрактов по объектам капитального строительства, включенным в районную адресную инвестиционную программу</w:t>
            </w:r>
          </w:p>
          <w:p w:rsidR="004872EF" w:rsidRPr="004872EF" w:rsidRDefault="004872EF" w:rsidP="004872EF">
            <w:pPr>
              <w:autoSpaceDE w:val="0"/>
              <w:autoSpaceDN w:val="0"/>
              <w:spacing w:after="0" w:line="235" w:lineRule="auto"/>
              <w:ind w:left="-6" w:firstLine="6"/>
              <w:outlineLvl w:val="3"/>
              <w:rPr>
                <w:sz w:val="16"/>
                <w:szCs w:val="16"/>
                <w:lang w:val="ru-RU" w:eastAsia="ru-RU"/>
              </w:rPr>
            </w:pP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4A62C8">
              <w:rPr>
                <w:sz w:val="20"/>
                <w:szCs w:val="20"/>
                <w:lang w:val="ru-RU"/>
              </w:rPr>
              <w:t>Основное мероприятие 6. Повышение эффективности дея</w:t>
            </w:r>
            <w:r w:rsidRPr="004A62C8">
              <w:rPr>
                <w:sz w:val="20"/>
                <w:szCs w:val="20"/>
                <w:lang w:val="ru-RU"/>
              </w:rPr>
              <w:softHyphen/>
              <w:t xml:space="preserve">тельности органов местного самоуправления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4A62C8">
              <w:rPr>
                <w:sz w:val="20"/>
                <w:szCs w:val="20"/>
                <w:lang w:val="ru-RU"/>
              </w:rPr>
              <w:t xml:space="preserve"> Чувашской Республики и муниципальных учреждений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4A62C8">
              <w:rPr>
                <w:sz w:val="20"/>
                <w:szCs w:val="20"/>
                <w:lang w:val="ru-RU"/>
              </w:rPr>
              <w:t xml:space="preserve">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Утверждение и доведение до муниципальных учреждений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 муниципальных заданий с учетом показателей качества ока</w:t>
            </w:r>
            <w:r w:rsidRPr="004872EF">
              <w:rPr>
                <w:sz w:val="16"/>
                <w:szCs w:val="16"/>
                <w:lang w:val="ru-RU"/>
              </w:rPr>
              <w:softHyphen/>
              <w:t>зания муниципальных услуг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4872EF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 xml:space="preserve">Совершенствование нормативного финансирования оказания муниципальных услуг муниципальными учреждениями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</w:t>
            </w:r>
            <w:r w:rsidRPr="004872EF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</w:p>
        </w:tc>
      </w:tr>
      <w:tr w:rsidR="001A4B23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4A62C8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7. Развитие государственной</w:t>
            </w:r>
            <w:r w:rsidRPr="004A62C8">
              <w:rPr>
                <w:sz w:val="16"/>
                <w:szCs w:val="16"/>
                <w:lang w:val="ru-RU"/>
              </w:rPr>
              <w:t xml:space="preserve"> </w:t>
            </w:r>
            <w:r w:rsidRPr="004A62C8">
              <w:rPr>
                <w:sz w:val="20"/>
                <w:szCs w:val="20"/>
                <w:lang w:val="ru-RU"/>
              </w:rPr>
              <w:t>интегрированной информационной системы управления общественными финансами «Электронный бюджет» в Чувашской Республике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Совершенствование и автоматизация процедур сбо</w:t>
            </w:r>
            <w:r w:rsidRPr="004872EF">
              <w:rPr>
                <w:sz w:val="16"/>
                <w:szCs w:val="16"/>
                <w:lang w:val="ru-RU"/>
              </w:rPr>
              <w:softHyphen/>
              <w:t>ра, свода и консолидации отчетности об исполнении бюджетов бюджетной системы в Порецком районе Чувашской Республике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4872EF" w:rsidRPr="004872EF" w:rsidRDefault="004872EF" w:rsidP="00F84CFF">
            <w:pPr>
              <w:ind w:left="-6" w:firstLine="0"/>
              <w:rPr>
                <w:lang w:val="ru-RU" w:eastAsia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4872EF">
              <w:rPr>
                <w:sz w:val="16"/>
                <w:szCs w:val="16"/>
                <w:lang w:val="ru-RU"/>
              </w:rPr>
              <w:t>Обеспечение централизации и интеграции информационных потоков ведения бух</w:t>
            </w:r>
            <w:r w:rsidRPr="004872EF">
              <w:rPr>
                <w:sz w:val="16"/>
                <w:szCs w:val="16"/>
                <w:lang w:val="ru-RU"/>
              </w:rPr>
              <w:softHyphen/>
              <w:t xml:space="preserve">галтерского учета в муниципальных учреждениях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</w:tr>
      <w:tr w:rsidR="001A4B23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lastRenderedPageBreak/>
              <w:t>2.8.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>Основное мероприятие 8. Развитие системы внешнего муниципального финансового контроля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4872EF" w:rsidP="00F84CFF">
            <w:pPr>
              <w:ind w:left="-6" w:firstLine="0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4872EF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Российской Федерации, регулирующего бюджетные правоотношения, в хо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 xml:space="preserve">де </w:t>
            </w:r>
            <w:proofErr w:type="gramStart"/>
            <w:r w:rsidRPr="004872EF">
              <w:rPr>
                <w:bCs/>
                <w:sz w:val="16"/>
                <w:szCs w:val="16"/>
                <w:lang w:val="ru-RU"/>
              </w:rPr>
              <w:t>исполнения  бюдже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та</w:t>
            </w:r>
            <w:proofErr w:type="gramEnd"/>
            <w:r w:rsidRPr="004872EF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872EF">
              <w:rPr>
                <w:sz w:val="16"/>
                <w:szCs w:val="16"/>
                <w:lang w:val="ru-RU"/>
              </w:rPr>
              <w:t xml:space="preserve"> </w:t>
            </w:r>
            <w:r w:rsidRPr="004872EF">
              <w:rPr>
                <w:bCs/>
                <w:sz w:val="16"/>
                <w:szCs w:val="16"/>
                <w:lang w:val="ru-RU"/>
              </w:rPr>
              <w:t>Чувашской Рес</w:t>
            </w:r>
            <w:r w:rsidRPr="004872EF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  <w:r>
              <w:rPr>
                <w:bCs/>
                <w:sz w:val="16"/>
                <w:szCs w:val="16"/>
                <w:lang w:val="ru-RU"/>
              </w:rPr>
              <w:t>;</w:t>
            </w:r>
          </w:p>
          <w:p w:rsidR="004872EF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E04C1F">
              <w:rPr>
                <w:sz w:val="16"/>
                <w:szCs w:val="16"/>
                <w:lang w:val="ru-RU"/>
              </w:rPr>
              <w:t>за достоверностью, полнотой и соответствием нормативным требованиям составления и представления бюджетной отчетности главных администраторов бюд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жетных средств, квартального и годового отчетов об исполнении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Чувашской Республики, </w:t>
            </w:r>
            <w:r w:rsidRPr="00E04C1F">
              <w:rPr>
                <w:sz w:val="16"/>
                <w:szCs w:val="16"/>
                <w:lang w:val="ru-RU"/>
              </w:rPr>
              <w:t xml:space="preserve">проведение контрольных мероприятий по проверке законности, результативности (эффективности и экономности) использования средств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Pr="00E04C1F" w:rsidRDefault="00E04C1F" w:rsidP="00F84CFF">
            <w:pPr>
              <w:ind w:left="-6" w:firstLine="0"/>
              <w:rPr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Pr="00E04C1F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</w:t>
            </w:r>
            <w:r w:rsidRPr="00E04C1F">
              <w:rPr>
                <w:bCs/>
                <w:sz w:val="16"/>
                <w:szCs w:val="16"/>
                <w:lang w:val="ru-RU"/>
              </w:rPr>
              <w:t>Чувашской Республики</w:t>
            </w:r>
          </w:p>
        </w:tc>
      </w:tr>
      <w:tr w:rsidR="001A4B23" w:rsidRPr="00511F3E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  <w:r>
              <w:t>2.9.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sz w:val="20"/>
                <w:szCs w:val="20"/>
                <w:lang w:val="ru-RU"/>
              </w:rPr>
              <w:t xml:space="preserve">Основное мероприятие 9. Обеспечение открытости и прозрачности общественных финансов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C0F89">
              <w:rPr>
                <w:sz w:val="20"/>
                <w:szCs w:val="20"/>
                <w:lang w:val="ru-RU"/>
              </w:rPr>
              <w:t xml:space="preserve"> Чувашской Республики</w:t>
            </w:r>
          </w:p>
          <w:p w:rsidR="001A4B23" w:rsidRPr="00CC0F89" w:rsidRDefault="001A4B23" w:rsidP="004A62C8">
            <w:pPr>
              <w:autoSpaceDE w:val="0"/>
              <w:autoSpaceDN w:val="0"/>
              <w:adjustRightInd w:val="0"/>
              <w:ind w:left="45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Default="00E04C1F" w:rsidP="00F84CFF">
            <w:pPr>
              <w:ind w:left="-6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Подготовка и раз</w:t>
            </w:r>
            <w:r w:rsidRPr="00E04C1F">
              <w:rPr>
                <w:sz w:val="16"/>
                <w:szCs w:val="16"/>
                <w:lang w:val="ru-RU"/>
              </w:rPr>
              <w:softHyphen/>
              <w:t>мещение на Портале органов влас</w:t>
            </w:r>
            <w:r w:rsidRPr="00E04C1F">
              <w:rPr>
                <w:sz w:val="16"/>
                <w:szCs w:val="16"/>
                <w:lang w:val="ru-RU"/>
              </w:rPr>
              <w:softHyphen/>
              <w:t>ти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публики в </w:t>
            </w:r>
            <w:proofErr w:type="spellStart"/>
            <w:r w:rsidRPr="00E04C1F">
              <w:rPr>
                <w:sz w:val="16"/>
                <w:szCs w:val="16"/>
                <w:lang w:val="ru-RU"/>
              </w:rPr>
              <w:t>информационно-теле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</w:t>
            </w:r>
            <w:r w:rsidRPr="00E04C1F">
              <w:rPr>
                <w:sz w:val="16"/>
                <w:szCs w:val="16"/>
                <w:lang w:val="ru-RU"/>
              </w:rPr>
              <w:softHyphen/>
              <w:t>ни</w:t>
            </w:r>
            <w:r w:rsidRPr="00E04C1F">
              <w:rPr>
                <w:sz w:val="16"/>
                <w:szCs w:val="16"/>
                <w:lang w:val="ru-RU"/>
              </w:rPr>
              <w:softHyphen/>
              <w:t>кацион-ной</w:t>
            </w:r>
            <w:proofErr w:type="spellEnd"/>
            <w:r w:rsidRPr="00E04C1F">
              <w:rPr>
                <w:sz w:val="16"/>
                <w:szCs w:val="16"/>
                <w:lang w:val="ru-RU"/>
              </w:rPr>
              <w:t xml:space="preserve"> сети «Ин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тернет» бюджета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и отчета о его исполнении в доступной для граждан фор</w:t>
            </w:r>
            <w:r w:rsidRPr="00E04C1F">
              <w:rPr>
                <w:sz w:val="16"/>
                <w:szCs w:val="16"/>
                <w:lang w:val="ru-RU"/>
              </w:rPr>
              <w:softHyphen/>
              <w:t>ме («бюджета для граждан»)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информации о ходе реализации муниципальных про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 w:rsidR="004C38A7"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E04C1F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Республики в ин</w:t>
            </w:r>
            <w:r w:rsidRPr="00E04C1F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E04C1F">
              <w:rPr>
                <w:sz w:val="16"/>
                <w:szCs w:val="16"/>
                <w:lang w:val="ru-RU"/>
              </w:rPr>
              <w:softHyphen/>
              <w:t>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Pr="00E04C1F" w:rsidRDefault="00E04C1F" w:rsidP="00E04C1F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 w:eastAsia="ru-RU"/>
              </w:rPr>
              <w:t>-</w:t>
            </w:r>
            <w:r w:rsidRPr="00E04C1F">
              <w:rPr>
                <w:sz w:val="16"/>
                <w:szCs w:val="16"/>
                <w:lang w:val="ru-RU" w:eastAsia="ru-RU"/>
              </w:rPr>
              <w:t>Размещение информации о бюджете и бюджетном процессе на едином портале бюд</w:t>
            </w:r>
            <w:r w:rsidRPr="00E04C1F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Федерации</w:t>
            </w:r>
            <w:r>
              <w:rPr>
                <w:sz w:val="16"/>
                <w:szCs w:val="16"/>
                <w:lang w:val="ru-RU" w:eastAsia="ru-RU"/>
              </w:rPr>
              <w:t>;</w:t>
            </w:r>
          </w:p>
          <w:p w:rsidR="00E04C1F" w:rsidRPr="00E04C1F" w:rsidRDefault="00E04C1F" w:rsidP="00E04C1F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E04C1F">
              <w:rPr>
                <w:sz w:val="16"/>
                <w:szCs w:val="16"/>
                <w:lang w:val="ru-RU"/>
              </w:rPr>
              <w:t>Размещение информации о деятельности муниципальных уч</w:t>
            </w:r>
            <w:r w:rsidRPr="00E04C1F">
              <w:rPr>
                <w:sz w:val="16"/>
                <w:szCs w:val="16"/>
                <w:lang w:val="ru-RU"/>
              </w:rPr>
              <w:softHyphen/>
              <w:t xml:space="preserve">реждений </w:t>
            </w:r>
            <w:r w:rsidR="004C38A7">
              <w:rPr>
                <w:sz w:val="16"/>
                <w:szCs w:val="16"/>
                <w:lang w:val="ru-RU"/>
              </w:rPr>
              <w:lastRenderedPageBreak/>
              <w:t>Порецкого муниципального округа</w:t>
            </w:r>
            <w:r w:rsidRPr="00E04C1F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:rsidR="00E04C1F" w:rsidRDefault="00E04C1F" w:rsidP="00E04C1F">
            <w:pPr>
              <w:ind w:left="-6" w:firstLine="0"/>
              <w:rPr>
                <w:sz w:val="16"/>
                <w:szCs w:val="16"/>
                <w:lang w:val="ru-RU"/>
              </w:rPr>
            </w:pPr>
            <w:r w:rsidRPr="00E04C1F">
              <w:rPr>
                <w:sz w:val="16"/>
                <w:szCs w:val="16"/>
                <w:lang w:val="ru-RU"/>
              </w:rPr>
              <w:t>на официальном сай</w:t>
            </w:r>
            <w:r w:rsidRPr="00E04C1F">
              <w:rPr>
                <w:sz w:val="16"/>
                <w:szCs w:val="16"/>
                <w:lang w:val="ru-RU"/>
              </w:rPr>
              <w:softHyphen/>
              <w:t>те Российской Фе</w:t>
            </w:r>
            <w:r w:rsidRPr="00E04C1F">
              <w:rPr>
                <w:sz w:val="16"/>
                <w:szCs w:val="16"/>
                <w:lang w:val="ru-RU"/>
              </w:rPr>
              <w:softHyphen/>
              <w:t>дерации в информационно-теле</w:t>
            </w:r>
            <w:r w:rsidRPr="00E04C1F">
              <w:rPr>
                <w:sz w:val="16"/>
                <w:szCs w:val="16"/>
                <w:lang w:val="ru-RU"/>
              </w:rPr>
              <w:softHyphen/>
              <w:t>ком</w:t>
            </w:r>
            <w:r w:rsidRPr="00E04C1F">
              <w:rPr>
                <w:sz w:val="16"/>
                <w:szCs w:val="16"/>
                <w:lang w:val="ru-RU"/>
              </w:rPr>
              <w:softHyphen/>
              <w:t>муни</w:t>
            </w:r>
            <w:r w:rsidRPr="00E04C1F">
              <w:rPr>
                <w:sz w:val="16"/>
                <w:szCs w:val="16"/>
                <w:lang w:val="ru-RU"/>
              </w:rPr>
              <w:softHyphen/>
              <w:t>ка</w:t>
            </w:r>
            <w:r w:rsidRPr="00E04C1F">
              <w:rPr>
                <w:sz w:val="16"/>
                <w:szCs w:val="16"/>
                <w:lang w:val="ru-RU"/>
              </w:rPr>
              <w:softHyphen/>
              <w:t>ци</w:t>
            </w:r>
            <w:r w:rsidRPr="00E04C1F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  <w:r>
              <w:rPr>
                <w:sz w:val="16"/>
                <w:szCs w:val="16"/>
                <w:lang w:val="ru-RU"/>
              </w:rPr>
              <w:t>;</w:t>
            </w:r>
          </w:p>
          <w:p w:rsidR="00E04C1F" w:rsidRPr="00E04C1F" w:rsidRDefault="00E04C1F" w:rsidP="00E04C1F">
            <w:pPr>
              <w:ind w:left="-6" w:firstLine="0"/>
              <w:rPr>
                <w:lang w:val="ru-RU" w:eastAsia="ru-RU"/>
              </w:rPr>
            </w:pPr>
            <w:r w:rsidRPr="00E04C1F">
              <w:rPr>
                <w:sz w:val="16"/>
                <w:szCs w:val="16"/>
                <w:lang w:val="ru-RU"/>
              </w:rPr>
              <w:t>Проведение конкурса проектов по представлению «бюджета для граждан»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</w:tr>
      <w:tr w:rsidR="001A4B23" w:rsidRPr="00DB735C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C520A4">
            <w:pPr>
              <w:pStyle w:val="aa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Pr="00CC0F89" w:rsidRDefault="001A4B23" w:rsidP="00CC0F89">
            <w:pPr>
              <w:autoSpaceDE w:val="0"/>
              <w:autoSpaceDN w:val="0"/>
              <w:adjustRightInd w:val="0"/>
              <w:ind w:left="0" w:firstLine="45"/>
              <w:rPr>
                <w:sz w:val="20"/>
                <w:szCs w:val="20"/>
                <w:lang w:val="ru-RU"/>
              </w:rPr>
            </w:pPr>
            <w:r w:rsidRPr="00CC0F89">
              <w:rPr>
                <w:b/>
                <w:lang w:val="ru-RU"/>
              </w:rPr>
              <w:t xml:space="preserve">Подпрограмма </w:t>
            </w:r>
            <w:r>
              <w:rPr>
                <w:b/>
                <w:lang w:val="ru-RU"/>
              </w:rPr>
              <w:t xml:space="preserve">3.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«Обеспечение реализации муниципальной программы </w:t>
            </w:r>
            <w:r w:rsidR="004C38A7">
              <w:rPr>
                <w:b/>
                <w:sz w:val="20"/>
                <w:szCs w:val="20"/>
                <w:lang w:val="ru-RU"/>
              </w:rPr>
              <w:t>Порецкого муниципального округа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 w:rsidR="004C38A7">
              <w:rPr>
                <w:b/>
                <w:sz w:val="20"/>
                <w:szCs w:val="20"/>
                <w:lang w:val="ru-RU"/>
              </w:rPr>
              <w:t>Порецкого муниципального округа</w:t>
            </w:r>
            <w:r w:rsidRPr="00CC0F8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C0F89">
              <w:rPr>
                <w:b/>
                <w:bCs/>
                <w:sz w:val="20"/>
                <w:szCs w:val="20"/>
                <w:lang w:val="ru-RU"/>
              </w:rPr>
              <w:t>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3" w:rsidRDefault="001A4B23" w:rsidP="0064068E">
            <w:pPr>
              <w:pStyle w:val="aa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23" w:rsidRPr="00E04C1F" w:rsidRDefault="001A4B23" w:rsidP="00F84CFF">
            <w:pPr>
              <w:ind w:left="-6" w:firstLine="0"/>
              <w:rPr>
                <w:lang w:val="ru-RU" w:eastAsia="ru-RU"/>
              </w:rPr>
            </w:pPr>
          </w:p>
        </w:tc>
      </w:tr>
    </w:tbl>
    <w:p w:rsidR="00286D9D" w:rsidRPr="008E38DE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2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3" w:name="sub_111222"/>
      <w:bookmarkEnd w:id="2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3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footerReference w:type="default" r:id="rId1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муниципального округа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C38A7">
        <w:t>Порецкого муниципального округа</w:t>
      </w:r>
      <w:r>
        <w:t>, подпрограмм</w:t>
      </w:r>
    </w:p>
    <w:p w:rsidR="00E04C1F" w:rsidRPr="00E04C1F" w:rsidRDefault="00286D9D" w:rsidP="00E04C1F">
      <w:pPr>
        <w:jc w:val="center"/>
        <w:rPr>
          <w:b/>
          <w:sz w:val="24"/>
          <w:szCs w:val="24"/>
          <w:lang w:val="ru-RU"/>
        </w:rPr>
      </w:pPr>
      <w:r w:rsidRPr="00E04C1F">
        <w:rPr>
          <w:lang w:val="ru-RU"/>
        </w:rPr>
        <w:t xml:space="preserve"> </w:t>
      </w:r>
      <w:r w:rsidR="004E3A87" w:rsidRPr="00E04C1F">
        <w:rPr>
          <w:lang w:val="ru-RU"/>
        </w:rPr>
        <w:t>м</w:t>
      </w:r>
      <w:r w:rsidRPr="00E04C1F">
        <w:rPr>
          <w:lang w:val="ru-RU"/>
        </w:rPr>
        <w:t>у</w:t>
      </w:r>
      <w:r w:rsidR="004E3A87" w:rsidRPr="00E04C1F">
        <w:rPr>
          <w:lang w:val="ru-RU"/>
        </w:rPr>
        <w:t>ниципальн</w:t>
      </w:r>
      <w:r w:rsidRPr="00E04C1F">
        <w:rPr>
          <w:lang w:val="ru-RU"/>
        </w:rPr>
        <w:t xml:space="preserve">ой программы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E04C1F">
        <w:rPr>
          <w:sz w:val="24"/>
          <w:szCs w:val="24"/>
          <w:lang w:val="ru-RU"/>
        </w:rPr>
        <w:t xml:space="preserve"> </w:t>
      </w:r>
      <w:r w:rsidR="00F84CFF" w:rsidRPr="00E04C1F">
        <w:rPr>
          <w:sz w:val="24"/>
          <w:szCs w:val="24"/>
          <w:lang w:val="ru-RU"/>
        </w:rPr>
        <w:t>«</w:t>
      </w:r>
      <w:r w:rsidR="00E04C1F" w:rsidRPr="00E04C1F">
        <w:rPr>
          <w:b/>
          <w:sz w:val="24"/>
          <w:szCs w:val="24"/>
          <w:lang w:val="ru-RU"/>
        </w:rPr>
        <w:t xml:space="preserve">Управление общественными финансами и муниципальным долгом </w:t>
      </w:r>
    </w:p>
    <w:p w:rsidR="00286D9D" w:rsidRPr="00E04C1F" w:rsidRDefault="004C38A7" w:rsidP="00E04C1F">
      <w:pPr>
        <w:pStyle w:val="1"/>
        <w:tabs>
          <w:tab w:val="left" w:pos="3480"/>
          <w:tab w:val="center" w:pos="7618"/>
        </w:tabs>
      </w:pPr>
      <w:r>
        <w:t>Порецкого муниципального округа</w:t>
      </w:r>
      <w:r w:rsidR="00E04C1F" w:rsidRPr="00E04C1F">
        <w:t xml:space="preserve"> Чувашской Республики</w:t>
      </w:r>
      <w:r w:rsidR="00F84CFF" w:rsidRPr="00E04C1F">
        <w:t>» за 202</w:t>
      </w:r>
      <w:r w:rsidR="00D322D2">
        <w:t>4</w:t>
      </w:r>
      <w:r w:rsidR="00F84CFF" w:rsidRPr="00E04C1F"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273"/>
        <w:gridCol w:w="145"/>
        <w:gridCol w:w="1275"/>
        <w:gridCol w:w="2268"/>
        <w:gridCol w:w="1134"/>
        <w:gridCol w:w="1131"/>
        <w:gridCol w:w="845"/>
        <w:gridCol w:w="1680"/>
        <w:gridCol w:w="1540"/>
      </w:tblGrid>
      <w:tr w:rsidR="00286D9D" w:rsidRPr="00511F3E" w:rsidTr="00957361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730F59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 w:rsidR="00730F59"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  <w:r w:rsidR="00730F59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9573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CE5261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957361" w:rsidRPr="00511F3E" w:rsidTr="0022530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1" w:rsidRPr="004E3A87" w:rsidRDefault="00957361" w:rsidP="0095736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361" w:rsidRPr="004E3A87" w:rsidRDefault="009573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30AA" w:rsidRPr="004E3A8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F84CFF" w:rsidRDefault="00CE30AA" w:rsidP="002253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0AA" w:rsidRPr="004E3A87" w:rsidRDefault="00CE30AA" w:rsidP="00225306">
            <w:pPr>
              <w:pStyle w:val="aa"/>
              <w:rPr>
                <w:sz w:val="20"/>
                <w:szCs w:val="20"/>
              </w:rPr>
            </w:pPr>
          </w:p>
        </w:tc>
      </w:tr>
      <w:tr w:rsidR="00E04C1F" w:rsidRPr="004E3A8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E04C1F" w:rsidRDefault="00E04C1F" w:rsidP="00E04C1F">
            <w:pPr>
              <w:autoSpaceDE w:val="0"/>
              <w:autoSpaceDN w:val="0"/>
              <w:spacing w:after="0"/>
              <w:ind w:left="46" w:firstLine="142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/>
              </w:rPr>
              <w:t xml:space="preserve">Отношение дефицита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E04C1F">
              <w:rPr>
                <w:sz w:val="20"/>
                <w:szCs w:val="20"/>
                <w:lang w:val="ru-RU"/>
              </w:rPr>
              <w:t xml:space="preserve"> Чувашской Республики к доходам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Pr="00E04C1F">
              <w:rPr>
                <w:sz w:val="20"/>
                <w:szCs w:val="20"/>
                <w:lang w:val="ru-RU"/>
              </w:rPr>
              <w:lastRenderedPageBreak/>
              <w:t>Чувашской Республики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D322D2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D322D2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D322D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4C38A7">
              <w:rPr>
                <w:sz w:val="20"/>
                <w:szCs w:val="20"/>
              </w:rPr>
              <w:t>Порецкого муниципального округа</w:t>
            </w:r>
            <w:r>
              <w:rPr>
                <w:sz w:val="20"/>
                <w:szCs w:val="20"/>
              </w:rPr>
              <w:t xml:space="preserve"> в 202</w:t>
            </w:r>
            <w:r w:rsidR="00D322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году </w:t>
            </w:r>
            <w:r>
              <w:rPr>
                <w:sz w:val="20"/>
                <w:szCs w:val="20"/>
              </w:rPr>
              <w:lastRenderedPageBreak/>
              <w:t>сбалансированный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1F" w:rsidRPr="004E3A87" w:rsidRDefault="00D322D2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</w:tr>
      <w:tr w:rsidR="00E04C1F" w:rsidRPr="00CE30AA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4E3A87" w:rsidRDefault="00E04C1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E04C1F" w:rsidRDefault="00E04C1F" w:rsidP="00CE30AA">
            <w:pPr>
              <w:spacing w:after="0"/>
              <w:ind w:left="0" w:firstLine="46"/>
              <w:rPr>
                <w:sz w:val="20"/>
                <w:szCs w:val="20"/>
                <w:lang w:val="ru-RU"/>
              </w:rPr>
            </w:pPr>
            <w:r w:rsidRPr="00E04C1F">
              <w:rPr>
                <w:sz w:val="20"/>
                <w:szCs w:val="20"/>
                <w:lang w:val="ru-RU" w:eastAsia="ru-RU"/>
              </w:rPr>
              <w:t xml:space="preserve">Отношение муниципального долга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Pr="00E04C1F">
              <w:rPr>
                <w:sz w:val="20"/>
                <w:szCs w:val="20"/>
                <w:lang w:val="ru-RU" w:eastAsia="ru-RU"/>
              </w:rPr>
              <w:t xml:space="preserve">Чувашской Республики к доходам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E04C1F">
              <w:rPr>
                <w:sz w:val="20"/>
                <w:szCs w:val="20"/>
                <w:lang w:val="ru-RU"/>
              </w:rPr>
              <w:t xml:space="preserve"> </w:t>
            </w:r>
            <w:r w:rsidRPr="00E04C1F">
              <w:rPr>
                <w:sz w:val="20"/>
                <w:szCs w:val="20"/>
                <w:lang w:val="ru-RU" w:eastAsia="ru-RU"/>
              </w:rPr>
              <w:t>Чувашской Республики (без учета безвозмездных поступлений)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CE30AA" w:rsidRDefault="00E04C1F" w:rsidP="00CE30AA">
            <w:pPr>
              <w:spacing w:after="0"/>
              <w:ind w:hanging="399"/>
              <w:jc w:val="center"/>
              <w:rPr>
                <w:sz w:val="20"/>
                <w:szCs w:val="20"/>
              </w:rPr>
            </w:pPr>
            <w:proofErr w:type="spellStart"/>
            <w:r w:rsidRPr="00CE30A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D322D2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D322D2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E04C1F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долга 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1F" w:rsidRDefault="00D84F7A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4C1F" w:rsidRPr="00CE5261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 xml:space="preserve">Отношение объема просроченной задолженности по долговым обязательствам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Чувашской Республики к общему объему задолженности по долговым обязательствам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Pr="00CE5261" w:rsidRDefault="00CE5261" w:rsidP="00CE30AA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0F4B">
              <w:rPr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C1F" w:rsidRDefault="00CE5261" w:rsidP="0022530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CE5261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30AA">
            <w:pPr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CE5261">
              <w:rPr>
                <w:sz w:val="20"/>
                <w:szCs w:val="20"/>
                <w:lang w:val="ru-RU" w:eastAsia="ru-RU"/>
              </w:rPr>
              <w:t xml:space="preserve">Отношение объема просроченной кредиторской задолженности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 xml:space="preserve">Чувашской Республики к объему расходов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CE5261">
              <w:rPr>
                <w:sz w:val="20"/>
                <w:szCs w:val="20"/>
                <w:lang w:val="ru-RU"/>
              </w:rPr>
              <w:t xml:space="preserve"> </w:t>
            </w:r>
            <w:r w:rsidRPr="00CE5261">
              <w:rPr>
                <w:sz w:val="20"/>
                <w:szCs w:val="20"/>
                <w:lang w:val="ru-RU" w:eastAsia="ru-RU"/>
              </w:rPr>
              <w:t>Чувашской Республики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64068E">
            <w:pPr>
              <w:spacing w:after="0"/>
              <w:ind w:hanging="399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0F4B">
              <w:rPr>
                <w:sz w:val="20"/>
                <w:szCs w:val="20"/>
                <w:lang w:eastAsia="ru-RU"/>
              </w:rPr>
              <w:t>процентов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Default="00CE5261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261" w:rsidRPr="00511F3E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Pr="008D0F4B" w:rsidRDefault="00CE5261" w:rsidP="00CE52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D0F4B">
              <w:rPr>
                <w:rFonts w:ascii="Times New Roman" w:hAnsi="Times New Roman" w:cs="Times New Roman"/>
                <w:b/>
                <w:sz w:val="20"/>
              </w:rPr>
              <w:t xml:space="preserve">Подпрограмма «Совершенствование бюджетной политики и обеспечение сбалансированности консолидированного бюджета </w:t>
            </w:r>
            <w:r w:rsidR="004C38A7">
              <w:rPr>
                <w:rFonts w:ascii="Times New Roman" w:hAnsi="Times New Roman" w:cs="Times New Roman"/>
                <w:b/>
                <w:sz w:val="20"/>
              </w:rPr>
              <w:t>Порецкого муниципального округа</w:t>
            </w:r>
            <w:r w:rsidRPr="008D0F4B">
              <w:rPr>
                <w:rFonts w:ascii="Times New Roman" w:hAnsi="Times New Roman" w:cs="Times New Roman"/>
                <w:b/>
                <w:sz w:val="20"/>
              </w:rPr>
              <w:t xml:space="preserve"> Чувашской Республики»</w:t>
            </w:r>
          </w:p>
          <w:p w:rsidR="00CE5261" w:rsidRPr="004E3A87" w:rsidRDefault="00CE5261" w:rsidP="0095736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E5261" w:rsidRPr="004E3A87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E5261" w:rsidRPr="00F84CFF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30AA" w:rsidRDefault="00CE5261" w:rsidP="00AC3D45">
            <w:pPr>
              <w:pStyle w:val="aa"/>
              <w:rPr>
                <w:sz w:val="20"/>
                <w:szCs w:val="20"/>
              </w:rPr>
            </w:pPr>
            <w:r w:rsidRPr="008D0F4B">
              <w:rPr>
                <w:rFonts w:ascii="Times New Roman" w:hAnsi="Times New Roman"/>
                <w:sz w:val="20"/>
                <w:szCs w:val="20"/>
              </w:rPr>
              <w:t xml:space="preserve">Темп роста налоговых и неналоговых доходов бюджета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 (к предыдущему году)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CE5261" w:rsidP="00C520A4">
            <w:pPr>
              <w:pStyle w:val="aa"/>
              <w:rPr>
                <w:sz w:val="20"/>
                <w:szCs w:val="20"/>
              </w:rPr>
            </w:pPr>
            <w:r w:rsidRPr="00F84C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D84F7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D322D2" w:rsidRDefault="00D322D2" w:rsidP="00D84F7A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D322D2" w:rsidRDefault="00D322D2" w:rsidP="00D84F7A">
            <w:pPr>
              <w:autoSpaceDE w:val="0"/>
              <w:autoSpaceDN w:val="0"/>
              <w:spacing w:after="0"/>
              <w:ind w:left="-57" w:right="-57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D84F7A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22D2">
              <w:rPr>
                <w:sz w:val="20"/>
                <w:szCs w:val="20"/>
              </w:rPr>
              <w:t>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4E3A87" w:rsidRDefault="00F201A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261" w:rsidRPr="004E3A87" w:rsidRDefault="00AC3D45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просроченной задолженности по бюджетным кредитам, предоставленным из республиканского бюджета, в общем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расходов на обслуживание муниципального долга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в объеме расходов бюджета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F5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D322D2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D322D2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D322D2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долгане имеется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D322D2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8D0F4B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просроченной кредиторской задолженности муниципальных бюджетных и автономных учреждений 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F201A4" w:rsidTr="00CE52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AC3D4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C3D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F201A4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EB5">
              <w:rPr>
                <w:rFonts w:ascii="Times New Roman" w:hAnsi="Times New Roman" w:cs="Times New Roman"/>
                <w:sz w:val="20"/>
                <w:szCs w:val="20"/>
              </w:rPr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Pr="00730F59" w:rsidRDefault="00F201A4" w:rsidP="0064068E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Default="00F201A4" w:rsidP="0064068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201A4" w:rsidRPr="00511F3E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4" w:rsidRDefault="00F201A4" w:rsidP="00C520A4">
            <w:pPr>
              <w:pStyle w:val="aa"/>
            </w:pP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A4" w:rsidRPr="00F201A4" w:rsidRDefault="00F201A4" w:rsidP="00F201A4">
            <w:pPr>
              <w:autoSpaceDE w:val="0"/>
              <w:autoSpaceDN w:val="0"/>
              <w:spacing w:after="0"/>
              <w:ind w:left="-57" w:right="-57"/>
              <w:jc w:val="center"/>
              <w:outlineLvl w:val="3"/>
              <w:rPr>
                <w:b/>
                <w:sz w:val="20"/>
                <w:szCs w:val="20"/>
                <w:lang w:val="ru-RU" w:eastAsia="ru-RU"/>
              </w:rPr>
            </w:pPr>
            <w:r w:rsidRPr="00F201A4">
              <w:rPr>
                <w:b/>
                <w:sz w:val="20"/>
                <w:szCs w:val="20"/>
                <w:lang w:val="ru-RU" w:eastAsia="ru-RU"/>
              </w:rPr>
              <w:t xml:space="preserve">Подпрограмма «Повышение эффективности бюджетных расходов </w:t>
            </w:r>
            <w:r w:rsidR="004C38A7">
              <w:rPr>
                <w:b/>
                <w:sz w:val="20"/>
                <w:szCs w:val="20"/>
                <w:lang w:val="ru-RU" w:eastAsia="ru-RU"/>
              </w:rPr>
              <w:t>Порецкого муниципального округа</w:t>
            </w:r>
            <w:r w:rsidRPr="00F201A4">
              <w:rPr>
                <w:b/>
                <w:sz w:val="20"/>
                <w:szCs w:val="20"/>
                <w:lang w:val="ru-RU" w:eastAsia="ru-RU"/>
              </w:rPr>
              <w:t xml:space="preserve"> Чувашской Республики»</w:t>
            </w:r>
          </w:p>
          <w:p w:rsidR="00F201A4" w:rsidRPr="004E3A87" w:rsidRDefault="00F201A4" w:rsidP="004E3A8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4E3A87" w:rsidRDefault="0092334C" w:rsidP="0092334C">
            <w:pPr>
              <w:pStyle w:val="ad"/>
              <w:jc w:val="both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92334C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C520A4">
            <w:pPr>
              <w:pStyle w:val="aa"/>
            </w:pPr>
          </w:p>
        </w:tc>
      </w:tr>
      <w:tr w:rsidR="0092334C" w:rsidRPr="00730F59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4E3A87" w:rsidRDefault="0092334C" w:rsidP="0064068E">
            <w:pPr>
              <w:pStyle w:val="ad"/>
              <w:jc w:val="both"/>
              <w:rPr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доли расходов на содержание органов местного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самоуправления</w:t>
            </w:r>
            <w:r w:rsidRPr="008D0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установленному нормативу формирования данных расходов в отчетном финансовом году</w:t>
            </w:r>
            <w:r w:rsidRPr="004E3A87">
              <w:rPr>
                <w:sz w:val="20"/>
                <w:szCs w:val="20"/>
              </w:rPr>
              <w:t xml:space="preserve"> 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64068E">
            <w:pPr>
              <w:autoSpaceDE w:val="0"/>
              <w:autoSpaceDN w:val="0"/>
              <w:spacing w:after="0"/>
              <w:ind w:hanging="369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D0F4B">
              <w:rPr>
                <w:sz w:val="20"/>
                <w:szCs w:val="20"/>
                <w:lang w:eastAsia="ru-RU"/>
              </w:rPr>
              <w:lastRenderedPageBreak/>
              <w:t>коэффициент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225306">
            <w:pPr>
              <w:pStyle w:val="aa"/>
            </w:pPr>
            <w:r>
              <w:t>1,0</w:t>
            </w:r>
          </w:p>
        </w:tc>
      </w:tr>
      <w:tr w:rsidR="0092334C" w:rsidRPr="00957361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CE30AA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к общему количеству поступивших на экспертизу проектов муниципальных программ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730F59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225306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225306">
            <w:pPr>
              <w:pStyle w:val="aa"/>
            </w:pPr>
            <w:r>
              <w:t>100,0</w:t>
            </w: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1.3.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1.4.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92334C">
            <w:pPr>
              <w:pStyle w:val="aa"/>
              <w:rPr>
                <w:color w:val="000000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электронных процедур закупок в общем объеме закупок органа местного самоуправления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уполномоченного на определение поставщиков (подрядчиков, исполнителей) для 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заказчиков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Республики, осуществляющих закупки товаров, работ, услуг для обеспечения нужд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92334C" w:rsidRPr="0092334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C520A4">
            <w:pPr>
              <w:pStyle w:val="aa"/>
              <w:jc w:val="center"/>
            </w:pPr>
            <w:r>
              <w:t>1.5.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8D0F4B" w:rsidRDefault="0092334C" w:rsidP="0092334C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 w:rsidR="004C38A7">
              <w:rPr>
                <w:rFonts w:ascii="Times New Roman" w:hAnsi="Times New Roman"/>
                <w:sz w:val="20"/>
                <w:szCs w:val="20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20"/>
                <w:szCs w:val="20"/>
              </w:rPr>
              <w:t xml:space="preserve"> Чувашской Республики в рамках районной адресной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Pr="00957361" w:rsidRDefault="0092334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C" w:rsidRDefault="0092334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334C" w:rsidRDefault="0092334C" w:rsidP="0064068E">
            <w:pPr>
              <w:pStyle w:val="aa"/>
            </w:pPr>
            <w:r>
              <w:t>100,0</w:t>
            </w:r>
          </w:p>
        </w:tc>
      </w:tr>
      <w:tr w:rsidR="00063F0C" w:rsidRPr="00063F0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C520A4">
            <w:pPr>
              <w:pStyle w:val="aa"/>
              <w:jc w:val="center"/>
            </w:pPr>
            <w:r>
              <w:t>1.6.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063F0C" w:rsidRDefault="00063F0C" w:rsidP="00063F0C">
            <w:pPr>
              <w:autoSpaceDE w:val="0"/>
              <w:autoSpaceDN w:val="0"/>
              <w:spacing w:after="0"/>
              <w:ind w:left="46" w:hanging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Доля результатов оценки качества финансового менеджмента главных распорядителей средств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результатов указанной оценки в отчетном финансовом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C520A4">
            <w:pPr>
              <w:pStyle w:val="aa"/>
              <w:jc w:val="center"/>
            </w:pPr>
            <w:r>
              <w:t>1.7.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Уровень актуализации информации о бюджете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очередной финансовый год и плановый период, размещаемой на Портале управления общественными финансами Чувашской Республики </w:t>
            </w:r>
            <w:r w:rsidRPr="00063F0C">
              <w:rPr>
                <w:sz w:val="20"/>
                <w:szCs w:val="20"/>
                <w:lang w:val="ru-RU" w:eastAsia="ru-RU"/>
              </w:rPr>
              <w:lastRenderedPageBreak/>
              <w:t>в информационно-телекоммуникационной сети «Интернет»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</w:tr>
      <w:tr w:rsidR="00063F0C" w:rsidRPr="00063F0C" w:rsidTr="0095736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C520A4">
            <w:pPr>
              <w:pStyle w:val="aa"/>
              <w:jc w:val="center"/>
            </w:pPr>
            <w:r>
              <w:t>1.8.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063F0C" w:rsidRDefault="00063F0C" w:rsidP="00063F0C">
            <w:pPr>
              <w:autoSpaceDE w:val="0"/>
              <w:autoSpaceDN w:val="0"/>
              <w:spacing w:after="0"/>
              <w:ind w:left="0" w:firstLine="46"/>
              <w:rPr>
                <w:sz w:val="20"/>
                <w:szCs w:val="20"/>
                <w:lang w:val="ru-RU" w:eastAsia="ru-RU"/>
              </w:rPr>
            </w:pPr>
            <w:r w:rsidRPr="00063F0C">
              <w:rPr>
                <w:sz w:val="20"/>
                <w:szCs w:val="20"/>
                <w:lang w:val="ru-RU" w:eastAsia="ru-RU"/>
              </w:rPr>
              <w:t xml:space="preserve">Отношение количества проведенных проверок законности, результативности (эффективности и экономности) использования средств бюджета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к количеству проверок, предусмотренных планом работы Контрольно-счетной палаты </w:t>
            </w:r>
            <w:r w:rsidR="004C38A7">
              <w:rPr>
                <w:sz w:val="20"/>
                <w:szCs w:val="20"/>
                <w:lang w:val="ru-RU"/>
              </w:rPr>
              <w:t>Порецкого муниципального округа</w:t>
            </w:r>
            <w:r w:rsidRPr="00063F0C">
              <w:rPr>
                <w:sz w:val="20"/>
                <w:szCs w:val="20"/>
                <w:lang w:val="ru-RU" w:eastAsia="ru-RU"/>
              </w:rPr>
              <w:t xml:space="preserve"> Чувашской Республики на соответствующий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Pr="00957361" w:rsidRDefault="00063F0C" w:rsidP="0064068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957361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C" w:rsidRDefault="00063F0C" w:rsidP="0064068E">
            <w:pPr>
              <w:pStyle w:val="aa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F0C" w:rsidRDefault="00063F0C" w:rsidP="0064068E">
            <w:pPr>
              <w:pStyle w:val="aa"/>
            </w:pPr>
            <w:r>
              <w:t>100,0</w:t>
            </w:r>
          </w:p>
        </w:tc>
      </w:tr>
    </w:tbl>
    <w:p w:rsidR="0092334C" w:rsidRDefault="0092334C" w:rsidP="00286D9D">
      <w:pPr>
        <w:pStyle w:val="ab"/>
        <w:rPr>
          <w:sz w:val="22"/>
          <w:szCs w:val="22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4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4"/>
    <w:p w:rsidR="00286D9D" w:rsidRPr="00286D9D" w:rsidRDefault="00286D9D" w:rsidP="00286D9D">
      <w:pPr>
        <w:rPr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8F5723" w:rsidRDefault="008F5723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муниципального округа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C38A7">
        <w:t>Порецкого муниципального округа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C38A7">
        <w:t>Порецкого муниципального округа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AB2E8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511F3E" w:rsidTr="00AB2E8F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8F5723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C6004" w:rsidRDefault="008F5723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F5723" w:rsidRDefault="008F5723" w:rsidP="008F5723">
            <w:pPr>
              <w:ind w:left="66" w:firstLine="0"/>
              <w:rPr>
                <w:sz w:val="22"/>
                <w:lang w:val="ru-RU"/>
              </w:rPr>
            </w:pPr>
            <w:r w:rsidRPr="008F5723">
              <w:rPr>
                <w:bCs/>
                <w:sz w:val="22"/>
                <w:lang w:val="ru-RU"/>
              </w:rPr>
              <w:t xml:space="preserve">«Управление общественными финансами и муниципальным долгом </w:t>
            </w:r>
            <w:r w:rsidR="004C38A7">
              <w:rPr>
                <w:bCs/>
                <w:sz w:val="22"/>
                <w:lang w:val="ru-RU"/>
              </w:rPr>
              <w:t>Порецкого муниципального округа</w:t>
            </w:r>
            <w:r w:rsidRPr="008F5723">
              <w:rPr>
                <w:bCs/>
                <w:sz w:val="22"/>
                <w:lang w:val="ru-RU"/>
              </w:rPr>
              <w:t xml:space="preserve"> Чувашской Республики»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A866FA" w:rsidRDefault="00D322D2" w:rsidP="008F5723">
            <w:pPr>
              <w:ind w:left="-113" w:right="-113" w:firstLine="21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37514,5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C6004" w:rsidRDefault="0040704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37509,0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23" w:rsidRPr="008C6004" w:rsidRDefault="00407048" w:rsidP="00225306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63745,4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723" w:rsidRPr="008C6004" w:rsidRDefault="0040704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63 739,9</w:t>
            </w:r>
          </w:p>
        </w:tc>
      </w:tr>
      <w:tr w:rsidR="0064068E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F5723" w:rsidRDefault="0064068E" w:rsidP="00C520A4">
            <w:pPr>
              <w:pStyle w:val="aa"/>
              <w:rPr>
                <w:sz w:val="22"/>
                <w:szCs w:val="22"/>
              </w:rPr>
            </w:pPr>
            <w:r w:rsidRPr="008F5723">
              <w:rPr>
                <w:bCs/>
                <w:sz w:val="22"/>
                <w:szCs w:val="22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4C38A7">
              <w:rPr>
                <w:bCs/>
                <w:sz w:val="22"/>
                <w:szCs w:val="22"/>
              </w:rPr>
              <w:t>Порецкого муниципального округа</w:t>
            </w:r>
            <w:r w:rsidRPr="008F5723">
              <w:rPr>
                <w:bCs/>
                <w:sz w:val="22"/>
                <w:szCs w:val="22"/>
              </w:rPr>
              <w:t xml:space="preserve"> Чувашской </w:t>
            </w:r>
            <w:r w:rsidRPr="008F5723">
              <w:rPr>
                <w:bCs/>
                <w:sz w:val="22"/>
                <w:szCs w:val="22"/>
              </w:rPr>
              <w:lastRenderedPageBreak/>
              <w:t>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162CFD" w:rsidRDefault="00D322D2" w:rsidP="0064068E">
            <w:pPr>
              <w:ind w:left="-113" w:right="-113" w:firstLine="359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24176,0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40704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24170,5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40704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44808,9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40704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44771,6</w:t>
            </w:r>
          </w:p>
        </w:tc>
      </w:tr>
      <w:tr w:rsidR="0064068E" w:rsidRPr="00AB2E8F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8F5723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64068E" w:rsidRDefault="0064068E" w:rsidP="00C520A4">
            <w:pPr>
              <w:pStyle w:val="aa"/>
              <w:rPr>
                <w:sz w:val="22"/>
                <w:szCs w:val="22"/>
              </w:rPr>
            </w:pPr>
            <w:r w:rsidRPr="0064068E">
              <w:rPr>
                <w:bCs/>
                <w:sz w:val="22"/>
                <w:szCs w:val="22"/>
              </w:rPr>
              <w:t>«</w:t>
            </w:r>
            <w:r w:rsidRPr="0064068E">
              <w:rPr>
                <w:sz w:val="22"/>
                <w:szCs w:val="22"/>
              </w:rPr>
              <w:t xml:space="preserve">Повышение эффективности бюджетных расходов </w:t>
            </w:r>
            <w:r w:rsidR="004C38A7">
              <w:rPr>
                <w:sz w:val="22"/>
                <w:szCs w:val="22"/>
              </w:rPr>
              <w:t>Порецкого муниципального округа</w:t>
            </w:r>
            <w:r w:rsidRPr="0064068E">
              <w:rPr>
                <w:sz w:val="22"/>
                <w:szCs w:val="22"/>
              </w:rPr>
              <w:t xml:space="preserve">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F78E8" w:rsidP="0064068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F78E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8453,1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F78E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8453,1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6F78E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8453,1</w:t>
            </w:r>
          </w:p>
        </w:tc>
      </w:tr>
      <w:tr w:rsidR="0064068E" w:rsidRPr="008C6004" w:rsidTr="00AB2E8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64068E" w:rsidP="00C520A4">
            <w:pPr>
              <w:pStyle w:val="aa"/>
              <w:rPr>
                <w:sz w:val="22"/>
                <w:szCs w:val="22"/>
              </w:rPr>
            </w:pPr>
          </w:p>
        </w:tc>
      </w:tr>
      <w:tr w:rsidR="0064068E" w:rsidRPr="00CA57DD" w:rsidTr="00AB2E8F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4068E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162CFD" w:rsidRDefault="006F78E8" w:rsidP="0064068E">
            <w:pPr>
              <w:ind w:left="-113" w:right="-113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4885,4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F78E8" w:rsidP="0064068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4879,9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E" w:rsidRPr="008C6004" w:rsidRDefault="006F78E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10520,8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68E" w:rsidRPr="008C6004" w:rsidRDefault="006F78E8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10515,3</w:t>
            </w:r>
          </w:p>
        </w:tc>
      </w:tr>
    </w:tbl>
    <w:p w:rsidR="00162CFD" w:rsidRDefault="00162CFD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муниципального округа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4C38A7">
        <w:t>Порецкого муниципального округа</w:t>
      </w:r>
      <w:r>
        <w:t xml:space="preserve"> за счет всех источников финансирования за </w:t>
      </w:r>
      <w:r w:rsidR="004B38CD">
        <w:t>202</w:t>
      </w:r>
      <w:r w:rsidR="006F78E8">
        <w:t>4</w:t>
      </w:r>
      <w:r w:rsidR="004B38CD"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5" w:name="sub_7111623"/>
            <w:r>
              <w:rPr>
                <w:sz w:val="21"/>
                <w:szCs w:val="21"/>
              </w:rPr>
              <w:t>Статус</w:t>
            </w:r>
            <w:bookmarkEnd w:id="5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4C38A7">
              <w:rPr>
                <w:sz w:val="21"/>
                <w:szCs w:val="21"/>
              </w:rPr>
              <w:t>Порецкого муниципального округа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4B38C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886197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</w:t>
            </w:r>
            <w:r w:rsidR="004C38A7">
              <w:rPr>
                <w:sz w:val="21"/>
                <w:szCs w:val="21"/>
              </w:rPr>
              <w:t>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pStyle w:val="aa"/>
              <w:rPr>
                <w:b/>
                <w:sz w:val="21"/>
                <w:szCs w:val="21"/>
              </w:rPr>
            </w:pPr>
            <w:r w:rsidRPr="00E63D5B">
              <w:rPr>
                <w:b/>
                <w:bCs/>
                <w:sz w:val="22"/>
              </w:rPr>
              <w:t xml:space="preserve">«Управление общественными финансами и муниципальным долгом </w:t>
            </w:r>
            <w:r w:rsidR="004C38A7">
              <w:rPr>
                <w:b/>
                <w:bCs/>
                <w:sz w:val="22"/>
              </w:rPr>
              <w:t>Порецкого муниципального округа</w:t>
            </w:r>
            <w:r w:rsidRPr="00E63D5B">
              <w:rPr>
                <w:b/>
                <w:bCs/>
                <w:sz w:val="22"/>
              </w:rPr>
              <w:t xml:space="preserve"> Чувашской Республики»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6F78E8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37514,5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8C6004" w:rsidRDefault="006F78E8" w:rsidP="0088619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37509,0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6F78E8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3192,3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162CFD" w:rsidRDefault="006F78E8" w:rsidP="003A6ABC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3192,3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6F78E8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12031,0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162CFD" w:rsidRDefault="006F78E8" w:rsidP="003A6ABC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12031,0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6F78E8" w:rsidP="00886197">
            <w:pPr>
              <w:ind w:left="-113" w:right="-113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22291,2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Pr="004B38CD" w:rsidRDefault="006F78E8" w:rsidP="003A1D8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22285,7</w:t>
            </w:r>
          </w:p>
        </w:tc>
      </w:tr>
      <w:tr w:rsidR="00886197" w:rsidRPr="00CA57D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4B38C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1D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4B38C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autoSpaceDE w:val="0"/>
              <w:autoSpaceDN w:val="0"/>
              <w:adjustRightInd w:val="0"/>
              <w:ind w:left="77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 w:rsidR="004C38A7">
              <w:rPr>
                <w:bCs/>
                <w:sz w:val="22"/>
                <w:lang w:val="ru-RU"/>
              </w:rPr>
              <w:t xml:space="preserve">Порецкого </w:t>
            </w:r>
            <w:r w:rsidR="004C38A7">
              <w:rPr>
                <w:bCs/>
                <w:sz w:val="22"/>
                <w:lang w:val="ru-RU"/>
              </w:rPr>
              <w:lastRenderedPageBreak/>
              <w:t>муниципального округа</w:t>
            </w:r>
            <w:r w:rsidRPr="00E63D5B">
              <w:rPr>
                <w:bCs/>
                <w:sz w:val="22"/>
                <w:lang w:val="ru-RU"/>
              </w:rPr>
              <w:t xml:space="preserve">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F25672" w:rsidP="003A6ABC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24176,0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F25672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24176,0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F25672" w:rsidP="003A6ABC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3192,3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F25672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3192,3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республиканский бюджет Чувашской </w:t>
            </w:r>
            <w:r>
              <w:rPr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F25672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12031,0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F25672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12031,0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162CFD" w:rsidRDefault="00F25672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8952,7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F25672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8952,7</w:t>
            </w:r>
          </w:p>
        </w:tc>
      </w:tr>
      <w:tr w:rsidR="00886197" w:rsidRPr="00CA57DD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Pr="00886197" w:rsidRDefault="00886197" w:rsidP="00886197">
            <w:pPr>
              <w:ind w:left="-113" w:right="-11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4B38C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197" w:rsidRDefault="00886197" w:rsidP="00F2729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autoSpaceDE w:val="0"/>
              <w:autoSpaceDN w:val="0"/>
              <w:adjustRightInd w:val="0"/>
              <w:spacing w:line="233" w:lineRule="auto"/>
              <w:ind w:left="0" w:firstLine="0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>«</w:t>
            </w:r>
            <w:r w:rsidRPr="00E63D5B">
              <w:rPr>
                <w:sz w:val="22"/>
                <w:lang w:val="ru-RU"/>
              </w:rPr>
              <w:t xml:space="preserve">Повышение эффективности бюджетных расходов </w:t>
            </w:r>
            <w:r w:rsidR="004C38A7">
              <w:rPr>
                <w:sz w:val="22"/>
                <w:lang w:val="ru-RU"/>
              </w:rPr>
              <w:t>Порецкого муниципального округа</w:t>
            </w:r>
            <w:r w:rsidRPr="00E63D5B">
              <w:rPr>
                <w:sz w:val="22"/>
                <w:lang w:val="ru-RU"/>
              </w:rPr>
              <w:t xml:space="preserve">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F25672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8453,1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F25672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8453,1</w:t>
            </w:r>
          </w:p>
        </w:tc>
      </w:tr>
      <w:tr w:rsidR="0088619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F25672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8453,1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F25672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8453,1</w:t>
            </w:r>
          </w:p>
        </w:tc>
      </w:tr>
      <w:tr w:rsidR="00886197" w:rsidRPr="004B38CD" w:rsidTr="0022530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E63D5B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225306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AF15B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3A6ABC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6197" w:rsidRDefault="00886197" w:rsidP="00E63D5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197" w:rsidRPr="00E63D5B" w:rsidRDefault="00886197" w:rsidP="00E63D5B">
            <w:pPr>
              <w:autoSpaceDE w:val="0"/>
              <w:autoSpaceDN w:val="0"/>
              <w:adjustRightInd w:val="0"/>
              <w:ind w:left="-57" w:firstLine="57"/>
              <w:rPr>
                <w:sz w:val="22"/>
                <w:lang w:val="ru-RU"/>
              </w:rPr>
            </w:pPr>
            <w:r w:rsidRPr="00E63D5B">
              <w:rPr>
                <w:bCs/>
                <w:sz w:val="22"/>
                <w:lang w:val="ru-RU"/>
              </w:rPr>
              <w:t xml:space="preserve">«Обеспечение реализации муниципальной программы </w:t>
            </w:r>
            <w:r w:rsidR="004C38A7">
              <w:rPr>
                <w:sz w:val="22"/>
                <w:lang w:val="ru-RU"/>
              </w:rPr>
              <w:t>Порецкого муниципального округа</w:t>
            </w:r>
            <w:r w:rsidRPr="00E63D5B">
              <w:rPr>
                <w:sz w:val="22"/>
                <w:lang w:val="ru-RU"/>
              </w:rPr>
              <w:t xml:space="preserve"> </w:t>
            </w:r>
            <w:r w:rsidRPr="00E63D5B">
              <w:rPr>
                <w:bCs/>
                <w:sz w:val="22"/>
                <w:lang w:val="ru-RU"/>
              </w:rPr>
              <w:t xml:space="preserve">Чувашской Республики «Управление общественными финансами и муниципальным долгом </w:t>
            </w:r>
            <w:r w:rsidR="004C38A7">
              <w:rPr>
                <w:sz w:val="22"/>
                <w:lang w:val="ru-RU"/>
              </w:rPr>
              <w:t>Порецкого муниципального округа</w:t>
            </w:r>
            <w:r w:rsidRPr="00E63D5B">
              <w:rPr>
                <w:sz w:val="22"/>
                <w:lang w:val="ru-RU"/>
              </w:rPr>
              <w:t xml:space="preserve"> </w:t>
            </w:r>
            <w:r w:rsidRPr="00E63D5B">
              <w:rPr>
                <w:bCs/>
                <w:sz w:val="22"/>
                <w:lang w:val="ru-RU"/>
              </w:rPr>
              <w:t>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F25672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F25672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4885,4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F25672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F25672" w:rsidP="0088619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4885,4</w:t>
            </w:r>
          </w:p>
        </w:tc>
      </w:tr>
      <w:tr w:rsidR="00886197" w:rsidTr="003A6AB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886197" w:rsidTr="0022530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197" w:rsidRDefault="00886197" w:rsidP="003A6ABC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7" w:name="sub_9999"/>
      <w:bookmarkEnd w:id="6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7"/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74543E" w:rsidRDefault="0074543E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C2811" w:rsidRDefault="003C2811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</w:r>
      <w:r w:rsidR="004C38A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муниципального округа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4C38A7">
        <w:t>Порецкого муниципального округа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4C38A7">
        <w:t>Порецкого муниципального округа</w:t>
      </w:r>
      <w:r>
        <w:t xml:space="preserve"> за счет всех источников финансирования за </w:t>
      </w:r>
      <w:r w:rsidR="00AF15BD">
        <w:t>202</w:t>
      </w:r>
      <w:r w:rsidR="00F25672">
        <w:t>4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992"/>
        <w:gridCol w:w="1134"/>
        <w:gridCol w:w="739"/>
        <w:gridCol w:w="962"/>
        <w:gridCol w:w="7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286D9D" w:rsidRPr="00511F3E" w:rsidTr="00AC2FF8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4C38A7"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38A7"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1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540ED1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540ED1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3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4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5672" w:rsidRPr="00C11DF6" w:rsidTr="00352035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C520A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33D0E" w:rsidRDefault="00F25672" w:rsidP="003A6ABC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  <w:lang w:val="ru-RU"/>
              </w:rPr>
            </w:pPr>
            <w:r w:rsidRPr="00B33D0E">
              <w:rPr>
                <w:sz w:val="16"/>
                <w:szCs w:val="16"/>
                <w:lang w:val="ru-RU"/>
              </w:rPr>
              <w:t xml:space="preserve">«Совершенствование бюджетной политики и обеспечение сбалансированности консолидированного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33D0E">
              <w:rPr>
                <w:sz w:val="16"/>
                <w:szCs w:val="16"/>
                <w:lang w:val="ru-RU"/>
              </w:rPr>
              <w:t xml:space="preserve"> Чувашской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672" w:rsidRPr="003A1D87" w:rsidRDefault="00F25672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20595,6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721C7C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24176,0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C52D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721C7C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24176,0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721C7C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5218D0" w:rsidRDefault="00490BDA" w:rsidP="00005566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27277,3</w:t>
            </w:r>
          </w:p>
        </w:tc>
      </w:tr>
      <w:tr w:rsidR="00F25672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721C7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3192,3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663BB1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663BB1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3192,3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663BB1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5218D0" w:rsidRDefault="00490BDA" w:rsidP="00005566">
            <w:pPr>
              <w:ind w:firstLine="20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837,5</w:t>
            </w:r>
          </w:p>
        </w:tc>
      </w:tr>
      <w:tr w:rsidR="00F25672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C52D4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12031,0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C52D4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7818,9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10290,2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5218D0" w:rsidRDefault="00490BDA" w:rsidP="00005566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4692,4</w:t>
            </w:r>
          </w:p>
        </w:tc>
      </w:tr>
      <w:tr w:rsidR="00F25672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C52D4" w:rsidP="0000556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8952,7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C52D4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5079,0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C52D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8952,7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C52D4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5218D0" w:rsidRDefault="00490BDA" w:rsidP="00005566">
            <w:pPr>
              <w:ind w:left="-113" w:right="-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20484,2</w:t>
            </w:r>
          </w:p>
        </w:tc>
      </w:tr>
      <w:tr w:rsidR="00F25672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711AB" w:rsidRDefault="00F25672" w:rsidP="00F711AB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711AB">
              <w:rPr>
                <w:sz w:val="16"/>
                <w:szCs w:val="16"/>
                <w:lang w:val="ru-RU"/>
              </w:rPr>
              <w:t xml:space="preserve">Отношение объема просроченной кредиторской задолженности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F711AB">
              <w:rPr>
                <w:sz w:val="16"/>
                <w:szCs w:val="16"/>
                <w:lang w:val="ru-RU"/>
              </w:rPr>
              <w:t xml:space="preserve"> Чувашской Республики к объему расходов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F711AB">
              <w:rPr>
                <w:sz w:val="16"/>
                <w:szCs w:val="16"/>
                <w:lang w:val="ru-RU"/>
              </w:rPr>
              <w:t xml:space="preserve"> Чувашской Республики,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Резервный фонд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>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 xml:space="preserve">Порецкого </w:t>
            </w:r>
            <w:r>
              <w:rPr>
                <w:sz w:val="16"/>
                <w:szCs w:val="16"/>
              </w:rPr>
              <w:lastRenderedPageBreak/>
              <w:t>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Ч410173430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D338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D3384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2567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D3384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D3384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24129" w:rsidRDefault="00F25672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>Анализ предложений главных распорядителей бюджетных средств по бюд</w:t>
            </w:r>
            <w:r w:rsidRPr="00C24129">
              <w:rPr>
                <w:sz w:val="16"/>
                <w:szCs w:val="16"/>
                <w:lang w:val="ru-RU"/>
              </w:rPr>
              <w:softHyphen/>
              <w:t>жетным проектировкам и под</w:t>
            </w:r>
            <w:r w:rsidRPr="00C24129">
              <w:rPr>
                <w:sz w:val="16"/>
                <w:szCs w:val="16"/>
                <w:lang w:val="ru-RU"/>
              </w:rPr>
              <w:softHyphen/>
              <w:t>готовка про</w:t>
            </w:r>
            <w:r w:rsidRPr="00C24129">
              <w:rPr>
                <w:sz w:val="16"/>
                <w:szCs w:val="16"/>
                <w:lang w:val="ru-RU"/>
              </w:rPr>
              <w:softHyphen/>
              <w:t>екта решения о бюд</w:t>
            </w:r>
            <w:r w:rsidRPr="00C24129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24129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C24129">
              <w:rPr>
                <w:sz w:val="16"/>
                <w:szCs w:val="16"/>
                <w:lang w:val="ru-RU"/>
              </w:rPr>
              <w:softHyphen/>
              <w:t>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24129" w:rsidRDefault="00F25672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C24129">
              <w:rPr>
                <w:sz w:val="16"/>
                <w:szCs w:val="16"/>
                <w:lang w:val="ru-RU"/>
              </w:rPr>
              <w:t>Проведение в Со</w:t>
            </w:r>
            <w:r w:rsidRPr="00C24129">
              <w:rPr>
                <w:sz w:val="16"/>
                <w:szCs w:val="16"/>
                <w:lang w:val="ru-RU"/>
              </w:rPr>
              <w:softHyphen/>
              <w:t xml:space="preserve">брании депутатов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24129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C24129">
              <w:rPr>
                <w:sz w:val="16"/>
                <w:szCs w:val="16"/>
                <w:lang w:val="ru-RU"/>
              </w:rPr>
              <w:softHyphen/>
              <w:t>пуб</w:t>
            </w:r>
            <w:r w:rsidRPr="00C24129">
              <w:rPr>
                <w:sz w:val="16"/>
                <w:szCs w:val="16"/>
                <w:lang w:val="ru-RU"/>
              </w:rPr>
              <w:softHyphen/>
              <w:t>лики ра</w:t>
            </w:r>
            <w:r w:rsidRPr="00C24129">
              <w:rPr>
                <w:sz w:val="16"/>
                <w:szCs w:val="16"/>
                <w:lang w:val="ru-RU"/>
              </w:rPr>
              <w:softHyphen/>
              <w:t>бо</w:t>
            </w:r>
            <w:r w:rsidRPr="00C24129">
              <w:rPr>
                <w:sz w:val="16"/>
                <w:szCs w:val="16"/>
                <w:lang w:val="ru-RU"/>
              </w:rPr>
              <w:softHyphen/>
              <w:t>ты, свя</w:t>
            </w:r>
            <w:r w:rsidRPr="00C24129">
              <w:rPr>
                <w:sz w:val="16"/>
                <w:szCs w:val="16"/>
                <w:lang w:val="ru-RU"/>
              </w:rPr>
              <w:softHyphen/>
              <w:t>зан</w:t>
            </w:r>
            <w:r w:rsidRPr="00C24129">
              <w:rPr>
                <w:sz w:val="16"/>
                <w:szCs w:val="16"/>
                <w:lang w:val="ru-RU"/>
              </w:rPr>
              <w:softHyphen/>
              <w:t>ной с рассмотрением про</w:t>
            </w:r>
            <w:r w:rsidRPr="00C24129">
              <w:rPr>
                <w:sz w:val="16"/>
                <w:szCs w:val="16"/>
                <w:lang w:val="ru-RU"/>
              </w:rPr>
              <w:softHyphen/>
              <w:t xml:space="preserve">екта решения </w:t>
            </w:r>
            <w:proofErr w:type="gramStart"/>
            <w:r w:rsidRPr="00C24129">
              <w:rPr>
                <w:sz w:val="16"/>
                <w:szCs w:val="16"/>
                <w:lang w:val="ru-RU"/>
              </w:rPr>
              <w:t>о  бюд</w:t>
            </w:r>
            <w:r w:rsidRPr="00C24129">
              <w:rPr>
                <w:sz w:val="16"/>
                <w:szCs w:val="16"/>
                <w:lang w:val="ru-RU"/>
              </w:rPr>
              <w:softHyphen/>
              <w:t>жете</w:t>
            </w:r>
            <w:proofErr w:type="gramEnd"/>
            <w:r w:rsidRPr="00C24129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24129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C24129">
              <w:rPr>
                <w:sz w:val="16"/>
                <w:szCs w:val="16"/>
                <w:lang w:val="ru-RU"/>
              </w:rPr>
              <w:softHyphen/>
              <w:t>публики на оче</w:t>
            </w:r>
            <w:r w:rsidRPr="00C24129">
              <w:rPr>
                <w:sz w:val="16"/>
                <w:szCs w:val="16"/>
                <w:lang w:val="ru-RU"/>
              </w:rPr>
              <w:softHyphen/>
              <w:t>редной фи</w:t>
            </w:r>
            <w:r w:rsidRPr="00C24129">
              <w:rPr>
                <w:sz w:val="16"/>
                <w:szCs w:val="16"/>
                <w:lang w:val="ru-RU"/>
              </w:rPr>
              <w:softHyphen/>
              <w:t>нан</w:t>
            </w:r>
            <w:r w:rsidRPr="00C24129">
              <w:rPr>
                <w:sz w:val="16"/>
                <w:szCs w:val="16"/>
                <w:lang w:val="ru-RU"/>
              </w:rPr>
              <w:softHyphen/>
              <w:t>совый год и пла</w:t>
            </w:r>
            <w:r w:rsidRPr="00C24129">
              <w:rPr>
                <w:sz w:val="16"/>
                <w:szCs w:val="16"/>
                <w:lang w:val="ru-RU"/>
              </w:rPr>
              <w:softHyphen/>
              <w:t>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A7D8D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AF3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lastRenderedPageBreak/>
              <w:t xml:space="preserve">Темп роста налоговых и неналоговых доходов бюджета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</w:t>
            </w:r>
            <w:r w:rsidRPr="008D0F4B">
              <w:rPr>
                <w:sz w:val="16"/>
                <w:szCs w:val="16"/>
              </w:rPr>
              <w:t>(к предыдущему году),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3384A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3384A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D3384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35D21" w:rsidRDefault="00F25672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Анализ поступлений доходов в 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и предоставляемых налоговых льгот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35D21" w:rsidRDefault="00F25672" w:rsidP="00225306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>Подготовка про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ектов решений о внесении изменений в решение о бюджете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на очередной фи</w:t>
            </w:r>
            <w:r w:rsidRPr="00C35D21">
              <w:rPr>
                <w:rFonts w:ascii="Times New Roman" w:hAnsi="Times New Roman" w:cs="Times New Roman"/>
                <w:sz w:val="16"/>
                <w:szCs w:val="16"/>
              </w:rPr>
              <w:softHyphen/>
              <w:t>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35D21" w:rsidRDefault="00F25672" w:rsidP="00C35D21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C35D21">
              <w:rPr>
                <w:sz w:val="16"/>
                <w:szCs w:val="16"/>
                <w:lang w:val="ru-RU"/>
              </w:rPr>
              <w:t xml:space="preserve"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– получателей межбюджетных трансфертов из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35D21">
              <w:rPr>
                <w:sz w:val="16"/>
                <w:szCs w:val="16"/>
                <w:lang w:val="ru-RU"/>
              </w:rPr>
              <w:t xml:space="preserve"> Чувашской Республики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3.1..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Организация ис</w:t>
            </w:r>
            <w:r w:rsidRPr="008D0F4B">
              <w:rPr>
                <w:sz w:val="16"/>
                <w:szCs w:val="16"/>
              </w:rPr>
              <w:softHyphen/>
              <w:t xml:space="preserve">полнения бюджета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</w:t>
            </w:r>
            <w:r w:rsidRPr="008D0F4B">
              <w:rPr>
                <w:sz w:val="16"/>
                <w:szCs w:val="16"/>
              </w:rPr>
              <w:softHyphen/>
              <w:t>ваш</w:t>
            </w:r>
            <w:r w:rsidRPr="008D0F4B">
              <w:rPr>
                <w:sz w:val="16"/>
                <w:szCs w:val="16"/>
              </w:rPr>
              <w:softHyphen/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3.2..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520A4">
            <w:pPr>
              <w:pStyle w:val="aa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 xml:space="preserve">Прочие выплаты по обязательствам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</w:t>
            </w:r>
            <w:r w:rsidRPr="008D0F4B">
              <w:rPr>
                <w:sz w:val="16"/>
                <w:szCs w:val="16"/>
              </w:rPr>
              <w:lastRenderedPageBreak/>
              <w:t>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Ч410313450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35D21">
            <w:pPr>
              <w:ind w:left="-113" w:right="-113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384A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C35D21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8D0F4B" w:rsidRDefault="00D3384A" w:rsidP="00C520A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8D0F4B" w:rsidRDefault="00D3384A" w:rsidP="003A6ABC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4A" w:rsidRDefault="00D3384A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35D21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514D63">
            <w:pPr>
              <w:spacing w:line="235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</w:t>
            </w:r>
            <w:r w:rsidRPr="008D0F4B">
              <w:rPr>
                <w:sz w:val="16"/>
                <w:szCs w:val="16"/>
              </w:rPr>
              <w:softHyphen/>
              <w:t>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514D63" w:rsidRDefault="00F25672" w:rsidP="003A6ABC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514D63">
              <w:rPr>
                <w:sz w:val="16"/>
                <w:szCs w:val="16"/>
                <w:lang w:val="ru-RU"/>
              </w:rPr>
              <w:t>Составление и представление бюд</w:t>
            </w:r>
            <w:r w:rsidRPr="00514D63">
              <w:rPr>
                <w:sz w:val="16"/>
                <w:szCs w:val="16"/>
                <w:lang w:val="ru-RU"/>
              </w:rPr>
              <w:softHyphen/>
              <w:t>жетной от</w:t>
            </w:r>
            <w:r w:rsidRPr="00514D63">
              <w:rPr>
                <w:sz w:val="16"/>
                <w:szCs w:val="16"/>
                <w:lang w:val="ru-RU"/>
              </w:rPr>
              <w:softHyphen/>
              <w:t xml:space="preserve">четности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514D63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Отношение фактического объема расходов бюджета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Республики, направленных на выравнивание бюджетной обеспеченности сельских поселений, к их плановому объему на соответствующий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514D63">
            <w:pPr>
              <w:spacing w:line="235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lastRenderedPageBreak/>
              <w:t>Дотации на вы</w:t>
            </w:r>
            <w:r w:rsidRPr="008D0F4B">
              <w:rPr>
                <w:sz w:val="16"/>
                <w:szCs w:val="16"/>
              </w:rPr>
              <w:softHyphen/>
              <w:t xml:space="preserve">равнивание </w:t>
            </w:r>
            <w:r w:rsidRPr="008D0F4B">
              <w:rPr>
                <w:sz w:val="16"/>
                <w:szCs w:val="16"/>
              </w:rPr>
              <w:lastRenderedPageBreak/>
              <w:t>бюд</w:t>
            </w:r>
            <w:r w:rsidRPr="008D0F4B">
              <w:rPr>
                <w:sz w:val="16"/>
                <w:szCs w:val="16"/>
              </w:rPr>
              <w:softHyphen/>
              <w:t xml:space="preserve">жетной обеспеченности сельских поселений </w:t>
            </w:r>
            <w:r>
              <w:rPr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sz w:val="16"/>
                <w:szCs w:val="16"/>
              </w:rPr>
              <w:lastRenderedPageBreak/>
              <w:t xml:space="preserve">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514D63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Ч4104Д0072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AF303F" w:rsidRDefault="00F25672" w:rsidP="00F25672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AF303F" w:rsidRDefault="00F25672" w:rsidP="009131D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AF303F" w:rsidRDefault="00F25672" w:rsidP="003A6ABC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AF303F" w:rsidRDefault="00F25672" w:rsidP="009131DC">
            <w:pPr>
              <w:spacing w:line="235" w:lineRule="auto"/>
              <w:ind w:left="-113" w:right="-113" w:firstLine="14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AF303F" w:rsidRDefault="00F25672" w:rsidP="00EC203F">
            <w:pPr>
              <w:spacing w:line="235" w:lineRule="auto"/>
              <w:ind w:left="-113" w:right="-113" w:firstLine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9131DC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Дотации на под</w:t>
            </w:r>
            <w:r w:rsidRPr="008D0F4B">
              <w:rPr>
                <w:sz w:val="16"/>
                <w:szCs w:val="16"/>
              </w:rPr>
              <w:softHyphen/>
              <w:t>держку мер по обеспечению сба</w:t>
            </w:r>
            <w:r w:rsidRPr="008D0F4B">
              <w:rPr>
                <w:sz w:val="16"/>
                <w:szCs w:val="16"/>
              </w:rPr>
              <w:softHyphen/>
              <w:t>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514D6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D63624" w:rsidRDefault="00F25672" w:rsidP="00D63624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Финансовое обеспечение передаваемых государственных </w:t>
            </w:r>
            <w:r w:rsidRPr="008D0F4B">
              <w:rPr>
                <w:sz w:val="16"/>
                <w:szCs w:val="16"/>
              </w:rPr>
              <w:lastRenderedPageBreak/>
              <w:t>полномочий Чувашской Республики по рас</w:t>
            </w:r>
            <w:r w:rsidRPr="008D0F4B">
              <w:rPr>
                <w:sz w:val="16"/>
                <w:szCs w:val="16"/>
              </w:rPr>
              <w:softHyphen/>
              <w:t>чету и предоставлению дотаций на выравнивание бюд</w:t>
            </w:r>
            <w:r w:rsidRPr="008D0F4B">
              <w:rPr>
                <w:sz w:val="16"/>
                <w:szCs w:val="16"/>
              </w:rPr>
              <w:softHyphen/>
              <w:t>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>финансовый отдел администр</w:t>
            </w:r>
            <w:r w:rsidRPr="008D0F4B">
              <w:rPr>
                <w:sz w:val="16"/>
                <w:szCs w:val="16"/>
              </w:rPr>
              <w:lastRenderedPageBreak/>
              <w:t xml:space="preserve">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>Ч4104Г0040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3907">
              <w:rPr>
                <w:sz w:val="16"/>
                <w:szCs w:val="16"/>
              </w:rPr>
              <w:t>Меро</w:t>
            </w:r>
            <w:proofErr w:type="spellEnd"/>
            <w:r w:rsidRPr="00813907">
              <w:rPr>
                <w:sz w:val="16"/>
                <w:szCs w:val="16"/>
              </w:rPr>
              <w:t>-при</w:t>
            </w:r>
            <w:r w:rsidRPr="00813907">
              <w:rPr>
                <w:sz w:val="16"/>
                <w:szCs w:val="16"/>
              </w:rPr>
              <w:softHyphen/>
              <w:t>я</w:t>
            </w:r>
            <w:r w:rsidRPr="00813907">
              <w:rPr>
                <w:sz w:val="16"/>
                <w:szCs w:val="16"/>
              </w:rPr>
              <w:softHyphen/>
              <w:t>тие 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6ABC" w:rsidRDefault="00F25672" w:rsidP="003A6ABC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3A6ABC">
              <w:rPr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</w:t>
            </w:r>
            <w:r w:rsidRPr="003A6ABC">
              <w:rPr>
                <w:sz w:val="16"/>
                <w:szCs w:val="16"/>
                <w:lang w:val="ru-RU"/>
              </w:rPr>
              <w:softHyphen/>
              <w:t>ляемой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3A6AB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3A6AB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D0F4B">
              <w:rPr>
                <w:sz w:val="16"/>
                <w:szCs w:val="16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907">
              <w:rPr>
                <w:sz w:val="16"/>
                <w:szCs w:val="16"/>
              </w:rPr>
              <w:t>Ч410451180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2977F0" w:rsidRDefault="00D3384A" w:rsidP="003A6ABC">
            <w:pPr>
              <w:ind w:left="-113" w:right="-113" w:firstLine="1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712,8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D3384A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490BDA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837,5</w:t>
            </w:r>
          </w:p>
        </w:tc>
      </w:tr>
      <w:tr w:rsidR="00D3384A" w:rsidRPr="003A6AB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2977F0" w:rsidRDefault="00D3384A" w:rsidP="006977EC">
            <w:pPr>
              <w:ind w:left="-113" w:right="-113" w:firstLine="1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712,8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712,8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4A" w:rsidRDefault="00490BD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837,5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3A6AB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9131D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3A6A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2977F0" w:rsidRDefault="00F25672" w:rsidP="002977F0">
            <w:pPr>
              <w:ind w:left="-57" w:right="-57" w:firstLine="91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52035" w:rsidRDefault="00F25672" w:rsidP="0035203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352035">
              <w:rPr>
                <w:sz w:val="16"/>
                <w:szCs w:val="16"/>
                <w:lang w:val="ru-RU"/>
              </w:rPr>
              <w:t xml:space="preserve">Поощрение за содействие достижению значений (уровней) показателей для оценки эффективности деятельности высших </w:t>
            </w:r>
            <w:r w:rsidRPr="00352035">
              <w:rPr>
                <w:sz w:val="16"/>
                <w:szCs w:val="16"/>
                <w:lang w:val="ru-RU"/>
              </w:rPr>
              <w:lastRenderedPageBreak/>
              <w:t>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трансфертов, предоставляемых из республиканского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 xml:space="preserve">Порецкого </w:t>
            </w:r>
            <w:r>
              <w:rPr>
                <w:sz w:val="16"/>
                <w:szCs w:val="16"/>
              </w:rPr>
              <w:lastRenderedPageBreak/>
              <w:t>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352035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Ч410455500</w:t>
            </w:r>
          </w:p>
          <w:p w:rsidR="00F25672" w:rsidRPr="00C11DF6" w:rsidRDefault="00F25672" w:rsidP="0035203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Ч410455491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D3384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2479,5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D3384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D3384A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3384A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352035" w:rsidRDefault="00D3384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352035" w:rsidRDefault="00D3384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2479,5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A" w:rsidRPr="00C11DF6" w:rsidRDefault="00D3384A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4A" w:rsidRPr="00C11DF6" w:rsidRDefault="00D3384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5203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5203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5203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5203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35203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5203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5203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E62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2977F0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575842" w:rsidRDefault="00EA5E62" w:rsidP="00575842">
            <w:pPr>
              <w:autoSpaceDE w:val="0"/>
              <w:autoSpaceDN w:val="0"/>
              <w:adjustRightInd w:val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575842">
              <w:rPr>
                <w:sz w:val="16"/>
                <w:szCs w:val="16"/>
                <w:lang w:val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3A1D87" w:rsidRDefault="00EA5E6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D045FC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Ч41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SA720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D045FC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10394,1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62" w:rsidRPr="00C11DF6" w:rsidRDefault="00490BD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4739,8</w:t>
            </w:r>
          </w:p>
        </w:tc>
      </w:tr>
      <w:tr w:rsidR="00EA5E62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575842" w:rsidRDefault="00EA5E6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575842" w:rsidRDefault="00EA5E6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62" w:rsidRPr="00C11DF6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5E62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575842" w:rsidRDefault="00EA5E6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575842" w:rsidRDefault="00EA5E6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11728,5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62" w:rsidRPr="00C11DF6" w:rsidRDefault="00490BD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4692,4</w:t>
            </w:r>
          </w:p>
        </w:tc>
      </w:tr>
      <w:tr w:rsidR="00EA5E62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575842" w:rsidRDefault="00EA5E6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575842" w:rsidRDefault="00EA5E6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C11DF6" w:rsidRDefault="00EA5E6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62" w:rsidRPr="002977F0" w:rsidRDefault="00EA5E62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E62" w:rsidRPr="00C11DF6" w:rsidRDefault="00490BDA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</w:tr>
      <w:tr w:rsidR="00F25672" w:rsidRPr="00575842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575842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575842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D045FC" w:rsidRDefault="00F25672" w:rsidP="002977F0">
            <w:pPr>
              <w:ind w:left="-57" w:right="-57" w:hanging="51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D045FC" w:rsidRDefault="00F25672" w:rsidP="004A4294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D045FC">
              <w:rPr>
                <w:sz w:val="16"/>
                <w:szCs w:val="16"/>
                <w:lang w:val="ru-RU"/>
              </w:rPr>
              <w:t>Иные межбюджетные трансферты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D045FC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Ч410400610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D045FC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D045FC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D045FC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D045FC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D045FC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D045FC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D045FC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2977F0" w:rsidRDefault="00F25672" w:rsidP="002977F0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4A4294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Иные межбюджетные трансферты для частичной компенсации дополнительных расходов на повышение оплаты труда отдельных категорий работников в связи с </w:t>
            </w:r>
            <w:proofErr w:type="spellStart"/>
            <w:r w:rsidRPr="00F878A6">
              <w:rPr>
                <w:sz w:val="16"/>
                <w:szCs w:val="16"/>
                <w:lang w:val="ru-RU"/>
              </w:rPr>
              <w:t>увеличеием</w:t>
            </w:r>
            <w:proofErr w:type="spellEnd"/>
            <w:r w:rsidRPr="00F878A6">
              <w:rPr>
                <w:sz w:val="16"/>
                <w:szCs w:val="16"/>
                <w:lang w:val="ru-RU"/>
              </w:rPr>
              <w:t xml:space="preserve"> минимального размера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974 903</w:t>
            </w:r>
          </w:p>
          <w:p w:rsidR="00F25672" w:rsidRPr="00F878A6" w:rsidRDefault="00F25672" w:rsidP="00F878A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F878A6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Ч410422360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2977F0" w:rsidRDefault="00F25672" w:rsidP="002977F0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 xml:space="preserve"> 4.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F878A6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>Иные межбюджетные трансферты на повышение оплаты труда отдельных категорий работников бюджетной сферы, предусмотренным указами Президента Российской Федерации от 7 мая 2012 №597, от 1 июня 2012 №761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903 974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F878A6">
            <w:pPr>
              <w:ind w:left="-113" w:right="-11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Ч410422680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F878A6">
              <w:rPr>
                <w:sz w:val="16"/>
                <w:szCs w:val="16"/>
                <w:lang w:val="ru-RU"/>
              </w:rPr>
              <w:t xml:space="preserve">Отношение муниципального </w:t>
            </w:r>
            <w:proofErr w:type="gramStart"/>
            <w:r w:rsidRPr="00F878A6">
              <w:rPr>
                <w:sz w:val="16"/>
                <w:szCs w:val="16"/>
                <w:lang w:val="ru-RU"/>
              </w:rPr>
              <w:t xml:space="preserve">долга  </w:t>
            </w:r>
            <w:r>
              <w:rPr>
                <w:sz w:val="16"/>
                <w:szCs w:val="16"/>
                <w:lang w:val="ru-RU"/>
              </w:rPr>
              <w:t>Порецкого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муниципального округа</w:t>
            </w:r>
            <w:r w:rsidRPr="00F878A6">
              <w:rPr>
                <w:sz w:val="16"/>
                <w:szCs w:val="16"/>
                <w:lang w:val="ru-RU"/>
              </w:rPr>
              <w:t xml:space="preserve"> Чувашской Республики к доходам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F878A6">
              <w:rPr>
                <w:sz w:val="16"/>
                <w:szCs w:val="16"/>
                <w:lang w:val="ru-RU"/>
              </w:rPr>
              <w:t xml:space="preserve">  Чувашской Республики (без учета безво</w:t>
            </w:r>
            <w:r>
              <w:rPr>
                <w:sz w:val="16"/>
                <w:szCs w:val="16"/>
                <w:lang w:val="ru-RU"/>
              </w:rPr>
              <w:t>змездных поступлений)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sz w:val="16"/>
                <w:szCs w:val="16"/>
              </w:rPr>
              <w:t xml:space="preserve">Отношение объема просроченной задолженности по долговым обязательствам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 к общему объему задолженности по долговым обязательствам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7E290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Анализ объема и структуры муниципального дол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га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E2905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7E2905">
              <w:rPr>
                <w:sz w:val="16"/>
                <w:szCs w:val="16"/>
                <w:lang w:val="ru-RU"/>
              </w:rPr>
              <w:softHyphen/>
              <w:t>публики и осу</w:t>
            </w:r>
            <w:r w:rsidRPr="007E2905">
              <w:rPr>
                <w:sz w:val="16"/>
                <w:szCs w:val="16"/>
                <w:lang w:val="ru-RU"/>
              </w:rPr>
              <w:softHyphen/>
              <w:t>ществление мер по его оптимизации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7E2905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7E2905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Ведение Муниципальной дол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говой книги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E2905">
              <w:rPr>
                <w:sz w:val="16"/>
                <w:szCs w:val="16"/>
                <w:lang w:val="ru-RU"/>
              </w:rPr>
              <w:t xml:space="preserve"> Чу</w:t>
            </w:r>
            <w:r w:rsidRPr="007E2905">
              <w:rPr>
                <w:sz w:val="16"/>
                <w:szCs w:val="16"/>
                <w:lang w:val="ru-RU"/>
              </w:rPr>
              <w:softHyphen/>
              <w:t>ваш</w:t>
            </w:r>
            <w:r w:rsidRPr="007E2905">
              <w:rPr>
                <w:sz w:val="16"/>
                <w:szCs w:val="16"/>
                <w:lang w:val="ru-RU"/>
              </w:rPr>
              <w:softHyphen/>
              <w:t>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7E2905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 xml:space="preserve">Погашение муниципального долга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E2905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7E2905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7E2905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E2905">
              <w:rPr>
                <w:sz w:val="16"/>
                <w:szCs w:val="16"/>
                <w:lang w:val="ru-RU"/>
              </w:rPr>
              <w:t>Процентные пла</w:t>
            </w:r>
            <w:r w:rsidRPr="007E2905">
              <w:rPr>
                <w:sz w:val="16"/>
                <w:szCs w:val="16"/>
                <w:lang w:val="ru-RU"/>
              </w:rPr>
              <w:softHyphen/>
              <w:t xml:space="preserve">тежи по муниципальному долгу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E2905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E2905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64A5A">
            <w:pPr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C64A5A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>Выполнение обязательств по выплате агент</w:t>
            </w:r>
            <w:r w:rsidRPr="00C64A5A">
              <w:rPr>
                <w:sz w:val="16"/>
                <w:szCs w:val="16"/>
                <w:lang w:val="ru-RU"/>
              </w:rPr>
              <w:softHyphen/>
              <w:t>ских комиссий и вознаграждения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E2905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C64A5A">
            <w:pPr>
              <w:ind w:left="-57" w:right="-57" w:firstLine="9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5.6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C64A5A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C64A5A">
              <w:rPr>
                <w:sz w:val="16"/>
                <w:szCs w:val="16"/>
                <w:lang w:val="ru-RU"/>
              </w:rPr>
              <w:t xml:space="preserve">Муниципальные гарантии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C64A5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64A5A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F878A6" w:rsidRDefault="00F25672" w:rsidP="004A4294">
            <w:pPr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iCs/>
                <w:sz w:val="16"/>
                <w:szCs w:val="16"/>
                <w:lang w:val="ru-RU"/>
              </w:rPr>
              <w:t xml:space="preserve">Отношение дефицита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Pr="004A4294">
              <w:rPr>
                <w:iCs/>
                <w:sz w:val="16"/>
                <w:szCs w:val="16"/>
                <w:lang w:val="ru-RU"/>
              </w:rPr>
              <w:t xml:space="preserve">Чувашской Республики к доходам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</w:t>
            </w:r>
            <w:r w:rsidRPr="004A4294">
              <w:rPr>
                <w:iCs/>
                <w:sz w:val="16"/>
                <w:szCs w:val="16"/>
                <w:lang w:val="ru-RU"/>
              </w:rPr>
              <w:t>Чувашской Республики (без учета безвозмездных поступлений</w:t>
            </w:r>
            <w:r w:rsidRPr="00F878A6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iCs/>
                <w:sz w:val="16"/>
                <w:szCs w:val="16"/>
              </w:rPr>
              <w:t xml:space="preserve">Доля расходов на обслуживание муниципального долга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iCs/>
                <w:sz w:val="16"/>
                <w:szCs w:val="16"/>
              </w:rPr>
              <w:t xml:space="preserve">Чувашской Республики в объеме расходов бюджета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</w:t>
            </w:r>
            <w:r w:rsidRPr="008D0F4B">
              <w:rPr>
                <w:iCs/>
                <w:sz w:val="16"/>
                <w:szCs w:val="16"/>
              </w:rPr>
              <w:t>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EA5E6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64A5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4A4294">
            <w:pPr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 w:firstLine="91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>Разработка (корректировка) бюджетного прог</w:t>
            </w:r>
            <w:r w:rsidRPr="004A4294">
              <w:rPr>
                <w:sz w:val="16"/>
                <w:szCs w:val="16"/>
                <w:lang w:val="ru-RU"/>
              </w:rPr>
              <w:softHyphen/>
              <w:t xml:space="preserve">ноза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Чу</w:t>
            </w:r>
            <w:r w:rsidRPr="004A4294">
              <w:rPr>
                <w:sz w:val="16"/>
                <w:szCs w:val="16"/>
                <w:lang w:val="ru-RU"/>
              </w:rPr>
              <w:softHyphen/>
              <w:t>вашской Республики на долгосрочный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878A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4A4294">
            <w:pPr>
              <w:ind w:left="-57" w:right="-57" w:firstLine="9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 xml:space="preserve">Формирование сбалансированного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Чу</w:t>
            </w:r>
            <w:r w:rsidRPr="004A4294">
              <w:rPr>
                <w:sz w:val="16"/>
                <w:szCs w:val="16"/>
                <w:lang w:val="ru-RU"/>
              </w:rPr>
              <w:softHyphen/>
              <w:t>вашской Рес</w:t>
            </w:r>
            <w:r w:rsidRPr="004A4294">
              <w:rPr>
                <w:sz w:val="16"/>
                <w:szCs w:val="16"/>
                <w:lang w:val="ru-RU"/>
              </w:rPr>
              <w:softHyphen/>
              <w:t>пуб</w:t>
            </w:r>
            <w:r w:rsidRPr="004A4294">
              <w:rPr>
                <w:sz w:val="16"/>
                <w:szCs w:val="16"/>
                <w:lang w:val="ru-RU"/>
              </w:rPr>
              <w:softHyphen/>
              <w:t>лики на очередной финансовый год и плановый период, обеспечивающего под</w:t>
            </w:r>
            <w:r w:rsidRPr="004A4294">
              <w:rPr>
                <w:sz w:val="16"/>
                <w:szCs w:val="16"/>
                <w:lang w:val="ru-RU"/>
              </w:rPr>
              <w:softHyphen/>
              <w:t>держание без</w:t>
            </w:r>
            <w:r w:rsidRPr="004A4294">
              <w:rPr>
                <w:sz w:val="16"/>
                <w:szCs w:val="16"/>
                <w:lang w:val="ru-RU"/>
              </w:rPr>
              <w:softHyphen/>
              <w:t xml:space="preserve">опасного уровня муниципального долга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4A4294">
            <w:pPr>
              <w:ind w:left="-57" w:right="-57" w:firstLine="91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4A4294">
            <w:pPr>
              <w:keepNext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 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keepNext/>
              <w:autoSpaceDE w:val="0"/>
              <w:autoSpaceDN w:val="0"/>
              <w:adjustRightInd w:val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4A4294">
              <w:rPr>
                <w:sz w:val="16"/>
                <w:szCs w:val="16"/>
                <w:lang w:val="ru-RU"/>
              </w:rPr>
              <w:t xml:space="preserve">Реализация Программы оздоровления муниципальных финансов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4A4294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4A429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sz w:val="16"/>
                <w:szCs w:val="16"/>
              </w:rPr>
              <w:t xml:space="preserve"> Чувашской Республики</w:t>
            </w: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keepNext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A429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9B5066" w:rsidRDefault="00F25672" w:rsidP="009B5066">
            <w:pPr>
              <w:ind w:left="-57" w:right="-57" w:firstLine="57"/>
              <w:rPr>
                <w:sz w:val="20"/>
                <w:szCs w:val="20"/>
                <w:lang w:val="ru-RU"/>
              </w:rPr>
            </w:pPr>
            <w:proofErr w:type="spellStart"/>
            <w:r w:rsidRPr="009B5066">
              <w:rPr>
                <w:sz w:val="20"/>
                <w:szCs w:val="20"/>
              </w:rPr>
              <w:t>Под</w:t>
            </w:r>
            <w:r w:rsidRPr="009B5066">
              <w:rPr>
                <w:sz w:val="20"/>
                <w:szCs w:val="20"/>
              </w:rPr>
              <w:softHyphen/>
              <w:t>програм</w:t>
            </w:r>
            <w:r w:rsidRPr="009B5066">
              <w:rPr>
                <w:sz w:val="20"/>
                <w:szCs w:val="20"/>
              </w:rPr>
              <w:softHyphen/>
              <w:t>ма</w:t>
            </w:r>
            <w:proofErr w:type="spellEnd"/>
            <w:r w:rsidRPr="009B5066"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9B5066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  <w:r w:rsidRPr="009B5066">
              <w:rPr>
                <w:bCs/>
                <w:sz w:val="16"/>
                <w:szCs w:val="16"/>
                <w:lang w:val="ru-RU"/>
              </w:rPr>
              <w:t>«</w:t>
            </w:r>
            <w:r w:rsidRPr="009B5066">
              <w:rPr>
                <w:sz w:val="16"/>
                <w:szCs w:val="16"/>
                <w:lang w:val="ru-RU"/>
              </w:rPr>
              <w:t xml:space="preserve">Повышение эффективности бюджетных расходов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EA5E6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490BDA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16700,0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90BDA" w:rsidRPr="004A4294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4A4294" w:rsidRDefault="00490BD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4A4294" w:rsidRDefault="00490BDA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19432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19432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19432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DA" w:rsidRPr="00C11DF6" w:rsidRDefault="00490BDA" w:rsidP="0019432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DA" w:rsidRPr="00C11DF6" w:rsidRDefault="00490BDA" w:rsidP="0019432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16700,0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4A4294" w:rsidRDefault="00F25672" w:rsidP="004A4294">
            <w:pPr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22530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22530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Отношение количества подготовленных заключений по результатам финансово-экономической экспертизы проектов муниципальных программ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 к общему количеству поступивших на экспертизу проектов муниципальных программ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0713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9B5066" w:rsidRDefault="00F25672" w:rsidP="009B5066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нансовый год и плановый период в «программном </w:t>
            </w:r>
            <w:r w:rsidRPr="009B5066">
              <w:rPr>
                <w:sz w:val="16"/>
                <w:szCs w:val="16"/>
                <w:lang w:val="ru-RU"/>
              </w:rPr>
              <w:lastRenderedPageBreak/>
              <w:t xml:space="preserve">формате» с учетом включения в муниципальные программы </w:t>
            </w:r>
            <w:r>
              <w:rPr>
                <w:sz w:val="16"/>
                <w:szCs w:val="16"/>
                <w:lang w:val="ru-RU"/>
              </w:rPr>
              <w:t xml:space="preserve">Порецкого муниципального </w:t>
            </w:r>
            <w:proofErr w:type="gramStart"/>
            <w:r>
              <w:rPr>
                <w:sz w:val="16"/>
                <w:szCs w:val="16"/>
                <w:lang w:val="ru-RU"/>
              </w:rPr>
              <w:t>округа</w:t>
            </w:r>
            <w:r w:rsidRPr="009B5066">
              <w:rPr>
                <w:sz w:val="16"/>
                <w:szCs w:val="16"/>
                <w:lang w:val="ru-RU"/>
              </w:rPr>
              <w:t xml:space="preserve">  Чувашской</w:t>
            </w:r>
            <w:proofErr w:type="gramEnd"/>
            <w:r w:rsidRPr="009B5066">
              <w:rPr>
                <w:sz w:val="16"/>
                <w:szCs w:val="16"/>
                <w:lang w:val="ru-RU"/>
              </w:rPr>
              <w:t xml:space="preserve"> Республики муниципальных проектов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9B5066" w:rsidRDefault="00F25672" w:rsidP="009B5066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 xml:space="preserve">Формирование проектов распределения бюджетных ассигнований на реализацию муниципальных программ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>нансовый год и плановый период с учетом оценки эффективности их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9B5066" w:rsidRDefault="00F25672" w:rsidP="009B5066">
            <w:pPr>
              <w:keepNext/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9B5066">
              <w:rPr>
                <w:sz w:val="16"/>
                <w:szCs w:val="16"/>
                <w:lang w:val="ru-RU"/>
              </w:rPr>
              <w:t>Приведение муниципальных про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Республики в со</w:t>
            </w:r>
            <w:r w:rsidRPr="009B5066">
              <w:rPr>
                <w:sz w:val="16"/>
                <w:szCs w:val="16"/>
                <w:lang w:val="ru-RU"/>
              </w:rPr>
              <w:softHyphen/>
              <w:t>ответствие с решением о бюд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жете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9B5066">
              <w:rPr>
                <w:sz w:val="16"/>
                <w:szCs w:val="16"/>
                <w:lang w:val="ru-RU"/>
              </w:rPr>
              <w:t xml:space="preserve"> Чувашской </w:t>
            </w:r>
            <w:r w:rsidRPr="009B5066">
              <w:rPr>
                <w:sz w:val="16"/>
                <w:szCs w:val="16"/>
                <w:lang w:val="ru-RU"/>
              </w:rPr>
              <w:lastRenderedPageBreak/>
              <w:t>Республики на очередной фи</w:t>
            </w:r>
            <w:r w:rsidRPr="009B5066">
              <w:rPr>
                <w:sz w:val="16"/>
                <w:szCs w:val="16"/>
                <w:lang w:val="ru-RU"/>
              </w:rPr>
              <w:softHyphen/>
              <w:t xml:space="preserve">нансовый год и плановый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3A1D87" w:rsidRDefault="00F25672" w:rsidP="00DB735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ответственные исполнители муниципальных программ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Порецкого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2511A" w:rsidRDefault="00F25672" w:rsidP="0072511A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 xml:space="preserve">Проведение экспертизы муниципальных программ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72511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2511A" w:rsidRDefault="00F25672" w:rsidP="0072511A">
            <w:pPr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72511A">
              <w:rPr>
                <w:sz w:val="16"/>
                <w:szCs w:val="16"/>
                <w:lang w:val="ru-RU"/>
              </w:rPr>
              <w:t>Сопровождение и развитие программного обеспечения автоматизированной системы управления бюд</w:t>
            </w:r>
            <w:r w:rsidRPr="0072511A">
              <w:rPr>
                <w:sz w:val="16"/>
                <w:szCs w:val="16"/>
                <w:lang w:val="ru-RU"/>
              </w:rPr>
              <w:softHyphen/>
              <w:t>жетным процессом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72511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607B4" w:rsidRDefault="00F25672" w:rsidP="00C520A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доли расходов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  <w:r w:rsidRPr="001607B4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к установленному нормативу формирования данных расходов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1B20F8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 xml:space="preserve">Формирование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B20F8">
              <w:rPr>
                <w:sz w:val="16"/>
                <w:szCs w:val="16"/>
                <w:lang w:val="ru-RU"/>
              </w:rPr>
              <w:t xml:space="preserve"> в «программном формате»</w:t>
            </w:r>
          </w:p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Совершенствование межбюджетных отношений с учетом изменений законодательства Российской Федерации</w:t>
            </w:r>
          </w:p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1B20F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0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1B20F8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Проведение мониторинга оценки качества управления финансами му</w:t>
            </w:r>
            <w:r w:rsidRPr="001B20F8">
              <w:rPr>
                <w:sz w:val="16"/>
                <w:szCs w:val="16"/>
                <w:lang w:val="ru-RU"/>
              </w:rPr>
              <w:softHyphen/>
              <w:t>ниципальных об</w:t>
            </w:r>
            <w:r w:rsidRPr="001B20F8">
              <w:rPr>
                <w:sz w:val="16"/>
                <w:szCs w:val="16"/>
                <w:lang w:val="ru-RU"/>
              </w:rPr>
              <w:softHyphen/>
              <w:t>разований</w:t>
            </w:r>
          </w:p>
          <w:p w:rsidR="00F25672" w:rsidRPr="001B20F8" w:rsidRDefault="00F25672" w:rsidP="00B218FA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72" w:rsidRPr="00C11DF6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муниципальных нужд на</w:t>
            </w:r>
            <w:r>
              <w:rPr>
                <w:sz w:val="16"/>
                <w:szCs w:val="16"/>
                <w:lang w:val="ru-RU"/>
              </w:rPr>
              <w:t xml:space="preserve"> соответствующий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Реализация полномочий по внутреннему муниципальному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FD7BB9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Реализация главными администраторами средств бюджета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 полномочий по осуществлению внутреннего фи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AC2F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B735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1B20F8">
            <w:pPr>
              <w:autoSpaceDE w:val="0"/>
              <w:autoSpaceDN w:val="0"/>
              <w:spacing w:after="0" w:line="230" w:lineRule="auto"/>
              <w:ind w:left="0" w:firstLine="34"/>
              <w:rPr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Проведение ана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 xml:space="preserve">лиза осуществления главными администраторами средств бюджета </w:t>
            </w:r>
            <w:r>
              <w:rPr>
                <w:sz w:val="16"/>
                <w:szCs w:val="16"/>
                <w:lang w:val="ru-RU" w:eastAsia="ru-RU"/>
              </w:rPr>
              <w:t>Порецкого муниципального округа</w:t>
            </w:r>
            <w:r w:rsidRPr="001B20F8">
              <w:rPr>
                <w:sz w:val="16"/>
                <w:szCs w:val="16"/>
                <w:lang w:val="ru-RU" w:eastAsia="ru-RU"/>
              </w:rPr>
              <w:t xml:space="preserve"> Чу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 xml:space="preserve">вашской Республики внутреннего финансового </w:t>
            </w:r>
            <w:r w:rsidRPr="001B20F8">
              <w:rPr>
                <w:sz w:val="16"/>
                <w:szCs w:val="16"/>
                <w:lang w:val="ru-RU" w:eastAsia="ru-RU"/>
              </w:rPr>
              <w:lastRenderedPageBreak/>
              <w:t>контроля и внутреннего финансового ау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дита</w:t>
            </w:r>
          </w:p>
          <w:p w:rsidR="00F25672" w:rsidRPr="001B20F8" w:rsidRDefault="00F25672" w:rsidP="00B218F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1B20F8">
            <w:pPr>
              <w:autoSpaceDE w:val="0"/>
              <w:autoSpaceDN w:val="0"/>
              <w:adjustRightInd w:val="0"/>
              <w:spacing w:after="0" w:line="230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3.4</w:t>
            </w:r>
          </w:p>
          <w:p w:rsidR="00F25672" w:rsidRPr="008D0F4B" w:rsidRDefault="00F25672" w:rsidP="00B218FA">
            <w:pPr>
              <w:spacing w:after="0" w:line="23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1B20F8">
            <w:pPr>
              <w:autoSpaceDE w:val="0"/>
              <w:autoSpaceDN w:val="0"/>
              <w:spacing w:after="0" w:line="230" w:lineRule="auto"/>
              <w:ind w:left="34" w:firstLine="0"/>
              <w:rPr>
                <w:strike/>
                <w:sz w:val="16"/>
                <w:szCs w:val="16"/>
                <w:lang w:val="ru-RU" w:eastAsia="ru-RU"/>
              </w:rPr>
            </w:pPr>
            <w:r w:rsidRPr="001B20F8">
              <w:rPr>
                <w:sz w:val="16"/>
                <w:szCs w:val="16"/>
                <w:lang w:val="ru-RU" w:eastAsia="ru-RU"/>
              </w:rPr>
              <w:t>Реализация полномочий по применению бюджетных мер принуждения по фактам бюджетных нарушений, допущенных по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>лучателями бюд</w:t>
            </w:r>
            <w:r w:rsidRPr="001B20F8">
              <w:rPr>
                <w:sz w:val="16"/>
                <w:szCs w:val="16"/>
                <w:lang w:val="ru-RU" w:eastAsia="ru-RU"/>
              </w:rPr>
              <w:softHyphen/>
              <w:t xml:space="preserve">жетных средств в ходе исполнения бюджета </w:t>
            </w:r>
          </w:p>
          <w:p w:rsidR="00F25672" w:rsidRPr="001B20F8" w:rsidRDefault="00F25672" w:rsidP="00B218FA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 w:line="23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Доля электронных процедур закупок в общем объеме закупок уполномоченного органа на определение поставщиков (подрядчиков, исполнителей) для заказчиков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Республики, осуществляющих закупки товаров, работ, услуг для 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обеспечения нужд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4.1</w:t>
            </w:r>
          </w:p>
          <w:p w:rsidR="00F25672" w:rsidRPr="008D0F4B" w:rsidRDefault="00F25672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1B20F8">
            <w:pPr>
              <w:autoSpaceDE w:val="0"/>
              <w:autoSpaceDN w:val="0"/>
              <w:spacing w:after="0"/>
              <w:ind w:left="0" w:firstLine="34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 xml:space="preserve">Осуществление закупок на совместных конкурсах и аукционах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1B20F8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4.2</w:t>
            </w:r>
          </w:p>
          <w:p w:rsidR="00F25672" w:rsidRPr="008D0F4B" w:rsidRDefault="00F25672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1B20F8">
            <w:pPr>
              <w:tabs>
                <w:tab w:val="left" w:pos="720"/>
              </w:tabs>
              <w:spacing w:after="0"/>
              <w:ind w:left="34" w:firstLine="0"/>
              <w:rPr>
                <w:sz w:val="16"/>
                <w:szCs w:val="16"/>
                <w:lang w:val="ru-RU"/>
              </w:rPr>
            </w:pPr>
            <w:r w:rsidRPr="001B20F8">
              <w:rPr>
                <w:sz w:val="16"/>
                <w:szCs w:val="16"/>
                <w:lang w:val="ru-RU"/>
              </w:rPr>
              <w:t>Определение пос</w:t>
            </w:r>
            <w:r w:rsidRPr="001B20F8">
              <w:rPr>
                <w:sz w:val="16"/>
                <w:szCs w:val="16"/>
                <w:lang w:val="ru-RU"/>
              </w:rPr>
              <w:softHyphen/>
              <w:t xml:space="preserve">тавщиков (подрядчиков, исполнителей) в рамках централизации закупок товаров, работ, услуг, финансовое обеспечение которых осуществляется за счет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B20F8">
              <w:rPr>
                <w:sz w:val="16"/>
                <w:szCs w:val="16"/>
                <w:lang w:val="ru-RU"/>
              </w:rPr>
              <w:t xml:space="preserve"> Чу</w:t>
            </w:r>
            <w:r w:rsidRPr="001B20F8">
              <w:rPr>
                <w:sz w:val="16"/>
                <w:szCs w:val="16"/>
                <w:lang w:val="ru-RU"/>
              </w:rPr>
              <w:softHyphen/>
              <w:t xml:space="preserve">вашской Республики г для обеспечения муниципальных нужд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1B20F8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1B20F8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 в рамках районной адресной инвестиционной программы,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5.1</w:t>
            </w:r>
          </w:p>
          <w:p w:rsidR="00F25672" w:rsidRPr="008D0F4B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Проведение комплексной оценки инвестиционных проектов для включения их в </w:t>
            </w:r>
            <w:proofErr w:type="gramStart"/>
            <w:r w:rsidRPr="0088169A">
              <w:rPr>
                <w:sz w:val="16"/>
                <w:szCs w:val="16"/>
                <w:lang w:val="ru-RU"/>
              </w:rPr>
              <w:t xml:space="preserve">проект  </w:t>
            </w:r>
            <w:proofErr w:type="spellStart"/>
            <w:r w:rsidRPr="0088169A">
              <w:rPr>
                <w:sz w:val="16"/>
                <w:szCs w:val="16"/>
                <w:lang w:val="ru-RU"/>
              </w:rPr>
              <w:t>районнойадресной</w:t>
            </w:r>
            <w:proofErr w:type="spellEnd"/>
            <w:proofErr w:type="gramEnd"/>
            <w:r w:rsidRPr="0088169A">
              <w:rPr>
                <w:sz w:val="16"/>
                <w:szCs w:val="16"/>
                <w:lang w:val="ru-RU"/>
              </w:rPr>
              <w:t xml:space="preserve"> инвестиционной программы в рам</w:t>
            </w:r>
            <w:r w:rsidRPr="0088169A">
              <w:rPr>
                <w:sz w:val="16"/>
                <w:szCs w:val="16"/>
                <w:lang w:val="ru-RU"/>
              </w:rPr>
              <w:softHyphen/>
              <w:t xml:space="preserve">ках формирования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государственные за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казчики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1B20F8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5.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:rsidR="00F25672" w:rsidRPr="008D0F4B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реализации районной адресной инвестиционной про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граммы на очередной финансовый год и плановый период</w:t>
            </w:r>
          </w:p>
          <w:p w:rsidR="00F25672" w:rsidRPr="0088169A" w:rsidRDefault="00F25672" w:rsidP="00B218FA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отдел экономики администрации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</w:t>
            </w:r>
            <w:r w:rsidRPr="0088169A">
              <w:rPr>
                <w:sz w:val="16"/>
                <w:szCs w:val="16"/>
                <w:lang w:val="ru-RU"/>
              </w:rPr>
              <w:lastRenderedPageBreak/>
              <w:t>Республики</w:t>
            </w:r>
          </w:p>
          <w:p w:rsidR="00F25672" w:rsidRPr="00C11DF6" w:rsidRDefault="00F25672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88169A">
            <w:pPr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spacing w:after="0" w:line="235" w:lineRule="auto"/>
              <w:ind w:left="0" w:firstLine="0"/>
              <w:outlineLvl w:val="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Осуществление государственной экспертизы проектной документации объектов капитального строительства </w:t>
            </w:r>
          </w:p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88169A">
            <w:pPr>
              <w:autoSpaceDE w:val="0"/>
              <w:autoSpaceDN w:val="0"/>
              <w:adjustRightInd w:val="0"/>
              <w:spacing w:after="0" w:line="233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5.4</w:t>
            </w:r>
          </w:p>
          <w:p w:rsidR="00F25672" w:rsidRPr="008D0F4B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spacing w:after="0" w:line="233" w:lineRule="auto"/>
              <w:ind w:left="0" w:firstLine="0"/>
              <w:outlineLvl w:val="3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 w:eastAsia="ru-RU"/>
              </w:rPr>
              <w:t>Мониторинг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люченных и пла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нируемых к зак</w:t>
            </w:r>
            <w:r w:rsidRPr="0088169A">
              <w:rPr>
                <w:sz w:val="16"/>
                <w:szCs w:val="16"/>
                <w:lang w:val="ru-RU" w:eastAsia="ru-RU"/>
              </w:rPr>
              <w:softHyphen/>
              <w:t>лючению контрактов по объектам капитального строительства, включенным в районную адресную инвестиционную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Финансовый отдел администрации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 w:line="233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Доля результатов оценки качества финансового менеджмента главных распорядителей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Республики, размещенных на Портале управления общественными финансами Чувашской Республики в информационно-телекоммуникационной сети «Интернет», в общем количестве результатов указанной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88169A">
            <w:pPr>
              <w:keepNext/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6.1</w:t>
            </w:r>
          </w:p>
          <w:p w:rsidR="00F25672" w:rsidRPr="008D0F4B" w:rsidRDefault="00F25672" w:rsidP="00B218FA">
            <w:pPr>
              <w:keepNext/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keepNext/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88169A">
              <w:rPr>
                <w:sz w:val="16"/>
                <w:szCs w:val="16"/>
                <w:lang w:val="ru-RU"/>
              </w:rPr>
              <w:t xml:space="preserve">Проведение оценки качества финансового менеджмента главных распорядителей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88169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keepNext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88169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88169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6.</w:t>
            </w:r>
            <w:r>
              <w:rPr>
                <w:sz w:val="16"/>
                <w:szCs w:val="16"/>
                <w:lang w:val="ru-RU"/>
              </w:rPr>
              <w:t>2</w:t>
            </w:r>
          </w:p>
          <w:p w:rsidR="00F25672" w:rsidRPr="008D0F4B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hanging="5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Утверждение и доведение до муниципальных учреждений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 муниципальных заданий с учетом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показателей качества ока</w:t>
            </w:r>
            <w:r w:rsidRPr="00B218FA">
              <w:rPr>
                <w:sz w:val="16"/>
                <w:szCs w:val="16"/>
                <w:lang w:val="ru-RU"/>
              </w:rPr>
              <w:softHyphen/>
              <w:t>зания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Порецкого муниципального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 w:rsidRPr="008D0F4B">
              <w:rPr>
                <w:sz w:val="16"/>
                <w:szCs w:val="16"/>
              </w:rPr>
              <w:t>Меро</w:t>
            </w:r>
            <w:r>
              <w:rPr>
                <w:sz w:val="16"/>
                <w:szCs w:val="16"/>
              </w:rPr>
              <w:t>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6.</w:t>
            </w:r>
            <w:r>
              <w:rPr>
                <w:sz w:val="16"/>
                <w:szCs w:val="16"/>
                <w:lang w:val="ru-RU"/>
              </w:rPr>
              <w:t>3</w:t>
            </w:r>
          </w:p>
          <w:p w:rsidR="00F25672" w:rsidRPr="008D0F4B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Совершенствование нормативного финансирования оказания муниципальных услуг муниципальными учреждениями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</w:t>
            </w:r>
            <w:r w:rsidRPr="00B218FA">
              <w:rPr>
                <w:sz w:val="16"/>
                <w:szCs w:val="16"/>
                <w:lang w:val="ru-RU"/>
              </w:rPr>
              <w:softHyphen/>
              <w:t>вашской Республики</w:t>
            </w:r>
          </w:p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>органы местного самоуправления, осуществляющие функции и полномочия учредителя муниципальных уч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реждений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Доля органов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местного самоуправления, формирующих бюджетную отчетность в государственной интегрированной информационной системе управления общественными финансами Чувашской Республики, в общем количестве органов местного самоуправления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7.1</w:t>
            </w:r>
          </w:p>
          <w:p w:rsidR="00F25672" w:rsidRPr="008D0F4B" w:rsidRDefault="00F25672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Совершенствование и автоматизация процедур сбо</w:t>
            </w:r>
            <w:r w:rsidRPr="00B218FA">
              <w:rPr>
                <w:sz w:val="16"/>
                <w:szCs w:val="16"/>
                <w:lang w:val="ru-RU"/>
              </w:rPr>
              <w:softHyphen/>
              <w:t>ра, свода и консолидации отчетности об исполнении бюджетов бюджетной системы в Порецком районе Чувашской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7.2</w:t>
            </w:r>
          </w:p>
          <w:p w:rsidR="00F25672" w:rsidRPr="008D0F4B" w:rsidRDefault="00F25672" w:rsidP="00B218FA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Обеспечение централизации и интеграции информационных потоков ведения бух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галтерского учета в муниципальных учреждениях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7E61D9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7E61D9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7E61D9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7E61D9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bCs/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 xml:space="preserve">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 к общему количеству поступивших отчетов главных администраторов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B218FA">
            <w:pPr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>Осуществление контроля за соблюдением бюджетного законодательства Российской Федерации, регулирующего бюджетные правоотношения, в хо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 xml:space="preserve">де </w:t>
            </w:r>
            <w:proofErr w:type="gramStart"/>
            <w:r w:rsidRPr="00B218FA">
              <w:rPr>
                <w:bCs/>
                <w:sz w:val="16"/>
                <w:szCs w:val="16"/>
                <w:lang w:val="ru-RU"/>
              </w:rPr>
              <w:t>исполнения  бюдже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та</w:t>
            </w:r>
            <w:proofErr w:type="gramEnd"/>
            <w:r w:rsidRPr="00B218FA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Рес</w:t>
            </w:r>
            <w:r w:rsidRPr="00B218FA">
              <w:rPr>
                <w:bCs/>
                <w:sz w:val="16"/>
                <w:szCs w:val="16"/>
                <w:lang w:val="ru-RU"/>
              </w:rPr>
              <w:softHyphen/>
              <w:t>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B218FA">
        <w:trPr>
          <w:trHeight w:val="7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B218FA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 xml:space="preserve"> 8.2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контроля </w:t>
            </w:r>
            <w:r w:rsidRPr="00B218FA">
              <w:rPr>
                <w:sz w:val="16"/>
                <w:szCs w:val="16"/>
                <w:lang w:val="ru-RU"/>
              </w:rPr>
              <w:t xml:space="preserve">за достоверностью, полнотой и соответствием нормативным требованиям составления и представления бюджетной отчетности главных администраторов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>бюд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жетных средств, квартального и годового отчетов об исполнении 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bCs/>
                <w:sz w:val="16"/>
                <w:szCs w:val="16"/>
                <w:lang w:val="ru-RU"/>
              </w:rPr>
              <w:t xml:space="preserve">Чувашской Республики, </w:t>
            </w:r>
            <w:r w:rsidRPr="00B218FA">
              <w:rPr>
                <w:sz w:val="16"/>
                <w:szCs w:val="16"/>
                <w:lang w:val="ru-RU"/>
              </w:rPr>
              <w:t xml:space="preserve">проведение контрольных мероприятий по проверке законности, результативности (эффективности и экономности) использования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Порецкого муниципального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B218FA">
            <w:pPr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bCs/>
                <w:sz w:val="16"/>
                <w:szCs w:val="16"/>
                <w:lang w:val="ru-RU"/>
              </w:rPr>
              <w:t xml:space="preserve">Осуществление аудита в сфере закупок товаров, работ, услуг для обеспечения нужд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bCs/>
                <w:sz w:val="16"/>
                <w:szCs w:val="16"/>
                <w:lang w:val="ru-RU"/>
              </w:rP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 w:line="233" w:lineRule="auto"/>
              <w:ind w:left="-57" w:right="-57" w:firstLine="91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Уровень актуализации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информации о бюджете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:rsidR="00F25672" w:rsidRPr="00B218FA" w:rsidRDefault="00F25672" w:rsidP="00B218FA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на очередной финансовый год</w:t>
            </w:r>
            <w:r w:rsidRPr="00B218F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B218FA">
              <w:rPr>
                <w:sz w:val="16"/>
                <w:szCs w:val="16"/>
                <w:lang w:val="ru-RU"/>
              </w:rPr>
              <w:t>и плановый период, размещаемой на Портале управления общественными финансами Чувашской Республики в информационно-телекоммуни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кационной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финансовы</w:t>
            </w: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9.1</w:t>
            </w:r>
          </w:p>
          <w:p w:rsidR="00F25672" w:rsidRPr="008D0F4B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Подготовка и раз</w:t>
            </w:r>
            <w:r w:rsidRPr="00B218FA">
              <w:rPr>
                <w:sz w:val="16"/>
                <w:szCs w:val="16"/>
                <w:lang w:val="ru-RU"/>
              </w:rPr>
              <w:softHyphen/>
              <w:t>мещение на Портале органов влас</w:t>
            </w:r>
            <w:r w:rsidRPr="00B218FA">
              <w:rPr>
                <w:sz w:val="16"/>
                <w:szCs w:val="16"/>
                <w:lang w:val="ru-RU"/>
              </w:rPr>
              <w:softHyphen/>
              <w:t>ти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публики в </w:t>
            </w:r>
            <w:proofErr w:type="spellStart"/>
            <w:r w:rsidRPr="00B218FA">
              <w:rPr>
                <w:sz w:val="16"/>
                <w:szCs w:val="16"/>
                <w:lang w:val="ru-RU"/>
              </w:rPr>
              <w:t>информационно-теле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</w:t>
            </w:r>
            <w:r w:rsidRPr="00B218FA">
              <w:rPr>
                <w:sz w:val="16"/>
                <w:szCs w:val="16"/>
                <w:lang w:val="ru-RU"/>
              </w:rPr>
              <w:softHyphen/>
              <w:t>му</w:t>
            </w:r>
            <w:r w:rsidRPr="00B218FA">
              <w:rPr>
                <w:sz w:val="16"/>
                <w:szCs w:val="16"/>
                <w:lang w:val="ru-RU"/>
              </w:rPr>
              <w:softHyphen/>
              <w:t>ни</w:t>
            </w:r>
            <w:r w:rsidRPr="00B218FA">
              <w:rPr>
                <w:sz w:val="16"/>
                <w:szCs w:val="16"/>
                <w:lang w:val="ru-RU"/>
              </w:rPr>
              <w:softHyphen/>
              <w:t>кацион-ной</w:t>
            </w:r>
            <w:proofErr w:type="spellEnd"/>
            <w:r w:rsidRPr="00B218FA">
              <w:rPr>
                <w:sz w:val="16"/>
                <w:szCs w:val="16"/>
                <w:lang w:val="ru-RU"/>
              </w:rPr>
              <w:t xml:space="preserve"> сети «Ин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тернет»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и отчета о его исполнении в доступной для граждан фор</w:t>
            </w:r>
            <w:r w:rsidRPr="00B218FA">
              <w:rPr>
                <w:sz w:val="16"/>
                <w:szCs w:val="16"/>
                <w:lang w:val="ru-RU"/>
              </w:rPr>
              <w:softHyphen/>
              <w:t>ме («бюджета для граждан»)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B218F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9.2</w:t>
            </w:r>
          </w:p>
          <w:p w:rsidR="00F25672" w:rsidRPr="008D0F4B" w:rsidRDefault="00F25672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t>Размещение информации о ходе реализации муниципальных про</w:t>
            </w:r>
            <w:r w:rsidRPr="00B218FA">
              <w:rPr>
                <w:sz w:val="16"/>
                <w:szCs w:val="16"/>
                <w:lang w:val="ru-RU"/>
              </w:rPr>
              <w:softHyphen/>
              <w:t xml:space="preserve">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</w:t>
            </w:r>
            <w:r w:rsidRPr="00B218FA">
              <w:rPr>
                <w:sz w:val="16"/>
                <w:szCs w:val="16"/>
                <w:lang w:val="ru-RU"/>
              </w:rPr>
              <w:softHyphen/>
              <w:t>публики на Портале органов власти Чувашской Республики в ин</w:t>
            </w:r>
            <w:r w:rsidRPr="00B218FA">
              <w:rPr>
                <w:sz w:val="16"/>
                <w:szCs w:val="16"/>
                <w:lang w:val="ru-RU"/>
              </w:rPr>
              <w:softHyphen/>
              <w:t>формационно-те</w:t>
            </w:r>
            <w:r w:rsidRPr="00B218FA">
              <w:rPr>
                <w:sz w:val="16"/>
                <w:szCs w:val="16"/>
                <w:lang w:val="ru-RU"/>
              </w:rPr>
              <w:softHyphen/>
              <w:t>ле</w:t>
            </w:r>
            <w:r w:rsidRPr="00B218FA">
              <w:rPr>
                <w:sz w:val="16"/>
                <w:szCs w:val="16"/>
                <w:lang w:val="ru-RU"/>
              </w:rPr>
              <w:softHyphen/>
              <w:t>коммуника</w:t>
            </w:r>
            <w:r w:rsidRPr="00B218FA">
              <w:rPr>
                <w:sz w:val="16"/>
                <w:szCs w:val="16"/>
                <w:lang w:val="ru-RU"/>
              </w:rPr>
              <w:softHyphen/>
              <w:t>ци</w:t>
            </w:r>
            <w:r w:rsidRPr="00B218FA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</w:p>
          <w:p w:rsidR="00F25672" w:rsidRPr="00B218FA" w:rsidRDefault="00F25672" w:rsidP="00B218FA">
            <w:pPr>
              <w:keepNext/>
              <w:autoSpaceDE w:val="0"/>
              <w:autoSpaceDN w:val="0"/>
              <w:adjustRightInd w:val="0"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 xml:space="preserve">ответственные исполнители муниципальных программ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D07A3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keepNext/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B218FA">
            <w:pPr>
              <w:spacing w:after="0" w:line="24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B218FA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ED07A3">
            <w:pPr>
              <w:autoSpaceDE w:val="0"/>
              <w:autoSpaceDN w:val="0"/>
              <w:adjustRightInd w:val="0"/>
              <w:spacing w:after="0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9.3</w:t>
            </w:r>
          </w:p>
          <w:p w:rsidR="00F25672" w:rsidRPr="008D0F4B" w:rsidRDefault="00F25672" w:rsidP="004C38A7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ED07A3">
            <w:pPr>
              <w:autoSpaceDE w:val="0"/>
              <w:autoSpaceDN w:val="0"/>
              <w:adjustRightInd w:val="0"/>
              <w:spacing w:after="0"/>
              <w:ind w:left="-57" w:right="-57" w:firstLine="91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 w:eastAsia="ru-RU"/>
              </w:rPr>
              <w:t>Размещение информации о бюджете и бюджетном процессе на едином портале бюд</w:t>
            </w:r>
            <w:r w:rsidRPr="00ED07A3">
              <w:rPr>
                <w:sz w:val="16"/>
                <w:szCs w:val="16"/>
                <w:lang w:val="ru-RU" w:eastAsia="ru-RU"/>
              </w:rPr>
              <w:softHyphen/>
              <w:t>жетной системы Российской Федерации</w:t>
            </w:r>
            <w:r w:rsidRPr="00ED07A3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B218FA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ED07A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hanging="51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lastRenderedPageBreak/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9.4</w:t>
            </w:r>
          </w:p>
          <w:p w:rsidR="00F25672" w:rsidRPr="008D0F4B" w:rsidRDefault="00F25672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ED07A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Размещение информации о деятельности муниципальных уч</w:t>
            </w:r>
            <w:r w:rsidRPr="00ED07A3">
              <w:rPr>
                <w:sz w:val="16"/>
                <w:szCs w:val="16"/>
                <w:lang w:val="ru-RU"/>
              </w:rPr>
              <w:softHyphen/>
              <w:t xml:space="preserve">реждений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ED07A3">
              <w:rPr>
                <w:sz w:val="16"/>
                <w:szCs w:val="16"/>
                <w:lang w:val="ru-RU"/>
              </w:rPr>
              <w:t xml:space="preserve"> Чувашской Республики</w:t>
            </w:r>
          </w:p>
          <w:p w:rsidR="00F25672" w:rsidRPr="00ED07A3" w:rsidRDefault="00F25672" w:rsidP="00ED07A3">
            <w:pPr>
              <w:keepNext/>
              <w:autoSpaceDE w:val="0"/>
              <w:autoSpaceDN w:val="0"/>
              <w:adjustRightInd w:val="0"/>
              <w:spacing w:after="0" w:line="235" w:lineRule="auto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на официальном сай</w:t>
            </w:r>
            <w:r w:rsidRPr="00ED07A3">
              <w:rPr>
                <w:sz w:val="16"/>
                <w:szCs w:val="16"/>
                <w:lang w:val="ru-RU"/>
              </w:rPr>
              <w:softHyphen/>
              <w:t>те Российской Фе</w:t>
            </w:r>
            <w:r w:rsidRPr="00ED07A3">
              <w:rPr>
                <w:sz w:val="16"/>
                <w:szCs w:val="16"/>
                <w:lang w:val="ru-RU"/>
              </w:rPr>
              <w:softHyphen/>
              <w:t>дерации в информационно-теле</w:t>
            </w:r>
            <w:r w:rsidRPr="00ED07A3">
              <w:rPr>
                <w:sz w:val="16"/>
                <w:szCs w:val="16"/>
                <w:lang w:val="ru-RU"/>
              </w:rPr>
              <w:softHyphen/>
              <w:t>ком</w:t>
            </w:r>
            <w:r w:rsidRPr="00ED07A3">
              <w:rPr>
                <w:sz w:val="16"/>
                <w:szCs w:val="16"/>
                <w:lang w:val="ru-RU"/>
              </w:rPr>
              <w:softHyphen/>
              <w:t>муни</w:t>
            </w:r>
            <w:r w:rsidRPr="00ED07A3">
              <w:rPr>
                <w:sz w:val="16"/>
                <w:szCs w:val="16"/>
                <w:lang w:val="ru-RU"/>
              </w:rPr>
              <w:softHyphen/>
              <w:t>ка</w:t>
            </w:r>
            <w:r w:rsidRPr="00ED07A3">
              <w:rPr>
                <w:sz w:val="16"/>
                <w:szCs w:val="16"/>
                <w:lang w:val="ru-RU"/>
              </w:rPr>
              <w:softHyphen/>
              <w:t>ци</w:t>
            </w:r>
            <w:r w:rsidRPr="00ED07A3">
              <w:rPr>
                <w:sz w:val="16"/>
                <w:szCs w:val="16"/>
                <w:lang w:val="ru-RU"/>
              </w:rPr>
              <w:softHyphen/>
              <w:t>онной сети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keepNext/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 w:line="235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D0F4B" w:rsidRDefault="00F25672" w:rsidP="00ED07A3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</w:rPr>
            </w:pPr>
            <w:proofErr w:type="spellStart"/>
            <w:r w:rsidRPr="008D0F4B">
              <w:rPr>
                <w:sz w:val="16"/>
                <w:szCs w:val="16"/>
              </w:rPr>
              <w:t>Мероприя</w:t>
            </w:r>
            <w:r w:rsidRPr="008D0F4B">
              <w:rPr>
                <w:sz w:val="16"/>
                <w:szCs w:val="16"/>
              </w:rPr>
              <w:softHyphen/>
              <w:t>тие</w:t>
            </w:r>
            <w:proofErr w:type="spellEnd"/>
            <w:r w:rsidRPr="008D0F4B">
              <w:rPr>
                <w:sz w:val="16"/>
                <w:szCs w:val="16"/>
              </w:rPr>
              <w:t> 9.5</w:t>
            </w:r>
          </w:p>
          <w:p w:rsidR="00F25672" w:rsidRPr="008D0F4B" w:rsidRDefault="00F25672" w:rsidP="004C38A7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ED07A3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 w:rsidRPr="00ED07A3">
              <w:rPr>
                <w:sz w:val="16"/>
                <w:szCs w:val="16"/>
                <w:lang w:val="ru-RU"/>
              </w:rPr>
              <w:t>Проведение конкурса проектов по представлению «бюджета для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4C38A7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4C38A7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EC203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4C38A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B218FA" w:rsidRDefault="00F25672" w:rsidP="00D322D2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bCs/>
                <w:sz w:val="16"/>
                <w:szCs w:val="16"/>
                <w:lang w:val="ru-RU"/>
              </w:rPr>
            </w:pP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Отношение количества подготовленных заключений по результатам внешней проверки годовой бюджетной отчетности главных администраторов </w:t>
            </w:r>
            <w:r w:rsidRPr="00B218FA">
              <w:rPr>
                <w:sz w:val="16"/>
                <w:szCs w:val="16"/>
                <w:lang w:val="ru-RU"/>
              </w:rPr>
              <w:lastRenderedPageBreak/>
              <w:t xml:space="preserve">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 к общему количеству поступивших отчетов главных администраторов средств бюджета </w:t>
            </w:r>
            <w:r>
              <w:rPr>
                <w:sz w:val="16"/>
                <w:szCs w:val="16"/>
                <w:lang w:val="ru-RU"/>
              </w:rPr>
              <w:t>Порецкого муниципального округа</w:t>
            </w:r>
            <w:r w:rsidRPr="00B218FA">
              <w:rPr>
                <w:sz w:val="16"/>
                <w:szCs w:val="16"/>
                <w:lang w:val="ru-RU"/>
              </w:rPr>
              <w:t xml:space="preserve"> Чувашской Республики,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E61D9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960EE9" w:rsidRDefault="007E61D9" w:rsidP="00D322D2">
            <w:pPr>
              <w:autoSpaceDE w:val="0"/>
              <w:autoSpaceDN w:val="0"/>
              <w:adjustRightInd w:val="0"/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Мероприя</w:t>
            </w:r>
            <w:r>
              <w:rPr>
                <w:sz w:val="16"/>
                <w:szCs w:val="16"/>
              </w:rPr>
              <w:softHyphen/>
              <w:t>тие</w:t>
            </w:r>
            <w:proofErr w:type="spellEnd"/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ru-RU"/>
              </w:rPr>
              <w:t>10</w:t>
            </w:r>
          </w:p>
          <w:p w:rsidR="007E61D9" w:rsidRPr="008D0F4B" w:rsidRDefault="007E61D9" w:rsidP="00D322D2">
            <w:pPr>
              <w:spacing w:after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ED07A3" w:rsidRDefault="007E61D9" w:rsidP="00D322D2">
            <w:pPr>
              <w:spacing w:after="0"/>
              <w:ind w:left="-57" w:right="-57" w:firstLine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Централизация </w:t>
            </w:r>
            <w:proofErr w:type="spellStart"/>
            <w:r>
              <w:rPr>
                <w:sz w:val="16"/>
                <w:szCs w:val="16"/>
                <w:lang w:val="ru-RU"/>
              </w:rPr>
              <w:t>фуекций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органов местного самоуправления и муниципальных учреждений по ведению бюджетного и бухгалтерского учета и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D0F4B">
              <w:rPr>
                <w:rFonts w:ascii="Times New Roman" w:eastAsia="Times New Roman" w:hAnsi="Times New Roman"/>
                <w:sz w:val="16"/>
                <w:szCs w:val="16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1D9" w:rsidRPr="00C11DF6" w:rsidRDefault="00490BDA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D322D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D322D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D322D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D322D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D322D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D322D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61D9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ED07A3" w:rsidRDefault="007E61D9" w:rsidP="00D322D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ED07A3" w:rsidRDefault="007E61D9" w:rsidP="00D322D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88169A" w:rsidRDefault="007E61D9" w:rsidP="00D322D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D9" w:rsidRPr="00C11DF6" w:rsidRDefault="007E61D9" w:rsidP="006977E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1D9" w:rsidRPr="00C11DF6" w:rsidRDefault="00490BDA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10200,0</w:t>
            </w:r>
          </w:p>
        </w:tc>
      </w:tr>
      <w:tr w:rsidR="00F25672" w:rsidRPr="00ED07A3" w:rsidTr="0035203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D322D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ED07A3" w:rsidRDefault="00F25672" w:rsidP="00D322D2">
            <w:pPr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88169A" w:rsidRDefault="00F25672" w:rsidP="00D322D2">
            <w:pPr>
              <w:autoSpaceDE w:val="0"/>
              <w:autoSpaceDN w:val="0"/>
              <w:adjustRightInd w:val="0"/>
              <w:spacing w:after="0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F2567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672" w:rsidRPr="00C11DF6" w:rsidRDefault="00F25672" w:rsidP="00D322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1B20F8" w:rsidRDefault="001B20F8" w:rsidP="00286D9D">
      <w:pPr>
        <w:pStyle w:val="ab"/>
        <w:rPr>
          <w:sz w:val="22"/>
          <w:szCs w:val="22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9" w:name="sub_711624"/>
      <w:bookmarkEnd w:id="8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4C38A7">
        <w:rPr>
          <w:sz w:val="24"/>
          <w:szCs w:val="24"/>
          <w:lang w:val="ru-RU"/>
        </w:rPr>
        <w:t>Порецкого 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10" w:name="sub_1513333"/>
      <w:bookmarkEnd w:id="9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10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5"/>
      <w:footerReference w:type="defaul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D1" w:rsidRDefault="00540ED1" w:rsidP="002814F5">
      <w:pPr>
        <w:spacing w:after="0"/>
      </w:pPr>
      <w:r>
        <w:separator/>
      </w:r>
    </w:p>
  </w:endnote>
  <w:endnote w:type="continuationSeparator" w:id="0">
    <w:p w:rsidR="00540ED1" w:rsidRDefault="00540ED1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F25672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25672" w:rsidRDefault="00F25672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5672" w:rsidRDefault="00F25672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5672" w:rsidRDefault="00F25672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F2567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25672" w:rsidRDefault="00F25672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5672" w:rsidRDefault="00F25672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5672" w:rsidRDefault="00A9401C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25672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90BDA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 w:rsidR="00F25672">
            <w:rPr>
              <w:sz w:val="20"/>
              <w:szCs w:val="20"/>
            </w:rPr>
            <w:t>/</w:t>
          </w:r>
          <w:r w:rsidR="00540ED1">
            <w:fldChar w:fldCharType="begin"/>
          </w:r>
          <w:r w:rsidR="00540ED1">
            <w:instrText xml:space="preserve">NUMPAGES  \* Arabic  \* MERGEFORMAT </w:instrText>
          </w:r>
          <w:r w:rsidR="00540ED1">
            <w:fldChar w:fldCharType="separate"/>
          </w:r>
          <w:r w:rsidR="00490BDA" w:rsidRPr="00490BDA">
            <w:rPr>
              <w:noProof/>
              <w:sz w:val="20"/>
              <w:szCs w:val="20"/>
            </w:rPr>
            <w:t>53</w:t>
          </w:r>
          <w:r w:rsidR="00540ED1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D1" w:rsidRDefault="00540ED1" w:rsidP="002814F5">
      <w:pPr>
        <w:spacing w:after="0"/>
      </w:pPr>
      <w:r>
        <w:separator/>
      </w:r>
    </w:p>
  </w:footnote>
  <w:footnote w:type="continuationSeparator" w:id="0">
    <w:p w:rsidR="00540ED1" w:rsidRDefault="00540ED1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672" w:rsidRPr="00B15FDD" w:rsidRDefault="00F25672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46F0CC5"/>
    <w:multiLevelType w:val="hybridMultilevel"/>
    <w:tmpl w:val="22A0BFFA"/>
    <w:lvl w:ilvl="0" w:tplc="701C83DC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7A6950FA"/>
    <w:multiLevelType w:val="hybridMultilevel"/>
    <w:tmpl w:val="DCEE2C52"/>
    <w:lvl w:ilvl="0" w:tplc="5E5E9F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E3"/>
    <w:rsid w:val="00005566"/>
    <w:rsid w:val="00025819"/>
    <w:rsid w:val="0004756B"/>
    <w:rsid w:val="00061636"/>
    <w:rsid w:val="00063F0C"/>
    <w:rsid w:val="00076A72"/>
    <w:rsid w:val="000850E1"/>
    <w:rsid w:val="000D27A7"/>
    <w:rsid w:val="00116FCA"/>
    <w:rsid w:val="00140587"/>
    <w:rsid w:val="00155666"/>
    <w:rsid w:val="001607B4"/>
    <w:rsid w:val="001628D8"/>
    <w:rsid w:val="00162CFD"/>
    <w:rsid w:val="00166BC4"/>
    <w:rsid w:val="001A4B23"/>
    <w:rsid w:val="001B20F8"/>
    <w:rsid w:val="001C40BD"/>
    <w:rsid w:val="002120A7"/>
    <w:rsid w:val="00225306"/>
    <w:rsid w:val="00237C9A"/>
    <w:rsid w:val="00254527"/>
    <w:rsid w:val="00261A34"/>
    <w:rsid w:val="0026790F"/>
    <w:rsid w:val="002814F5"/>
    <w:rsid w:val="00286D9D"/>
    <w:rsid w:val="002977F0"/>
    <w:rsid w:val="002D23A9"/>
    <w:rsid w:val="002F53E2"/>
    <w:rsid w:val="00306771"/>
    <w:rsid w:val="00320BDF"/>
    <w:rsid w:val="00331E7A"/>
    <w:rsid w:val="00340F92"/>
    <w:rsid w:val="00352035"/>
    <w:rsid w:val="00357EE5"/>
    <w:rsid w:val="003826D5"/>
    <w:rsid w:val="00392823"/>
    <w:rsid w:val="003A1D87"/>
    <w:rsid w:val="003A6ABC"/>
    <w:rsid w:val="003C2811"/>
    <w:rsid w:val="003F670E"/>
    <w:rsid w:val="00407048"/>
    <w:rsid w:val="00407325"/>
    <w:rsid w:val="00416602"/>
    <w:rsid w:val="0045648F"/>
    <w:rsid w:val="00474E57"/>
    <w:rsid w:val="004815DE"/>
    <w:rsid w:val="004872EF"/>
    <w:rsid w:val="00490BDA"/>
    <w:rsid w:val="004A4294"/>
    <w:rsid w:val="004A62C8"/>
    <w:rsid w:val="004B38CD"/>
    <w:rsid w:val="004C38A7"/>
    <w:rsid w:val="004D43CD"/>
    <w:rsid w:val="004E3A87"/>
    <w:rsid w:val="004E3F0C"/>
    <w:rsid w:val="004E75F1"/>
    <w:rsid w:val="00511F3E"/>
    <w:rsid w:val="005132E3"/>
    <w:rsid w:val="00514D63"/>
    <w:rsid w:val="00517064"/>
    <w:rsid w:val="00517999"/>
    <w:rsid w:val="005218D0"/>
    <w:rsid w:val="00536716"/>
    <w:rsid w:val="00540ED1"/>
    <w:rsid w:val="00542F78"/>
    <w:rsid w:val="00552C57"/>
    <w:rsid w:val="00554DD6"/>
    <w:rsid w:val="00561154"/>
    <w:rsid w:val="00575842"/>
    <w:rsid w:val="00580709"/>
    <w:rsid w:val="005A0DEC"/>
    <w:rsid w:val="005A358E"/>
    <w:rsid w:val="005B6307"/>
    <w:rsid w:val="005C2225"/>
    <w:rsid w:val="005D24A6"/>
    <w:rsid w:val="006007DF"/>
    <w:rsid w:val="00601EFC"/>
    <w:rsid w:val="0064068E"/>
    <w:rsid w:val="0064721F"/>
    <w:rsid w:val="00663BB1"/>
    <w:rsid w:val="006737D3"/>
    <w:rsid w:val="006744CA"/>
    <w:rsid w:val="006813BA"/>
    <w:rsid w:val="00685E8A"/>
    <w:rsid w:val="0069202F"/>
    <w:rsid w:val="006B1740"/>
    <w:rsid w:val="006C1A6C"/>
    <w:rsid w:val="006C21D5"/>
    <w:rsid w:val="006C6971"/>
    <w:rsid w:val="006D08BA"/>
    <w:rsid w:val="006F0D9F"/>
    <w:rsid w:val="006F5F17"/>
    <w:rsid w:val="006F78E8"/>
    <w:rsid w:val="00705586"/>
    <w:rsid w:val="00706963"/>
    <w:rsid w:val="00707D72"/>
    <w:rsid w:val="00714202"/>
    <w:rsid w:val="00721C7C"/>
    <w:rsid w:val="0072511A"/>
    <w:rsid w:val="00730F59"/>
    <w:rsid w:val="0074543E"/>
    <w:rsid w:val="00775289"/>
    <w:rsid w:val="00792808"/>
    <w:rsid w:val="007E2905"/>
    <w:rsid w:val="007E61D9"/>
    <w:rsid w:val="007F4E88"/>
    <w:rsid w:val="007F6663"/>
    <w:rsid w:val="00827D70"/>
    <w:rsid w:val="00835857"/>
    <w:rsid w:val="008360C9"/>
    <w:rsid w:val="0088169A"/>
    <w:rsid w:val="00882F8F"/>
    <w:rsid w:val="00886197"/>
    <w:rsid w:val="008936F9"/>
    <w:rsid w:val="00897420"/>
    <w:rsid w:val="008C6004"/>
    <w:rsid w:val="008D4981"/>
    <w:rsid w:val="008E38DE"/>
    <w:rsid w:val="008E6621"/>
    <w:rsid w:val="008F5723"/>
    <w:rsid w:val="00906959"/>
    <w:rsid w:val="009131DC"/>
    <w:rsid w:val="009134EC"/>
    <w:rsid w:val="0092334C"/>
    <w:rsid w:val="00934BD8"/>
    <w:rsid w:val="0093712D"/>
    <w:rsid w:val="00957361"/>
    <w:rsid w:val="00957995"/>
    <w:rsid w:val="00960EE9"/>
    <w:rsid w:val="009A2217"/>
    <w:rsid w:val="009A29AE"/>
    <w:rsid w:val="009A4428"/>
    <w:rsid w:val="009B5066"/>
    <w:rsid w:val="009C6449"/>
    <w:rsid w:val="009D7164"/>
    <w:rsid w:val="00A14A1D"/>
    <w:rsid w:val="00A51F86"/>
    <w:rsid w:val="00A866FA"/>
    <w:rsid w:val="00A9401C"/>
    <w:rsid w:val="00A97D57"/>
    <w:rsid w:val="00AA6BB9"/>
    <w:rsid w:val="00AA6F6D"/>
    <w:rsid w:val="00AA744A"/>
    <w:rsid w:val="00AA7B07"/>
    <w:rsid w:val="00AB2258"/>
    <w:rsid w:val="00AB2E8F"/>
    <w:rsid w:val="00AB6850"/>
    <w:rsid w:val="00AC2FF8"/>
    <w:rsid w:val="00AC3D45"/>
    <w:rsid w:val="00AD465F"/>
    <w:rsid w:val="00AF15BD"/>
    <w:rsid w:val="00AF303F"/>
    <w:rsid w:val="00B03956"/>
    <w:rsid w:val="00B15FDD"/>
    <w:rsid w:val="00B17D0A"/>
    <w:rsid w:val="00B218FA"/>
    <w:rsid w:val="00B220BC"/>
    <w:rsid w:val="00B33D0E"/>
    <w:rsid w:val="00B363A0"/>
    <w:rsid w:val="00B762DF"/>
    <w:rsid w:val="00B97B7F"/>
    <w:rsid w:val="00BC2834"/>
    <w:rsid w:val="00BE2739"/>
    <w:rsid w:val="00C02B3F"/>
    <w:rsid w:val="00C11DF6"/>
    <w:rsid w:val="00C13FFB"/>
    <w:rsid w:val="00C154E9"/>
    <w:rsid w:val="00C22115"/>
    <w:rsid w:val="00C24129"/>
    <w:rsid w:val="00C244FC"/>
    <w:rsid w:val="00C33DB2"/>
    <w:rsid w:val="00C35D21"/>
    <w:rsid w:val="00C429A3"/>
    <w:rsid w:val="00C477D9"/>
    <w:rsid w:val="00C520A4"/>
    <w:rsid w:val="00C64A5A"/>
    <w:rsid w:val="00C766BB"/>
    <w:rsid w:val="00C93AA4"/>
    <w:rsid w:val="00CA57DD"/>
    <w:rsid w:val="00CA7D8D"/>
    <w:rsid w:val="00CC0F89"/>
    <w:rsid w:val="00CC491D"/>
    <w:rsid w:val="00CD1B51"/>
    <w:rsid w:val="00CE30AA"/>
    <w:rsid w:val="00CE5261"/>
    <w:rsid w:val="00CE69D1"/>
    <w:rsid w:val="00D045FC"/>
    <w:rsid w:val="00D0713B"/>
    <w:rsid w:val="00D10C38"/>
    <w:rsid w:val="00D170EE"/>
    <w:rsid w:val="00D21296"/>
    <w:rsid w:val="00D24EF8"/>
    <w:rsid w:val="00D322D2"/>
    <w:rsid w:val="00D3384A"/>
    <w:rsid w:val="00D4696E"/>
    <w:rsid w:val="00D502B4"/>
    <w:rsid w:val="00D63624"/>
    <w:rsid w:val="00D643BF"/>
    <w:rsid w:val="00D822B1"/>
    <w:rsid w:val="00D84F7A"/>
    <w:rsid w:val="00D946C9"/>
    <w:rsid w:val="00DB007E"/>
    <w:rsid w:val="00DB09A9"/>
    <w:rsid w:val="00DB735C"/>
    <w:rsid w:val="00DE7A1F"/>
    <w:rsid w:val="00E04C1F"/>
    <w:rsid w:val="00E3292F"/>
    <w:rsid w:val="00E37963"/>
    <w:rsid w:val="00E4310A"/>
    <w:rsid w:val="00E43E38"/>
    <w:rsid w:val="00E50689"/>
    <w:rsid w:val="00E577E5"/>
    <w:rsid w:val="00E63D5B"/>
    <w:rsid w:val="00E92175"/>
    <w:rsid w:val="00EA1066"/>
    <w:rsid w:val="00EA357E"/>
    <w:rsid w:val="00EA5E62"/>
    <w:rsid w:val="00EC203F"/>
    <w:rsid w:val="00ED07A3"/>
    <w:rsid w:val="00ED509C"/>
    <w:rsid w:val="00F129B6"/>
    <w:rsid w:val="00F201A4"/>
    <w:rsid w:val="00F25672"/>
    <w:rsid w:val="00F27292"/>
    <w:rsid w:val="00F428A7"/>
    <w:rsid w:val="00F5768A"/>
    <w:rsid w:val="00F60C0B"/>
    <w:rsid w:val="00F711AB"/>
    <w:rsid w:val="00F84CFF"/>
    <w:rsid w:val="00F878A6"/>
    <w:rsid w:val="00FB459A"/>
    <w:rsid w:val="00FC52D4"/>
    <w:rsid w:val="00FD7BB9"/>
    <w:rsid w:val="00FE4BB1"/>
    <w:rsid w:val="00FE4EA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F583"/>
  <w15:docId w15:val="{E3ABAF3D-69FA-4C2B-982D-B3EE93ED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F15BD"/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52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f5">
    <w:name w:val="Hyperlink"/>
    <w:rsid w:val="00511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2/" TargetMode="External"/><Relationship Id="rId13" Type="http://schemas.openxmlformats.org/officeDocument/2006/relationships/hyperlink" Target="http://internet.garant.ru/document/redirect/71971578/16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5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Desktop\DOC%202021\03%20%20&#1084;&#1072;&#1088;&#1090;\&#1054;&#1090;&#1095;&#1077;&#1090;&#1099;%20&#1052;&#1055;%20&#1079;&#1072;%202020%20&#1075;&#1086;&#1076;\&#1060;&#1080;&#1085;&#1072;&#1085;&#1089;&#1099;\&#1055;&#1086;&#1103;&#1089;&#1085;&#1080;&#1090;&#1077;&#1083;&#1100;&#1085;&#1072;&#1103;%20&#1082;%20&#1086;&#1090;&#1095;&#1077;&#1090;&#1091;.doc" TargetMode="External"/><Relationship Id="rId14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4C16E-B980-4B78-B192-87B71A09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56</Pages>
  <Words>12067</Words>
  <Characters>68786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Inform4</cp:lastModifiedBy>
  <cp:revision>7</cp:revision>
  <cp:lastPrinted>2024-02-08T14:03:00Z</cp:lastPrinted>
  <dcterms:created xsi:type="dcterms:W3CDTF">2025-02-10T05:10:00Z</dcterms:created>
  <dcterms:modified xsi:type="dcterms:W3CDTF">2025-02-11T06:19:00Z</dcterms:modified>
</cp:coreProperties>
</file>