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39" w:type="dxa"/>
        <w:tblInd w:w="-459" w:type="dxa"/>
        <w:tblLook w:val="0000"/>
      </w:tblPr>
      <w:tblGrid>
        <w:gridCol w:w="3969"/>
        <w:gridCol w:w="1701"/>
        <w:gridCol w:w="3969"/>
      </w:tblGrid>
      <w:tr w:rsidR="003B5968" w:rsidRPr="008C0EAC" w:rsidTr="00686A36">
        <w:tc>
          <w:tcPr>
            <w:tcW w:w="3969" w:type="dxa"/>
          </w:tcPr>
          <w:p w:rsidR="003B5968" w:rsidRPr="008C0EAC" w:rsidRDefault="003B5968" w:rsidP="00686A36">
            <w:pPr>
              <w:jc w:val="center"/>
              <w:rPr>
                <w:b/>
              </w:rPr>
            </w:pPr>
            <w:r w:rsidRPr="008C0EAC">
              <w:rPr>
                <w:b/>
              </w:rPr>
              <w:t>Чăваш  Республикин</w:t>
            </w:r>
          </w:p>
          <w:p w:rsidR="003B5968" w:rsidRPr="008C0EAC" w:rsidRDefault="003B5968" w:rsidP="00686A36">
            <w:pPr>
              <w:jc w:val="center"/>
              <w:rPr>
                <w:b/>
              </w:rPr>
            </w:pPr>
            <w:r w:rsidRPr="008C0EAC">
              <w:rPr>
                <w:b/>
              </w:rPr>
              <w:t xml:space="preserve">Сĕнтĕрвăрри муниципаллă </w:t>
            </w:r>
          </w:p>
          <w:p w:rsidR="003B5968" w:rsidRPr="008C0EAC" w:rsidRDefault="003B5968" w:rsidP="00686A36">
            <w:pPr>
              <w:jc w:val="center"/>
              <w:rPr>
                <w:b/>
              </w:rPr>
            </w:pPr>
            <w:r w:rsidRPr="008C0EAC">
              <w:rPr>
                <w:b/>
              </w:rPr>
              <w:t>округĕн депутатсен Пухăвĕ</w:t>
            </w:r>
          </w:p>
          <w:p w:rsidR="003B5968" w:rsidRPr="008C0EAC" w:rsidRDefault="003B5968" w:rsidP="00686A36">
            <w:pPr>
              <w:jc w:val="center"/>
              <w:rPr>
                <w:b/>
              </w:rPr>
            </w:pPr>
          </w:p>
          <w:p w:rsidR="003B5968" w:rsidRPr="008C0EAC" w:rsidRDefault="003B5968" w:rsidP="00686A36">
            <w:pPr>
              <w:pStyle w:val="1"/>
              <w:rPr>
                <w:rFonts w:ascii="Times New Roman" w:hAnsi="Times New Roman"/>
              </w:rPr>
            </w:pPr>
            <w:r w:rsidRPr="008C0EAC">
              <w:rPr>
                <w:rFonts w:ascii="Times New Roman" w:hAnsi="Times New Roman"/>
              </w:rPr>
              <w:t xml:space="preserve">Й </w:t>
            </w:r>
            <w:proofErr w:type="gramStart"/>
            <w:r w:rsidRPr="008C0EAC">
              <w:rPr>
                <w:rFonts w:ascii="Times New Roman" w:hAnsi="Times New Roman"/>
              </w:rPr>
              <w:t>Ы</w:t>
            </w:r>
            <w:proofErr w:type="gramEnd"/>
            <w:r w:rsidRPr="008C0EAC">
              <w:rPr>
                <w:rFonts w:ascii="Times New Roman" w:hAnsi="Times New Roman"/>
              </w:rPr>
              <w:t xml:space="preserve"> Ш Ă Н У</w:t>
            </w:r>
          </w:p>
          <w:p w:rsidR="003B5968" w:rsidRPr="008C0EAC" w:rsidRDefault="003B5968" w:rsidP="00686A36">
            <w:pPr>
              <w:jc w:val="center"/>
              <w:rPr>
                <w:b/>
              </w:rPr>
            </w:pPr>
          </w:p>
          <w:p w:rsidR="003B5968" w:rsidRPr="008C0EAC" w:rsidRDefault="003B5968" w:rsidP="00686A36">
            <w:pPr>
              <w:jc w:val="center"/>
              <w:rPr>
                <w:b/>
              </w:rPr>
            </w:pPr>
            <w:r w:rsidRPr="008C0EAC">
              <w:rPr>
                <w:b/>
              </w:rPr>
              <w:t>2026.04.08      48/</w:t>
            </w:r>
            <w:r w:rsidR="001116B4">
              <w:rPr>
                <w:b/>
              </w:rPr>
              <w:t>6</w:t>
            </w:r>
            <w:r w:rsidRPr="008C0EAC">
              <w:rPr>
                <w:b/>
              </w:rPr>
              <w:t xml:space="preserve"> №</w:t>
            </w:r>
          </w:p>
          <w:p w:rsidR="003B5968" w:rsidRPr="008C0EAC" w:rsidRDefault="003B5968" w:rsidP="00686A36">
            <w:pPr>
              <w:jc w:val="center"/>
              <w:rPr>
                <w:b/>
              </w:rPr>
            </w:pPr>
            <w:r w:rsidRPr="008C0EAC">
              <w:rPr>
                <w:b/>
              </w:rPr>
              <w:t>Сĕнтĕрвăрри  хули</w:t>
            </w:r>
          </w:p>
          <w:p w:rsidR="003B5968" w:rsidRPr="008C0EAC" w:rsidRDefault="003B5968" w:rsidP="00686A36">
            <w:pPr>
              <w:rPr>
                <w:b/>
              </w:rPr>
            </w:pPr>
            <w:r w:rsidRPr="008C0EAC">
              <w:rPr>
                <w:b/>
              </w:rPr>
              <w:t xml:space="preserve">                                                                                                                      </w:t>
            </w:r>
          </w:p>
          <w:p w:rsidR="003B5968" w:rsidRPr="008C0EAC" w:rsidRDefault="003B5968" w:rsidP="00686A36">
            <w:pPr>
              <w:rPr>
                <w:b/>
              </w:rPr>
            </w:pPr>
            <w:r w:rsidRPr="008C0EAC">
              <w:rPr>
                <w:b/>
              </w:rPr>
              <w:t xml:space="preserve">                                                                       </w:t>
            </w:r>
          </w:p>
        </w:tc>
        <w:tc>
          <w:tcPr>
            <w:tcW w:w="1701" w:type="dxa"/>
          </w:tcPr>
          <w:p w:rsidR="003B5968" w:rsidRPr="008C0EAC" w:rsidRDefault="003B5968" w:rsidP="00686A36">
            <w:pPr>
              <w:jc w:val="center"/>
              <w:rPr>
                <w:b/>
              </w:rPr>
            </w:pPr>
            <w:r w:rsidRPr="008C0EAC">
              <w:rPr>
                <w:b/>
                <w:noProof/>
              </w:rPr>
              <w:drawing>
                <wp:inline distT="0" distB="0" distL="0" distR="0">
                  <wp:extent cx="628650" cy="61912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srcRect/>
                          <a:stretch>
                            <a:fillRect/>
                          </a:stretch>
                        </pic:blipFill>
                        <pic:spPr bwMode="auto">
                          <a:xfrm>
                            <a:off x="0" y="0"/>
                            <a:ext cx="628650" cy="619125"/>
                          </a:xfrm>
                          <a:prstGeom prst="rect">
                            <a:avLst/>
                          </a:prstGeom>
                          <a:noFill/>
                          <a:ln w="9525">
                            <a:noFill/>
                            <a:miter lim="800000"/>
                            <a:headEnd/>
                            <a:tailEnd/>
                          </a:ln>
                        </pic:spPr>
                      </pic:pic>
                    </a:graphicData>
                  </a:graphic>
                </wp:inline>
              </w:drawing>
            </w:r>
          </w:p>
          <w:p w:rsidR="003B5968" w:rsidRPr="008C0EAC" w:rsidRDefault="003B5968" w:rsidP="00686A36">
            <w:pPr>
              <w:ind w:hanging="783"/>
              <w:rPr>
                <w:b/>
              </w:rPr>
            </w:pPr>
          </w:p>
          <w:p w:rsidR="003B5968" w:rsidRPr="008C0EAC" w:rsidRDefault="003B5968" w:rsidP="00686A36">
            <w:pPr>
              <w:ind w:hanging="783"/>
              <w:rPr>
                <w:b/>
              </w:rPr>
            </w:pPr>
          </w:p>
          <w:p w:rsidR="003B5968" w:rsidRPr="008C0EAC" w:rsidRDefault="003B5968" w:rsidP="00686A36">
            <w:pPr>
              <w:ind w:hanging="783"/>
              <w:rPr>
                <w:b/>
              </w:rPr>
            </w:pPr>
          </w:p>
          <w:p w:rsidR="003B5968" w:rsidRPr="008C0EAC" w:rsidRDefault="003B5968" w:rsidP="00686A36">
            <w:pPr>
              <w:jc w:val="center"/>
              <w:rPr>
                <w:b/>
              </w:rPr>
            </w:pPr>
          </w:p>
        </w:tc>
        <w:tc>
          <w:tcPr>
            <w:tcW w:w="3969" w:type="dxa"/>
          </w:tcPr>
          <w:p w:rsidR="003B5968" w:rsidRPr="008C0EAC" w:rsidRDefault="003B5968" w:rsidP="00686A36">
            <w:pPr>
              <w:jc w:val="center"/>
              <w:rPr>
                <w:b/>
              </w:rPr>
            </w:pPr>
            <w:r w:rsidRPr="008C0EAC">
              <w:rPr>
                <w:b/>
              </w:rPr>
              <w:t>Чувашская  Республика</w:t>
            </w:r>
          </w:p>
          <w:p w:rsidR="003B5968" w:rsidRPr="008C0EAC" w:rsidRDefault="003B5968" w:rsidP="00686A36">
            <w:pPr>
              <w:jc w:val="center"/>
              <w:rPr>
                <w:b/>
              </w:rPr>
            </w:pPr>
            <w:r w:rsidRPr="008C0EAC">
              <w:rPr>
                <w:b/>
              </w:rPr>
              <w:t xml:space="preserve">Собрание депутатов Мариинско-Посадского </w:t>
            </w:r>
            <w:proofErr w:type="gramStart"/>
            <w:r w:rsidRPr="008C0EAC">
              <w:rPr>
                <w:b/>
              </w:rPr>
              <w:t>муниципального</w:t>
            </w:r>
            <w:proofErr w:type="gramEnd"/>
            <w:r w:rsidRPr="008C0EAC">
              <w:rPr>
                <w:b/>
              </w:rPr>
              <w:t xml:space="preserve"> </w:t>
            </w:r>
          </w:p>
          <w:p w:rsidR="003B5968" w:rsidRPr="008C0EAC" w:rsidRDefault="003B5968" w:rsidP="00686A36">
            <w:pPr>
              <w:jc w:val="center"/>
              <w:rPr>
                <w:b/>
              </w:rPr>
            </w:pPr>
            <w:r w:rsidRPr="008C0EAC">
              <w:rPr>
                <w:b/>
              </w:rPr>
              <w:t>округа</w:t>
            </w:r>
          </w:p>
          <w:p w:rsidR="003B5968" w:rsidRPr="008C0EAC" w:rsidRDefault="003B5968" w:rsidP="00686A36">
            <w:pPr>
              <w:jc w:val="center"/>
              <w:rPr>
                <w:b/>
              </w:rPr>
            </w:pPr>
          </w:p>
          <w:p w:rsidR="003B5968" w:rsidRPr="008C0EAC" w:rsidRDefault="003B5968" w:rsidP="00686A36">
            <w:pPr>
              <w:jc w:val="center"/>
              <w:rPr>
                <w:b/>
              </w:rPr>
            </w:pPr>
            <w:proofErr w:type="gramStart"/>
            <w:r w:rsidRPr="008C0EAC">
              <w:rPr>
                <w:b/>
              </w:rPr>
              <w:t>Р</w:t>
            </w:r>
            <w:proofErr w:type="gramEnd"/>
            <w:r w:rsidRPr="008C0EAC">
              <w:rPr>
                <w:b/>
              </w:rPr>
              <w:t xml:space="preserve"> Е Ш Е Н И Е</w:t>
            </w:r>
          </w:p>
          <w:p w:rsidR="003B5968" w:rsidRPr="008C0EAC" w:rsidRDefault="003B5968" w:rsidP="00686A36">
            <w:pPr>
              <w:rPr>
                <w:b/>
              </w:rPr>
            </w:pPr>
          </w:p>
          <w:p w:rsidR="003B5968" w:rsidRPr="008C0EAC" w:rsidRDefault="003B5968" w:rsidP="00686A36">
            <w:pPr>
              <w:jc w:val="center"/>
              <w:rPr>
                <w:b/>
                <w:bCs/>
              </w:rPr>
            </w:pPr>
            <w:r w:rsidRPr="008C0EAC">
              <w:rPr>
                <w:b/>
                <w:bCs/>
              </w:rPr>
              <w:t>08.04.2026 № 48/</w:t>
            </w:r>
            <w:r w:rsidR="001116B4">
              <w:rPr>
                <w:b/>
                <w:bCs/>
              </w:rPr>
              <w:t>6</w:t>
            </w:r>
          </w:p>
          <w:p w:rsidR="003B5968" w:rsidRPr="008C0EAC" w:rsidRDefault="003B5968" w:rsidP="00686A36">
            <w:pPr>
              <w:jc w:val="center"/>
              <w:rPr>
                <w:b/>
                <w:bCs/>
              </w:rPr>
            </w:pPr>
          </w:p>
          <w:p w:rsidR="003B5968" w:rsidRPr="008C0EAC" w:rsidRDefault="003B5968" w:rsidP="00686A36">
            <w:pPr>
              <w:jc w:val="center"/>
              <w:rPr>
                <w:b/>
              </w:rPr>
            </w:pPr>
            <w:r w:rsidRPr="008C0EAC">
              <w:rPr>
                <w:b/>
              </w:rPr>
              <w:t>г. Мариинский  Посад</w:t>
            </w:r>
          </w:p>
          <w:p w:rsidR="003B5968" w:rsidRPr="008C0EAC" w:rsidRDefault="003B5968" w:rsidP="00686A36">
            <w:pPr>
              <w:jc w:val="center"/>
              <w:rPr>
                <w:b/>
              </w:rPr>
            </w:pPr>
          </w:p>
        </w:tc>
      </w:tr>
    </w:tbl>
    <w:p w:rsidR="008E1782" w:rsidRPr="00761AFF" w:rsidRDefault="008E1782" w:rsidP="0047359E">
      <w:pPr>
        <w:jc w:val="both"/>
        <w:rPr>
          <w:sz w:val="26"/>
          <w:szCs w:val="26"/>
        </w:rPr>
      </w:pPr>
    </w:p>
    <w:p w:rsidR="005A49EE" w:rsidRPr="001939C0" w:rsidRDefault="00827FBF" w:rsidP="002B5A2E">
      <w:pPr>
        <w:pStyle w:val="2"/>
        <w:spacing w:after="0" w:line="240" w:lineRule="auto"/>
        <w:ind w:right="3825"/>
        <w:jc w:val="both"/>
        <w:rPr>
          <w:rStyle w:val="af5"/>
          <w:b w:val="0"/>
        </w:rPr>
      </w:pPr>
      <w:r w:rsidRPr="00761AFF">
        <w:rPr>
          <w:rStyle w:val="af5"/>
          <w:b w:val="0"/>
        </w:rPr>
        <w:t>Об утверждении Положения о порядке назначения</w:t>
      </w:r>
      <w:r w:rsidRPr="00761AFF">
        <w:rPr>
          <w:rStyle w:val="af5"/>
          <w:b w:val="0"/>
        </w:rPr>
        <w:br/>
        <w:t xml:space="preserve">и </w:t>
      </w:r>
      <w:r w:rsidR="000F64BA" w:rsidRPr="00761AFF">
        <w:rPr>
          <w:rStyle w:val="af5"/>
          <w:b w:val="0"/>
        </w:rPr>
        <w:t>выплаты ежемесячной доплаты к пенсии</w:t>
      </w:r>
      <w:r w:rsidRPr="00761AFF">
        <w:rPr>
          <w:rStyle w:val="af5"/>
          <w:b w:val="0"/>
        </w:rPr>
        <w:t xml:space="preserve"> лицам, </w:t>
      </w:r>
      <w:r w:rsidRPr="001939C0">
        <w:rPr>
          <w:rStyle w:val="af5"/>
          <w:b w:val="0"/>
        </w:rPr>
        <w:t xml:space="preserve">замещавшим </w:t>
      </w:r>
      <w:r w:rsidR="007536A6" w:rsidRPr="001939C0">
        <w:rPr>
          <w:rStyle w:val="af5"/>
          <w:b w:val="0"/>
        </w:rPr>
        <w:t xml:space="preserve">муниципальные </w:t>
      </w:r>
      <w:r w:rsidRPr="001939C0">
        <w:rPr>
          <w:rStyle w:val="af5"/>
          <w:b w:val="0"/>
        </w:rPr>
        <w:t xml:space="preserve">должности в органах местного самоуправления </w:t>
      </w:r>
      <w:r w:rsidR="000C5E4E" w:rsidRPr="001939C0">
        <w:rPr>
          <w:rStyle w:val="af5"/>
          <w:b w:val="0"/>
        </w:rPr>
        <w:t>Мариинско-Посадского</w:t>
      </w:r>
      <w:r w:rsidR="007536A6" w:rsidRPr="001939C0">
        <w:rPr>
          <w:rStyle w:val="af5"/>
          <w:b w:val="0"/>
        </w:rPr>
        <w:t xml:space="preserve"> муниципального округа</w:t>
      </w:r>
      <w:r w:rsidR="00E940D5" w:rsidRPr="001939C0">
        <w:rPr>
          <w:rStyle w:val="af5"/>
          <w:b w:val="0"/>
        </w:rPr>
        <w:t xml:space="preserve"> </w:t>
      </w:r>
      <w:bookmarkStart w:id="0" w:name="_Hlk191461680"/>
      <w:r w:rsidR="007536A6" w:rsidRPr="001939C0">
        <w:rPr>
          <w:rStyle w:val="af5"/>
          <w:b w:val="0"/>
        </w:rPr>
        <w:t>Чувашской Республики</w:t>
      </w:r>
      <w:bookmarkEnd w:id="0"/>
      <w:r w:rsidR="00D64EE7" w:rsidRPr="001939C0">
        <w:rPr>
          <w:rStyle w:val="af5"/>
          <w:b w:val="0"/>
        </w:rPr>
        <w:t xml:space="preserve"> и</w:t>
      </w:r>
      <w:r w:rsidR="00D64EE7" w:rsidRPr="001939C0">
        <w:t xml:space="preserve"> </w:t>
      </w:r>
      <w:r w:rsidR="00D64EE7" w:rsidRPr="001939C0">
        <w:rPr>
          <w:rStyle w:val="af5"/>
          <w:b w:val="0"/>
        </w:rPr>
        <w:t>должности в органах местного самоуправления Чувашской АССР, Чувашской ССР, Чувашской Республики</w:t>
      </w:r>
    </w:p>
    <w:p w:rsidR="00B141F8" w:rsidRPr="001939C0" w:rsidRDefault="00B141F8" w:rsidP="00B141F8"/>
    <w:p w:rsidR="003B5968" w:rsidRDefault="003B5968" w:rsidP="004C5C56">
      <w:pPr>
        <w:widowControl w:val="0"/>
        <w:suppressAutoHyphens w:val="0"/>
        <w:autoSpaceDE w:val="0"/>
        <w:autoSpaceDN w:val="0"/>
        <w:adjustRightInd w:val="0"/>
        <w:ind w:firstLine="720"/>
        <w:jc w:val="both"/>
      </w:pPr>
    </w:p>
    <w:p w:rsidR="003B5968" w:rsidRDefault="0047359E" w:rsidP="005315DB">
      <w:pPr>
        <w:widowControl w:val="0"/>
        <w:suppressAutoHyphens w:val="0"/>
        <w:autoSpaceDE w:val="0"/>
        <w:autoSpaceDN w:val="0"/>
        <w:adjustRightInd w:val="0"/>
        <w:spacing w:line="360" w:lineRule="auto"/>
        <w:ind w:firstLine="720"/>
        <w:jc w:val="both"/>
      </w:pPr>
      <w:proofErr w:type="gramStart"/>
      <w:r w:rsidRPr="001939C0">
        <w:t>В соответствии с Федеральными законами от</w:t>
      </w:r>
      <w:r w:rsidR="00E96544">
        <w:rPr>
          <w:shd w:val="clear" w:color="auto" w:fill="FFFFFF"/>
        </w:rPr>
        <w:t xml:space="preserve"> 20 марта 2025 г. № 33-ФЗ "Об общих принципах организации местного самоуправления в единой системе публичной власти"</w:t>
      </w:r>
      <w:r w:rsidR="00E96544">
        <w:t>,</w:t>
      </w:r>
      <w:r w:rsidRPr="001939C0">
        <w:t xml:space="preserve">, от </w:t>
      </w:r>
      <w:r w:rsidR="00371451" w:rsidRPr="001939C0">
        <w:t>0</w:t>
      </w:r>
      <w:r w:rsidRPr="001939C0">
        <w:t>2.03.2007 № 25-ФЗ «О муниципальной службе в Российской Федерации», от 28.12.2013 № 400-ФЗ «О страховых пенсиях», законами Чувашской Республики от 30.05.2003 № 16 «Об условиях предоставления права на пенсию за выслугу лет государственным гражданским служащим Чувашской Республики», от 05.10.2007 № 62</w:t>
      </w:r>
      <w:proofErr w:type="gramEnd"/>
      <w:r w:rsidRPr="001939C0">
        <w:t xml:space="preserve"> «</w:t>
      </w:r>
      <w:proofErr w:type="gramStart"/>
      <w:r w:rsidRPr="001939C0">
        <w:t>О муниципальной службе в Чувашской Республике», от 21.12.2022 № 121 «О внесении изменений в отдельные законодательные акты Чувашской Республики и признании утратившими силу отдельных законодательных актов (положений законодательных актов) Чувашской Республики», постановлением Кабинета Министров Чувашской Республики от 30.12.1999 № 287 «О социальных гарантиях лицам, замещавшим государственные должности Чувашской Республики и должности в органах государственной власти и управления Чувашской АССР, Чувашской ССР, Чувашской</w:t>
      </w:r>
      <w:proofErr w:type="gramEnd"/>
      <w:r w:rsidRPr="001939C0">
        <w:t xml:space="preserve"> Республики»</w:t>
      </w:r>
      <w:r w:rsidR="004C5C56" w:rsidRPr="001939C0">
        <w:t xml:space="preserve">, </w:t>
      </w:r>
      <w:hyperlink r:id="rId9" w:history="1">
        <w:r w:rsidR="004C5C56" w:rsidRPr="001939C0">
          <w:t>Уставом</w:t>
        </w:r>
      </w:hyperlink>
      <w:r w:rsidR="004C5C56" w:rsidRPr="001939C0">
        <w:t xml:space="preserve"> </w:t>
      </w:r>
      <w:r w:rsidR="000C5E4E" w:rsidRPr="001939C0">
        <w:t>Мариинско-Посадского</w:t>
      </w:r>
      <w:r w:rsidR="004C5C56" w:rsidRPr="001939C0">
        <w:t xml:space="preserve"> муниципального округа Чувашской Республики </w:t>
      </w:r>
    </w:p>
    <w:p w:rsidR="004C5C56" w:rsidRPr="001939C0" w:rsidRDefault="004C5C56" w:rsidP="005315DB">
      <w:pPr>
        <w:widowControl w:val="0"/>
        <w:suppressAutoHyphens w:val="0"/>
        <w:autoSpaceDE w:val="0"/>
        <w:autoSpaceDN w:val="0"/>
        <w:adjustRightInd w:val="0"/>
        <w:spacing w:line="360" w:lineRule="auto"/>
        <w:jc w:val="center"/>
        <w:rPr>
          <w:b/>
          <w:bCs/>
        </w:rPr>
      </w:pPr>
      <w:r w:rsidRPr="003B5968">
        <w:rPr>
          <w:b/>
          <w:bCs/>
        </w:rPr>
        <w:t xml:space="preserve">Собрание депутатов </w:t>
      </w:r>
      <w:r w:rsidR="000C5E4E" w:rsidRPr="003B5968">
        <w:rPr>
          <w:b/>
          <w:bCs/>
        </w:rPr>
        <w:t>Мариинско-Посадского</w:t>
      </w:r>
      <w:r w:rsidRPr="003B5968">
        <w:rPr>
          <w:b/>
          <w:bCs/>
        </w:rPr>
        <w:t xml:space="preserve"> муниципального округа</w:t>
      </w:r>
      <w:r w:rsidRPr="001939C0">
        <w:rPr>
          <w:b/>
          <w:bCs/>
        </w:rPr>
        <w:t xml:space="preserve"> </w:t>
      </w:r>
      <w:proofErr w:type="gramStart"/>
      <w:r w:rsidRPr="001939C0">
        <w:rPr>
          <w:b/>
          <w:bCs/>
        </w:rPr>
        <w:t>р</w:t>
      </w:r>
      <w:proofErr w:type="gramEnd"/>
      <w:r w:rsidR="002B5A2E" w:rsidRPr="001939C0">
        <w:rPr>
          <w:b/>
          <w:bCs/>
        </w:rPr>
        <w:t xml:space="preserve"> </w:t>
      </w:r>
      <w:r w:rsidRPr="001939C0">
        <w:rPr>
          <w:b/>
          <w:bCs/>
        </w:rPr>
        <w:t>е</w:t>
      </w:r>
      <w:r w:rsidR="002B5A2E" w:rsidRPr="001939C0">
        <w:rPr>
          <w:b/>
          <w:bCs/>
        </w:rPr>
        <w:t xml:space="preserve"> </w:t>
      </w:r>
      <w:r w:rsidRPr="001939C0">
        <w:rPr>
          <w:b/>
          <w:bCs/>
        </w:rPr>
        <w:t>ш</w:t>
      </w:r>
      <w:r w:rsidR="002B5A2E" w:rsidRPr="001939C0">
        <w:rPr>
          <w:b/>
          <w:bCs/>
        </w:rPr>
        <w:t xml:space="preserve"> </w:t>
      </w:r>
      <w:r w:rsidRPr="001939C0">
        <w:rPr>
          <w:b/>
          <w:bCs/>
        </w:rPr>
        <w:t>и</w:t>
      </w:r>
      <w:r w:rsidR="002B5A2E" w:rsidRPr="001939C0">
        <w:rPr>
          <w:b/>
          <w:bCs/>
        </w:rPr>
        <w:t xml:space="preserve"> </w:t>
      </w:r>
      <w:r w:rsidRPr="001939C0">
        <w:rPr>
          <w:b/>
          <w:bCs/>
        </w:rPr>
        <w:t>л</w:t>
      </w:r>
      <w:r w:rsidR="002B5A2E" w:rsidRPr="001939C0">
        <w:rPr>
          <w:b/>
          <w:bCs/>
        </w:rPr>
        <w:t xml:space="preserve"> </w:t>
      </w:r>
      <w:r w:rsidRPr="001939C0">
        <w:rPr>
          <w:b/>
          <w:bCs/>
        </w:rPr>
        <w:t>о:</w:t>
      </w:r>
    </w:p>
    <w:p w:rsidR="007536A6" w:rsidRPr="007829F2" w:rsidRDefault="00C657C4" w:rsidP="005315DB">
      <w:pPr>
        <w:widowControl w:val="0"/>
        <w:tabs>
          <w:tab w:val="left" w:pos="10205"/>
        </w:tabs>
        <w:spacing w:line="360" w:lineRule="auto"/>
        <w:ind w:firstLine="709"/>
        <w:jc w:val="both"/>
        <w:rPr>
          <w:rStyle w:val="af5"/>
          <w:b w:val="0"/>
        </w:rPr>
      </w:pPr>
      <w:r w:rsidRPr="001939C0">
        <w:rPr>
          <w:rStyle w:val="af5"/>
          <w:b w:val="0"/>
        </w:rPr>
        <w:t xml:space="preserve">1. Утвердить </w:t>
      </w:r>
      <w:r w:rsidR="007536A6" w:rsidRPr="001939C0">
        <w:rPr>
          <w:rStyle w:val="af5"/>
          <w:b w:val="0"/>
        </w:rPr>
        <w:t>Положение о порядке назначения</w:t>
      </w:r>
      <w:r w:rsidR="00BA6086" w:rsidRPr="001939C0">
        <w:rPr>
          <w:rStyle w:val="af5"/>
          <w:b w:val="0"/>
        </w:rPr>
        <w:t xml:space="preserve"> </w:t>
      </w:r>
      <w:r w:rsidR="000F64BA" w:rsidRPr="001939C0">
        <w:rPr>
          <w:rStyle w:val="af5"/>
          <w:b w:val="0"/>
        </w:rPr>
        <w:t>и выплаты ежемесячной доплаты к пенсии</w:t>
      </w:r>
      <w:r w:rsidR="007536A6" w:rsidRPr="001939C0">
        <w:rPr>
          <w:rStyle w:val="af5"/>
          <w:b w:val="0"/>
        </w:rPr>
        <w:t xml:space="preserve"> лицам, замещавшим муниципальные должности в органах местного самоуправления </w:t>
      </w:r>
      <w:r w:rsidR="000C5E4E" w:rsidRPr="001939C0">
        <w:rPr>
          <w:rStyle w:val="af5"/>
          <w:b w:val="0"/>
        </w:rPr>
        <w:t>Мариинско-Посадского</w:t>
      </w:r>
      <w:r w:rsidR="007536A6" w:rsidRPr="001939C0">
        <w:rPr>
          <w:rStyle w:val="af5"/>
          <w:b w:val="0"/>
        </w:rPr>
        <w:t xml:space="preserve"> </w:t>
      </w:r>
      <w:r w:rsidR="007536A6" w:rsidRPr="007829F2">
        <w:rPr>
          <w:rStyle w:val="af5"/>
          <w:b w:val="0"/>
        </w:rPr>
        <w:t>муниципального округа Чувашской Республики</w:t>
      </w:r>
      <w:r w:rsidR="00D64EE7" w:rsidRPr="007829F2">
        <w:rPr>
          <w:rStyle w:val="af5"/>
          <w:b w:val="0"/>
        </w:rPr>
        <w:t xml:space="preserve"> и должности в органах местного самоуправления Чувашской АССР, Чувашской ССР, Чувашской Республики</w:t>
      </w:r>
      <w:r w:rsidR="002B5A2E" w:rsidRPr="007829F2">
        <w:rPr>
          <w:rStyle w:val="af5"/>
          <w:b w:val="0"/>
        </w:rPr>
        <w:t xml:space="preserve"> </w:t>
      </w:r>
      <w:r w:rsidR="00024754" w:rsidRPr="007829F2">
        <w:rPr>
          <w:rStyle w:val="af5"/>
          <w:b w:val="0"/>
        </w:rPr>
        <w:t>согласно приложению</w:t>
      </w:r>
      <w:r w:rsidR="0047359E" w:rsidRPr="007829F2">
        <w:rPr>
          <w:rStyle w:val="af5"/>
          <w:b w:val="0"/>
        </w:rPr>
        <w:t xml:space="preserve"> №</w:t>
      </w:r>
      <w:r w:rsidR="00024754" w:rsidRPr="007829F2">
        <w:rPr>
          <w:rStyle w:val="af5"/>
          <w:b w:val="0"/>
        </w:rPr>
        <w:t xml:space="preserve"> 1 к настоящему решению</w:t>
      </w:r>
      <w:r w:rsidR="007536A6" w:rsidRPr="007829F2">
        <w:rPr>
          <w:rStyle w:val="af5"/>
          <w:b w:val="0"/>
        </w:rPr>
        <w:t>.</w:t>
      </w:r>
    </w:p>
    <w:p w:rsidR="00024754" w:rsidRPr="007829F2" w:rsidRDefault="00320ADD" w:rsidP="005315DB">
      <w:pPr>
        <w:widowControl w:val="0"/>
        <w:tabs>
          <w:tab w:val="left" w:pos="10205"/>
        </w:tabs>
        <w:spacing w:line="360" w:lineRule="auto"/>
        <w:ind w:firstLine="709"/>
        <w:jc w:val="both"/>
        <w:rPr>
          <w:bCs/>
        </w:rPr>
      </w:pPr>
      <w:r w:rsidRPr="007829F2">
        <w:rPr>
          <w:bCs/>
        </w:rPr>
        <w:t>2.</w:t>
      </w:r>
      <w:r w:rsidR="00024754" w:rsidRPr="007829F2">
        <w:rPr>
          <w:bCs/>
        </w:rPr>
        <w:t xml:space="preserve"> Утвердить Положение</w:t>
      </w:r>
      <w:r w:rsidR="00BA6086" w:rsidRPr="007829F2">
        <w:rPr>
          <w:bCs/>
        </w:rPr>
        <w:t xml:space="preserve"> </w:t>
      </w:r>
      <w:r w:rsidR="00024754" w:rsidRPr="007829F2">
        <w:t xml:space="preserve">о </w:t>
      </w:r>
      <w:r w:rsidR="00024754" w:rsidRPr="007829F2">
        <w:rPr>
          <w:bCs/>
        </w:rPr>
        <w:t xml:space="preserve">Комиссии по установлению ежемесячной доплаты к пенсии лицам, замещавшим муниципальные должности в органах местного самоуправления </w:t>
      </w:r>
      <w:r w:rsidR="000C5E4E" w:rsidRPr="007829F2">
        <w:rPr>
          <w:bCs/>
        </w:rPr>
        <w:t>Мариинско-Посадского</w:t>
      </w:r>
      <w:r w:rsidR="00024754" w:rsidRPr="007829F2">
        <w:rPr>
          <w:bCs/>
        </w:rPr>
        <w:t xml:space="preserve"> муниципального округа Чувашской Республики</w:t>
      </w:r>
      <w:r w:rsidR="002B5A2E" w:rsidRPr="007829F2">
        <w:rPr>
          <w:bCs/>
        </w:rPr>
        <w:t xml:space="preserve"> </w:t>
      </w:r>
      <w:r w:rsidR="00D64EE7" w:rsidRPr="007829F2">
        <w:rPr>
          <w:bCs/>
        </w:rPr>
        <w:lastRenderedPageBreak/>
        <w:t xml:space="preserve">и должности в органах местного самоуправления Чувашской АССР, Чувашской ССР, Чувашской Республики </w:t>
      </w:r>
      <w:r w:rsidR="00024754" w:rsidRPr="007829F2">
        <w:rPr>
          <w:bCs/>
        </w:rPr>
        <w:t xml:space="preserve">согласно приложению </w:t>
      </w:r>
      <w:r w:rsidR="0047359E" w:rsidRPr="007829F2">
        <w:rPr>
          <w:bCs/>
        </w:rPr>
        <w:t>№</w:t>
      </w:r>
      <w:r w:rsidR="00476112">
        <w:rPr>
          <w:bCs/>
        </w:rPr>
        <w:t xml:space="preserve"> </w:t>
      </w:r>
      <w:r w:rsidR="00024754" w:rsidRPr="007829F2">
        <w:rPr>
          <w:bCs/>
        </w:rPr>
        <w:t>2 к настоящему решению.</w:t>
      </w:r>
    </w:p>
    <w:p w:rsidR="00997299" w:rsidRPr="007829F2" w:rsidRDefault="00C50EBA" w:rsidP="005315DB">
      <w:pPr>
        <w:widowControl w:val="0"/>
        <w:suppressAutoHyphens w:val="0"/>
        <w:autoSpaceDE w:val="0"/>
        <w:autoSpaceDN w:val="0"/>
        <w:adjustRightInd w:val="0"/>
        <w:spacing w:line="360" w:lineRule="auto"/>
        <w:ind w:firstLine="709"/>
        <w:jc w:val="both"/>
      </w:pPr>
      <w:r>
        <w:t>3</w:t>
      </w:r>
      <w:r w:rsidR="00997299" w:rsidRPr="007829F2">
        <w:t xml:space="preserve">. Настоящее решение вступает в силу </w:t>
      </w:r>
      <w:r w:rsidR="002B5A2E" w:rsidRPr="007829F2">
        <w:t xml:space="preserve">со дня </w:t>
      </w:r>
      <w:r w:rsidR="00997299" w:rsidRPr="007829F2">
        <w:t xml:space="preserve">его </w:t>
      </w:r>
      <w:hyperlink r:id="rId10" w:anchor="/document/73354684/entry/0" w:history="1">
        <w:r w:rsidR="00997299" w:rsidRPr="007829F2">
          <w:rPr>
            <w:rStyle w:val="af7"/>
            <w:color w:val="auto"/>
            <w:u w:val="none"/>
          </w:rPr>
          <w:t>официального опубликования</w:t>
        </w:r>
      </w:hyperlink>
      <w:r w:rsidR="00476112">
        <w:t xml:space="preserve"> и распространяется на правоотношения, возникшие с 01 января 2026 г.</w:t>
      </w:r>
    </w:p>
    <w:p w:rsidR="00D05090" w:rsidRPr="007829F2" w:rsidRDefault="00D05090" w:rsidP="00D65BCB">
      <w:pPr>
        <w:pStyle w:val="af0"/>
        <w:spacing w:before="0" w:beforeAutospacing="0" w:after="0" w:afterAutospacing="0"/>
        <w:jc w:val="both"/>
      </w:pPr>
    </w:p>
    <w:p w:rsidR="00F91885" w:rsidRPr="007829F2" w:rsidRDefault="00F91885" w:rsidP="00D65BCB">
      <w:pPr>
        <w:pStyle w:val="af0"/>
        <w:spacing w:before="0" w:beforeAutospacing="0" w:after="0" w:afterAutospacing="0"/>
        <w:jc w:val="both"/>
      </w:pPr>
    </w:p>
    <w:p w:rsidR="00997299" w:rsidRPr="007829F2" w:rsidRDefault="00997299" w:rsidP="00D65BCB">
      <w:pPr>
        <w:pStyle w:val="af0"/>
        <w:spacing w:before="0" w:beforeAutospacing="0" w:after="0" w:afterAutospacing="0"/>
        <w:jc w:val="both"/>
      </w:pPr>
    </w:p>
    <w:p w:rsidR="00997299" w:rsidRPr="007829F2" w:rsidRDefault="00997299" w:rsidP="00997299">
      <w:pPr>
        <w:suppressAutoHyphens w:val="0"/>
        <w:rPr>
          <w:rFonts w:eastAsia="Calibri"/>
          <w:bCs/>
          <w:lang w:eastAsia="en-US"/>
        </w:rPr>
      </w:pPr>
      <w:r w:rsidRPr="007829F2">
        <w:rPr>
          <w:rFonts w:eastAsia="Calibri"/>
          <w:bCs/>
          <w:lang w:eastAsia="en-US"/>
        </w:rPr>
        <w:t>Председатель Собрания депутатов</w:t>
      </w:r>
    </w:p>
    <w:p w:rsidR="00997299" w:rsidRPr="007829F2" w:rsidRDefault="000C5E4E" w:rsidP="00997299">
      <w:pPr>
        <w:suppressAutoHyphens w:val="0"/>
        <w:rPr>
          <w:rFonts w:eastAsia="Calibri"/>
          <w:bCs/>
          <w:lang w:eastAsia="en-US"/>
        </w:rPr>
      </w:pPr>
      <w:r w:rsidRPr="007829F2">
        <w:rPr>
          <w:rFonts w:eastAsia="Calibri"/>
          <w:bCs/>
          <w:lang w:eastAsia="en-US"/>
        </w:rPr>
        <w:t>Мариинско-Посадского</w:t>
      </w:r>
      <w:r w:rsidR="00997299" w:rsidRPr="007829F2">
        <w:rPr>
          <w:rFonts w:eastAsia="Calibri"/>
          <w:bCs/>
          <w:lang w:eastAsia="en-US"/>
        </w:rPr>
        <w:t xml:space="preserve"> муниципального</w:t>
      </w:r>
    </w:p>
    <w:p w:rsidR="006E3E43" w:rsidRPr="007829F2" w:rsidRDefault="00997299" w:rsidP="00997299">
      <w:pPr>
        <w:suppressAutoHyphens w:val="0"/>
        <w:rPr>
          <w:rFonts w:eastAsia="Calibri"/>
          <w:bCs/>
          <w:lang w:eastAsia="en-US"/>
        </w:rPr>
      </w:pPr>
      <w:r w:rsidRPr="007829F2">
        <w:rPr>
          <w:rFonts w:eastAsia="Calibri"/>
          <w:bCs/>
          <w:lang w:eastAsia="en-US"/>
        </w:rPr>
        <w:t xml:space="preserve">округа Чувашской Республики                                                             </w:t>
      </w:r>
      <w:r w:rsidR="002B5A2E" w:rsidRPr="007829F2">
        <w:rPr>
          <w:rFonts w:eastAsia="Calibri"/>
          <w:bCs/>
          <w:lang w:eastAsia="en-US"/>
        </w:rPr>
        <w:t xml:space="preserve">     </w:t>
      </w:r>
      <w:r w:rsidR="000C5E4E" w:rsidRPr="007829F2">
        <w:rPr>
          <w:rFonts w:eastAsia="Calibri"/>
          <w:bCs/>
          <w:lang w:eastAsia="en-US"/>
        </w:rPr>
        <w:t xml:space="preserve">            М.В. Яковлева</w:t>
      </w:r>
    </w:p>
    <w:p w:rsidR="006E3E43" w:rsidRPr="007829F2" w:rsidRDefault="006E3E43" w:rsidP="00997299">
      <w:pPr>
        <w:suppressAutoHyphens w:val="0"/>
        <w:rPr>
          <w:rFonts w:eastAsia="Calibri"/>
          <w:bCs/>
          <w:lang w:eastAsia="en-US"/>
        </w:rPr>
      </w:pPr>
    </w:p>
    <w:p w:rsidR="00997299" w:rsidRPr="007829F2" w:rsidRDefault="00997299" w:rsidP="00997299">
      <w:pPr>
        <w:suppressAutoHyphens w:val="0"/>
      </w:pPr>
      <w:r w:rsidRPr="007829F2">
        <w:t xml:space="preserve">               </w:t>
      </w:r>
    </w:p>
    <w:p w:rsidR="00997299" w:rsidRPr="007829F2" w:rsidRDefault="00997299" w:rsidP="00997299">
      <w:pPr>
        <w:suppressAutoHyphens w:val="0"/>
        <w:autoSpaceDE w:val="0"/>
        <w:autoSpaceDN w:val="0"/>
        <w:adjustRightInd w:val="0"/>
        <w:jc w:val="both"/>
      </w:pPr>
      <w:r w:rsidRPr="007829F2">
        <w:t>Глава</w:t>
      </w:r>
      <w:r w:rsidR="002B5A2E" w:rsidRPr="007829F2">
        <w:t xml:space="preserve"> </w:t>
      </w:r>
      <w:r w:rsidR="000C5E4E" w:rsidRPr="007829F2">
        <w:t>Мариинско-Посадского</w:t>
      </w:r>
      <w:r w:rsidRPr="007829F2">
        <w:t xml:space="preserve"> </w:t>
      </w:r>
      <w:proofErr w:type="gramStart"/>
      <w:r w:rsidRPr="007829F2">
        <w:t>муниципального</w:t>
      </w:r>
      <w:proofErr w:type="gramEnd"/>
    </w:p>
    <w:p w:rsidR="00997299" w:rsidRPr="007829F2" w:rsidRDefault="00997299" w:rsidP="00997299">
      <w:pPr>
        <w:suppressAutoHyphens w:val="0"/>
        <w:autoSpaceDE w:val="0"/>
        <w:autoSpaceDN w:val="0"/>
        <w:adjustRightInd w:val="0"/>
        <w:jc w:val="both"/>
      </w:pPr>
      <w:r w:rsidRPr="007829F2">
        <w:t xml:space="preserve">округа Чувашской Республики                                                                 </w:t>
      </w:r>
      <w:r w:rsidR="002B5A2E" w:rsidRPr="007829F2">
        <w:t xml:space="preserve">               </w:t>
      </w:r>
      <w:r w:rsidR="000C5E4E" w:rsidRPr="007829F2">
        <w:t>В.В. Петров</w:t>
      </w:r>
    </w:p>
    <w:p w:rsidR="0085117A" w:rsidRPr="007829F2" w:rsidRDefault="0085117A" w:rsidP="00B93846">
      <w:pPr>
        <w:widowControl w:val="0"/>
        <w:suppressAutoHyphens w:val="0"/>
        <w:autoSpaceDE w:val="0"/>
        <w:autoSpaceDN w:val="0"/>
        <w:adjustRightInd w:val="0"/>
        <w:ind w:firstLine="720"/>
        <w:jc w:val="right"/>
      </w:pPr>
    </w:p>
    <w:p w:rsidR="0085117A" w:rsidRPr="007829F2" w:rsidRDefault="0085117A" w:rsidP="00B93846">
      <w:pPr>
        <w:widowControl w:val="0"/>
        <w:suppressAutoHyphens w:val="0"/>
        <w:autoSpaceDE w:val="0"/>
        <w:autoSpaceDN w:val="0"/>
        <w:adjustRightInd w:val="0"/>
        <w:ind w:firstLine="720"/>
        <w:jc w:val="right"/>
      </w:pPr>
    </w:p>
    <w:p w:rsidR="0085117A" w:rsidRPr="007829F2" w:rsidRDefault="0085117A" w:rsidP="00B93846">
      <w:pPr>
        <w:widowControl w:val="0"/>
        <w:suppressAutoHyphens w:val="0"/>
        <w:autoSpaceDE w:val="0"/>
        <w:autoSpaceDN w:val="0"/>
        <w:adjustRightInd w:val="0"/>
        <w:ind w:firstLine="720"/>
        <w:jc w:val="right"/>
      </w:pPr>
    </w:p>
    <w:p w:rsidR="0085117A" w:rsidRPr="007829F2" w:rsidRDefault="0085117A" w:rsidP="00B93846">
      <w:pPr>
        <w:widowControl w:val="0"/>
        <w:suppressAutoHyphens w:val="0"/>
        <w:autoSpaceDE w:val="0"/>
        <w:autoSpaceDN w:val="0"/>
        <w:adjustRightInd w:val="0"/>
        <w:ind w:firstLine="720"/>
        <w:jc w:val="right"/>
      </w:pPr>
    </w:p>
    <w:p w:rsidR="0085117A" w:rsidRPr="007829F2" w:rsidRDefault="0085117A" w:rsidP="00B93846">
      <w:pPr>
        <w:widowControl w:val="0"/>
        <w:suppressAutoHyphens w:val="0"/>
        <w:autoSpaceDE w:val="0"/>
        <w:autoSpaceDN w:val="0"/>
        <w:adjustRightInd w:val="0"/>
        <w:ind w:firstLine="720"/>
        <w:jc w:val="right"/>
      </w:pPr>
    </w:p>
    <w:p w:rsidR="0085117A" w:rsidRPr="007829F2" w:rsidRDefault="0085117A" w:rsidP="00B93846">
      <w:pPr>
        <w:widowControl w:val="0"/>
        <w:suppressAutoHyphens w:val="0"/>
        <w:autoSpaceDE w:val="0"/>
        <w:autoSpaceDN w:val="0"/>
        <w:adjustRightInd w:val="0"/>
        <w:ind w:firstLine="720"/>
        <w:jc w:val="right"/>
      </w:pPr>
    </w:p>
    <w:p w:rsidR="0085117A" w:rsidRPr="007829F2" w:rsidRDefault="0085117A" w:rsidP="00B93846">
      <w:pPr>
        <w:widowControl w:val="0"/>
        <w:suppressAutoHyphens w:val="0"/>
        <w:autoSpaceDE w:val="0"/>
        <w:autoSpaceDN w:val="0"/>
        <w:adjustRightInd w:val="0"/>
        <w:ind w:firstLine="720"/>
        <w:jc w:val="right"/>
      </w:pPr>
    </w:p>
    <w:p w:rsidR="0085117A" w:rsidRPr="007829F2" w:rsidRDefault="0085117A" w:rsidP="00B93846">
      <w:pPr>
        <w:widowControl w:val="0"/>
        <w:suppressAutoHyphens w:val="0"/>
        <w:autoSpaceDE w:val="0"/>
        <w:autoSpaceDN w:val="0"/>
        <w:adjustRightInd w:val="0"/>
        <w:ind w:firstLine="720"/>
        <w:jc w:val="right"/>
      </w:pPr>
    </w:p>
    <w:p w:rsidR="0085117A" w:rsidRDefault="0085117A" w:rsidP="00B93846">
      <w:pPr>
        <w:widowControl w:val="0"/>
        <w:suppressAutoHyphens w:val="0"/>
        <w:autoSpaceDE w:val="0"/>
        <w:autoSpaceDN w:val="0"/>
        <w:adjustRightInd w:val="0"/>
        <w:ind w:firstLine="720"/>
        <w:jc w:val="right"/>
      </w:pPr>
    </w:p>
    <w:p w:rsidR="005315DB" w:rsidRDefault="005315DB" w:rsidP="00B93846">
      <w:pPr>
        <w:widowControl w:val="0"/>
        <w:suppressAutoHyphens w:val="0"/>
        <w:autoSpaceDE w:val="0"/>
        <w:autoSpaceDN w:val="0"/>
        <w:adjustRightInd w:val="0"/>
        <w:ind w:firstLine="720"/>
        <w:jc w:val="right"/>
      </w:pPr>
    </w:p>
    <w:p w:rsidR="005315DB" w:rsidRDefault="005315DB" w:rsidP="00B93846">
      <w:pPr>
        <w:widowControl w:val="0"/>
        <w:suppressAutoHyphens w:val="0"/>
        <w:autoSpaceDE w:val="0"/>
        <w:autoSpaceDN w:val="0"/>
        <w:adjustRightInd w:val="0"/>
        <w:ind w:firstLine="720"/>
        <w:jc w:val="right"/>
      </w:pPr>
    </w:p>
    <w:p w:rsidR="005315DB" w:rsidRDefault="005315DB" w:rsidP="00B93846">
      <w:pPr>
        <w:widowControl w:val="0"/>
        <w:suppressAutoHyphens w:val="0"/>
        <w:autoSpaceDE w:val="0"/>
        <w:autoSpaceDN w:val="0"/>
        <w:adjustRightInd w:val="0"/>
        <w:ind w:firstLine="720"/>
        <w:jc w:val="right"/>
      </w:pPr>
    </w:p>
    <w:p w:rsidR="005315DB" w:rsidRDefault="005315DB" w:rsidP="00B93846">
      <w:pPr>
        <w:widowControl w:val="0"/>
        <w:suppressAutoHyphens w:val="0"/>
        <w:autoSpaceDE w:val="0"/>
        <w:autoSpaceDN w:val="0"/>
        <w:adjustRightInd w:val="0"/>
        <w:ind w:firstLine="720"/>
        <w:jc w:val="right"/>
      </w:pPr>
    </w:p>
    <w:p w:rsidR="005315DB" w:rsidRDefault="005315DB" w:rsidP="00B93846">
      <w:pPr>
        <w:widowControl w:val="0"/>
        <w:suppressAutoHyphens w:val="0"/>
        <w:autoSpaceDE w:val="0"/>
        <w:autoSpaceDN w:val="0"/>
        <w:adjustRightInd w:val="0"/>
        <w:ind w:firstLine="720"/>
        <w:jc w:val="right"/>
      </w:pPr>
    </w:p>
    <w:p w:rsidR="005315DB" w:rsidRDefault="005315DB" w:rsidP="00B93846">
      <w:pPr>
        <w:widowControl w:val="0"/>
        <w:suppressAutoHyphens w:val="0"/>
        <w:autoSpaceDE w:val="0"/>
        <w:autoSpaceDN w:val="0"/>
        <w:adjustRightInd w:val="0"/>
        <w:ind w:firstLine="720"/>
        <w:jc w:val="right"/>
      </w:pPr>
    </w:p>
    <w:p w:rsidR="005315DB" w:rsidRDefault="005315DB" w:rsidP="00B93846">
      <w:pPr>
        <w:widowControl w:val="0"/>
        <w:suppressAutoHyphens w:val="0"/>
        <w:autoSpaceDE w:val="0"/>
        <w:autoSpaceDN w:val="0"/>
        <w:adjustRightInd w:val="0"/>
        <w:ind w:firstLine="720"/>
        <w:jc w:val="right"/>
      </w:pPr>
    </w:p>
    <w:p w:rsidR="005315DB" w:rsidRDefault="005315DB" w:rsidP="00B93846">
      <w:pPr>
        <w:widowControl w:val="0"/>
        <w:suppressAutoHyphens w:val="0"/>
        <w:autoSpaceDE w:val="0"/>
        <w:autoSpaceDN w:val="0"/>
        <w:adjustRightInd w:val="0"/>
        <w:ind w:firstLine="720"/>
        <w:jc w:val="right"/>
      </w:pPr>
    </w:p>
    <w:p w:rsidR="005315DB" w:rsidRDefault="005315DB" w:rsidP="00B93846">
      <w:pPr>
        <w:widowControl w:val="0"/>
        <w:suppressAutoHyphens w:val="0"/>
        <w:autoSpaceDE w:val="0"/>
        <w:autoSpaceDN w:val="0"/>
        <w:adjustRightInd w:val="0"/>
        <w:ind w:firstLine="720"/>
        <w:jc w:val="right"/>
      </w:pPr>
    </w:p>
    <w:p w:rsidR="005315DB" w:rsidRDefault="005315DB" w:rsidP="00B93846">
      <w:pPr>
        <w:widowControl w:val="0"/>
        <w:suppressAutoHyphens w:val="0"/>
        <w:autoSpaceDE w:val="0"/>
        <w:autoSpaceDN w:val="0"/>
        <w:adjustRightInd w:val="0"/>
        <w:ind w:firstLine="720"/>
        <w:jc w:val="right"/>
      </w:pPr>
    </w:p>
    <w:p w:rsidR="005315DB" w:rsidRDefault="005315DB" w:rsidP="00B93846">
      <w:pPr>
        <w:widowControl w:val="0"/>
        <w:suppressAutoHyphens w:val="0"/>
        <w:autoSpaceDE w:val="0"/>
        <w:autoSpaceDN w:val="0"/>
        <w:adjustRightInd w:val="0"/>
        <w:ind w:firstLine="720"/>
        <w:jc w:val="right"/>
      </w:pPr>
    </w:p>
    <w:p w:rsidR="005315DB" w:rsidRDefault="005315DB" w:rsidP="00B93846">
      <w:pPr>
        <w:widowControl w:val="0"/>
        <w:suppressAutoHyphens w:val="0"/>
        <w:autoSpaceDE w:val="0"/>
        <w:autoSpaceDN w:val="0"/>
        <w:adjustRightInd w:val="0"/>
        <w:ind w:firstLine="720"/>
        <w:jc w:val="right"/>
      </w:pPr>
    </w:p>
    <w:p w:rsidR="005315DB" w:rsidRDefault="005315DB" w:rsidP="00B93846">
      <w:pPr>
        <w:widowControl w:val="0"/>
        <w:suppressAutoHyphens w:val="0"/>
        <w:autoSpaceDE w:val="0"/>
        <w:autoSpaceDN w:val="0"/>
        <w:adjustRightInd w:val="0"/>
        <w:ind w:firstLine="720"/>
        <w:jc w:val="right"/>
      </w:pPr>
    </w:p>
    <w:p w:rsidR="005315DB" w:rsidRDefault="005315DB" w:rsidP="00B93846">
      <w:pPr>
        <w:widowControl w:val="0"/>
        <w:suppressAutoHyphens w:val="0"/>
        <w:autoSpaceDE w:val="0"/>
        <w:autoSpaceDN w:val="0"/>
        <w:adjustRightInd w:val="0"/>
        <w:ind w:firstLine="720"/>
        <w:jc w:val="right"/>
      </w:pPr>
    </w:p>
    <w:p w:rsidR="005315DB" w:rsidRDefault="005315DB" w:rsidP="00B93846">
      <w:pPr>
        <w:widowControl w:val="0"/>
        <w:suppressAutoHyphens w:val="0"/>
        <w:autoSpaceDE w:val="0"/>
        <w:autoSpaceDN w:val="0"/>
        <w:adjustRightInd w:val="0"/>
        <w:ind w:firstLine="720"/>
        <w:jc w:val="right"/>
      </w:pPr>
    </w:p>
    <w:p w:rsidR="005315DB" w:rsidRDefault="005315DB" w:rsidP="00B93846">
      <w:pPr>
        <w:widowControl w:val="0"/>
        <w:suppressAutoHyphens w:val="0"/>
        <w:autoSpaceDE w:val="0"/>
        <w:autoSpaceDN w:val="0"/>
        <w:adjustRightInd w:val="0"/>
        <w:ind w:firstLine="720"/>
        <w:jc w:val="right"/>
      </w:pPr>
    </w:p>
    <w:p w:rsidR="005315DB" w:rsidRDefault="005315DB" w:rsidP="00B93846">
      <w:pPr>
        <w:widowControl w:val="0"/>
        <w:suppressAutoHyphens w:val="0"/>
        <w:autoSpaceDE w:val="0"/>
        <w:autoSpaceDN w:val="0"/>
        <w:adjustRightInd w:val="0"/>
        <w:ind w:firstLine="720"/>
        <w:jc w:val="right"/>
      </w:pPr>
    </w:p>
    <w:p w:rsidR="005315DB" w:rsidRDefault="005315DB" w:rsidP="00B93846">
      <w:pPr>
        <w:widowControl w:val="0"/>
        <w:suppressAutoHyphens w:val="0"/>
        <w:autoSpaceDE w:val="0"/>
        <w:autoSpaceDN w:val="0"/>
        <w:adjustRightInd w:val="0"/>
        <w:ind w:firstLine="720"/>
        <w:jc w:val="right"/>
      </w:pPr>
    </w:p>
    <w:p w:rsidR="005315DB" w:rsidRDefault="005315DB" w:rsidP="00B93846">
      <w:pPr>
        <w:widowControl w:val="0"/>
        <w:suppressAutoHyphens w:val="0"/>
        <w:autoSpaceDE w:val="0"/>
        <w:autoSpaceDN w:val="0"/>
        <w:adjustRightInd w:val="0"/>
        <w:ind w:firstLine="720"/>
        <w:jc w:val="right"/>
      </w:pPr>
    </w:p>
    <w:p w:rsidR="005315DB" w:rsidRDefault="005315DB" w:rsidP="00B93846">
      <w:pPr>
        <w:widowControl w:val="0"/>
        <w:suppressAutoHyphens w:val="0"/>
        <w:autoSpaceDE w:val="0"/>
        <w:autoSpaceDN w:val="0"/>
        <w:adjustRightInd w:val="0"/>
        <w:ind w:firstLine="720"/>
        <w:jc w:val="right"/>
      </w:pPr>
    </w:p>
    <w:p w:rsidR="005315DB" w:rsidRDefault="005315DB" w:rsidP="00B93846">
      <w:pPr>
        <w:widowControl w:val="0"/>
        <w:suppressAutoHyphens w:val="0"/>
        <w:autoSpaceDE w:val="0"/>
        <w:autoSpaceDN w:val="0"/>
        <w:adjustRightInd w:val="0"/>
        <w:ind w:firstLine="720"/>
        <w:jc w:val="right"/>
      </w:pPr>
    </w:p>
    <w:p w:rsidR="005315DB" w:rsidRDefault="005315DB" w:rsidP="00B93846">
      <w:pPr>
        <w:widowControl w:val="0"/>
        <w:suppressAutoHyphens w:val="0"/>
        <w:autoSpaceDE w:val="0"/>
        <w:autoSpaceDN w:val="0"/>
        <w:adjustRightInd w:val="0"/>
        <w:ind w:firstLine="720"/>
        <w:jc w:val="right"/>
      </w:pPr>
    </w:p>
    <w:p w:rsidR="005315DB" w:rsidRDefault="005315DB" w:rsidP="00B93846">
      <w:pPr>
        <w:widowControl w:val="0"/>
        <w:suppressAutoHyphens w:val="0"/>
        <w:autoSpaceDE w:val="0"/>
        <w:autoSpaceDN w:val="0"/>
        <w:adjustRightInd w:val="0"/>
        <w:ind w:firstLine="720"/>
        <w:jc w:val="right"/>
      </w:pPr>
    </w:p>
    <w:p w:rsidR="005315DB" w:rsidRDefault="005315DB" w:rsidP="00B93846">
      <w:pPr>
        <w:widowControl w:val="0"/>
        <w:suppressAutoHyphens w:val="0"/>
        <w:autoSpaceDE w:val="0"/>
        <w:autoSpaceDN w:val="0"/>
        <w:adjustRightInd w:val="0"/>
        <w:ind w:firstLine="720"/>
        <w:jc w:val="right"/>
      </w:pPr>
    </w:p>
    <w:p w:rsidR="005315DB" w:rsidRDefault="005315DB" w:rsidP="00B93846">
      <w:pPr>
        <w:widowControl w:val="0"/>
        <w:suppressAutoHyphens w:val="0"/>
        <w:autoSpaceDE w:val="0"/>
        <w:autoSpaceDN w:val="0"/>
        <w:adjustRightInd w:val="0"/>
        <w:ind w:firstLine="720"/>
        <w:jc w:val="right"/>
      </w:pPr>
    </w:p>
    <w:p w:rsidR="005315DB" w:rsidRDefault="005315DB" w:rsidP="00B93846">
      <w:pPr>
        <w:widowControl w:val="0"/>
        <w:suppressAutoHyphens w:val="0"/>
        <w:autoSpaceDE w:val="0"/>
        <w:autoSpaceDN w:val="0"/>
        <w:adjustRightInd w:val="0"/>
        <w:ind w:firstLine="720"/>
        <w:jc w:val="right"/>
      </w:pPr>
    </w:p>
    <w:p w:rsidR="005315DB" w:rsidRDefault="005315DB" w:rsidP="00B93846">
      <w:pPr>
        <w:widowControl w:val="0"/>
        <w:suppressAutoHyphens w:val="0"/>
        <w:autoSpaceDE w:val="0"/>
        <w:autoSpaceDN w:val="0"/>
        <w:adjustRightInd w:val="0"/>
        <w:ind w:firstLine="720"/>
        <w:jc w:val="right"/>
      </w:pPr>
    </w:p>
    <w:p w:rsidR="005315DB" w:rsidRDefault="005315DB" w:rsidP="00B93846">
      <w:pPr>
        <w:widowControl w:val="0"/>
        <w:suppressAutoHyphens w:val="0"/>
        <w:autoSpaceDE w:val="0"/>
        <w:autoSpaceDN w:val="0"/>
        <w:adjustRightInd w:val="0"/>
        <w:ind w:firstLine="720"/>
        <w:jc w:val="right"/>
      </w:pPr>
    </w:p>
    <w:p w:rsidR="005315DB" w:rsidRDefault="005315DB" w:rsidP="00B93846">
      <w:pPr>
        <w:widowControl w:val="0"/>
        <w:suppressAutoHyphens w:val="0"/>
        <w:autoSpaceDE w:val="0"/>
        <w:autoSpaceDN w:val="0"/>
        <w:adjustRightInd w:val="0"/>
        <w:ind w:firstLine="720"/>
        <w:jc w:val="right"/>
      </w:pPr>
    </w:p>
    <w:p w:rsidR="005315DB" w:rsidRPr="007829F2" w:rsidRDefault="005315DB" w:rsidP="00B93846">
      <w:pPr>
        <w:widowControl w:val="0"/>
        <w:suppressAutoHyphens w:val="0"/>
        <w:autoSpaceDE w:val="0"/>
        <w:autoSpaceDN w:val="0"/>
        <w:adjustRightInd w:val="0"/>
        <w:ind w:firstLine="720"/>
        <w:jc w:val="right"/>
      </w:pPr>
    </w:p>
    <w:p w:rsidR="0085117A" w:rsidRPr="007829F2" w:rsidRDefault="0085117A" w:rsidP="00B93846">
      <w:pPr>
        <w:widowControl w:val="0"/>
        <w:suppressAutoHyphens w:val="0"/>
        <w:autoSpaceDE w:val="0"/>
        <w:autoSpaceDN w:val="0"/>
        <w:adjustRightInd w:val="0"/>
        <w:ind w:firstLine="720"/>
        <w:jc w:val="right"/>
      </w:pPr>
    </w:p>
    <w:p w:rsidR="0085117A" w:rsidRPr="007829F2" w:rsidRDefault="0085117A" w:rsidP="00B93846">
      <w:pPr>
        <w:widowControl w:val="0"/>
        <w:suppressAutoHyphens w:val="0"/>
        <w:autoSpaceDE w:val="0"/>
        <w:autoSpaceDN w:val="0"/>
        <w:adjustRightInd w:val="0"/>
        <w:ind w:firstLine="720"/>
        <w:jc w:val="right"/>
      </w:pPr>
    </w:p>
    <w:p w:rsidR="00070E3F" w:rsidRPr="003B5968" w:rsidRDefault="00070E3F" w:rsidP="00D64EE7">
      <w:pPr>
        <w:widowControl w:val="0"/>
        <w:suppressAutoHyphens w:val="0"/>
        <w:autoSpaceDE w:val="0"/>
        <w:autoSpaceDN w:val="0"/>
        <w:adjustRightInd w:val="0"/>
        <w:ind w:left="5103"/>
        <w:rPr>
          <w:sz w:val="20"/>
          <w:szCs w:val="20"/>
        </w:rPr>
      </w:pPr>
      <w:r w:rsidRPr="003B5968">
        <w:rPr>
          <w:sz w:val="20"/>
          <w:szCs w:val="20"/>
        </w:rPr>
        <w:lastRenderedPageBreak/>
        <w:t>Приложение № 1</w:t>
      </w:r>
    </w:p>
    <w:p w:rsidR="002B5A2E" w:rsidRPr="003B5968" w:rsidRDefault="00AE1C40" w:rsidP="00D64EE7">
      <w:pPr>
        <w:widowControl w:val="0"/>
        <w:suppressAutoHyphens w:val="0"/>
        <w:autoSpaceDE w:val="0"/>
        <w:autoSpaceDN w:val="0"/>
        <w:adjustRightInd w:val="0"/>
        <w:ind w:left="5103"/>
        <w:rPr>
          <w:sz w:val="20"/>
          <w:szCs w:val="20"/>
        </w:rPr>
      </w:pPr>
      <w:r w:rsidRPr="003B5968">
        <w:rPr>
          <w:sz w:val="20"/>
          <w:szCs w:val="20"/>
        </w:rPr>
        <w:t xml:space="preserve">к </w:t>
      </w:r>
      <w:r w:rsidR="007D6669" w:rsidRPr="003B5968">
        <w:rPr>
          <w:sz w:val="20"/>
          <w:szCs w:val="20"/>
        </w:rPr>
        <w:t>р</w:t>
      </w:r>
      <w:r w:rsidR="00070E3F" w:rsidRPr="003B5968">
        <w:rPr>
          <w:sz w:val="20"/>
          <w:szCs w:val="20"/>
        </w:rPr>
        <w:t>ешени</w:t>
      </w:r>
      <w:r w:rsidRPr="003B5968">
        <w:rPr>
          <w:sz w:val="20"/>
          <w:szCs w:val="20"/>
        </w:rPr>
        <w:t>ю</w:t>
      </w:r>
      <w:r w:rsidR="00070E3F" w:rsidRPr="003B5968">
        <w:rPr>
          <w:sz w:val="20"/>
          <w:szCs w:val="20"/>
        </w:rPr>
        <w:t xml:space="preserve"> Собрания депутатов</w:t>
      </w:r>
    </w:p>
    <w:p w:rsidR="00070E3F" w:rsidRPr="003B5968" w:rsidRDefault="000C5E4E" w:rsidP="00D64EE7">
      <w:pPr>
        <w:widowControl w:val="0"/>
        <w:suppressAutoHyphens w:val="0"/>
        <w:autoSpaceDE w:val="0"/>
        <w:autoSpaceDN w:val="0"/>
        <w:adjustRightInd w:val="0"/>
        <w:ind w:left="5103"/>
        <w:rPr>
          <w:sz w:val="20"/>
          <w:szCs w:val="20"/>
        </w:rPr>
      </w:pPr>
      <w:r w:rsidRPr="003B5968">
        <w:rPr>
          <w:sz w:val="20"/>
          <w:szCs w:val="20"/>
        </w:rPr>
        <w:t>Мариинско-Посадского</w:t>
      </w:r>
      <w:r w:rsidR="00070E3F" w:rsidRPr="003B5968">
        <w:rPr>
          <w:sz w:val="20"/>
          <w:szCs w:val="20"/>
        </w:rPr>
        <w:t xml:space="preserve">    муниципального</w:t>
      </w:r>
    </w:p>
    <w:p w:rsidR="00070E3F" w:rsidRPr="003B5968" w:rsidRDefault="00761AFF" w:rsidP="00D64EE7">
      <w:pPr>
        <w:widowControl w:val="0"/>
        <w:suppressAutoHyphens w:val="0"/>
        <w:autoSpaceDE w:val="0"/>
        <w:autoSpaceDN w:val="0"/>
        <w:adjustRightInd w:val="0"/>
        <w:ind w:left="5103"/>
        <w:rPr>
          <w:sz w:val="20"/>
          <w:szCs w:val="20"/>
        </w:rPr>
      </w:pPr>
      <w:r w:rsidRPr="003B5968">
        <w:rPr>
          <w:sz w:val="20"/>
          <w:szCs w:val="20"/>
        </w:rPr>
        <w:t xml:space="preserve">округа </w:t>
      </w:r>
      <w:r w:rsidR="008D6861" w:rsidRPr="003B5968">
        <w:rPr>
          <w:sz w:val="20"/>
          <w:szCs w:val="20"/>
        </w:rPr>
        <w:t xml:space="preserve">Чувашской </w:t>
      </w:r>
      <w:r w:rsidR="00070E3F" w:rsidRPr="003B5968">
        <w:rPr>
          <w:sz w:val="20"/>
          <w:szCs w:val="20"/>
        </w:rPr>
        <w:t>Республики</w:t>
      </w:r>
    </w:p>
    <w:p w:rsidR="00B93846" w:rsidRPr="003B5968" w:rsidRDefault="00070E3F" w:rsidP="00D64EE7">
      <w:pPr>
        <w:widowControl w:val="0"/>
        <w:suppressAutoHyphens w:val="0"/>
        <w:autoSpaceDE w:val="0"/>
        <w:autoSpaceDN w:val="0"/>
        <w:adjustRightInd w:val="0"/>
        <w:ind w:left="5103"/>
        <w:rPr>
          <w:sz w:val="20"/>
          <w:szCs w:val="20"/>
        </w:rPr>
      </w:pPr>
      <w:r w:rsidRPr="003B5968">
        <w:rPr>
          <w:sz w:val="20"/>
          <w:szCs w:val="20"/>
        </w:rPr>
        <w:t>от</w:t>
      </w:r>
      <w:r w:rsidR="005315DB">
        <w:rPr>
          <w:sz w:val="20"/>
          <w:szCs w:val="20"/>
        </w:rPr>
        <w:t xml:space="preserve">  08.04.2026</w:t>
      </w:r>
      <w:r w:rsidR="002B5A2E" w:rsidRPr="003B5968">
        <w:rPr>
          <w:sz w:val="20"/>
          <w:szCs w:val="20"/>
        </w:rPr>
        <w:t xml:space="preserve"> №</w:t>
      </w:r>
      <w:r w:rsidR="003B5968" w:rsidRPr="003B5968">
        <w:rPr>
          <w:sz w:val="20"/>
          <w:szCs w:val="20"/>
        </w:rPr>
        <w:t xml:space="preserve"> 48/</w:t>
      </w:r>
    </w:p>
    <w:p w:rsidR="00B93846" w:rsidRPr="007829F2" w:rsidRDefault="00B93846" w:rsidP="00B93846">
      <w:pPr>
        <w:widowControl w:val="0"/>
        <w:suppressAutoHyphens w:val="0"/>
        <w:autoSpaceDE w:val="0"/>
        <w:autoSpaceDN w:val="0"/>
        <w:adjustRightInd w:val="0"/>
        <w:ind w:firstLine="720"/>
        <w:jc w:val="right"/>
      </w:pPr>
    </w:p>
    <w:p w:rsidR="00070E3F" w:rsidRPr="007829F2" w:rsidRDefault="00E25402" w:rsidP="00991F00">
      <w:pPr>
        <w:widowControl w:val="0"/>
        <w:autoSpaceDE w:val="0"/>
        <w:autoSpaceDN w:val="0"/>
        <w:adjustRightInd w:val="0"/>
        <w:ind w:firstLine="720"/>
        <w:jc w:val="center"/>
        <w:rPr>
          <w:b/>
          <w:bCs/>
        </w:rPr>
      </w:pPr>
      <w:r w:rsidRPr="007829F2">
        <w:rPr>
          <w:b/>
          <w:bCs/>
        </w:rPr>
        <w:t>Положение</w:t>
      </w:r>
    </w:p>
    <w:p w:rsidR="00991F00" w:rsidRPr="007829F2" w:rsidRDefault="00E25402" w:rsidP="00991F00">
      <w:pPr>
        <w:widowControl w:val="0"/>
        <w:autoSpaceDE w:val="0"/>
        <w:autoSpaceDN w:val="0"/>
        <w:adjustRightInd w:val="0"/>
        <w:ind w:firstLine="720"/>
        <w:jc w:val="center"/>
        <w:rPr>
          <w:b/>
          <w:bCs/>
        </w:rPr>
      </w:pPr>
      <w:r w:rsidRPr="007829F2">
        <w:rPr>
          <w:b/>
          <w:bCs/>
        </w:rPr>
        <w:t xml:space="preserve"> о порядке назначения и выплаты </w:t>
      </w:r>
      <w:r w:rsidR="00BE552B" w:rsidRPr="007829F2">
        <w:rPr>
          <w:b/>
          <w:bCs/>
        </w:rPr>
        <w:t>ежемесячной доплаты к пенсии</w:t>
      </w:r>
      <w:r w:rsidRPr="007829F2">
        <w:rPr>
          <w:b/>
          <w:bCs/>
        </w:rPr>
        <w:t xml:space="preserve"> лицам, замещавшим муниципальные должности в органах местного самоуправления </w:t>
      </w:r>
      <w:r w:rsidR="000C5E4E" w:rsidRPr="007829F2">
        <w:rPr>
          <w:b/>
          <w:bCs/>
        </w:rPr>
        <w:t>Мариинско-Посадского</w:t>
      </w:r>
      <w:r w:rsidRPr="007829F2">
        <w:rPr>
          <w:b/>
          <w:bCs/>
        </w:rPr>
        <w:t xml:space="preserve"> муниципального округа Чувашской Республики</w:t>
      </w:r>
      <w:bookmarkStart w:id="1" w:name="_Hlk191470494"/>
      <w:r w:rsidRPr="007829F2">
        <w:rPr>
          <w:b/>
          <w:bCs/>
        </w:rPr>
        <w:t xml:space="preserve"> </w:t>
      </w:r>
      <w:bookmarkEnd w:id="1"/>
      <w:r w:rsidRPr="007829F2">
        <w:rPr>
          <w:b/>
          <w:bCs/>
        </w:rPr>
        <w:t>и до</w:t>
      </w:r>
      <w:r w:rsidR="000C5E4E" w:rsidRPr="007829F2">
        <w:rPr>
          <w:b/>
          <w:bCs/>
        </w:rPr>
        <w:t>лжности в органах местного самоу</w:t>
      </w:r>
      <w:r w:rsidRPr="007829F2">
        <w:rPr>
          <w:b/>
          <w:bCs/>
        </w:rPr>
        <w:t>правления Чувашской АССР, Чувашской ССР, Чувашской Республики</w:t>
      </w:r>
    </w:p>
    <w:p w:rsidR="00E25402" w:rsidRPr="007829F2" w:rsidRDefault="00E25402" w:rsidP="00991F00">
      <w:pPr>
        <w:widowControl w:val="0"/>
        <w:autoSpaceDE w:val="0"/>
        <w:autoSpaceDN w:val="0"/>
        <w:adjustRightInd w:val="0"/>
        <w:ind w:firstLine="720"/>
        <w:jc w:val="center"/>
      </w:pPr>
    </w:p>
    <w:p w:rsidR="00FE5382" w:rsidRPr="007829F2" w:rsidRDefault="00FE5382" w:rsidP="00991F00">
      <w:pPr>
        <w:widowControl w:val="0"/>
        <w:autoSpaceDE w:val="0"/>
        <w:autoSpaceDN w:val="0"/>
        <w:adjustRightInd w:val="0"/>
        <w:ind w:firstLine="720"/>
        <w:jc w:val="center"/>
      </w:pPr>
      <w:r w:rsidRPr="007829F2">
        <w:t>1. Общие положения</w:t>
      </w:r>
    </w:p>
    <w:p w:rsidR="004C5C56" w:rsidRPr="007829F2" w:rsidRDefault="002D5611" w:rsidP="00552B36">
      <w:pPr>
        <w:ind w:firstLine="708"/>
        <w:jc w:val="both"/>
      </w:pPr>
      <w:r w:rsidRPr="007829F2">
        <w:t>1.</w:t>
      </w:r>
      <w:bookmarkStart w:id="2" w:name="sub_11"/>
      <w:r w:rsidR="004C5C56" w:rsidRPr="007829F2">
        <w:t xml:space="preserve"> 1. </w:t>
      </w:r>
      <w:proofErr w:type="gramStart"/>
      <w:r w:rsidR="004C5C56" w:rsidRPr="007829F2">
        <w:t xml:space="preserve">Настоящее Положение разработано в соответствии с Федеральными законами </w:t>
      </w:r>
      <w:hyperlink r:id="rId11" w:history="1">
        <w:r w:rsidR="004C5C56" w:rsidRPr="007829F2">
          <w:t>от 15</w:t>
        </w:r>
        <w:r w:rsidR="00552B36" w:rsidRPr="007829F2">
          <w:t>.12.</w:t>
        </w:r>
        <w:r w:rsidR="004C5C56" w:rsidRPr="007829F2">
          <w:t xml:space="preserve">2001 </w:t>
        </w:r>
        <w:r w:rsidR="00552B36" w:rsidRPr="007829F2">
          <w:t xml:space="preserve">№ </w:t>
        </w:r>
        <w:r w:rsidR="004C5C56" w:rsidRPr="007829F2">
          <w:t>166-ФЗ</w:t>
        </w:r>
      </w:hyperlink>
      <w:r w:rsidR="004C5C56" w:rsidRPr="007829F2">
        <w:t xml:space="preserve"> </w:t>
      </w:r>
      <w:bookmarkStart w:id="3" w:name="_Hlk190330021"/>
      <w:r w:rsidR="00552B36" w:rsidRPr="007829F2">
        <w:t>«</w:t>
      </w:r>
      <w:r w:rsidR="004C5C56" w:rsidRPr="007829F2">
        <w:t>О государственном пенсионном обеспечении в Российской Федерации</w:t>
      </w:r>
      <w:r w:rsidR="00552B36" w:rsidRPr="007829F2">
        <w:t>»</w:t>
      </w:r>
      <w:bookmarkEnd w:id="3"/>
      <w:r w:rsidR="004C5C56" w:rsidRPr="007829F2">
        <w:t>,</w:t>
      </w:r>
      <w:r w:rsidR="00E96544">
        <w:t xml:space="preserve"> </w:t>
      </w:r>
      <w:r w:rsidR="00E96544">
        <w:rPr>
          <w:shd w:val="clear" w:color="auto" w:fill="FFFFFF"/>
        </w:rPr>
        <w:t>от 20 марта 2025 г. № 33-ФЗ "Об общих принципах организации местного самоуправления в единой системе публичной власти"</w:t>
      </w:r>
      <w:r w:rsidR="00E96544">
        <w:t>,</w:t>
      </w:r>
      <w:r w:rsidR="00646E7B" w:rsidRPr="007829F2">
        <w:t xml:space="preserve"> от 02.03.2007 № 25-ФЗ «О муниципальной службе в Российской Федерации», </w:t>
      </w:r>
      <w:hyperlink r:id="rId12" w:history="1">
        <w:r w:rsidR="00646E7B" w:rsidRPr="007829F2">
          <w:t>от 28.12.2013 № 400-ФЗ</w:t>
        </w:r>
      </w:hyperlink>
      <w:r w:rsidR="00646E7B" w:rsidRPr="007829F2">
        <w:t xml:space="preserve"> «О страховых пенсиях», </w:t>
      </w:r>
      <w:hyperlink r:id="rId13" w:history="1">
        <w:r w:rsidR="004C5C56" w:rsidRPr="007829F2">
          <w:t>от 23</w:t>
        </w:r>
        <w:r w:rsidR="00552B36" w:rsidRPr="007829F2">
          <w:t>.05.</w:t>
        </w:r>
        <w:r w:rsidR="004C5C56" w:rsidRPr="007829F2">
          <w:t xml:space="preserve">2016 </w:t>
        </w:r>
        <w:r w:rsidR="00552B36" w:rsidRPr="007829F2">
          <w:t xml:space="preserve">№ </w:t>
        </w:r>
        <w:r w:rsidR="004C5C56" w:rsidRPr="007829F2">
          <w:t>143-ФЗ</w:t>
        </w:r>
      </w:hyperlink>
      <w:r w:rsidR="004C5C56" w:rsidRPr="007829F2">
        <w:t xml:space="preserve"> </w:t>
      </w:r>
      <w:r w:rsidR="00552B36" w:rsidRPr="007829F2">
        <w:t>«</w:t>
      </w:r>
      <w:r w:rsidR="004C5C56" w:rsidRPr="007829F2">
        <w:t>О внесении изменений в отдельные законодательные акты</w:t>
      </w:r>
      <w:proofErr w:type="gramEnd"/>
      <w:r w:rsidR="004C5C56" w:rsidRPr="007829F2">
        <w:t xml:space="preserve"> </w:t>
      </w:r>
      <w:proofErr w:type="gramStart"/>
      <w:r w:rsidR="004C5C56" w:rsidRPr="007829F2">
        <w:t>Российской Федерации в части увеличения пенсионного возраста отдельным категориям граждан</w:t>
      </w:r>
      <w:r w:rsidR="00552B36" w:rsidRPr="007829F2">
        <w:t>»</w:t>
      </w:r>
      <w:r w:rsidR="004C5C56" w:rsidRPr="007829F2">
        <w:t xml:space="preserve">, </w:t>
      </w:r>
      <w:r w:rsidR="00C4798D" w:rsidRPr="007829F2">
        <w:t>з</w:t>
      </w:r>
      <w:r w:rsidR="004C5C56" w:rsidRPr="007829F2">
        <w:t xml:space="preserve">аконами Чувашской Республики </w:t>
      </w:r>
      <w:hyperlink r:id="rId14" w:history="1">
        <w:r w:rsidR="004C5C56" w:rsidRPr="007829F2">
          <w:t>от 05</w:t>
        </w:r>
        <w:r w:rsidR="00646E7B" w:rsidRPr="007829F2">
          <w:t>.10.</w:t>
        </w:r>
        <w:r w:rsidR="004C5C56" w:rsidRPr="007829F2">
          <w:t>2007</w:t>
        </w:r>
        <w:r w:rsidR="00646E7B" w:rsidRPr="007829F2">
          <w:t xml:space="preserve"> № </w:t>
        </w:r>
        <w:r w:rsidR="004C5C56" w:rsidRPr="007829F2">
          <w:t>62</w:t>
        </w:r>
      </w:hyperlink>
      <w:r w:rsidR="004C5C56" w:rsidRPr="007829F2">
        <w:t xml:space="preserve"> </w:t>
      </w:r>
      <w:r w:rsidR="00646E7B" w:rsidRPr="007829F2">
        <w:t>«</w:t>
      </w:r>
      <w:r w:rsidR="004C5C56" w:rsidRPr="007829F2">
        <w:t>О муниципальной службе в Чувашской Республике</w:t>
      </w:r>
      <w:r w:rsidR="00646E7B" w:rsidRPr="007829F2">
        <w:t>»</w:t>
      </w:r>
      <w:r w:rsidR="004C5C56" w:rsidRPr="007829F2">
        <w:t xml:space="preserve">, </w:t>
      </w:r>
      <w:hyperlink r:id="rId15" w:history="1">
        <w:r w:rsidR="004C5C56" w:rsidRPr="007829F2">
          <w:t>от 30</w:t>
        </w:r>
        <w:r w:rsidR="00646E7B" w:rsidRPr="007829F2">
          <w:t>.05.</w:t>
        </w:r>
        <w:r w:rsidR="004C5C56" w:rsidRPr="007829F2">
          <w:t xml:space="preserve">2003 </w:t>
        </w:r>
        <w:r w:rsidR="00646E7B" w:rsidRPr="007829F2">
          <w:t xml:space="preserve">№ </w:t>
        </w:r>
        <w:r w:rsidR="004C5C56" w:rsidRPr="007829F2">
          <w:t>16</w:t>
        </w:r>
      </w:hyperlink>
      <w:r w:rsidR="004C5C56" w:rsidRPr="007829F2">
        <w:t xml:space="preserve"> </w:t>
      </w:r>
      <w:r w:rsidR="00646E7B" w:rsidRPr="007829F2">
        <w:t>«</w:t>
      </w:r>
      <w:r w:rsidR="004C5C56" w:rsidRPr="007829F2">
        <w:t>Об условиях предоставления права на пенсию за выслугу лет государственным гражданским служащим Чувашской Республики</w:t>
      </w:r>
      <w:r w:rsidR="00646E7B" w:rsidRPr="007829F2">
        <w:t>»</w:t>
      </w:r>
      <w:r w:rsidR="004C5C56" w:rsidRPr="007829F2">
        <w:t xml:space="preserve">, </w:t>
      </w:r>
      <w:hyperlink r:id="rId16" w:history="1">
        <w:r w:rsidR="004C5C56" w:rsidRPr="007829F2">
          <w:t>постановлением</w:t>
        </w:r>
      </w:hyperlink>
      <w:r w:rsidR="004C5C56" w:rsidRPr="007829F2">
        <w:t xml:space="preserve"> Кабинета Министров Чувашской Республики от 30</w:t>
      </w:r>
      <w:r w:rsidR="00646E7B" w:rsidRPr="007829F2">
        <w:t>.12.</w:t>
      </w:r>
      <w:r w:rsidR="004C5C56" w:rsidRPr="007829F2">
        <w:t xml:space="preserve">1999 </w:t>
      </w:r>
      <w:r w:rsidR="00646E7B" w:rsidRPr="007829F2">
        <w:t xml:space="preserve">№ </w:t>
      </w:r>
      <w:r w:rsidR="004C5C56" w:rsidRPr="007829F2">
        <w:t xml:space="preserve">287 </w:t>
      </w:r>
      <w:r w:rsidR="00646E7B" w:rsidRPr="007829F2">
        <w:t>«</w:t>
      </w:r>
      <w:r w:rsidR="004C5C56" w:rsidRPr="007829F2">
        <w:t>О социальных гарантиях лицам, замещавшим государственные должности Чувашской Республики и должности в органах</w:t>
      </w:r>
      <w:proofErr w:type="gramEnd"/>
      <w:r w:rsidR="004C5C56" w:rsidRPr="007829F2">
        <w:t xml:space="preserve"> государственной власти и управления Чувашской АССР, Чувашской ССР, Чувашской Республики</w:t>
      </w:r>
      <w:r w:rsidR="00646E7B" w:rsidRPr="007829F2">
        <w:t>»</w:t>
      </w:r>
      <w:r w:rsidR="004C5C56" w:rsidRPr="007829F2">
        <w:t xml:space="preserve">, </w:t>
      </w:r>
      <w:hyperlink r:id="rId17" w:history="1">
        <w:r w:rsidR="004C5C56" w:rsidRPr="007829F2">
          <w:t>Уставом</w:t>
        </w:r>
      </w:hyperlink>
      <w:r w:rsidR="004C5C56" w:rsidRPr="007829F2">
        <w:t xml:space="preserve"> </w:t>
      </w:r>
      <w:r w:rsidR="000C5E4E" w:rsidRPr="007829F2">
        <w:t>Мариинско-Посадского</w:t>
      </w:r>
      <w:r w:rsidR="004C5C56" w:rsidRPr="007829F2">
        <w:t xml:space="preserve"> муниципального округа Чувашская Республики.</w:t>
      </w:r>
    </w:p>
    <w:p w:rsidR="004C5C56" w:rsidRPr="007829F2" w:rsidRDefault="004C5C56" w:rsidP="004C5C56">
      <w:pPr>
        <w:widowControl w:val="0"/>
        <w:suppressAutoHyphens w:val="0"/>
        <w:autoSpaceDE w:val="0"/>
        <w:autoSpaceDN w:val="0"/>
        <w:adjustRightInd w:val="0"/>
        <w:ind w:firstLine="720"/>
        <w:jc w:val="both"/>
      </w:pPr>
      <w:bookmarkStart w:id="4" w:name="sub_12"/>
      <w:bookmarkEnd w:id="2"/>
      <w:r w:rsidRPr="007829F2">
        <w:t xml:space="preserve">1.2. </w:t>
      </w:r>
      <w:proofErr w:type="gramStart"/>
      <w:r w:rsidRPr="007829F2">
        <w:t xml:space="preserve">Настоящее Положение определяет условия, порядок назначения, выплаты, перерасчета, приостановления, возобновления, прекращения выплаты пенсии за выслугу лет, назначаемой лицам, замещавшим на постоянной основе </w:t>
      </w:r>
      <w:bookmarkStart w:id="5" w:name="_Hlk196393861"/>
      <w:r w:rsidRPr="007829F2">
        <w:t xml:space="preserve">муниципальные должности </w:t>
      </w:r>
      <w:bookmarkEnd w:id="5"/>
      <w:r w:rsidRPr="007829F2">
        <w:t xml:space="preserve">в органах местного самоуправления </w:t>
      </w:r>
      <w:r w:rsidR="000C5E4E" w:rsidRPr="007829F2">
        <w:t>Мариинско-Посадского</w:t>
      </w:r>
      <w:r w:rsidRPr="007829F2">
        <w:t xml:space="preserve"> района Чувашской АССР, Чувашской ССР, Чувашской Республики, </w:t>
      </w:r>
      <w:r w:rsidR="000C5E4E" w:rsidRPr="007829F2">
        <w:t>Мариинско-Посадского</w:t>
      </w:r>
      <w:r w:rsidRPr="007829F2">
        <w:t xml:space="preserve"> муниципального округа Чувашской Республики (далее - муниципальные должности в органах местного самоуправления </w:t>
      </w:r>
      <w:r w:rsidR="000C5E4E" w:rsidRPr="007829F2">
        <w:t>Мариинско-Посадского</w:t>
      </w:r>
      <w:r w:rsidRPr="007829F2">
        <w:t xml:space="preserve"> муниципального округа Чувашская Республики).</w:t>
      </w:r>
      <w:proofErr w:type="gramEnd"/>
    </w:p>
    <w:p w:rsidR="007B65CC" w:rsidRPr="007829F2" w:rsidRDefault="004C5C56" w:rsidP="007B65CC">
      <w:pPr>
        <w:pStyle w:val="s1"/>
        <w:shd w:val="clear" w:color="auto" w:fill="FFFFFF"/>
        <w:spacing w:before="0" w:beforeAutospacing="0" w:after="0" w:afterAutospacing="0"/>
        <w:ind w:firstLine="709"/>
        <w:jc w:val="both"/>
        <w:rPr>
          <w:color w:val="22272F"/>
        </w:rPr>
      </w:pPr>
      <w:bookmarkStart w:id="6" w:name="sub_13"/>
      <w:bookmarkEnd w:id="4"/>
      <w:r w:rsidRPr="007829F2">
        <w:t xml:space="preserve">1.3. </w:t>
      </w:r>
      <w:bookmarkEnd w:id="6"/>
      <w:r w:rsidR="007B65CC" w:rsidRPr="007829F2">
        <w:rPr>
          <w:color w:val="22272F"/>
        </w:rPr>
        <w:t>В настоящем Положении используются следующие основные понятия:</w:t>
      </w:r>
    </w:p>
    <w:p w:rsidR="007B65CC" w:rsidRPr="007829F2" w:rsidRDefault="007B65CC" w:rsidP="007B65CC">
      <w:pPr>
        <w:shd w:val="clear" w:color="auto" w:fill="FFFFFF"/>
        <w:suppressAutoHyphens w:val="0"/>
        <w:ind w:firstLine="709"/>
        <w:jc w:val="both"/>
        <w:rPr>
          <w:color w:val="22272F"/>
        </w:rPr>
      </w:pPr>
      <w:r w:rsidRPr="007829F2">
        <w:rPr>
          <w:b/>
          <w:bCs/>
          <w:color w:val="22272F"/>
        </w:rPr>
        <w:t>стаж муниципальной должности (должности муниципальной службы)</w:t>
      </w:r>
      <w:r w:rsidRPr="007829F2">
        <w:rPr>
          <w:color w:val="22272F"/>
        </w:rPr>
        <w:t xml:space="preserve"> - суммарная продолжительность </w:t>
      </w:r>
      <w:proofErr w:type="gramStart"/>
      <w:r w:rsidRPr="007829F2">
        <w:rPr>
          <w:color w:val="22272F"/>
        </w:rPr>
        <w:t>периодов осуществления полномочий замещения должности главы муниципального</w:t>
      </w:r>
      <w:proofErr w:type="gramEnd"/>
      <w:r w:rsidRPr="007829F2">
        <w:rPr>
          <w:color w:val="22272F"/>
        </w:rPr>
        <w:t xml:space="preserve"> района, </w:t>
      </w:r>
      <w:r w:rsidR="00F7705C" w:rsidRPr="007829F2">
        <w:rPr>
          <w:color w:val="22272F"/>
        </w:rPr>
        <w:t xml:space="preserve"> </w:t>
      </w:r>
      <w:r w:rsidRPr="007829F2">
        <w:rPr>
          <w:color w:val="22272F"/>
        </w:rPr>
        <w:t xml:space="preserve">муниципального округа, </w:t>
      </w:r>
      <w:r w:rsidR="00F7705C" w:rsidRPr="007829F2">
        <w:rPr>
          <w:color w:val="22272F"/>
        </w:rPr>
        <w:t xml:space="preserve">городского поселения, </w:t>
      </w:r>
      <w:r w:rsidRPr="007829F2">
        <w:rPr>
          <w:color w:val="22272F"/>
        </w:rPr>
        <w:t>сельского поселения, замещения на постоянной основе должности в органах местного самоуправления Чувашской АССР, Чувашской ССР, Чувашской Республики;</w:t>
      </w:r>
    </w:p>
    <w:p w:rsidR="007B65CC" w:rsidRPr="007829F2" w:rsidRDefault="007B65CC" w:rsidP="007B65CC">
      <w:pPr>
        <w:shd w:val="clear" w:color="auto" w:fill="FFFFFF"/>
        <w:suppressAutoHyphens w:val="0"/>
        <w:ind w:firstLine="709"/>
        <w:jc w:val="both"/>
        <w:rPr>
          <w:color w:val="22272F"/>
        </w:rPr>
      </w:pPr>
      <w:r w:rsidRPr="007829F2">
        <w:rPr>
          <w:b/>
          <w:bCs/>
          <w:color w:val="22272F"/>
        </w:rPr>
        <w:t>муниципальная должность</w:t>
      </w:r>
      <w:r w:rsidRPr="007829F2">
        <w:rPr>
          <w:color w:val="22272F"/>
        </w:rPr>
        <w:t> - выборное должностное лицо, замещавшее на постоянной основе муниципальную должность;</w:t>
      </w:r>
    </w:p>
    <w:p w:rsidR="007B65CC" w:rsidRPr="007829F2" w:rsidRDefault="007B65CC" w:rsidP="007B65CC">
      <w:pPr>
        <w:shd w:val="clear" w:color="auto" w:fill="FFFFFF"/>
        <w:suppressAutoHyphens w:val="0"/>
        <w:ind w:firstLine="709"/>
        <w:jc w:val="both"/>
        <w:rPr>
          <w:color w:val="22272F"/>
        </w:rPr>
      </w:pPr>
      <w:r w:rsidRPr="007829F2">
        <w:rPr>
          <w:b/>
          <w:bCs/>
          <w:color w:val="22272F"/>
        </w:rPr>
        <w:t>должностной оклад</w:t>
      </w:r>
      <w:r w:rsidRPr="007829F2">
        <w:rPr>
          <w:color w:val="22272F"/>
        </w:rPr>
        <w:t xml:space="preserve"> - месячный оклад лица, замещавшего на постоянной основе муниципальную должность, устанавливаемый органами местного самоуправления </w:t>
      </w:r>
      <w:r w:rsidR="000C5E4E" w:rsidRPr="007829F2">
        <w:rPr>
          <w:color w:val="22272F"/>
        </w:rPr>
        <w:t>Мариинско-Посадского</w:t>
      </w:r>
      <w:r w:rsidRPr="007829F2">
        <w:rPr>
          <w:color w:val="22272F"/>
        </w:rPr>
        <w:t xml:space="preserve"> муниципального округа;</w:t>
      </w:r>
    </w:p>
    <w:p w:rsidR="007B65CC" w:rsidRPr="007829F2" w:rsidRDefault="007B65CC" w:rsidP="007B65CC">
      <w:pPr>
        <w:shd w:val="clear" w:color="auto" w:fill="FFFFFF"/>
        <w:suppressAutoHyphens w:val="0"/>
        <w:ind w:firstLine="709"/>
        <w:jc w:val="both"/>
        <w:rPr>
          <w:color w:val="22272F"/>
        </w:rPr>
      </w:pPr>
      <w:r w:rsidRPr="007829F2">
        <w:rPr>
          <w:b/>
          <w:bCs/>
          <w:color w:val="22272F"/>
        </w:rPr>
        <w:t>денежное содержание (денежное вознаграждение)</w:t>
      </w:r>
      <w:r w:rsidRPr="007829F2">
        <w:rPr>
          <w:color w:val="22272F"/>
        </w:rPr>
        <w:t> - должностной оклад лица, замещавшего на постоянной основе муниципальную должность, а также ежемесячные и иные дополнительные выплаты;</w:t>
      </w:r>
    </w:p>
    <w:p w:rsidR="007B65CC" w:rsidRPr="007829F2" w:rsidRDefault="007B65CC" w:rsidP="007B65CC">
      <w:pPr>
        <w:shd w:val="clear" w:color="auto" w:fill="FFFFFF"/>
        <w:suppressAutoHyphens w:val="0"/>
        <w:ind w:firstLine="709"/>
        <w:jc w:val="both"/>
        <w:rPr>
          <w:color w:val="22272F"/>
        </w:rPr>
      </w:pPr>
      <w:r w:rsidRPr="007829F2">
        <w:rPr>
          <w:b/>
          <w:bCs/>
          <w:color w:val="22272F"/>
        </w:rPr>
        <w:t>ежемесячная доплата к пенсии</w:t>
      </w:r>
      <w:r w:rsidRPr="007829F2">
        <w:rPr>
          <w:color w:val="22272F"/>
        </w:rPr>
        <w:t> - ежемесячная денежная выплата к пенсии, назначенной в соответствии с Федеральными законами </w:t>
      </w:r>
      <w:r w:rsidRPr="007829F2">
        <w:t>от 15 декабря 2001 г. № 166-ФЗ </w:t>
      </w:r>
      <w:r w:rsidRPr="007829F2">
        <w:rPr>
          <w:color w:val="22272F"/>
        </w:rPr>
        <w:t>«О государственном пенсионном обеспечении в Российской Федерации», </w:t>
      </w:r>
      <w:r w:rsidRPr="007829F2">
        <w:t>от 28 декабря 2013 г. № 400-ФЗ</w:t>
      </w:r>
      <w:r w:rsidRPr="007829F2">
        <w:rPr>
          <w:color w:val="22272F"/>
        </w:rPr>
        <w:t xml:space="preserve"> «О страховых пенсиях», право на </w:t>
      </w:r>
      <w:proofErr w:type="gramStart"/>
      <w:r w:rsidRPr="007829F2">
        <w:rPr>
          <w:color w:val="22272F"/>
        </w:rPr>
        <w:t>получение</w:t>
      </w:r>
      <w:proofErr w:type="gramEnd"/>
      <w:r w:rsidRPr="007829F2">
        <w:rPr>
          <w:color w:val="22272F"/>
        </w:rPr>
        <w:t xml:space="preserve"> которой имеется у лиц, замещавшим на постоянной основе в органах местного самоуправления </w:t>
      </w:r>
      <w:r w:rsidR="000C5E4E" w:rsidRPr="007829F2">
        <w:rPr>
          <w:color w:val="22272F"/>
        </w:rPr>
        <w:t>Мариинско-Посадского</w:t>
      </w:r>
      <w:r w:rsidRPr="007829F2">
        <w:rPr>
          <w:color w:val="22272F"/>
        </w:rPr>
        <w:t xml:space="preserve"> муниципального округа Чувашской АССР, Чувашской ССР, Чувашской Республики.</w:t>
      </w:r>
    </w:p>
    <w:p w:rsidR="007B65CC" w:rsidRPr="00DE0378" w:rsidRDefault="007B65CC" w:rsidP="007B65CC">
      <w:pPr>
        <w:shd w:val="clear" w:color="auto" w:fill="FFFFFF"/>
        <w:suppressAutoHyphens w:val="0"/>
        <w:ind w:firstLine="709"/>
        <w:jc w:val="both"/>
      </w:pPr>
      <w:r w:rsidRPr="00DE0378">
        <w:lastRenderedPageBreak/>
        <w:t>1.</w:t>
      </w:r>
      <w:r w:rsidR="00DE0378" w:rsidRPr="00DE0378">
        <w:t>4</w:t>
      </w:r>
      <w:r w:rsidRPr="00DE0378">
        <w:t xml:space="preserve">. Ежемесячная доплата к пенсии, за исключением лиц, которым в соответствии с законодательством Российской Федерации либо субъектов Российской Федерации, либо в соответствии с нормативными правовыми актами </w:t>
      </w:r>
      <w:r w:rsidR="000C5E4E" w:rsidRPr="00DE0378">
        <w:t>Мариинско-Посадского</w:t>
      </w:r>
      <w:r w:rsidRPr="00DE0378">
        <w:t xml:space="preserve"> муниципального округа назначена ежемесячная доплата к пенсии, или пенсия за выслугу лет, или ежемесячное пожизненное содержание или установлено дополнительное пожизненное ежемесячное материальное обеспечение, устанавливается:</w:t>
      </w:r>
    </w:p>
    <w:p w:rsidR="007B65CC" w:rsidRPr="00DE0378" w:rsidRDefault="007B65CC" w:rsidP="007B65CC">
      <w:pPr>
        <w:shd w:val="clear" w:color="auto" w:fill="FFFFFF"/>
        <w:suppressAutoHyphens w:val="0"/>
        <w:ind w:firstLine="709"/>
        <w:jc w:val="both"/>
      </w:pPr>
      <w:proofErr w:type="gramStart"/>
      <w:r w:rsidRPr="00DE0378">
        <w:t xml:space="preserve">лицам, замещавшим на профессиональной постоянной основе не менее </w:t>
      </w:r>
      <w:r w:rsidR="00F7705C" w:rsidRPr="00DE0378">
        <w:t>трех лет</w:t>
      </w:r>
      <w:r w:rsidRPr="00DE0378">
        <w:t xml:space="preserve"> муниципальные должности Чувашской Республики, предусмотренные Сводным перечнем муниципальных должностей Чувашской Республики (далее - муниципальные должности Чувашской Республики), и достигшим пенсионного возраста или потерявшим трудоспособность в период осуществления ими полномочий по муниципальной должности Чувашской Республики, получавшим денежное вознаграждение (денежное содержание) за счет средств бюджета </w:t>
      </w:r>
      <w:r w:rsidR="000C5E4E" w:rsidRPr="00DE0378">
        <w:t>Мариинско-Посадского</w:t>
      </w:r>
      <w:r w:rsidRPr="00DE0378">
        <w:t xml:space="preserve"> муниципального округа </w:t>
      </w:r>
      <w:r w:rsidR="00F7705C" w:rsidRPr="00DE0378">
        <w:t xml:space="preserve">(Мариинско-Посадского района) </w:t>
      </w:r>
      <w:r w:rsidRPr="00DE0378">
        <w:t>Чувашской Республики и</w:t>
      </w:r>
      <w:proofErr w:type="gramEnd"/>
      <w:r w:rsidRPr="00DE0378">
        <w:t xml:space="preserve"> освобожденным от должности после 14 декабря 1996 г. в связи с прекращением полномочий (в том числе досрочно);</w:t>
      </w:r>
    </w:p>
    <w:p w:rsidR="007B65CC" w:rsidRPr="00DE0378" w:rsidRDefault="007B65CC" w:rsidP="007B65CC">
      <w:pPr>
        <w:shd w:val="clear" w:color="auto" w:fill="FFFFFF"/>
        <w:suppressAutoHyphens w:val="0"/>
        <w:ind w:firstLine="709"/>
        <w:jc w:val="both"/>
      </w:pPr>
      <w:r w:rsidRPr="00DE0378">
        <w:t xml:space="preserve">лицам, замещавшим до 14 декабря 1996 г. на постоянной основе должности в органах местного самоуправления </w:t>
      </w:r>
      <w:r w:rsidR="00F7705C" w:rsidRPr="00DE0378">
        <w:t xml:space="preserve">Мариинско-Посадского района </w:t>
      </w:r>
      <w:r w:rsidRPr="00DE0378">
        <w:t>Чувашской АССР, Чувашской ССР, Чувашской Республики, предусмотренные перечнем должностей в органах местного самоуправления Чувашской АССР, Чувашской ССР, Чувашской Республики для установления ежемесячной доплаты к пенсии лицам, замещавшим указанные должности (далее - перечень должностей);</w:t>
      </w:r>
    </w:p>
    <w:p w:rsidR="007B65CC" w:rsidRPr="00DE0378" w:rsidRDefault="007B65CC" w:rsidP="007B65CC">
      <w:pPr>
        <w:shd w:val="clear" w:color="auto" w:fill="FFFFFF"/>
        <w:suppressAutoHyphens w:val="0"/>
        <w:ind w:firstLine="709"/>
        <w:jc w:val="both"/>
      </w:pPr>
      <w:proofErr w:type="gramStart"/>
      <w:r w:rsidRPr="00DE0378">
        <w:t>лицам, замещавшим до 14 марта 1990 г. должности в Чувашском обкоме КПСС, горкомах, райкомах КПСС, парткомах (с правами райкомов) предприятий, учреждений, организаций Чувашской АССР, Чувашской ССР, предусмотренные перечнем должностей.</w:t>
      </w:r>
      <w:proofErr w:type="gramEnd"/>
    </w:p>
    <w:p w:rsidR="007B65CC" w:rsidRPr="00DE0378" w:rsidRDefault="007B65CC" w:rsidP="007B65CC">
      <w:pPr>
        <w:shd w:val="clear" w:color="auto" w:fill="FFFFFF"/>
        <w:suppressAutoHyphens w:val="0"/>
        <w:spacing w:before="100" w:beforeAutospacing="1" w:after="100" w:afterAutospacing="1"/>
        <w:jc w:val="center"/>
      </w:pPr>
      <w:r w:rsidRPr="00DE0378">
        <w:t xml:space="preserve">II. Условия назначения ежемесячной доплаты к пенсии лицам, замещавшим муниципальные должности в </w:t>
      </w:r>
      <w:r w:rsidR="000C5E4E" w:rsidRPr="00DE0378">
        <w:t>Мариинско-Посадском</w:t>
      </w:r>
      <w:r w:rsidRPr="00DE0378">
        <w:t xml:space="preserve"> муниципальном округе Чувашской Республики и должности в органах местного самоуправления </w:t>
      </w:r>
      <w:r w:rsidR="008941F7" w:rsidRPr="00DE0378">
        <w:t xml:space="preserve">Мариинско-Посадского района </w:t>
      </w:r>
      <w:r w:rsidRPr="00DE0378">
        <w:t>Чувашской АССР, Чувашской ССР, Чувашской Республики</w:t>
      </w:r>
    </w:p>
    <w:p w:rsidR="007B65CC" w:rsidRPr="00DE0378" w:rsidRDefault="007B65CC" w:rsidP="007B65CC">
      <w:pPr>
        <w:shd w:val="clear" w:color="auto" w:fill="FFFFFF"/>
        <w:suppressAutoHyphens w:val="0"/>
        <w:ind w:firstLine="709"/>
        <w:jc w:val="both"/>
      </w:pPr>
      <w:r w:rsidRPr="00DE0378">
        <w:t xml:space="preserve">2.1. </w:t>
      </w:r>
      <w:proofErr w:type="gramStart"/>
      <w:r w:rsidRPr="00DE0378">
        <w:t xml:space="preserve">Условия назначения ежемесячной доплаты к пенсии (за исключением лиц, которым в соответствии с законодательством Российской Федерации либо субъектов Российской Федерации, либо в соответствии с нормативными правовыми актами </w:t>
      </w:r>
      <w:r w:rsidR="008941F7" w:rsidRPr="00DE0378">
        <w:t xml:space="preserve">Мариинско-Посадского муниципального округа </w:t>
      </w:r>
      <w:r w:rsidRPr="00DE0378">
        <w:t>назначена ежемесячная доплата к пенсии, или пенсия за выслугу лет, или ежемесячное пожизненное содержание или установлено дополнительное пожизненное ежемесячное материальное обеспечение) устанавливаемой лицам, замещавшим на постоянной основе муниципальные должности в</w:t>
      </w:r>
      <w:proofErr w:type="gramEnd"/>
      <w:r w:rsidRPr="00DE0378">
        <w:t xml:space="preserve"> </w:t>
      </w:r>
      <w:proofErr w:type="gramStart"/>
      <w:r w:rsidRPr="00DE0378">
        <w:t xml:space="preserve">органах местного самоуправления </w:t>
      </w:r>
      <w:r w:rsidR="000C5E4E" w:rsidRPr="00DE0378">
        <w:t>Мариинско-Посадского</w:t>
      </w:r>
      <w:r w:rsidRPr="00DE0378">
        <w:t xml:space="preserve"> района Чувашской Республики, до 1 января 2023 года устанавливаются в соответствии с постановлением Кабинета Министров Чувашской Республики от 30 декабря 1999 г. № 287 "О социальных гарантиях лицам, замещавшим государственные должности Чувашской Республики и должности в органах государственной власти и управления Чувашской АССР, Чувашской ССР, Чувашской Республики".</w:t>
      </w:r>
      <w:proofErr w:type="gramEnd"/>
    </w:p>
    <w:p w:rsidR="007B65CC" w:rsidRPr="00DE0378" w:rsidRDefault="007B65CC" w:rsidP="007B65CC">
      <w:pPr>
        <w:shd w:val="clear" w:color="auto" w:fill="FFFFFF"/>
        <w:suppressAutoHyphens w:val="0"/>
        <w:ind w:firstLine="709"/>
        <w:jc w:val="both"/>
      </w:pPr>
      <w:proofErr w:type="gramStart"/>
      <w:r w:rsidRPr="00DE0378">
        <w:t>Лицам, перечисленным в </w:t>
      </w:r>
      <w:hyperlink r:id="rId18" w:anchor="/document/411451647/entry/132" w:history="1">
        <w:r w:rsidRPr="00DE0378">
          <w:t>абзацах втором - четвертом пункта 1.</w:t>
        </w:r>
      </w:hyperlink>
      <w:r w:rsidR="00D525F1">
        <w:t xml:space="preserve">4 </w:t>
      </w:r>
      <w:r w:rsidRPr="00DE0378">
        <w:t> настоящего Положения, замещавшим на постоянной профессиональной основе и сложившим свои полномочия до 1 января 2023 г., а также лицам, замещавшим муниципальные должности на постоянной профессиональной основе по состоянию на 1 января 2023 г., приобретшим до указанной даты право на назначение страховой пенсии по старости (инвалидности) в соответствии с </w:t>
      </w:r>
      <w:hyperlink r:id="rId19" w:anchor="/document/70552688/entry/0" w:history="1">
        <w:r w:rsidRPr="00DE0378">
          <w:t>Федеральным законом</w:t>
        </w:r>
      </w:hyperlink>
      <w:r w:rsidRPr="00DE0378">
        <w:t> "О</w:t>
      </w:r>
      <w:proofErr w:type="gramEnd"/>
      <w:r w:rsidRPr="00DE0378">
        <w:t xml:space="preserve"> </w:t>
      </w:r>
      <w:proofErr w:type="gramStart"/>
      <w:r w:rsidRPr="00DE0378">
        <w:t xml:space="preserve">страховых пенсиях" либо на досрочное назначение пенсии в соответствии с Федеральным законом от 12 декабря 2023 г. N 565-ФЗ "О занятости населения в Российской Федерации" (далее - Федеральный закон "О занятости населения в Российской Федерации") и имеющим на 1 января 2023 г. продолжительность исполнения названных полномочий от </w:t>
      </w:r>
      <w:r w:rsidR="00330B9B" w:rsidRPr="00DE0378">
        <w:t>трех лет</w:t>
      </w:r>
      <w:r w:rsidRPr="00DE0378">
        <w:t>, ежемесячная доплата к пенсии, назначенной в соответствии с федеральным законом "О страховых</w:t>
      </w:r>
      <w:proofErr w:type="gramEnd"/>
      <w:r w:rsidRPr="00DE0378">
        <w:t xml:space="preserve"> </w:t>
      </w:r>
      <w:proofErr w:type="gramStart"/>
      <w:r w:rsidRPr="00DE0378">
        <w:t xml:space="preserve">пенсиях", либо к пенсии, досрочно назначенной в соответствии с Федеральным законом "О занятости населения в Российской Федерации", устанавливается в соответствии с постановлением Кабинета Министров Чувашской Республики от 30 декабря 1999 г. </w:t>
      </w:r>
      <w:r w:rsidRPr="00DE0378">
        <w:lastRenderedPageBreak/>
        <w:t>N 287 "О социальных гарантиях лицам, замещавшим государственные должности Чувашской Республики и должности в органах государственной власти и управления Чувашской АССР, Чувашской ССР, Чувашской Республики".</w:t>
      </w:r>
      <w:proofErr w:type="gramEnd"/>
    </w:p>
    <w:p w:rsidR="007B65CC" w:rsidRPr="00DE0378" w:rsidRDefault="007B65CC" w:rsidP="007B65CC">
      <w:pPr>
        <w:shd w:val="clear" w:color="auto" w:fill="FFFFFF"/>
        <w:suppressAutoHyphens w:val="0"/>
        <w:ind w:firstLine="709"/>
        <w:jc w:val="both"/>
      </w:pPr>
      <w:r w:rsidRPr="00DE0378">
        <w:t xml:space="preserve">2.2. Перечень должностей муниципальной службы, применительно к денежному содержанию по которым исчисляется ежемесячная доплата к пенсии лицам, замещавшим должности в органах местного самоуправления </w:t>
      </w:r>
      <w:r w:rsidR="008941F7" w:rsidRPr="00DE0378">
        <w:t xml:space="preserve">Мариинско-Посадского района </w:t>
      </w:r>
      <w:r w:rsidRPr="00DE0378">
        <w:t>Чувашской АССР, Чувашской ССР, Чувашской Республики приведен в п</w:t>
      </w:r>
      <w:r w:rsidR="00FB652F" w:rsidRPr="00DE0378">
        <w:t>риложениях</w:t>
      </w:r>
      <w:r w:rsidRPr="00DE0378">
        <w:t xml:space="preserve"> N 1</w:t>
      </w:r>
      <w:r w:rsidR="00FB652F" w:rsidRPr="00DE0378">
        <w:t>,2</w:t>
      </w:r>
      <w:bookmarkStart w:id="7" w:name="_GoBack"/>
      <w:bookmarkEnd w:id="7"/>
      <w:r w:rsidRPr="00DE0378">
        <w:t> к настоящему Положению.</w:t>
      </w:r>
    </w:p>
    <w:p w:rsidR="007B65CC" w:rsidRPr="00DE0378" w:rsidRDefault="007B65CC" w:rsidP="007B65CC">
      <w:pPr>
        <w:shd w:val="clear" w:color="auto" w:fill="FFFFFF"/>
        <w:suppressAutoHyphens w:val="0"/>
        <w:ind w:firstLine="709"/>
        <w:jc w:val="both"/>
      </w:pPr>
      <w:r w:rsidRPr="00DE0378">
        <w:t xml:space="preserve">2.3. </w:t>
      </w:r>
      <w:proofErr w:type="gramStart"/>
      <w:r w:rsidRPr="00DE0378">
        <w:t>Ежемесячная доплата к пенсии не устанавливается лицам, полномочия которых были прекращены в связи с несоблюдением ограничений, запретов, неисполнением обязанностей, установленных Федеральным законом от 25 декабря 2008 г. N 273-ФЗ "О противодействии коррупции", либо по основаниям, предусмотренным пунктами 3 и 4 части 1 статьи 14, либо в связи с несоблюдением ограничений, установленных частью 2 статьи 19 Федерального закона от 21 декабря</w:t>
      </w:r>
      <w:proofErr w:type="gramEnd"/>
      <w:r w:rsidRPr="00DE0378">
        <w:t xml:space="preserve"> 2021 г. N 414-ФЗ "Об общих принципах организации публичной власти в субъектах Российской Федерации".</w:t>
      </w:r>
    </w:p>
    <w:p w:rsidR="00DE5E24" w:rsidRPr="00DE0378" w:rsidRDefault="00DE5E24" w:rsidP="007B65CC">
      <w:pPr>
        <w:widowControl w:val="0"/>
        <w:suppressAutoHyphens w:val="0"/>
        <w:autoSpaceDE w:val="0"/>
        <w:autoSpaceDN w:val="0"/>
        <w:adjustRightInd w:val="0"/>
        <w:ind w:firstLine="720"/>
        <w:jc w:val="both"/>
      </w:pPr>
    </w:p>
    <w:p w:rsidR="00DE5E24" w:rsidRPr="00DE0378" w:rsidRDefault="00DE5E24" w:rsidP="00DE5E24">
      <w:pPr>
        <w:widowControl w:val="0"/>
        <w:suppressAutoHyphens w:val="0"/>
        <w:autoSpaceDE w:val="0"/>
        <w:autoSpaceDN w:val="0"/>
        <w:adjustRightInd w:val="0"/>
        <w:spacing w:before="108" w:after="108"/>
        <w:jc w:val="center"/>
        <w:outlineLvl w:val="0"/>
        <w:rPr>
          <w:b/>
          <w:bCs/>
        </w:rPr>
      </w:pPr>
      <w:bookmarkStart w:id="8" w:name="sub_1003"/>
      <w:r w:rsidRPr="00DE0378">
        <w:rPr>
          <w:b/>
          <w:bCs/>
        </w:rPr>
        <w:t>3. Размеры ежемесячной доплаты к пенсии</w:t>
      </w:r>
    </w:p>
    <w:bookmarkEnd w:id="8"/>
    <w:p w:rsidR="007B65CC" w:rsidRPr="00DE0378" w:rsidRDefault="007B65CC" w:rsidP="00EA6044">
      <w:pPr>
        <w:shd w:val="clear" w:color="auto" w:fill="FFFFFF"/>
        <w:suppressAutoHyphens w:val="0"/>
        <w:ind w:firstLine="709"/>
        <w:jc w:val="both"/>
      </w:pPr>
      <w:r w:rsidRPr="00DE0378">
        <w:t xml:space="preserve">3.1. </w:t>
      </w:r>
      <w:proofErr w:type="gramStart"/>
      <w:r w:rsidRPr="00DE0378">
        <w:t>Лицам, перечисленным в абзацах втором - четвертом пункта 1.</w:t>
      </w:r>
      <w:r w:rsidR="001F1435">
        <w:t>4</w:t>
      </w:r>
      <w:r w:rsidR="00D525F1">
        <w:t xml:space="preserve"> </w:t>
      </w:r>
      <w:r w:rsidRPr="00DE0378">
        <w:t> настоящего Положения, приобретшим право на назначение страховой пенсии по старости (инвалидности) в соответствии с Федеральным законом "О страховых пенсиях" либо на досрочное назначение пенсии в соответствии с Федеральным законом "О занятости населения в Российской Федерации" доплата к пенсии лицам, указанной в пункте 1.3 настоящего Положения, устанавливаются исходя из следующих условий:</w:t>
      </w:r>
      <w:proofErr w:type="gramEnd"/>
    </w:p>
    <w:p w:rsidR="005549E8" w:rsidRPr="00DE0378" w:rsidRDefault="00A57C4A" w:rsidP="00EA6044">
      <w:pPr>
        <w:shd w:val="clear" w:color="auto" w:fill="FFFFFF"/>
        <w:suppressAutoHyphens w:val="0"/>
        <w:ind w:firstLine="709"/>
        <w:jc w:val="both"/>
      </w:pPr>
      <w:r w:rsidRPr="00DE0378">
        <w:t>3.1.1. Е</w:t>
      </w:r>
      <w:r w:rsidR="007B65CC" w:rsidRPr="00DE0378">
        <w:t xml:space="preserve">жемесячная доплата к пенсии лицам, замещавшим должности главы муниципального района, муниципального округа, </w:t>
      </w:r>
      <w:r w:rsidR="008941F7" w:rsidRPr="00DE0378">
        <w:t xml:space="preserve">городского поселения, </w:t>
      </w:r>
      <w:r w:rsidR="007B65CC" w:rsidRPr="00DE0378">
        <w:t>сельского посел</w:t>
      </w:r>
      <w:r w:rsidR="00E52600" w:rsidRPr="00DE0378">
        <w:t>ения,</w:t>
      </w:r>
      <w:r w:rsidR="00040282" w:rsidRPr="00DE0378">
        <w:t xml:space="preserve"> </w:t>
      </w:r>
      <w:r w:rsidR="00E52600" w:rsidRPr="00DE0378">
        <w:t>устанавливается в размере</w:t>
      </w:r>
      <w:r w:rsidR="007B65CC" w:rsidRPr="00DE0378">
        <w:t xml:space="preserve">: </w:t>
      </w:r>
    </w:p>
    <w:p w:rsidR="005549E8" w:rsidRPr="00DE0378" w:rsidRDefault="005549E8" w:rsidP="00EA6044">
      <w:pPr>
        <w:shd w:val="clear" w:color="auto" w:fill="FFFFFF"/>
        <w:suppressAutoHyphens w:val="0"/>
        <w:ind w:firstLine="709"/>
        <w:jc w:val="both"/>
      </w:pPr>
      <w:r w:rsidRPr="00DE0378">
        <w:t>55 процентов должностного оклада по соответствующей муниципальной должности при замещении соответствующей должности от трех до пяти лет;</w:t>
      </w:r>
    </w:p>
    <w:p w:rsidR="00A57C4A" w:rsidRPr="00DE0378" w:rsidRDefault="00A57C4A" w:rsidP="00EA6044">
      <w:pPr>
        <w:shd w:val="clear" w:color="auto" w:fill="FFFFFF"/>
        <w:suppressAutoHyphens w:val="0"/>
        <w:ind w:firstLine="709"/>
        <w:jc w:val="both"/>
      </w:pPr>
      <w:r w:rsidRPr="00DE0378">
        <w:t xml:space="preserve">75 процентов должностного оклада по соответствующей муниципальной должности при замещении соответствующей должности от </w:t>
      </w:r>
      <w:r w:rsidR="005A688A" w:rsidRPr="00DE0378">
        <w:t>пяти</w:t>
      </w:r>
      <w:r w:rsidRPr="00DE0378">
        <w:t xml:space="preserve"> до</w:t>
      </w:r>
      <w:r w:rsidR="005A688A" w:rsidRPr="00DE0378">
        <w:t xml:space="preserve"> десяти</w:t>
      </w:r>
      <w:r w:rsidRPr="00DE0378">
        <w:t xml:space="preserve"> лет;</w:t>
      </w:r>
    </w:p>
    <w:p w:rsidR="005A688A" w:rsidRPr="00DE0378" w:rsidRDefault="005A688A" w:rsidP="00EA6044">
      <w:pPr>
        <w:shd w:val="clear" w:color="auto" w:fill="FFFFFF"/>
        <w:suppressAutoHyphens w:val="0"/>
        <w:ind w:firstLine="709"/>
        <w:jc w:val="both"/>
      </w:pPr>
      <w:r w:rsidRPr="00DE0378">
        <w:t>85 процентов должностного оклада по соответствующей должности муниципальной службы при замещении соответствующей должности муниципальной службы от десяти до пятнадцати лет;</w:t>
      </w:r>
    </w:p>
    <w:p w:rsidR="005A688A" w:rsidRPr="00DE0378" w:rsidRDefault="005A688A" w:rsidP="00EA6044">
      <w:pPr>
        <w:shd w:val="clear" w:color="auto" w:fill="FFFFFF"/>
        <w:suppressAutoHyphens w:val="0"/>
        <w:ind w:firstLine="709"/>
        <w:jc w:val="both"/>
      </w:pPr>
      <w:r w:rsidRPr="00DE0378">
        <w:t>95 процентов должностного оклада по соответствующей должности муниципальной службы при замещении соответствующей должности муниципальной службы пятнадцать и более лет.</w:t>
      </w:r>
    </w:p>
    <w:p w:rsidR="005A688A" w:rsidRPr="00DE0378" w:rsidRDefault="005A688A" w:rsidP="00EA6044">
      <w:pPr>
        <w:shd w:val="clear" w:color="auto" w:fill="FFFFFF"/>
        <w:suppressAutoHyphens w:val="0"/>
        <w:ind w:firstLine="709"/>
        <w:jc w:val="both"/>
      </w:pPr>
      <w:r w:rsidRPr="00DE0378">
        <w:t>3.1.2. Ежемесячная доплата к пенсии лицам, замещавшим на постоянной основе должности в местных органах государственной власти (органах местного самоуправления) Чувашской АССР, Чувашской ССР, Чувашской Респу</w:t>
      </w:r>
      <w:r w:rsidR="00AA7A14" w:rsidRPr="00DE0378">
        <w:t>блики устанавливается в размере</w:t>
      </w:r>
      <w:r w:rsidRPr="00DE0378">
        <w:t>:</w:t>
      </w:r>
    </w:p>
    <w:p w:rsidR="005A688A" w:rsidRPr="00DE0378" w:rsidRDefault="005A688A" w:rsidP="00EA6044">
      <w:pPr>
        <w:shd w:val="clear" w:color="auto" w:fill="FFFFFF"/>
        <w:suppressAutoHyphens w:val="0"/>
        <w:ind w:firstLine="709"/>
        <w:jc w:val="both"/>
      </w:pPr>
      <w:r w:rsidRPr="00DE0378">
        <w:t>55 процентов должностного оклада по соответствующей муниципальной должности (должности муниципальной службы) при замещении соответствующей муниципальной должности (муниципальной службы) от трех до пяти лет;</w:t>
      </w:r>
    </w:p>
    <w:p w:rsidR="005A688A" w:rsidRPr="00DE0378" w:rsidRDefault="005A688A" w:rsidP="00EA6044">
      <w:pPr>
        <w:shd w:val="clear" w:color="auto" w:fill="FFFFFF"/>
        <w:suppressAutoHyphens w:val="0"/>
        <w:ind w:firstLine="709"/>
        <w:jc w:val="both"/>
      </w:pPr>
      <w:r w:rsidRPr="00DE0378">
        <w:t>75 процентов должностного оклада по соответствующей муниципальной должности (должности муниципальной службы) при замещении соответствующей муниципальной должности (муниципальной службы) от пяти до десяти лет;</w:t>
      </w:r>
    </w:p>
    <w:p w:rsidR="005A688A" w:rsidRPr="00DE0378" w:rsidRDefault="005A688A" w:rsidP="00EA6044">
      <w:pPr>
        <w:shd w:val="clear" w:color="auto" w:fill="FFFFFF"/>
        <w:suppressAutoHyphens w:val="0"/>
        <w:ind w:firstLine="709"/>
        <w:jc w:val="both"/>
      </w:pPr>
      <w:r w:rsidRPr="00DE0378">
        <w:t>85 процентов должностного оклада по соответствующей муниципальной должности (должности муниципальной службы) при замещении соответствующей муниципальной должности (муниципальной службы) от десяти до пятнадцати лет;</w:t>
      </w:r>
    </w:p>
    <w:p w:rsidR="005A688A" w:rsidRPr="00DE0378" w:rsidRDefault="005A688A" w:rsidP="00EA6044">
      <w:pPr>
        <w:shd w:val="clear" w:color="auto" w:fill="FFFFFF"/>
        <w:suppressAutoHyphens w:val="0"/>
        <w:ind w:firstLine="709"/>
        <w:jc w:val="both"/>
      </w:pPr>
      <w:r w:rsidRPr="00DE0378">
        <w:t>95 процентов должностного оклада по соответствующей муниципальной должности (должности муниципальной службы) при замещении соответствующей муниципальной должности (муниципальной службы) пятнадцать и более лет.</w:t>
      </w:r>
    </w:p>
    <w:p w:rsidR="00E52600" w:rsidRPr="00DE0378" w:rsidRDefault="00E52600" w:rsidP="00EA6044">
      <w:pPr>
        <w:shd w:val="clear" w:color="auto" w:fill="FFFFFF"/>
        <w:suppressAutoHyphens w:val="0"/>
        <w:ind w:firstLine="709"/>
        <w:jc w:val="both"/>
      </w:pPr>
      <w:r w:rsidRPr="00DE0378">
        <w:t xml:space="preserve">3.1.3. Ежемесячная доплата к пенсии лицам, замещавшим должности муниципальной службы «глава администрации муниципального района», устанавливается в размере: </w:t>
      </w:r>
    </w:p>
    <w:p w:rsidR="00E52600" w:rsidRPr="00DE0378" w:rsidRDefault="00E52600" w:rsidP="00EA6044">
      <w:pPr>
        <w:shd w:val="clear" w:color="auto" w:fill="FFFFFF"/>
        <w:suppressAutoHyphens w:val="0"/>
        <w:ind w:firstLine="709"/>
        <w:jc w:val="both"/>
      </w:pPr>
      <w:r w:rsidRPr="00DE0378">
        <w:lastRenderedPageBreak/>
        <w:t xml:space="preserve">55 </w:t>
      </w:r>
      <w:r w:rsidR="001F1435" w:rsidRPr="00DE0378">
        <w:t xml:space="preserve">процентов должностного оклада по соответствующей должности муниципальной службы при замещении соответствующей должности муниципальной службы </w:t>
      </w:r>
      <w:r w:rsidRPr="00DE0378">
        <w:t>от трех до пяти лет;</w:t>
      </w:r>
    </w:p>
    <w:p w:rsidR="00E52600" w:rsidRPr="00DE0378" w:rsidRDefault="00E52600" w:rsidP="00EA6044">
      <w:pPr>
        <w:shd w:val="clear" w:color="auto" w:fill="FFFFFF"/>
        <w:suppressAutoHyphens w:val="0"/>
        <w:ind w:firstLine="709"/>
        <w:jc w:val="both"/>
      </w:pPr>
      <w:r w:rsidRPr="00DE0378">
        <w:t xml:space="preserve">75 </w:t>
      </w:r>
      <w:r w:rsidR="001F1435" w:rsidRPr="00DE0378">
        <w:t xml:space="preserve">процентов должностного оклада по соответствующей должности муниципальной службы при замещении соответствующей должности муниципальной службы </w:t>
      </w:r>
      <w:r w:rsidRPr="00DE0378">
        <w:t>от пяти до десяти лет;</w:t>
      </w:r>
    </w:p>
    <w:p w:rsidR="00E52600" w:rsidRPr="00DE0378" w:rsidRDefault="00E52600" w:rsidP="00EA6044">
      <w:pPr>
        <w:shd w:val="clear" w:color="auto" w:fill="FFFFFF"/>
        <w:suppressAutoHyphens w:val="0"/>
        <w:ind w:firstLine="709"/>
        <w:jc w:val="both"/>
      </w:pPr>
      <w:r w:rsidRPr="00DE0378">
        <w:t xml:space="preserve">85 </w:t>
      </w:r>
      <w:r w:rsidR="001F1435" w:rsidRPr="00DE0378">
        <w:t>процентов должностного оклада по соответствующей должности муниципальной службы при замещении соответствующей должности муниципальной службы</w:t>
      </w:r>
      <w:r w:rsidR="001F1435">
        <w:t xml:space="preserve"> от</w:t>
      </w:r>
      <w:r w:rsidRPr="00DE0378">
        <w:t xml:space="preserve"> десяти до пятнадцати лет;</w:t>
      </w:r>
    </w:p>
    <w:p w:rsidR="00E52600" w:rsidRPr="00DE0378" w:rsidRDefault="00E52600" w:rsidP="00EA6044">
      <w:pPr>
        <w:shd w:val="clear" w:color="auto" w:fill="FFFFFF"/>
        <w:suppressAutoHyphens w:val="0"/>
        <w:ind w:firstLine="709"/>
        <w:jc w:val="both"/>
      </w:pPr>
      <w:r w:rsidRPr="00DE0378">
        <w:t xml:space="preserve">95 </w:t>
      </w:r>
      <w:r w:rsidR="001F1435" w:rsidRPr="00DE0378">
        <w:t>процентов должностного оклада по соответствующей должности муниципальной службы при замещении соответствующей должности муниципальной службы</w:t>
      </w:r>
      <w:r w:rsidRPr="00DE0378">
        <w:t xml:space="preserve"> пятнадцать и более лет.</w:t>
      </w:r>
    </w:p>
    <w:p w:rsidR="007B65CC" w:rsidRPr="00DE0378" w:rsidRDefault="00314A73" w:rsidP="000C47ED">
      <w:pPr>
        <w:shd w:val="clear" w:color="auto" w:fill="FFFFFF"/>
        <w:suppressAutoHyphens w:val="0"/>
        <w:ind w:firstLine="709"/>
        <w:jc w:val="both"/>
      </w:pPr>
      <w:r w:rsidRPr="00DE0378">
        <w:t>3.2. Е</w:t>
      </w:r>
      <w:r w:rsidR="007B65CC" w:rsidRPr="00DE0378">
        <w:t xml:space="preserve">жемесячная доплата к пенсии и пенсия за выслугу лет лицам, </w:t>
      </w:r>
      <w:r w:rsidRPr="00DE0378">
        <w:t>замещавшим должность муниципальной службы главы администрации района</w:t>
      </w:r>
      <w:r w:rsidR="007B65CC" w:rsidRPr="00DE0378">
        <w:t>, выплачивается за вычетом фиксированной выплаты к установленной им страховой пенсии, установленной в соответствии с Федеральным законом "О страховых пенсиях";</w:t>
      </w:r>
    </w:p>
    <w:p w:rsidR="007B65CC" w:rsidRPr="00DE0378" w:rsidRDefault="007B65CC" w:rsidP="000C47ED">
      <w:pPr>
        <w:shd w:val="clear" w:color="auto" w:fill="FFFFFF"/>
        <w:suppressAutoHyphens w:val="0"/>
        <w:ind w:firstLine="709"/>
        <w:jc w:val="both"/>
      </w:pPr>
      <w:r w:rsidRPr="00DE0378">
        <w:t xml:space="preserve">3.3. </w:t>
      </w:r>
      <w:proofErr w:type="gramStart"/>
      <w:r w:rsidRPr="00DE0378">
        <w:t>Право на получение (установление) ежемесячной доплаты к пенсии сохраняется в размере и порядке, предусмотренным пунктом 5 постановления Кабинета Министров Чувашской Республики от 30 декабря 1999 г. N 287 "О социальных гарантиях лицам, замещавшим государственные должности Чувашской Республики и должности в органах государственной власти и управления Чувашской АССР, Чувашской ССР, Чувашской Республики" (без учета изменений, внесенных постановлением Кабинета Министров Чувашской Республики</w:t>
      </w:r>
      <w:proofErr w:type="gramEnd"/>
      <w:r w:rsidRPr="00DE0378">
        <w:t xml:space="preserve"> </w:t>
      </w:r>
      <w:proofErr w:type="gramStart"/>
      <w:r w:rsidRPr="00DE0378">
        <w:t>от 9 апреля 2024 г. N 175 "О внесении изменений в постановление Кабинета Министров Чувашской Республики от 30.12.1999 N 287"), за лицами, замещавшими на постоянной основе муниципальные должности, а также лицами, замещавшими на постоянной основе должности в местных органах государственной власти (органах местного самоуправления) Чувашской АССР, Чувашской ССР, Чувашской Республики и сложившими свои полномочия до 1 января 2023 года, приобретшими</w:t>
      </w:r>
      <w:proofErr w:type="gramEnd"/>
      <w:r w:rsidRPr="00DE0378">
        <w:t xml:space="preserve"> </w:t>
      </w:r>
      <w:proofErr w:type="gramStart"/>
      <w:r w:rsidRPr="00DE0378">
        <w:t>до указанной даты право на назначение страховой пенсии по старости (инвалидности) в соответствии с </w:t>
      </w:r>
      <w:hyperlink r:id="rId20" w:anchor="/document/70552688/entry/0" w:history="1">
        <w:r w:rsidRPr="00DE0378">
          <w:t>Федеральным законом</w:t>
        </w:r>
      </w:hyperlink>
      <w:r w:rsidRPr="00DE0378">
        <w:t> "О страховых пенсиях" либо на досрочное назначение пенсии в соответствии с </w:t>
      </w:r>
      <w:hyperlink r:id="rId21" w:anchor="/document/408175315/entry/0" w:history="1">
        <w:r w:rsidRPr="00DE0378">
          <w:t>Федеральным законом</w:t>
        </w:r>
      </w:hyperlink>
      <w:r w:rsidRPr="00DE0378">
        <w:t> "О занятости населения в Российской Федерации", если размер ежемесячной доплаты к пенсии окажется меньше размера ежемесячной доплаты к пенсии, рассчитанного в соответствии с </w:t>
      </w:r>
      <w:r w:rsidR="000C47ED" w:rsidRPr="00DE0378">
        <w:t>пунктом 3.1</w:t>
      </w:r>
      <w:r w:rsidRPr="00DE0378">
        <w:t> настоящего Положения.</w:t>
      </w:r>
      <w:proofErr w:type="gramEnd"/>
    </w:p>
    <w:p w:rsidR="007B65CC" w:rsidRPr="00DE0378" w:rsidRDefault="007B65CC" w:rsidP="00EA6044">
      <w:pPr>
        <w:shd w:val="clear" w:color="auto" w:fill="FFFFFF"/>
        <w:suppressAutoHyphens w:val="0"/>
        <w:ind w:firstLine="709"/>
        <w:jc w:val="both"/>
      </w:pPr>
      <w:r w:rsidRPr="00DE0378">
        <w:t xml:space="preserve">3.4. </w:t>
      </w:r>
      <w:proofErr w:type="gramStart"/>
      <w:r w:rsidR="00692618" w:rsidRPr="00DE0378">
        <w:rPr>
          <w:shd w:val="clear" w:color="auto" w:fill="FFFFFF"/>
        </w:rPr>
        <w:t>Ежемесячная доплата к пенсии назначается со дня обращения за ней, но не ранее дня назначения страховой пенсии по старости (инвалидности) в соответствии с </w:t>
      </w:r>
      <w:hyperlink r:id="rId22" w:anchor="/document/70552688/entry/0" w:history="1">
        <w:r w:rsidR="00692618" w:rsidRPr="00DE0378">
          <w:rPr>
            <w:rStyle w:val="af7"/>
            <w:color w:val="auto"/>
            <w:shd w:val="clear" w:color="auto" w:fill="FFFFFF"/>
          </w:rPr>
          <w:t>федеральным законом</w:t>
        </w:r>
      </w:hyperlink>
      <w:r w:rsidR="00692618" w:rsidRPr="00DE0378">
        <w:rPr>
          <w:shd w:val="clear" w:color="auto" w:fill="FFFFFF"/>
        </w:rPr>
        <w:t> о страховых пенсиях либо дня досрочного назначения пенсии в соответствии с </w:t>
      </w:r>
      <w:hyperlink r:id="rId23" w:anchor="/document/10164333/entry/0" w:history="1">
        <w:r w:rsidR="00692618" w:rsidRPr="00DE0378">
          <w:rPr>
            <w:rStyle w:val="af7"/>
            <w:color w:val="auto"/>
            <w:shd w:val="clear" w:color="auto" w:fill="FFFFFF"/>
          </w:rPr>
          <w:t>федеральным законом</w:t>
        </w:r>
      </w:hyperlink>
      <w:r w:rsidR="00692618" w:rsidRPr="00DE0378">
        <w:rPr>
          <w:shd w:val="clear" w:color="auto" w:fill="FFFFFF"/>
        </w:rPr>
        <w:t> о занятости населения в Российской Федерации, и не ранее дня, следующего за днем увольнения с государственной службы Российской Федерации либо освобождения от</w:t>
      </w:r>
      <w:proofErr w:type="gramEnd"/>
      <w:r w:rsidR="00692618" w:rsidRPr="00DE0378">
        <w:rPr>
          <w:shd w:val="clear" w:color="auto" w:fill="FFFFFF"/>
        </w:rPr>
        <w:t xml:space="preserve"> </w:t>
      </w:r>
      <w:proofErr w:type="gramStart"/>
      <w:r w:rsidR="00692618" w:rsidRPr="00DE0378">
        <w:rPr>
          <w:shd w:val="clear" w:color="auto" w:fill="FFFFFF"/>
        </w:rPr>
        <w:t>замещаемой государственной должности Российской Федерации, государственной должности Чувашской Республики или иного субъекта Российской Федерации и муниципальной должности, замещаемых на профессиональной основе, должности муниципальной службы, должности в межгосударственных (межправительственных) органах, созданных с участием Российской Федерации, должности, по которой в соответствии с международными договорами Российской Федерации осуществляются назначение и выплата пенсий за выслугу лет, иные выплаты в порядке и на условиях, установленных</w:t>
      </w:r>
      <w:proofErr w:type="gramEnd"/>
      <w:r w:rsidR="00692618" w:rsidRPr="00DE0378">
        <w:rPr>
          <w:shd w:val="clear" w:color="auto" w:fill="FFFFFF"/>
        </w:rPr>
        <w:t xml:space="preserve"> для муниципальных служащих.</w:t>
      </w:r>
    </w:p>
    <w:p w:rsidR="007B65CC" w:rsidRPr="00DE0378" w:rsidRDefault="007B65CC" w:rsidP="00EA6044">
      <w:pPr>
        <w:shd w:val="clear" w:color="auto" w:fill="FFFFFF"/>
        <w:suppressAutoHyphens w:val="0"/>
        <w:ind w:firstLine="709"/>
        <w:jc w:val="both"/>
      </w:pPr>
      <w:proofErr w:type="gramStart"/>
      <w:r w:rsidRPr="00DE0378">
        <w:t>В части не предусмотренных в настоящем Положении порядка установления и выплаты доплат к пенсии применяются положения постановления Кабинета Министров Чувашской Республики от 30 декабря 1999 г. N 287 "О социальных гарантиях лицам, замещавшим государственные должности Чувашской Республики и должности в органах государственной власти и управления Чувашской АССР, Чувашской ССР, Чувашской Республики".</w:t>
      </w:r>
      <w:proofErr w:type="gramEnd"/>
    </w:p>
    <w:p w:rsidR="00DE5E24" w:rsidRPr="00DE0378" w:rsidRDefault="00DE5E24" w:rsidP="001D57CD">
      <w:pPr>
        <w:widowControl w:val="0"/>
        <w:autoSpaceDE w:val="0"/>
        <w:autoSpaceDN w:val="0"/>
        <w:adjustRightInd w:val="0"/>
        <w:ind w:left="4678"/>
        <w:jc w:val="right"/>
        <w:rPr>
          <w:bCs/>
        </w:rPr>
      </w:pPr>
    </w:p>
    <w:p w:rsidR="007829F2" w:rsidRPr="00DE0378" w:rsidRDefault="007829F2" w:rsidP="00DE5E24">
      <w:pPr>
        <w:widowControl w:val="0"/>
        <w:suppressAutoHyphens w:val="0"/>
        <w:autoSpaceDE w:val="0"/>
        <w:autoSpaceDN w:val="0"/>
        <w:adjustRightInd w:val="0"/>
        <w:spacing w:before="108" w:after="108"/>
        <w:jc w:val="center"/>
        <w:outlineLvl w:val="0"/>
        <w:rPr>
          <w:b/>
          <w:bCs/>
        </w:rPr>
      </w:pPr>
      <w:bookmarkStart w:id="9" w:name="sub_1004"/>
    </w:p>
    <w:p w:rsidR="00DE5E24" w:rsidRPr="00DE0378" w:rsidRDefault="00DE5E24" w:rsidP="00DE5E24">
      <w:pPr>
        <w:widowControl w:val="0"/>
        <w:suppressAutoHyphens w:val="0"/>
        <w:autoSpaceDE w:val="0"/>
        <w:autoSpaceDN w:val="0"/>
        <w:adjustRightInd w:val="0"/>
        <w:spacing w:before="108" w:after="108"/>
        <w:jc w:val="center"/>
        <w:outlineLvl w:val="0"/>
        <w:rPr>
          <w:b/>
          <w:bCs/>
        </w:rPr>
      </w:pPr>
      <w:r w:rsidRPr="00DE0378">
        <w:rPr>
          <w:b/>
          <w:bCs/>
        </w:rPr>
        <w:lastRenderedPageBreak/>
        <w:t xml:space="preserve">4. Стаж </w:t>
      </w:r>
      <w:r w:rsidR="000C47ED" w:rsidRPr="00DE0378">
        <w:rPr>
          <w:b/>
          <w:bCs/>
        </w:rPr>
        <w:t xml:space="preserve">муниципальной должности (должности </w:t>
      </w:r>
      <w:r w:rsidRPr="00DE0378">
        <w:rPr>
          <w:b/>
          <w:bCs/>
        </w:rPr>
        <w:t>муниципальной службы</w:t>
      </w:r>
      <w:r w:rsidR="000C47ED" w:rsidRPr="00DE0378">
        <w:rPr>
          <w:b/>
          <w:bCs/>
        </w:rPr>
        <w:t>)</w:t>
      </w:r>
    </w:p>
    <w:bookmarkEnd w:id="9"/>
    <w:p w:rsidR="00DE5E24" w:rsidRPr="00DE0378" w:rsidRDefault="00DE5E24" w:rsidP="00DE5E24">
      <w:pPr>
        <w:widowControl w:val="0"/>
        <w:suppressAutoHyphens w:val="0"/>
        <w:autoSpaceDE w:val="0"/>
        <w:autoSpaceDN w:val="0"/>
        <w:adjustRightInd w:val="0"/>
        <w:ind w:firstLine="720"/>
        <w:jc w:val="both"/>
      </w:pPr>
    </w:p>
    <w:p w:rsidR="00DE5E24" w:rsidRPr="00DE0378" w:rsidRDefault="00DE5E24" w:rsidP="001F1435">
      <w:pPr>
        <w:pStyle w:val="af8"/>
        <w:ind w:firstLine="708"/>
        <w:rPr>
          <w:rFonts w:ascii="Times New Roman" w:hAnsi="Times New Roman" w:cs="Times New Roman"/>
        </w:rPr>
      </w:pPr>
      <w:bookmarkStart w:id="10" w:name="sub_41"/>
      <w:r w:rsidRPr="00DE0378">
        <w:rPr>
          <w:rFonts w:ascii="Times New Roman" w:hAnsi="Times New Roman" w:cs="Times New Roman"/>
        </w:rPr>
        <w:t xml:space="preserve">4.1. </w:t>
      </w:r>
      <w:proofErr w:type="gramStart"/>
      <w:r w:rsidRPr="00DE0378">
        <w:rPr>
          <w:rFonts w:ascii="Times New Roman" w:hAnsi="Times New Roman" w:cs="Times New Roman"/>
        </w:rPr>
        <w:t xml:space="preserve">Периоды службы (работы) в муниципальных должностях определяются в необходимых случаях на основании заключений Комиссии по установлению ежемесячной доплаты к пенсии лицам, замещавшим муниципальные должности в </w:t>
      </w:r>
      <w:r w:rsidR="0025151E" w:rsidRPr="00DE0378">
        <w:rPr>
          <w:rFonts w:ascii="Times New Roman" w:hAnsi="Times New Roman" w:cs="Times New Roman"/>
        </w:rPr>
        <w:t xml:space="preserve">Мариинско-Посадском </w:t>
      </w:r>
      <w:r w:rsidRPr="00DE0378">
        <w:rPr>
          <w:rFonts w:ascii="Times New Roman" w:hAnsi="Times New Roman" w:cs="Times New Roman"/>
        </w:rPr>
        <w:t>муниципальном округе</w:t>
      </w:r>
      <w:r w:rsidR="001469F4" w:rsidRPr="00DE0378">
        <w:rPr>
          <w:rFonts w:ascii="Times New Roman" w:hAnsi="Times New Roman" w:cs="Times New Roman"/>
        </w:rPr>
        <w:t xml:space="preserve"> </w:t>
      </w:r>
      <w:r w:rsidRPr="00DE0378">
        <w:rPr>
          <w:rFonts w:ascii="Times New Roman" w:hAnsi="Times New Roman" w:cs="Times New Roman"/>
        </w:rPr>
        <w:t xml:space="preserve">и лицам, замещавшим должности в органах местного самоуправления Чувашской АССР, Чувашской ССР, Чувашской Республики (далее - Комиссия), состав которой утверждается распоряжением администрации </w:t>
      </w:r>
      <w:r w:rsidR="000C5E4E" w:rsidRPr="00DE0378">
        <w:rPr>
          <w:rFonts w:ascii="Times New Roman" w:hAnsi="Times New Roman" w:cs="Times New Roman"/>
        </w:rPr>
        <w:t>Мариинско-Посадского</w:t>
      </w:r>
      <w:r w:rsidRPr="00DE0378">
        <w:rPr>
          <w:rFonts w:ascii="Times New Roman" w:hAnsi="Times New Roman" w:cs="Times New Roman"/>
        </w:rPr>
        <w:t xml:space="preserve"> муниципального округа Чувашской Республики.</w:t>
      </w:r>
      <w:proofErr w:type="gramEnd"/>
    </w:p>
    <w:p w:rsidR="00DE5E24" w:rsidRPr="00DE0378" w:rsidRDefault="00DE5E24" w:rsidP="0025151E">
      <w:pPr>
        <w:widowControl w:val="0"/>
        <w:suppressAutoHyphens w:val="0"/>
        <w:autoSpaceDE w:val="0"/>
        <w:autoSpaceDN w:val="0"/>
        <w:adjustRightInd w:val="0"/>
        <w:ind w:firstLine="720"/>
        <w:jc w:val="both"/>
      </w:pPr>
      <w:bookmarkStart w:id="11" w:name="sub_42"/>
      <w:bookmarkEnd w:id="10"/>
      <w:r w:rsidRPr="00DE0378">
        <w:t xml:space="preserve">4.2. </w:t>
      </w:r>
      <w:proofErr w:type="gramStart"/>
      <w:r w:rsidRPr="00DE0378">
        <w:t>Периоды замещения муниципальных должностей, а также периоды замещения должностей в органах местного самоуправления Чувашской АССР, Чувашской ССР и Чувашской Республики, дающие право на ежемесячную доплату к пенсии (за исключением периодов замещения должностей в Чувашском обкоме КПСС, горкомах, райкомах КПСС, парткомах (с правами райкомов) предприятий, учреждений, организаций Чувашской АССР, Чувашской ССР), суммируются.</w:t>
      </w:r>
      <w:proofErr w:type="gramEnd"/>
    </w:p>
    <w:bookmarkEnd w:id="11"/>
    <w:p w:rsidR="00DE5E24" w:rsidRPr="00DE0378" w:rsidRDefault="00DE5E24" w:rsidP="001D57CD">
      <w:pPr>
        <w:widowControl w:val="0"/>
        <w:autoSpaceDE w:val="0"/>
        <w:autoSpaceDN w:val="0"/>
        <w:adjustRightInd w:val="0"/>
        <w:ind w:left="4678"/>
        <w:jc w:val="right"/>
        <w:rPr>
          <w:bCs/>
        </w:rPr>
      </w:pPr>
    </w:p>
    <w:p w:rsidR="00EF4E90" w:rsidRPr="00DE0378" w:rsidRDefault="00EF4E90" w:rsidP="00EF4E90">
      <w:pPr>
        <w:widowControl w:val="0"/>
        <w:suppressAutoHyphens w:val="0"/>
        <w:autoSpaceDE w:val="0"/>
        <w:autoSpaceDN w:val="0"/>
        <w:adjustRightInd w:val="0"/>
        <w:spacing w:before="108" w:after="108"/>
        <w:jc w:val="center"/>
        <w:outlineLvl w:val="0"/>
        <w:rPr>
          <w:b/>
          <w:bCs/>
        </w:rPr>
      </w:pPr>
      <w:bookmarkStart w:id="12" w:name="sub_1005"/>
      <w:r w:rsidRPr="00DE0378">
        <w:rPr>
          <w:b/>
          <w:bCs/>
        </w:rPr>
        <w:t xml:space="preserve">5. Установление ежемесячной доплаты к пенсии лицам, замещавшим муниципальные должности в </w:t>
      </w:r>
      <w:r w:rsidR="000C5E4E" w:rsidRPr="00DE0378">
        <w:rPr>
          <w:b/>
          <w:bCs/>
        </w:rPr>
        <w:t>Мариинско-Посадском</w:t>
      </w:r>
      <w:r w:rsidRPr="00DE0378">
        <w:rPr>
          <w:b/>
          <w:bCs/>
        </w:rPr>
        <w:t xml:space="preserve"> муниципальном округе Чувашской Республики</w:t>
      </w:r>
      <w:r w:rsidR="00220D1E" w:rsidRPr="00DE0378">
        <w:rPr>
          <w:b/>
          <w:bCs/>
        </w:rPr>
        <w:t xml:space="preserve"> </w:t>
      </w:r>
      <w:r w:rsidRPr="00DE0378">
        <w:rPr>
          <w:b/>
          <w:bCs/>
        </w:rPr>
        <w:t>и должности в органах местного самоуправления Чувашской АССР, Чувашской ССР, Чувашской Республики</w:t>
      </w:r>
    </w:p>
    <w:bookmarkEnd w:id="12"/>
    <w:p w:rsidR="00EF4E90" w:rsidRPr="00DE0378" w:rsidRDefault="00EF4E90" w:rsidP="00EF4E90">
      <w:pPr>
        <w:widowControl w:val="0"/>
        <w:suppressAutoHyphens w:val="0"/>
        <w:autoSpaceDE w:val="0"/>
        <w:autoSpaceDN w:val="0"/>
        <w:adjustRightInd w:val="0"/>
        <w:ind w:firstLine="720"/>
        <w:jc w:val="both"/>
      </w:pPr>
    </w:p>
    <w:p w:rsidR="00EF4E90" w:rsidRPr="00DE0378" w:rsidRDefault="00EF4E90" w:rsidP="00EF4E90">
      <w:pPr>
        <w:widowControl w:val="0"/>
        <w:suppressAutoHyphens w:val="0"/>
        <w:autoSpaceDE w:val="0"/>
        <w:autoSpaceDN w:val="0"/>
        <w:adjustRightInd w:val="0"/>
        <w:ind w:firstLine="720"/>
        <w:jc w:val="both"/>
      </w:pPr>
      <w:bookmarkStart w:id="13" w:name="sub_51"/>
      <w:r w:rsidRPr="00DE0378">
        <w:t xml:space="preserve">5.1. Заявление об установлении ежемесячной доплаты к пенсии подается в Комиссию по форме согласно </w:t>
      </w:r>
      <w:hyperlink w:anchor="sub_1300" w:history="1"/>
      <w:r w:rsidR="005D71EE" w:rsidRPr="00DE0378">
        <w:t>№ 4</w:t>
      </w:r>
      <w:r w:rsidRPr="00DE0378">
        <w:t xml:space="preserve"> к настоящему Положению.</w:t>
      </w:r>
    </w:p>
    <w:bookmarkEnd w:id="13"/>
    <w:p w:rsidR="00EF4E90" w:rsidRPr="00DE0378" w:rsidRDefault="00EF4E90" w:rsidP="00EF4E90">
      <w:pPr>
        <w:widowControl w:val="0"/>
        <w:suppressAutoHyphens w:val="0"/>
        <w:autoSpaceDE w:val="0"/>
        <w:autoSpaceDN w:val="0"/>
        <w:adjustRightInd w:val="0"/>
        <w:ind w:firstLine="720"/>
        <w:jc w:val="both"/>
      </w:pPr>
      <w:r w:rsidRPr="00DE0378">
        <w:t xml:space="preserve">К заявлению об установлении ежемесячной доплаты к пенсии прилагаются копия трудовой книжки и (или) сведения о трудовой деятельности, предусмотренные </w:t>
      </w:r>
      <w:hyperlink r:id="rId24" w:history="1">
        <w:r w:rsidRPr="00DE0378">
          <w:t>статьей 66.1</w:t>
        </w:r>
      </w:hyperlink>
      <w:r w:rsidRPr="00DE0378">
        <w:t xml:space="preserve"> Трудового кодекса Российской Федерации.</w:t>
      </w:r>
    </w:p>
    <w:p w:rsidR="00EF4E90" w:rsidRPr="00DE0378" w:rsidRDefault="00EF4E90" w:rsidP="00EF4E90">
      <w:pPr>
        <w:widowControl w:val="0"/>
        <w:suppressAutoHyphens w:val="0"/>
        <w:autoSpaceDE w:val="0"/>
        <w:autoSpaceDN w:val="0"/>
        <w:adjustRightInd w:val="0"/>
        <w:ind w:firstLine="720"/>
        <w:jc w:val="both"/>
      </w:pPr>
      <w:r w:rsidRPr="00DE0378">
        <w:t xml:space="preserve">Заявителем могут быть представлены копия решения об освобождении от муниципальной должности и справка органа, осуществляющего пенсионное обеспечение, о назначенной пенсии с указанием федерального закона, в соответствии с которым она назначена, по собственной инициативе. В случае если заявитель не представил указанные документы по собственной инициативе, Комиссия для их получения направляет межведомственный запрос в порядке, предусмотренном </w:t>
      </w:r>
      <w:hyperlink r:id="rId25" w:history="1">
        <w:r w:rsidRPr="00DE0378">
          <w:t>законодательством</w:t>
        </w:r>
      </w:hyperlink>
      <w:r w:rsidRPr="00DE0378">
        <w:t xml:space="preserve"> Российской Федерации в сфере организации предоставления государственных и муниципальных услуг. Указанные заявление и документы могут быть направлены в Комиссию по почте. В этом случае подлинники документов не направляются, установление личности, удостоверение верности копий прилагаемых документов и свидетельствование подлинности подписи на заявлении осуществляются в порядке, установленном законодательством Российской Федерации.</w:t>
      </w:r>
    </w:p>
    <w:p w:rsidR="00EF4E90" w:rsidRPr="00DE0378" w:rsidRDefault="00EF4E90" w:rsidP="00EF4E90">
      <w:pPr>
        <w:widowControl w:val="0"/>
        <w:suppressAutoHyphens w:val="0"/>
        <w:autoSpaceDE w:val="0"/>
        <w:autoSpaceDN w:val="0"/>
        <w:adjustRightInd w:val="0"/>
        <w:ind w:firstLine="720"/>
        <w:jc w:val="both"/>
      </w:pPr>
      <w:r w:rsidRPr="00DE0378">
        <w:t xml:space="preserve">Указанные заявление и документы могут быть направлены в Комиссию в форме электронных документов в порядке, установленном федеральными законами </w:t>
      </w:r>
      <w:hyperlink r:id="rId26" w:history="1">
        <w:r w:rsidRPr="00DE0378">
          <w:t xml:space="preserve">от 06.04.2011 </w:t>
        </w:r>
        <w:r w:rsidR="00E009B7" w:rsidRPr="00DE0378">
          <w:t xml:space="preserve">№ </w:t>
        </w:r>
        <w:r w:rsidRPr="00DE0378">
          <w:t>63-ФЗ</w:t>
        </w:r>
      </w:hyperlink>
      <w:r w:rsidRPr="00DE0378">
        <w:t xml:space="preserve"> </w:t>
      </w:r>
      <w:r w:rsidR="00E009B7" w:rsidRPr="00DE0378">
        <w:t>«</w:t>
      </w:r>
      <w:r w:rsidRPr="00DE0378">
        <w:t>Об электронной подписи</w:t>
      </w:r>
      <w:r w:rsidR="00E009B7" w:rsidRPr="00DE0378">
        <w:t>»</w:t>
      </w:r>
      <w:r w:rsidRPr="00DE0378">
        <w:t xml:space="preserve"> и </w:t>
      </w:r>
      <w:hyperlink r:id="rId27" w:history="1">
        <w:r w:rsidRPr="00DE0378">
          <w:t>от 27.07.2010</w:t>
        </w:r>
        <w:r w:rsidR="00E009B7" w:rsidRPr="00DE0378">
          <w:t xml:space="preserve"> № </w:t>
        </w:r>
        <w:r w:rsidRPr="00DE0378">
          <w:t>210-ФЗ</w:t>
        </w:r>
      </w:hyperlink>
      <w:r w:rsidRPr="00DE0378">
        <w:t xml:space="preserve"> </w:t>
      </w:r>
      <w:r w:rsidR="00E009B7" w:rsidRPr="00DE0378">
        <w:t>«</w:t>
      </w:r>
      <w:r w:rsidRPr="00DE0378">
        <w:t>Об организации предоставления государственных и муниципальных услуг</w:t>
      </w:r>
      <w:r w:rsidR="00E009B7" w:rsidRPr="00DE0378">
        <w:t>»</w:t>
      </w:r>
      <w:r w:rsidRPr="00DE0378">
        <w:t>.</w:t>
      </w:r>
    </w:p>
    <w:p w:rsidR="00EF4E90" w:rsidRPr="00DE0378" w:rsidRDefault="00EF4E90" w:rsidP="00EF4E90">
      <w:pPr>
        <w:widowControl w:val="0"/>
        <w:suppressAutoHyphens w:val="0"/>
        <w:autoSpaceDE w:val="0"/>
        <w:autoSpaceDN w:val="0"/>
        <w:adjustRightInd w:val="0"/>
        <w:ind w:firstLine="720"/>
        <w:jc w:val="both"/>
      </w:pPr>
      <w:bookmarkStart w:id="14" w:name="sub_511"/>
      <w:r w:rsidRPr="00DE0378">
        <w:t xml:space="preserve">5.1.1. </w:t>
      </w:r>
      <w:proofErr w:type="gramStart"/>
      <w:r w:rsidRPr="00DE0378">
        <w:t xml:space="preserve">В течение трех рабочих дней со дня поступления заявления с прилагаемыми к нему документами администрация </w:t>
      </w:r>
      <w:r w:rsidR="000C5E4E" w:rsidRPr="00DE0378">
        <w:t>Мариинско-Посадского</w:t>
      </w:r>
      <w:r w:rsidRPr="00DE0378">
        <w:t xml:space="preserve"> муниципального округа Чувашской Республики оформляет справку о периодах замещения муниципальных должностей в </w:t>
      </w:r>
      <w:r w:rsidR="0025151E" w:rsidRPr="00DE0378">
        <w:t xml:space="preserve">Мариинско-Посадском </w:t>
      </w:r>
      <w:r w:rsidRPr="00DE0378">
        <w:t xml:space="preserve">муниципальном округе Чувашской Республики и должности в органах местного самоуправления Чувашской АССР, Чувашской ССР, Чувашской Республики для назначения ежемесячной доплаты к пенсии, назначенной в соответствии с федеральными законами </w:t>
      </w:r>
      <w:r w:rsidR="00E009B7" w:rsidRPr="00DE0378">
        <w:t>«</w:t>
      </w:r>
      <w:hyperlink r:id="rId28" w:history="1">
        <w:r w:rsidR="00E009B7" w:rsidRPr="00DE0378">
          <w:t>О</w:t>
        </w:r>
      </w:hyperlink>
      <w:r w:rsidR="00E009B7" w:rsidRPr="00DE0378">
        <w:t xml:space="preserve"> страховых пенсиях</w:t>
      </w:r>
      <w:proofErr w:type="gramEnd"/>
      <w:r w:rsidR="00E009B7" w:rsidRPr="00DE0378">
        <w:t>»</w:t>
      </w:r>
      <w:r w:rsidRPr="00DE0378">
        <w:t xml:space="preserve"> и (или) </w:t>
      </w:r>
      <w:r w:rsidR="00E009B7" w:rsidRPr="00DE0378">
        <w:t>«О государственном пенсионном обеспечении в Российской Федерации»</w:t>
      </w:r>
      <w:r w:rsidRPr="00DE0378">
        <w:t xml:space="preserve"> либо досрочно оформленной в соответствии с </w:t>
      </w:r>
      <w:hyperlink r:id="rId29" w:history="1">
        <w:r w:rsidRPr="00DE0378">
          <w:t>Законом</w:t>
        </w:r>
      </w:hyperlink>
      <w:r w:rsidRPr="00DE0378">
        <w:t xml:space="preserve"> Российской Федерации </w:t>
      </w:r>
      <w:r w:rsidR="00E009B7" w:rsidRPr="00DE0378">
        <w:t>«</w:t>
      </w:r>
      <w:r w:rsidRPr="00DE0378">
        <w:t>О занятости населения в Российской Федерации</w:t>
      </w:r>
      <w:r w:rsidR="00E009B7" w:rsidRPr="00DE0378">
        <w:t>»</w:t>
      </w:r>
      <w:r w:rsidRPr="00DE0378">
        <w:t xml:space="preserve"> или </w:t>
      </w:r>
      <w:hyperlink r:id="rId30" w:history="1">
        <w:r w:rsidRPr="00DE0378">
          <w:t>Федеральным законом</w:t>
        </w:r>
      </w:hyperlink>
      <w:r w:rsidRPr="00DE0378">
        <w:t xml:space="preserve"> </w:t>
      </w:r>
      <w:r w:rsidR="00E009B7" w:rsidRPr="00DE0378">
        <w:t>«</w:t>
      </w:r>
      <w:r w:rsidRPr="00DE0378">
        <w:t>О занятости населения в Российской Федерации</w:t>
      </w:r>
      <w:r w:rsidR="00E009B7" w:rsidRPr="00DE0378">
        <w:t>»</w:t>
      </w:r>
      <w:r w:rsidRPr="00DE0378">
        <w:t xml:space="preserve">, по форме согласно </w:t>
      </w:r>
      <w:hyperlink w:anchor="sub_1200" w:history="1">
        <w:r w:rsidRPr="00DE0378">
          <w:t xml:space="preserve">приложению </w:t>
        </w:r>
        <w:r w:rsidR="00E009B7" w:rsidRPr="00DE0378">
          <w:t>№</w:t>
        </w:r>
      </w:hyperlink>
      <w:r w:rsidR="00836AEB" w:rsidRPr="00DE0378">
        <w:t xml:space="preserve"> 3</w:t>
      </w:r>
      <w:r w:rsidRPr="00DE0378">
        <w:t xml:space="preserve"> к настоящему Положению.</w:t>
      </w:r>
    </w:p>
    <w:p w:rsidR="00EF4E90" w:rsidRPr="00DE0378" w:rsidRDefault="00EF4E90" w:rsidP="00EF4E90">
      <w:pPr>
        <w:widowControl w:val="0"/>
        <w:suppressAutoHyphens w:val="0"/>
        <w:autoSpaceDE w:val="0"/>
        <w:autoSpaceDN w:val="0"/>
        <w:adjustRightInd w:val="0"/>
        <w:ind w:firstLine="720"/>
        <w:jc w:val="both"/>
      </w:pPr>
      <w:bookmarkStart w:id="15" w:name="sub_52"/>
      <w:bookmarkEnd w:id="14"/>
      <w:r w:rsidRPr="00DE0378">
        <w:t xml:space="preserve">5.2. Комиссией в месячный срок со дня регистрации заявления принимается решение об установлении ежемесячной доплаты к пенсии по форме согласно </w:t>
      </w:r>
      <w:hyperlink w:anchor="sub_1400" w:history="1">
        <w:r w:rsidRPr="00DE0378">
          <w:t xml:space="preserve">приложению </w:t>
        </w:r>
        <w:r w:rsidR="00E009B7" w:rsidRPr="00DE0378">
          <w:t>№</w:t>
        </w:r>
      </w:hyperlink>
      <w:r w:rsidR="00E51E6D" w:rsidRPr="00DE0378">
        <w:t xml:space="preserve"> 5</w:t>
      </w:r>
      <w:r w:rsidRPr="00DE0378">
        <w:t xml:space="preserve"> к настоящему Положению:</w:t>
      </w:r>
    </w:p>
    <w:bookmarkEnd w:id="15"/>
    <w:p w:rsidR="00EF4E90" w:rsidRPr="00DE0378" w:rsidRDefault="00EF4E90" w:rsidP="00EF4E90">
      <w:pPr>
        <w:widowControl w:val="0"/>
        <w:suppressAutoHyphens w:val="0"/>
        <w:autoSpaceDE w:val="0"/>
        <w:autoSpaceDN w:val="0"/>
        <w:adjustRightInd w:val="0"/>
        <w:ind w:firstLine="720"/>
        <w:jc w:val="both"/>
      </w:pPr>
      <w:r w:rsidRPr="00DE0378">
        <w:lastRenderedPageBreak/>
        <w:t>О принятом решении в 5-дневный срок в письменной форме сообщается заявителю. В случае отказа в установлении ежемесячной доплаты к пенсии излагается его причина.</w:t>
      </w:r>
    </w:p>
    <w:p w:rsidR="00EF4E90" w:rsidRPr="00DE0378" w:rsidRDefault="00EF4E90" w:rsidP="00EF4E90">
      <w:pPr>
        <w:widowControl w:val="0"/>
        <w:suppressAutoHyphens w:val="0"/>
        <w:autoSpaceDE w:val="0"/>
        <w:autoSpaceDN w:val="0"/>
        <w:adjustRightInd w:val="0"/>
        <w:ind w:firstLine="720"/>
        <w:jc w:val="both"/>
      </w:pPr>
      <w:r w:rsidRPr="00DE0378">
        <w:t xml:space="preserve">Основаниями для принятия решения об отказе в установлении ежемесячной доплаты к пенсии являются несоответствие статуса заявителей категории лиц, указанных в настоящем Положении, непредставление документов, предусмотренных </w:t>
      </w:r>
      <w:hyperlink w:anchor="sub_511" w:history="1">
        <w:r w:rsidRPr="00DE0378">
          <w:t>пунктом 5.1.</w:t>
        </w:r>
      </w:hyperlink>
      <w:r w:rsidRPr="00DE0378">
        <w:t xml:space="preserve"> настоящего Положения.</w:t>
      </w:r>
    </w:p>
    <w:p w:rsidR="00EF4E90" w:rsidRDefault="00EF4E90" w:rsidP="00EF4E90">
      <w:pPr>
        <w:widowControl w:val="0"/>
        <w:suppressAutoHyphens w:val="0"/>
        <w:autoSpaceDE w:val="0"/>
        <w:autoSpaceDN w:val="0"/>
        <w:adjustRightInd w:val="0"/>
        <w:ind w:firstLine="720"/>
        <w:jc w:val="both"/>
      </w:pPr>
      <w:bookmarkStart w:id="16" w:name="sub_53"/>
      <w:r w:rsidRPr="00DE0378">
        <w:t>5.3. Ежемесячная доплата к пенсии устанавливается со дня подачи заявления, но не ранее дня</w:t>
      </w:r>
      <w:r w:rsidR="00B146E6">
        <w:t>,</w:t>
      </w:r>
      <w:r w:rsidR="00B146E6" w:rsidRPr="00B146E6">
        <w:rPr>
          <w:shd w:val="clear" w:color="auto" w:fill="FFFFFF"/>
        </w:rPr>
        <w:t xml:space="preserve"> </w:t>
      </w:r>
      <w:r w:rsidR="00B146E6" w:rsidRPr="00DE0378">
        <w:rPr>
          <w:shd w:val="clear" w:color="auto" w:fill="FFFFFF"/>
        </w:rPr>
        <w:t>следующего за днем увольнения</w:t>
      </w:r>
      <w:r w:rsidRPr="00DE0378">
        <w:t xml:space="preserve"> с муниципальной должности и назначения пенсии.</w:t>
      </w:r>
    </w:p>
    <w:p w:rsidR="00EF4E90" w:rsidRPr="00DE0378" w:rsidRDefault="00EF4E90" w:rsidP="00EF4E90">
      <w:pPr>
        <w:widowControl w:val="0"/>
        <w:suppressAutoHyphens w:val="0"/>
        <w:autoSpaceDE w:val="0"/>
        <w:autoSpaceDN w:val="0"/>
        <w:adjustRightInd w:val="0"/>
        <w:ind w:firstLine="720"/>
        <w:jc w:val="both"/>
      </w:pPr>
      <w:bookmarkStart w:id="17" w:name="sub_54"/>
      <w:bookmarkEnd w:id="16"/>
      <w:r w:rsidRPr="00DE0378">
        <w:t xml:space="preserve">5.4. Решение Комиссии об установлении ежемесячной доплаты к пенсии со всеми прилагаемыми к заявлению документами в 5-дневный срок со дня его принятия направляется в муниципальное казенное учреждение </w:t>
      </w:r>
      <w:r w:rsidR="00903A3B" w:rsidRPr="00DE0378">
        <w:t>«</w:t>
      </w:r>
      <w:r w:rsidR="00220D1E" w:rsidRPr="00DE0378">
        <w:t xml:space="preserve">Централизованная бухгалтерия </w:t>
      </w:r>
      <w:r w:rsidR="000C5E4E" w:rsidRPr="00DE0378">
        <w:t>Мариинско-Посадского</w:t>
      </w:r>
      <w:r w:rsidR="00220D1E" w:rsidRPr="00DE0378">
        <w:t xml:space="preserve"> муниципального округа</w:t>
      </w:r>
      <w:r w:rsidRPr="00DE0378">
        <w:t xml:space="preserve"> Чувашской Республики (далее - МКУ </w:t>
      </w:r>
      <w:r w:rsidR="00903A3B" w:rsidRPr="00DE0378">
        <w:t>«</w:t>
      </w:r>
      <w:r w:rsidR="00220D1E" w:rsidRPr="00DE0378">
        <w:t>ЦБ</w:t>
      </w:r>
      <w:r w:rsidRPr="00DE0378">
        <w:t xml:space="preserve"> </w:t>
      </w:r>
      <w:r w:rsidR="000C5E4E" w:rsidRPr="00DE0378">
        <w:t>Мариинско-Посадского</w:t>
      </w:r>
      <w:r w:rsidRPr="00DE0378">
        <w:t xml:space="preserve"> муниципального округа</w:t>
      </w:r>
      <w:r w:rsidR="00903A3B" w:rsidRPr="00DE0378">
        <w:t>»</w:t>
      </w:r>
      <w:r w:rsidRPr="00DE0378">
        <w:t>)</w:t>
      </w:r>
      <w:r w:rsidR="00EC3E8E" w:rsidRPr="00DE0378">
        <w:t>.</w:t>
      </w:r>
    </w:p>
    <w:p w:rsidR="00EF4E90" w:rsidRPr="00DE0378" w:rsidRDefault="00EF4E90" w:rsidP="00EF4E90">
      <w:pPr>
        <w:widowControl w:val="0"/>
        <w:suppressAutoHyphens w:val="0"/>
        <w:autoSpaceDE w:val="0"/>
        <w:autoSpaceDN w:val="0"/>
        <w:adjustRightInd w:val="0"/>
        <w:ind w:firstLine="720"/>
        <w:jc w:val="both"/>
      </w:pPr>
      <w:bookmarkStart w:id="18" w:name="sub_55"/>
      <w:bookmarkEnd w:id="17"/>
      <w:r w:rsidRPr="00DE0378">
        <w:t xml:space="preserve">5.5. </w:t>
      </w:r>
      <w:proofErr w:type="gramStart"/>
      <w:r w:rsidRPr="00DE0378">
        <w:t xml:space="preserve">Финансирование расходов на выплату ежемесячной доплаты к пенсии осуществляется за счет средств бюджета </w:t>
      </w:r>
      <w:r w:rsidR="000C5E4E" w:rsidRPr="00DE0378">
        <w:t>Мариинско-Посадского</w:t>
      </w:r>
      <w:r w:rsidRPr="00DE0378">
        <w:t xml:space="preserve"> муниципального округа Чувашской Республики в соответствии с решением Собрания депутатов </w:t>
      </w:r>
      <w:r w:rsidR="000C5E4E" w:rsidRPr="00DE0378">
        <w:t>Мариинско-Посадского</w:t>
      </w:r>
      <w:r w:rsidRPr="00DE0378">
        <w:t xml:space="preserve"> муниципального округа Чувашской Республики о бюджете </w:t>
      </w:r>
      <w:r w:rsidR="000C5E4E" w:rsidRPr="00DE0378">
        <w:t>Мариинско-Посадского</w:t>
      </w:r>
      <w:r w:rsidRPr="00DE0378">
        <w:t xml:space="preserve"> муниципального округа Чувашской Республики на очередной финансовый год и плановый период в пределах лимитов бюджетных обязательств и объемов финансирования расходов, предусмотренных в установленном порядке администрации на указанные цели.</w:t>
      </w:r>
      <w:proofErr w:type="gramEnd"/>
    </w:p>
    <w:p w:rsidR="00EF4E90" w:rsidRPr="00DE0378" w:rsidRDefault="00EF4E90" w:rsidP="00EF4E90">
      <w:pPr>
        <w:widowControl w:val="0"/>
        <w:suppressAutoHyphens w:val="0"/>
        <w:autoSpaceDE w:val="0"/>
        <w:autoSpaceDN w:val="0"/>
        <w:adjustRightInd w:val="0"/>
        <w:ind w:firstLine="720"/>
        <w:jc w:val="both"/>
      </w:pPr>
      <w:bookmarkStart w:id="19" w:name="sub_56"/>
      <w:bookmarkEnd w:id="18"/>
      <w:r w:rsidRPr="00DE0378">
        <w:t xml:space="preserve">5.6. Средства на выплату ежемесячной доплаты к пенсии перечисляются целевым назначением с лицевого счета администрации </w:t>
      </w:r>
      <w:r w:rsidR="000C5E4E" w:rsidRPr="00DE0378">
        <w:t>Мариинско-Посадского</w:t>
      </w:r>
      <w:r w:rsidRPr="00DE0378">
        <w:t xml:space="preserve"> муниципального округа на счета граждан, имеющих право на ежемесячную доплату к пенсии, открытые в кредитных организациях.</w:t>
      </w:r>
    </w:p>
    <w:p w:rsidR="00EF4E90" w:rsidRPr="00DE0378" w:rsidRDefault="00EF4E90" w:rsidP="00EF4E90">
      <w:pPr>
        <w:widowControl w:val="0"/>
        <w:suppressAutoHyphens w:val="0"/>
        <w:autoSpaceDE w:val="0"/>
        <w:autoSpaceDN w:val="0"/>
        <w:adjustRightInd w:val="0"/>
        <w:ind w:firstLine="720"/>
        <w:jc w:val="both"/>
      </w:pPr>
      <w:bookmarkStart w:id="20" w:name="sub_57"/>
      <w:bookmarkEnd w:id="19"/>
      <w:r w:rsidRPr="00DE0378">
        <w:t xml:space="preserve">5.7. Информация об установлении и выплате ежемесячной доплаты к пенсии размещается </w:t>
      </w:r>
      <w:r w:rsidR="00220D1E" w:rsidRPr="00DE0378">
        <w:t>ответственным лицом</w:t>
      </w:r>
      <w:r w:rsidRPr="00DE0378">
        <w:t xml:space="preserve"> в государственной информационной системе </w:t>
      </w:r>
      <w:r w:rsidR="00833E26" w:rsidRPr="00DE0378">
        <w:t>«</w:t>
      </w:r>
      <w:r w:rsidRPr="00DE0378">
        <w:t>Единая централизованная цифровая платформа в социальной сфере</w:t>
      </w:r>
      <w:r w:rsidR="00833E26" w:rsidRPr="00DE0378">
        <w:t>»</w:t>
      </w:r>
      <w:r w:rsidRPr="00DE0378">
        <w:t xml:space="preserve">. Размещение и получение указанной информации осуществляется в порядке, установленном </w:t>
      </w:r>
      <w:hyperlink r:id="rId31" w:history="1">
        <w:r w:rsidRPr="00DE0378">
          <w:t>постановлением</w:t>
        </w:r>
      </w:hyperlink>
      <w:r w:rsidRPr="00DE0378">
        <w:t xml:space="preserve"> Правительства Российской Федерации от 29</w:t>
      </w:r>
      <w:r w:rsidR="00F22F5B" w:rsidRPr="00DE0378">
        <w:t>.12.</w:t>
      </w:r>
      <w:r w:rsidRPr="00DE0378">
        <w:t>2023</w:t>
      </w:r>
      <w:r w:rsidR="00833E26" w:rsidRPr="00DE0378">
        <w:t xml:space="preserve"> № </w:t>
      </w:r>
      <w:r w:rsidRPr="00DE0378">
        <w:t xml:space="preserve">2386 </w:t>
      </w:r>
      <w:r w:rsidR="00833E26" w:rsidRPr="00DE0378">
        <w:t>«</w:t>
      </w:r>
      <w:r w:rsidRPr="00DE0378">
        <w:t xml:space="preserve">О государственной информационной системе </w:t>
      </w:r>
      <w:r w:rsidR="00833E26" w:rsidRPr="00DE0378">
        <w:t>«</w:t>
      </w:r>
      <w:r w:rsidRPr="00DE0378">
        <w:t>Единая централизованная цифровая платформа в социальной сфере</w:t>
      </w:r>
      <w:r w:rsidR="00833E26" w:rsidRPr="00DE0378">
        <w:t>»</w:t>
      </w:r>
      <w:r w:rsidRPr="00DE0378">
        <w:t>.</w:t>
      </w:r>
    </w:p>
    <w:p w:rsidR="00EF4E90" w:rsidRPr="00DE0378" w:rsidRDefault="00EF4E90" w:rsidP="00EF4E90">
      <w:pPr>
        <w:widowControl w:val="0"/>
        <w:suppressAutoHyphens w:val="0"/>
        <w:autoSpaceDE w:val="0"/>
        <w:autoSpaceDN w:val="0"/>
        <w:adjustRightInd w:val="0"/>
        <w:ind w:firstLine="720"/>
        <w:jc w:val="both"/>
      </w:pPr>
      <w:bookmarkStart w:id="21" w:name="sub_58"/>
      <w:bookmarkEnd w:id="20"/>
      <w:r w:rsidRPr="00DE0378">
        <w:t xml:space="preserve">5.8. </w:t>
      </w:r>
      <w:proofErr w:type="gramStart"/>
      <w:r w:rsidRPr="00DE0378">
        <w:t>Выплата ежемесячной доплаты к пенсии лицам, перечисленным в абзац</w:t>
      </w:r>
      <w:r w:rsidR="000C47ED" w:rsidRPr="00DE0378">
        <w:t>ах втором - четвертом пункта 1.</w:t>
      </w:r>
      <w:r w:rsidR="001F1435">
        <w:t>4</w:t>
      </w:r>
      <w:r w:rsidRPr="00DE0378">
        <w:t xml:space="preserve"> настоящего Положения, приостанавливается в период прохождения ими государственной службы Российской Федерации, при замещении государственной должности Российской Федерации, государственной должности Чувашской Республики или иного субъекта Российской Федерации, муниципальной должности, замещаемых на профессиональной основе, должности муниципальной службы, а также в период работы в межгосударственных (межправительственных) органах, созданных с участием</w:t>
      </w:r>
      <w:proofErr w:type="gramEnd"/>
      <w:r w:rsidRPr="00DE0378">
        <w:t xml:space="preserve"> Российской Федерации, на должностях, по которым в соответствии с международными договорами Российской Федерации осуществляются назначение и выплата пенсий за выслугу лет, иные выплаты в порядке и на условиях, предусмотренных для федеральных государственных гражданских служащих.</w:t>
      </w:r>
    </w:p>
    <w:p w:rsidR="00EF4E90" w:rsidRPr="00DE0378" w:rsidRDefault="00EF4E90" w:rsidP="00EF4E90">
      <w:pPr>
        <w:widowControl w:val="0"/>
        <w:suppressAutoHyphens w:val="0"/>
        <w:autoSpaceDE w:val="0"/>
        <w:autoSpaceDN w:val="0"/>
        <w:adjustRightInd w:val="0"/>
        <w:ind w:firstLine="720"/>
        <w:jc w:val="both"/>
      </w:pPr>
      <w:bookmarkStart w:id="22" w:name="sub_582"/>
      <w:bookmarkEnd w:id="21"/>
      <w:r w:rsidRPr="00DE0378">
        <w:t xml:space="preserve">Лицо, получающее ежемесячную доплату к пенсии и назначенное на одну из указанных должностей, обязано в 5-дневный срок сообщить об этом в письменной форме в </w:t>
      </w:r>
      <w:r w:rsidR="001766FB" w:rsidRPr="00DE0378">
        <w:t>Комиссию.</w:t>
      </w:r>
    </w:p>
    <w:bookmarkEnd w:id="22"/>
    <w:p w:rsidR="00EF4E90" w:rsidRPr="00DE0378" w:rsidRDefault="00EF4E90" w:rsidP="00EF4E90">
      <w:pPr>
        <w:widowControl w:val="0"/>
        <w:suppressAutoHyphens w:val="0"/>
        <w:autoSpaceDE w:val="0"/>
        <w:autoSpaceDN w:val="0"/>
        <w:adjustRightInd w:val="0"/>
        <w:ind w:firstLine="720"/>
        <w:jc w:val="both"/>
      </w:pPr>
      <w:r w:rsidRPr="00DE0378">
        <w:t>Заявление о приостановлении выплаты ежемесячной доплаты к пенсии в произвольной форме с приложением документов, подается заявителем лично, или его законным представителем, или уполномоченным заявителем лицом на основании доверенности, оформленной в соответствии с законодательством Российской Федерации.</w:t>
      </w:r>
    </w:p>
    <w:p w:rsidR="00EF4E90" w:rsidRPr="00DE0378" w:rsidRDefault="00EF4E90" w:rsidP="00EF4E90">
      <w:pPr>
        <w:widowControl w:val="0"/>
        <w:suppressAutoHyphens w:val="0"/>
        <w:autoSpaceDE w:val="0"/>
        <w:autoSpaceDN w:val="0"/>
        <w:adjustRightInd w:val="0"/>
        <w:ind w:firstLine="720"/>
        <w:jc w:val="both"/>
      </w:pPr>
      <w:r w:rsidRPr="00DE0378">
        <w:t xml:space="preserve">Выплата ежемесячной доплаты к пенсии приостанавливается со дня назначения на одну из указанных должностей по решению </w:t>
      </w:r>
      <w:r w:rsidR="00EC3E8E" w:rsidRPr="00DE0378">
        <w:t>Комиссии</w:t>
      </w:r>
      <w:r w:rsidRPr="00DE0378">
        <w:t xml:space="preserve">, оформленному согласно </w:t>
      </w:r>
      <w:hyperlink w:anchor="sub_1500" w:history="1">
        <w:r w:rsidRPr="00DE0378">
          <w:t xml:space="preserve">приложению </w:t>
        </w:r>
        <w:r w:rsidR="001766FB" w:rsidRPr="00DE0378">
          <w:t>№</w:t>
        </w:r>
        <w:r w:rsidR="00EC3E8E" w:rsidRPr="00DE0378">
          <w:t xml:space="preserve"> </w:t>
        </w:r>
      </w:hyperlink>
      <w:r w:rsidR="00EC3E8E" w:rsidRPr="00DE0378">
        <w:t>6</w:t>
      </w:r>
      <w:r w:rsidRPr="00DE0378">
        <w:t xml:space="preserve"> к настоящему Положению.</w:t>
      </w:r>
    </w:p>
    <w:p w:rsidR="00EF4E90" w:rsidRPr="00DE0378" w:rsidRDefault="00EF4E90" w:rsidP="00EF4E90">
      <w:pPr>
        <w:widowControl w:val="0"/>
        <w:suppressAutoHyphens w:val="0"/>
        <w:autoSpaceDE w:val="0"/>
        <w:autoSpaceDN w:val="0"/>
        <w:adjustRightInd w:val="0"/>
        <w:ind w:firstLine="720"/>
        <w:jc w:val="both"/>
      </w:pPr>
      <w:r w:rsidRPr="00DE0378">
        <w:t xml:space="preserve">В течение пяти рабочих дней после дня принятия решения о приостановлении выплаты ежемесячной доплаты к пенсии администрация </w:t>
      </w:r>
      <w:r w:rsidR="000C5E4E" w:rsidRPr="00DE0378">
        <w:t>Мариинско-Посадского</w:t>
      </w:r>
      <w:r w:rsidRPr="00DE0378">
        <w:t xml:space="preserve"> </w:t>
      </w:r>
      <w:r w:rsidRPr="00DE0378">
        <w:lastRenderedPageBreak/>
        <w:t>муниципального округа Чувашской Республики направляет лицу, замещавшему должность муниципальной службы, уведомление о приостановлении выплаты ежемесячной доплаты к пенсии.</w:t>
      </w:r>
    </w:p>
    <w:p w:rsidR="00EF4E90" w:rsidRPr="00DE0378" w:rsidRDefault="00EF4E90" w:rsidP="00EF4E90">
      <w:pPr>
        <w:widowControl w:val="0"/>
        <w:suppressAutoHyphens w:val="0"/>
        <w:autoSpaceDE w:val="0"/>
        <w:autoSpaceDN w:val="0"/>
        <w:adjustRightInd w:val="0"/>
        <w:ind w:firstLine="720"/>
        <w:jc w:val="both"/>
      </w:pPr>
      <w:bookmarkStart w:id="23" w:name="sub_59"/>
      <w:r w:rsidRPr="00DE0378">
        <w:t xml:space="preserve">5.9. </w:t>
      </w:r>
      <w:proofErr w:type="gramStart"/>
      <w:r w:rsidRPr="00DE0378">
        <w:t xml:space="preserve">После увольнения с государственной службы Российской Федерации либо освобождения от замещаемой государственной должности Российской Федерации, государственной должности Чувашской Республики или иного субъекта Российской Федерации, муниципальной должности, замещаемой на постоянной основе, увольнения с должности муниципальной службы выплата ежемесячной доплаты к пенсии возобновляется либо устанавливается вновь в соответствии с настоящим Положением по заявлению, оформленному в адрес администрации согласно </w:t>
      </w:r>
      <w:hyperlink w:anchor="sub_1300" w:history="1">
        <w:r w:rsidRPr="00DE0378">
          <w:t xml:space="preserve">приложению </w:t>
        </w:r>
        <w:r w:rsidR="001766FB" w:rsidRPr="00DE0378">
          <w:t xml:space="preserve">№ </w:t>
        </w:r>
      </w:hyperlink>
      <w:r w:rsidR="006B10FE" w:rsidRPr="00DE0378">
        <w:t>4</w:t>
      </w:r>
      <w:r w:rsidRPr="00DE0378">
        <w:t xml:space="preserve"> к настоящему</w:t>
      </w:r>
      <w:proofErr w:type="gramEnd"/>
      <w:r w:rsidRPr="00DE0378">
        <w:t xml:space="preserve"> Положению, с приложением копии трудовой книжки и (или) сведений о трудовой деятельности, предусмотренных </w:t>
      </w:r>
      <w:hyperlink r:id="rId32" w:history="1">
        <w:r w:rsidRPr="00DE0378">
          <w:t>статьей 66.1</w:t>
        </w:r>
      </w:hyperlink>
      <w:r w:rsidRPr="00DE0378">
        <w:t xml:space="preserve"> Трудового кодекса Российской Федерации. Решение о возобновлении выплаты ежемесячной доплаты к пенсии, оформленное согласно </w:t>
      </w:r>
      <w:hyperlink w:anchor="sub_1500" w:history="1">
        <w:r w:rsidRPr="00DE0378">
          <w:t xml:space="preserve">приложению </w:t>
        </w:r>
        <w:r w:rsidR="001766FB" w:rsidRPr="00DE0378">
          <w:t xml:space="preserve">№ </w:t>
        </w:r>
      </w:hyperlink>
      <w:r w:rsidR="0062141A" w:rsidRPr="00DE0378">
        <w:t>6</w:t>
      </w:r>
      <w:r w:rsidRPr="00DE0378">
        <w:t xml:space="preserve"> к настоящему Положению, администрация принимает в 14-дневный срок со дня регистрации заявления.</w:t>
      </w:r>
    </w:p>
    <w:bookmarkEnd w:id="23"/>
    <w:p w:rsidR="00EF4E90" w:rsidRPr="00DE0378" w:rsidRDefault="00EF4E90" w:rsidP="00EF4E90">
      <w:pPr>
        <w:widowControl w:val="0"/>
        <w:suppressAutoHyphens w:val="0"/>
        <w:autoSpaceDE w:val="0"/>
        <w:autoSpaceDN w:val="0"/>
        <w:adjustRightInd w:val="0"/>
        <w:ind w:firstLine="720"/>
        <w:jc w:val="both"/>
      </w:pPr>
      <w:r w:rsidRPr="00DE0378">
        <w:t>Выплата ежемесячной доплаты к пенсии возобновляется со дня, следующего за днем увольнения с государственной службы Российской Федерации либо освобождения от замещаемой государственной должности Российской Федерации, государственной должности Чувашской Республики или иного субъекта Российской Федерации, муниципальной должности, замещаемой на постоянной основе, увольнения с должности муниципальной службы.</w:t>
      </w:r>
    </w:p>
    <w:p w:rsidR="00EF4E90" w:rsidRPr="00DE0378" w:rsidRDefault="00EF4E90" w:rsidP="00EF4E90">
      <w:pPr>
        <w:widowControl w:val="0"/>
        <w:suppressAutoHyphens w:val="0"/>
        <w:autoSpaceDE w:val="0"/>
        <w:autoSpaceDN w:val="0"/>
        <w:adjustRightInd w:val="0"/>
        <w:ind w:firstLine="720"/>
        <w:jc w:val="both"/>
      </w:pPr>
      <w:r w:rsidRPr="00DE0378">
        <w:t xml:space="preserve">В течение пяти рабочих дней после дня принятия решения о возобновлении выплаты ежемесячной доплаты к пенсии администрация </w:t>
      </w:r>
      <w:r w:rsidR="000C5E4E" w:rsidRPr="00DE0378">
        <w:t>Мариинско-Посадского</w:t>
      </w:r>
      <w:r w:rsidRPr="00DE0378">
        <w:t xml:space="preserve"> муниципального округа Чувашской Республики направляет лицу, замещавшему должность муниципальной службы, уведомление о возобновлении выплаты ежемесячной доплаты к пенсии.</w:t>
      </w:r>
    </w:p>
    <w:p w:rsidR="00EF4E90" w:rsidRPr="00DE0378" w:rsidRDefault="00EF4E90" w:rsidP="00EF4E90">
      <w:pPr>
        <w:widowControl w:val="0"/>
        <w:suppressAutoHyphens w:val="0"/>
        <w:autoSpaceDE w:val="0"/>
        <w:autoSpaceDN w:val="0"/>
        <w:adjustRightInd w:val="0"/>
        <w:ind w:firstLine="720"/>
        <w:jc w:val="both"/>
      </w:pPr>
      <w:bookmarkStart w:id="24" w:name="sub_510"/>
      <w:r w:rsidRPr="00DE0378">
        <w:t xml:space="preserve">5.10. Лицам, замещавшим муниципальные должности в </w:t>
      </w:r>
      <w:r w:rsidR="0025151E" w:rsidRPr="00DE0378">
        <w:t>Мариинско-Посадском</w:t>
      </w:r>
      <w:r w:rsidRPr="00DE0378">
        <w:t xml:space="preserve"> муниципальном округе после установления им ежемесячной доплаты к пенсии, в </w:t>
      </w:r>
      <w:proofErr w:type="gramStart"/>
      <w:r w:rsidRPr="00DE0378">
        <w:t>связи</w:t>
      </w:r>
      <w:proofErr w:type="gramEnd"/>
      <w:r w:rsidRPr="00DE0378">
        <w:t xml:space="preserve"> с чем ее выплата приостанавливалась, по их заявлению устанавливается ежемесячная доплата к пенсии с учетом вновь замещавшихся муниципальных должностей </w:t>
      </w:r>
      <w:r w:rsidR="000C5E4E" w:rsidRPr="00DE0378">
        <w:t>Мариинско-Посадского</w:t>
      </w:r>
      <w:r w:rsidRPr="00DE0378">
        <w:t xml:space="preserve"> муниципального округа и месячного денежного вознаграждения по ним.</w:t>
      </w:r>
    </w:p>
    <w:p w:rsidR="00EF4E90" w:rsidRPr="00DE0378" w:rsidRDefault="00EF4E90" w:rsidP="00EF4E90">
      <w:pPr>
        <w:widowControl w:val="0"/>
        <w:suppressAutoHyphens w:val="0"/>
        <w:autoSpaceDE w:val="0"/>
        <w:autoSpaceDN w:val="0"/>
        <w:adjustRightInd w:val="0"/>
        <w:ind w:firstLine="720"/>
        <w:jc w:val="both"/>
      </w:pPr>
      <w:bookmarkStart w:id="25" w:name="sub_5011"/>
      <w:bookmarkEnd w:id="24"/>
      <w:r w:rsidRPr="00DE0378">
        <w:t>5.11. Размер ежемесячной доплаты к пенсии</w:t>
      </w:r>
      <w:r w:rsidR="00EC3E8E" w:rsidRPr="00DE0378">
        <w:t xml:space="preserve"> Комиссией</w:t>
      </w:r>
      <w:r w:rsidRPr="00DE0378">
        <w:t xml:space="preserve"> администраци</w:t>
      </w:r>
      <w:r w:rsidR="00EC3E8E" w:rsidRPr="00DE0378">
        <w:t>и</w:t>
      </w:r>
      <w:r w:rsidRPr="00DE0378">
        <w:t xml:space="preserve"> </w:t>
      </w:r>
      <w:r w:rsidR="000C5E4E" w:rsidRPr="00DE0378">
        <w:t>Мариинско-Посадского</w:t>
      </w:r>
      <w:r w:rsidRPr="00DE0378">
        <w:t xml:space="preserve"> муниципального округа Чувашской Республики пересчитывается с соблюдением требований, предусмотренных </w:t>
      </w:r>
      <w:hyperlink w:anchor="sub_1003" w:history="1">
        <w:r w:rsidRPr="00DE0378">
          <w:t>пунктом 3</w:t>
        </w:r>
      </w:hyperlink>
      <w:r w:rsidRPr="00DE0378">
        <w:t xml:space="preserve"> Положения, до 1 числа месяца, следующего за месяцем возникновения обстоятельств, указанных в настоящем пункте, но не позднее 20 рабочих дней после дня возникновения таких обстоятельств:</w:t>
      </w:r>
    </w:p>
    <w:p w:rsidR="00EF4E90" w:rsidRPr="00DE0378" w:rsidRDefault="00EF4E90" w:rsidP="00EF4E90">
      <w:pPr>
        <w:widowControl w:val="0"/>
        <w:suppressAutoHyphens w:val="0"/>
        <w:autoSpaceDE w:val="0"/>
        <w:autoSpaceDN w:val="0"/>
        <w:adjustRightInd w:val="0"/>
        <w:ind w:firstLine="720"/>
        <w:jc w:val="both"/>
      </w:pPr>
      <w:bookmarkStart w:id="26" w:name="sub_5111"/>
      <w:bookmarkEnd w:id="25"/>
      <w:r w:rsidRPr="00DE0378">
        <w:t>а) увеличение в централизованном порядке ежемесячного денежного вознаграждения по замещавшейся муниципальной должности Чувашской Республики;</w:t>
      </w:r>
    </w:p>
    <w:p w:rsidR="00EF4E90" w:rsidRPr="00DE0378" w:rsidRDefault="00EF4E90" w:rsidP="00EF4E90">
      <w:pPr>
        <w:widowControl w:val="0"/>
        <w:suppressAutoHyphens w:val="0"/>
        <w:autoSpaceDE w:val="0"/>
        <w:autoSpaceDN w:val="0"/>
        <w:adjustRightInd w:val="0"/>
        <w:ind w:firstLine="720"/>
        <w:jc w:val="both"/>
      </w:pPr>
      <w:bookmarkStart w:id="27" w:name="sub_5112"/>
      <w:bookmarkEnd w:id="26"/>
      <w:r w:rsidRPr="00DE0378">
        <w:t>б) изменение размера фиксированной выплаты к страховой пенсии, с учетом которого определен размер ежемесячной доплаты к пенсии.</w:t>
      </w:r>
    </w:p>
    <w:bookmarkEnd w:id="27"/>
    <w:p w:rsidR="00EF4E90" w:rsidRPr="00DE0378" w:rsidRDefault="00EF4E90" w:rsidP="00EF4E90">
      <w:pPr>
        <w:widowControl w:val="0"/>
        <w:suppressAutoHyphens w:val="0"/>
        <w:autoSpaceDE w:val="0"/>
        <w:autoSpaceDN w:val="0"/>
        <w:adjustRightInd w:val="0"/>
        <w:ind w:firstLine="720"/>
        <w:jc w:val="both"/>
      </w:pPr>
      <w:r w:rsidRPr="00DE0378">
        <w:t xml:space="preserve">Перерасчет размера ежемесячной доплаты к пенсии в соответствии с </w:t>
      </w:r>
      <w:hyperlink w:anchor="sub_5111" w:history="1">
        <w:r w:rsidRPr="00DE0378">
          <w:t>подпунктом "а"</w:t>
        </w:r>
      </w:hyperlink>
      <w:r w:rsidRPr="00DE0378">
        <w:t xml:space="preserve"> настоящего пункта производится с даты, указанной в нормативном правовом акте Чувашской Республики, устанавливающем увеличение в централизованном порядке денежного вознаграждения лиц, замещающих государственные должности Чувашской Республики.</w:t>
      </w:r>
    </w:p>
    <w:p w:rsidR="00EF4E90" w:rsidRPr="00DE0378" w:rsidRDefault="00EF4E90" w:rsidP="00EF4E90">
      <w:pPr>
        <w:widowControl w:val="0"/>
        <w:suppressAutoHyphens w:val="0"/>
        <w:autoSpaceDE w:val="0"/>
        <w:autoSpaceDN w:val="0"/>
        <w:adjustRightInd w:val="0"/>
        <w:ind w:firstLine="720"/>
        <w:jc w:val="both"/>
      </w:pPr>
      <w:r w:rsidRPr="00DE0378">
        <w:t xml:space="preserve">Перерасчет размера ежемесячной доплаты к пенсии в соответствии с </w:t>
      </w:r>
      <w:hyperlink w:anchor="sub_5112" w:history="1">
        <w:r w:rsidRPr="00DE0378">
          <w:t>подпунктом "б"</w:t>
        </w:r>
      </w:hyperlink>
      <w:r w:rsidRPr="00DE0378">
        <w:t xml:space="preserve"> настоящего пункта производится </w:t>
      </w:r>
      <w:proofErr w:type="gramStart"/>
      <w:r w:rsidRPr="00DE0378">
        <w:t>с даты изменения</w:t>
      </w:r>
      <w:proofErr w:type="gramEnd"/>
      <w:r w:rsidRPr="00DE0378">
        <w:t xml:space="preserve"> размера фиксированной выплаты к страховой пенсии.</w:t>
      </w:r>
    </w:p>
    <w:p w:rsidR="00EF4E90" w:rsidRPr="00DE0378" w:rsidRDefault="00EF4E90" w:rsidP="00EF4E90">
      <w:pPr>
        <w:widowControl w:val="0"/>
        <w:suppressAutoHyphens w:val="0"/>
        <w:autoSpaceDE w:val="0"/>
        <w:autoSpaceDN w:val="0"/>
        <w:adjustRightInd w:val="0"/>
        <w:ind w:firstLine="720"/>
        <w:jc w:val="both"/>
      </w:pPr>
      <w:r w:rsidRPr="00DE0378">
        <w:t xml:space="preserve">Решение об определении ежемесячной доплаты к пенсии в соответствии с </w:t>
      </w:r>
      <w:hyperlink w:anchor="sub_5111" w:history="1">
        <w:r w:rsidRPr="00DE0378">
          <w:t>подпунктами "а"</w:t>
        </w:r>
      </w:hyperlink>
      <w:r w:rsidRPr="00DE0378">
        <w:t xml:space="preserve"> и </w:t>
      </w:r>
      <w:hyperlink w:anchor="sub_5112" w:history="1">
        <w:r w:rsidRPr="00DE0378">
          <w:t>"б"</w:t>
        </w:r>
      </w:hyperlink>
      <w:r w:rsidRPr="00DE0378">
        <w:t xml:space="preserve"> настоящего пункта</w:t>
      </w:r>
      <w:r w:rsidR="00EC3E8E" w:rsidRPr="00DE0378">
        <w:t xml:space="preserve"> Комиссией</w:t>
      </w:r>
      <w:r w:rsidRPr="00DE0378">
        <w:t xml:space="preserve"> оформляется по форме согласно </w:t>
      </w:r>
      <w:hyperlink w:anchor="sub_1500" w:history="1">
        <w:r w:rsidRPr="00DE0378">
          <w:t xml:space="preserve">приложению </w:t>
        </w:r>
        <w:r w:rsidR="001766FB" w:rsidRPr="00DE0378">
          <w:t xml:space="preserve">№ </w:t>
        </w:r>
      </w:hyperlink>
      <w:r w:rsidR="00EC3E8E" w:rsidRPr="00DE0378">
        <w:t>5</w:t>
      </w:r>
      <w:r w:rsidRPr="00DE0378">
        <w:t xml:space="preserve"> к настоящему Положению в срок, указанный в </w:t>
      </w:r>
      <w:hyperlink w:anchor="sub_5011" w:history="1">
        <w:r w:rsidRPr="00DE0378">
          <w:t>абзаце первом</w:t>
        </w:r>
      </w:hyperlink>
      <w:r w:rsidRPr="00DE0378">
        <w:t xml:space="preserve"> настоящего пункта.</w:t>
      </w:r>
    </w:p>
    <w:p w:rsidR="00EF4E90" w:rsidRPr="00DE0378" w:rsidRDefault="00EF4E90" w:rsidP="00EF4E90">
      <w:pPr>
        <w:widowControl w:val="0"/>
        <w:suppressAutoHyphens w:val="0"/>
        <w:autoSpaceDE w:val="0"/>
        <w:autoSpaceDN w:val="0"/>
        <w:adjustRightInd w:val="0"/>
        <w:ind w:firstLine="720"/>
        <w:jc w:val="both"/>
      </w:pPr>
      <w:bookmarkStart w:id="28" w:name="sub_512"/>
      <w:r w:rsidRPr="00DE0378">
        <w:t>5.12. В случае смерти лица, получавшего ежемесячную доплату к пенсии, ее выплата прекращается с 1 числа месяца, следующего за месяцем, в котором наступила смерть пенсионера.</w:t>
      </w:r>
    </w:p>
    <w:p w:rsidR="00EF4E90" w:rsidRPr="00DE0378" w:rsidRDefault="00EF4E90" w:rsidP="00EF4E90">
      <w:pPr>
        <w:widowControl w:val="0"/>
        <w:suppressAutoHyphens w:val="0"/>
        <w:autoSpaceDE w:val="0"/>
        <w:autoSpaceDN w:val="0"/>
        <w:adjustRightInd w:val="0"/>
        <w:ind w:firstLine="720"/>
        <w:jc w:val="both"/>
      </w:pPr>
      <w:bookmarkStart w:id="29" w:name="sub_513"/>
      <w:bookmarkEnd w:id="28"/>
      <w:r w:rsidRPr="00DE0378">
        <w:t xml:space="preserve">5.13. Суммы ежемесячных доплат к пенсии, излишне выплаченные лицу вследствие его злоупотребления или счетной ошибки, возмещаются этим лицом </w:t>
      </w:r>
      <w:r w:rsidRPr="00DE0378">
        <w:lastRenderedPageBreak/>
        <w:t>добровольно либо посредством удержания при перерасчете с текущими выплатами, а в случае его несогласия взыскиваются в судебном порядке.</w:t>
      </w:r>
    </w:p>
    <w:p w:rsidR="003B245C" w:rsidRPr="00DE0378" w:rsidRDefault="003B245C" w:rsidP="00EF4E90">
      <w:pPr>
        <w:widowControl w:val="0"/>
        <w:suppressAutoHyphens w:val="0"/>
        <w:autoSpaceDE w:val="0"/>
        <w:autoSpaceDN w:val="0"/>
        <w:adjustRightInd w:val="0"/>
        <w:ind w:firstLine="720"/>
        <w:jc w:val="both"/>
      </w:pPr>
    </w:p>
    <w:p w:rsidR="003B245C" w:rsidRDefault="003B245C" w:rsidP="00EF4E90">
      <w:pPr>
        <w:widowControl w:val="0"/>
        <w:suppressAutoHyphens w:val="0"/>
        <w:autoSpaceDE w:val="0"/>
        <w:autoSpaceDN w:val="0"/>
        <w:adjustRightInd w:val="0"/>
        <w:ind w:firstLine="720"/>
        <w:jc w:val="both"/>
      </w:pPr>
    </w:p>
    <w:p w:rsidR="00D525F1" w:rsidRDefault="00D525F1" w:rsidP="00EF4E90">
      <w:pPr>
        <w:widowControl w:val="0"/>
        <w:suppressAutoHyphens w:val="0"/>
        <w:autoSpaceDE w:val="0"/>
        <w:autoSpaceDN w:val="0"/>
        <w:adjustRightInd w:val="0"/>
        <w:ind w:firstLine="720"/>
        <w:jc w:val="both"/>
      </w:pPr>
    </w:p>
    <w:p w:rsidR="00D525F1" w:rsidRDefault="00D525F1" w:rsidP="00EF4E90">
      <w:pPr>
        <w:widowControl w:val="0"/>
        <w:suppressAutoHyphens w:val="0"/>
        <w:autoSpaceDE w:val="0"/>
        <w:autoSpaceDN w:val="0"/>
        <w:adjustRightInd w:val="0"/>
        <w:ind w:firstLine="720"/>
        <w:jc w:val="both"/>
      </w:pPr>
    </w:p>
    <w:p w:rsidR="00D525F1" w:rsidRDefault="00D525F1" w:rsidP="00EF4E90">
      <w:pPr>
        <w:widowControl w:val="0"/>
        <w:suppressAutoHyphens w:val="0"/>
        <w:autoSpaceDE w:val="0"/>
        <w:autoSpaceDN w:val="0"/>
        <w:adjustRightInd w:val="0"/>
        <w:ind w:firstLine="720"/>
        <w:jc w:val="both"/>
      </w:pPr>
    </w:p>
    <w:p w:rsidR="00D525F1" w:rsidRDefault="00D525F1" w:rsidP="00EF4E90">
      <w:pPr>
        <w:widowControl w:val="0"/>
        <w:suppressAutoHyphens w:val="0"/>
        <w:autoSpaceDE w:val="0"/>
        <w:autoSpaceDN w:val="0"/>
        <w:adjustRightInd w:val="0"/>
        <w:ind w:firstLine="720"/>
        <w:jc w:val="both"/>
      </w:pPr>
    </w:p>
    <w:p w:rsidR="00D525F1" w:rsidRDefault="00D525F1" w:rsidP="00EF4E90">
      <w:pPr>
        <w:widowControl w:val="0"/>
        <w:suppressAutoHyphens w:val="0"/>
        <w:autoSpaceDE w:val="0"/>
        <w:autoSpaceDN w:val="0"/>
        <w:adjustRightInd w:val="0"/>
        <w:ind w:firstLine="720"/>
        <w:jc w:val="both"/>
      </w:pPr>
    </w:p>
    <w:p w:rsidR="00D525F1" w:rsidRDefault="00D525F1" w:rsidP="00EF4E90">
      <w:pPr>
        <w:widowControl w:val="0"/>
        <w:suppressAutoHyphens w:val="0"/>
        <w:autoSpaceDE w:val="0"/>
        <w:autoSpaceDN w:val="0"/>
        <w:adjustRightInd w:val="0"/>
        <w:ind w:firstLine="720"/>
        <w:jc w:val="both"/>
      </w:pPr>
    </w:p>
    <w:p w:rsidR="00D525F1" w:rsidRDefault="00D525F1" w:rsidP="00EF4E90">
      <w:pPr>
        <w:widowControl w:val="0"/>
        <w:suppressAutoHyphens w:val="0"/>
        <w:autoSpaceDE w:val="0"/>
        <w:autoSpaceDN w:val="0"/>
        <w:adjustRightInd w:val="0"/>
        <w:ind w:firstLine="720"/>
        <w:jc w:val="both"/>
      </w:pPr>
    </w:p>
    <w:p w:rsidR="00D525F1" w:rsidRDefault="00D525F1" w:rsidP="00EF4E90">
      <w:pPr>
        <w:widowControl w:val="0"/>
        <w:suppressAutoHyphens w:val="0"/>
        <w:autoSpaceDE w:val="0"/>
        <w:autoSpaceDN w:val="0"/>
        <w:adjustRightInd w:val="0"/>
        <w:ind w:firstLine="720"/>
        <w:jc w:val="both"/>
      </w:pPr>
    </w:p>
    <w:p w:rsidR="00D525F1" w:rsidRDefault="00D525F1" w:rsidP="00EF4E90">
      <w:pPr>
        <w:widowControl w:val="0"/>
        <w:suppressAutoHyphens w:val="0"/>
        <w:autoSpaceDE w:val="0"/>
        <w:autoSpaceDN w:val="0"/>
        <w:adjustRightInd w:val="0"/>
        <w:ind w:firstLine="720"/>
        <w:jc w:val="both"/>
      </w:pPr>
    </w:p>
    <w:p w:rsidR="00D525F1" w:rsidRDefault="00D525F1" w:rsidP="00EF4E90">
      <w:pPr>
        <w:widowControl w:val="0"/>
        <w:suppressAutoHyphens w:val="0"/>
        <w:autoSpaceDE w:val="0"/>
        <w:autoSpaceDN w:val="0"/>
        <w:adjustRightInd w:val="0"/>
        <w:ind w:firstLine="720"/>
        <w:jc w:val="both"/>
      </w:pPr>
    </w:p>
    <w:p w:rsidR="00D525F1" w:rsidRDefault="00D525F1" w:rsidP="00EF4E90">
      <w:pPr>
        <w:widowControl w:val="0"/>
        <w:suppressAutoHyphens w:val="0"/>
        <w:autoSpaceDE w:val="0"/>
        <w:autoSpaceDN w:val="0"/>
        <w:adjustRightInd w:val="0"/>
        <w:ind w:firstLine="720"/>
        <w:jc w:val="both"/>
      </w:pPr>
    </w:p>
    <w:p w:rsidR="00D525F1" w:rsidRDefault="00D525F1" w:rsidP="00EF4E90">
      <w:pPr>
        <w:widowControl w:val="0"/>
        <w:suppressAutoHyphens w:val="0"/>
        <w:autoSpaceDE w:val="0"/>
        <w:autoSpaceDN w:val="0"/>
        <w:adjustRightInd w:val="0"/>
        <w:ind w:firstLine="720"/>
        <w:jc w:val="both"/>
      </w:pPr>
    </w:p>
    <w:p w:rsidR="00D525F1" w:rsidRDefault="00D525F1" w:rsidP="00EF4E90">
      <w:pPr>
        <w:widowControl w:val="0"/>
        <w:suppressAutoHyphens w:val="0"/>
        <w:autoSpaceDE w:val="0"/>
        <w:autoSpaceDN w:val="0"/>
        <w:adjustRightInd w:val="0"/>
        <w:ind w:firstLine="720"/>
        <w:jc w:val="both"/>
      </w:pPr>
    </w:p>
    <w:p w:rsidR="00D525F1" w:rsidRDefault="00D525F1" w:rsidP="00EF4E90">
      <w:pPr>
        <w:widowControl w:val="0"/>
        <w:suppressAutoHyphens w:val="0"/>
        <w:autoSpaceDE w:val="0"/>
        <w:autoSpaceDN w:val="0"/>
        <w:adjustRightInd w:val="0"/>
        <w:ind w:firstLine="720"/>
        <w:jc w:val="both"/>
      </w:pPr>
    </w:p>
    <w:p w:rsidR="00D525F1" w:rsidRDefault="00D525F1" w:rsidP="00EF4E90">
      <w:pPr>
        <w:widowControl w:val="0"/>
        <w:suppressAutoHyphens w:val="0"/>
        <w:autoSpaceDE w:val="0"/>
        <w:autoSpaceDN w:val="0"/>
        <w:adjustRightInd w:val="0"/>
        <w:ind w:firstLine="720"/>
        <w:jc w:val="both"/>
      </w:pPr>
    </w:p>
    <w:p w:rsidR="00D525F1" w:rsidRDefault="00D525F1" w:rsidP="00EF4E90">
      <w:pPr>
        <w:widowControl w:val="0"/>
        <w:suppressAutoHyphens w:val="0"/>
        <w:autoSpaceDE w:val="0"/>
        <w:autoSpaceDN w:val="0"/>
        <w:adjustRightInd w:val="0"/>
        <w:ind w:firstLine="720"/>
        <w:jc w:val="both"/>
      </w:pPr>
    </w:p>
    <w:p w:rsidR="00D525F1" w:rsidRDefault="00D525F1" w:rsidP="00EF4E90">
      <w:pPr>
        <w:widowControl w:val="0"/>
        <w:suppressAutoHyphens w:val="0"/>
        <w:autoSpaceDE w:val="0"/>
        <w:autoSpaceDN w:val="0"/>
        <w:adjustRightInd w:val="0"/>
        <w:ind w:firstLine="720"/>
        <w:jc w:val="both"/>
      </w:pPr>
    </w:p>
    <w:p w:rsidR="00D525F1" w:rsidRDefault="00D525F1" w:rsidP="00EF4E90">
      <w:pPr>
        <w:widowControl w:val="0"/>
        <w:suppressAutoHyphens w:val="0"/>
        <w:autoSpaceDE w:val="0"/>
        <w:autoSpaceDN w:val="0"/>
        <w:adjustRightInd w:val="0"/>
        <w:ind w:firstLine="720"/>
        <w:jc w:val="both"/>
      </w:pPr>
    </w:p>
    <w:p w:rsidR="00D525F1" w:rsidRDefault="00D525F1" w:rsidP="00EF4E90">
      <w:pPr>
        <w:widowControl w:val="0"/>
        <w:suppressAutoHyphens w:val="0"/>
        <w:autoSpaceDE w:val="0"/>
        <w:autoSpaceDN w:val="0"/>
        <w:adjustRightInd w:val="0"/>
        <w:ind w:firstLine="720"/>
        <w:jc w:val="both"/>
      </w:pPr>
    </w:p>
    <w:p w:rsidR="00D525F1" w:rsidRDefault="00D525F1" w:rsidP="00EF4E90">
      <w:pPr>
        <w:widowControl w:val="0"/>
        <w:suppressAutoHyphens w:val="0"/>
        <w:autoSpaceDE w:val="0"/>
        <w:autoSpaceDN w:val="0"/>
        <w:adjustRightInd w:val="0"/>
        <w:ind w:firstLine="720"/>
        <w:jc w:val="both"/>
      </w:pPr>
    </w:p>
    <w:p w:rsidR="00D525F1" w:rsidRDefault="00D525F1" w:rsidP="00EF4E90">
      <w:pPr>
        <w:widowControl w:val="0"/>
        <w:suppressAutoHyphens w:val="0"/>
        <w:autoSpaceDE w:val="0"/>
        <w:autoSpaceDN w:val="0"/>
        <w:adjustRightInd w:val="0"/>
        <w:ind w:firstLine="720"/>
        <w:jc w:val="both"/>
      </w:pPr>
    </w:p>
    <w:p w:rsidR="00D525F1" w:rsidRDefault="00D525F1" w:rsidP="00EF4E90">
      <w:pPr>
        <w:widowControl w:val="0"/>
        <w:suppressAutoHyphens w:val="0"/>
        <w:autoSpaceDE w:val="0"/>
        <w:autoSpaceDN w:val="0"/>
        <w:adjustRightInd w:val="0"/>
        <w:ind w:firstLine="720"/>
        <w:jc w:val="both"/>
      </w:pPr>
    </w:p>
    <w:p w:rsidR="00D525F1" w:rsidRDefault="00D525F1" w:rsidP="00EF4E90">
      <w:pPr>
        <w:widowControl w:val="0"/>
        <w:suppressAutoHyphens w:val="0"/>
        <w:autoSpaceDE w:val="0"/>
        <w:autoSpaceDN w:val="0"/>
        <w:adjustRightInd w:val="0"/>
        <w:ind w:firstLine="720"/>
        <w:jc w:val="both"/>
      </w:pPr>
    </w:p>
    <w:p w:rsidR="00D525F1" w:rsidRDefault="00D525F1" w:rsidP="00EF4E90">
      <w:pPr>
        <w:widowControl w:val="0"/>
        <w:suppressAutoHyphens w:val="0"/>
        <w:autoSpaceDE w:val="0"/>
        <w:autoSpaceDN w:val="0"/>
        <w:adjustRightInd w:val="0"/>
        <w:ind w:firstLine="720"/>
        <w:jc w:val="both"/>
      </w:pPr>
    </w:p>
    <w:p w:rsidR="00D525F1" w:rsidRDefault="00D525F1" w:rsidP="00EF4E90">
      <w:pPr>
        <w:widowControl w:val="0"/>
        <w:suppressAutoHyphens w:val="0"/>
        <w:autoSpaceDE w:val="0"/>
        <w:autoSpaceDN w:val="0"/>
        <w:adjustRightInd w:val="0"/>
        <w:ind w:firstLine="720"/>
        <w:jc w:val="both"/>
      </w:pPr>
    </w:p>
    <w:p w:rsidR="00D525F1" w:rsidRDefault="00D525F1" w:rsidP="00EF4E90">
      <w:pPr>
        <w:widowControl w:val="0"/>
        <w:suppressAutoHyphens w:val="0"/>
        <w:autoSpaceDE w:val="0"/>
        <w:autoSpaceDN w:val="0"/>
        <w:adjustRightInd w:val="0"/>
        <w:ind w:firstLine="720"/>
        <w:jc w:val="both"/>
      </w:pPr>
    </w:p>
    <w:p w:rsidR="00D525F1" w:rsidRDefault="00D525F1" w:rsidP="00EF4E90">
      <w:pPr>
        <w:widowControl w:val="0"/>
        <w:suppressAutoHyphens w:val="0"/>
        <w:autoSpaceDE w:val="0"/>
        <w:autoSpaceDN w:val="0"/>
        <w:adjustRightInd w:val="0"/>
        <w:ind w:firstLine="720"/>
        <w:jc w:val="both"/>
      </w:pPr>
    </w:p>
    <w:p w:rsidR="00D525F1" w:rsidRDefault="00D525F1" w:rsidP="00EF4E90">
      <w:pPr>
        <w:widowControl w:val="0"/>
        <w:suppressAutoHyphens w:val="0"/>
        <w:autoSpaceDE w:val="0"/>
        <w:autoSpaceDN w:val="0"/>
        <w:adjustRightInd w:val="0"/>
        <w:ind w:firstLine="720"/>
        <w:jc w:val="both"/>
      </w:pPr>
    </w:p>
    <w:p w:rsidR="00D525F1" w:rsidRDefault="00D525F1" w:rsidP="00EF4E90">
      <w:pPr>
        <w:widowControl w:val="0"/>
        <w:suppressAutoHyphens w:val="0"/>
        <w:autoSpaceDE w:val="0"/>
        <w:autoSpaceDN w:val="0"/>
        <w:adjustRightInd w:val="0"/>
        <w:ind w:firstLine="720"/>
        <w:jc w:val="both"/>
      </w:pPr>
    </w:p>
    <w:p w:rsidR="00D525F1" w:rsidRDefault="00D525F1" w:rsidP="00EF4E90">
      <w:pPr>
        <w:widowControl w:val="0"/>
        <w:suppressAutoHyphens w:val="0"/>
        <w:autoSpaceDE w:val="0"/>
        <w:autoSpaceDN w:val="0"/>
        <w:adjustRightInd w:val="0"/>
        <w:ind w:firstLine="720"/>
        <w:jc w:val="both"/>
      </w:pPr>
    </w:p>
    <w:p w:rsidR="00D525F1" w:rsidRDefault="00D525F1" w:rsidP="00EF4E90">
      <w:pPr>
        <w:widowControl w:val="0"/>
        <w:suppressAutoHyphens w:val="0"/>
        <w:autoSpaceDE w:val="0"/>
        <w:autoSpaceDN w:val="0"/>
        <w:adjustRightInd w:val="0"/>
        <w:ind w:firstLine="720"/>
        <w:jc w:val="both"/>
      </w:pPr>
    </w:p>
    <w:p w:rsidR="00D525F1" w:rsidRDefault="00D525F1" w:rsidP="00EF4E90">
      <w:pPr>
        <w:widowControl w:val="0"/>
        <w:suppressAutoHyphens w:val="0"/>
        <w:autoSpaceDE w:val="0"/>
        <w:autoSpaceDN w:val="0"/>
        <w:adjustRightInd w:val="0"/>
        <w:ind w:firstLine="720"/>
        <w:jc w:val="both"/>
      </w:pPr>
    </w:p>
    <w:p w:rsidR="00D525F1" w:rsidRDefault="00D525F1" w:rsidP="00EF4E90">
      <w:pPr>
        <w:widowControl w:val="0"/>
        <w:suppressAutoHyphens w:val="0"/>
        <w:autoSpaceDE w:val="0"/>
        <w:autoSpaceDN w:val="0"/>
        <w:adjustRightInd w:val="0"/>
        <w:ind w:firstLine="720"/>
        <w:jc w:val="both"/>
      </w:pPr>
    </w:p>
    <w:p w:rsidR="00D525F1" w:rsidRDefault="00D525F1" w:rsidP="00EF4E90">
      <w:pPr>
        <w:widowControl w:val="0"/>
        <w:suppressAutoHyphens w:val="0"/>
        <w:autoSpaceDE w:val="0"/>
        <w:autoSpaceDN w:val="0"/>
        <w:adjustRightInd w:val="0"/>
        <w:ind w:firstLine="720"/>
        <w:jc w:val="both"/>
      </w:pPr>
    </w:p>
    <w:p w:rsidR="00D525F1" w:rsidRDefault="00D525F1" w:rsidP="00EF4E90">
      <w:pPr>
        <w:widowControl w:val="0"/>
        <w:suppressAutoHyphens w:val="0"/>
        <w:autoSpaceDE w:val="0"/>
        <w:autoSpaceDN w:val="0"/>
        <w:adjustRightInd w:val="0"/>
        <w:ind w:firstLine="720"/>
        <w:jc w:val="both"/>
      </w:pPr>
    </w:p>
    <w:p w:rsidR="00D525F1" w:rsidRDefault="00D525F1" w:rsidP="00EF4E90">
      <w:pPr>
        <w:widowControl w:val="0"/>
        <w:suppressAutoHyphens w:val="0"/>
        <w:autoSpaceDE w:val="0"/>
        <w:autoSpaceDN w:val="0"/>
        <w:adjustRightInd w:val="0"/>
        <w:ind w:firstLine="720"/>
        <w:jc w:val="both"/>
      </w:pPr>
    </w:p>
    <w:p w:rsidR="00D525F1" w:rsidRDefault="00D525F1" w:rsidP="00EF4E90">
      <w:pPr>
        <w:widowControl w:val="0"/>
        <w:suppressAutoHyphens w:val="0"/>
        <w:autoSpaceDE w:val="0"/>
        <w:autoSpaceDN w:val="0"/>
        <w:adjustRightInd w:val="0"/>
        <w:ind w:firstLine="720"/>
        <w:jc w:val="both"/>
      </w:pPr>
    </w:p>
    <w:p w:rsidR="00D525F1" w:rsidRDefault="00D525F1" w:rsidP="00EF4E90">
      <w:pPr>
        <w:widowControl w:val="0"/>
        <w:suppressAutoHyphens w:val="0"/>
        <w:autoSpaceDE w:val="0"/>
        <w:autoSpaceDN w:val="0"/>
        <w:adjustRightInd w:val="0"/>
        <w:ind w:firstLine="720"/>
        <w:jc w:val="both"/>
      </w:pPr>
    </w:p>
    <w:p w:rsidR="00D525F1" w:rsidRDefault="00D525F1" w:rsidP="00EF4E90">
      <w:pPr>
        <w:widowControl w:val="0"/>
        <w:suppressAutoHyphens w:val="0"/>
        <w:autoSpaceDE w:val="0"/>
        <w:autoSpaceDN w:val="0"/>
        <w:adjustRightInd w:val="0"/>
        <w:ind w:firstLine="720"/>
        <w:jc w:val="both"/>
      </w:pPr>
    </w:p>
    <w:p w:rsidR="00D525F1" w:rsidRDefault="00D525F1" w:rsidP="00EF4E90">
      <w:pPr>
        <w:widowControl w:val="0"/>
        <w:suppressAutoHyphens w:val="0"/>
        <w:autoSpaceDE w:val="0"/>
        <w:autoSpaceDN w:val="0"/>
        <w:adjustRightInd w:val="0"/>
        <w:ind w:firstLine="720"/>
        <w:jc w:val="both"/>
      </w:pPr>
    </w:p>
    <w:p w:rsidR="00D525F1" w:rsidRDefault="00D525F1" w:rsidP="00EF4E90">
      <w:pPr>
        <w:widowControl w:val="0"/>
        <w:suppressAutoHyphens w:val="0"/>
        <w:autoSpaceDE w:val="0"/>
        <w:autoSpaceDN w:val="0"/>
        <w:adjustRightInd w:val="0"/>
        <w:ind w:firstLine="720"/>
        <w:jc w:val="both"/>
      </w:pPr>
    </w:p>
    <w:p w:rsidR="00D525F1" w:rsidRDefault="00D525F1" w:rsidP="00EF4E90">
      <w:pPr>
        <w:widowControl w:val="0"/>
        <w:suppressAutoHyphens w:val="0"/>
        <w:autoSpaceDE w:val="0"/>
        <w:autoSpaceDN w:val="0"/>
        <w:adjustRightInd w:val="0"/>
        <w:ind w:firstLine="720"/>
        <w:jc w:val="both"/>
      </w:pPr>
    </w:p>
    <w:p w:rsidR="00D525F1" w:rsidRDefault="00D525F1" w:rsidP="00EF4E90">
      <w:pPr>
        <w:widowControl w:val="0"/>
        <w:suppressAutoHyphens w:val="0"/>
        <w:autoSpaceDE w:val="0"/>
        <w:autoSpaceDN w:val="0"/>
        <w:adjustRightInd w:val="0"/>
        <w:ind w:firstLine="720"/>
        <w:jc w:val="both"/>
      </w:pPr>
    </w:p>
    <w:p w:rsidR="00D525F1" w:rsidRDefault="00D525F1" w:rsidP="00EF4E90">
      <w:pPr>
        <w:widowControl w:val="0"/>
        <w:suppressAutoHyphens w:val="0"/>
        <w:autoSpaceDE w:val="0"/>
        <w:autoSpaceDN w:val="0"/>
        <w:adjustRightInd w:val="0"/>
        <w:ind w:firstLine="720"/>
        <w:jc w:val="both"/>
      </w:pPr>
    </w:p>
    <w:p w:rsidR="00D525F1" w:rsidRDefault="00D525F1" w:rsidP="00EF4E90">
      <w:pPr>
        <w:widowControl w:val="0"/>
        <w:suppressAutoHyphens w:val="0"/>
        <w:autoSpaceDE w:val="0"/>
        <w:autoSpaceDN w:val="0"/>
        <w:adjustRightInd w:val="0"/>
        <w:ind w:firstLine="720"/>
        <w:jc w:val="both"/>
      </w:pPr>
    </w:p>
    <w:p w:rsidR="00D525F1" w:rsidRDefault="00D525F1" w:rsidP="00EF4E90">
      <w:pPr>
        <w:widowControl w:val="0"/>
        <w:suppressAutoHyphens w:val="0"/>
        <w:autoSpaceDE w:val="0"/>
        <w:autoSpaceDN w:val="0"/>
        <w:adjustRightInd w:val="0"/>
        <w:ind w:firstLine="720"/>
        <w:jc w:val="both"/>
      </w:pPr>
    </w:p>
    <w:p w:rsidR="00D525F1" w:rsidRDefault="00D525F1" w:rsidP="00EF4E90">
      <w:pPr>
        <w:widowControl w:val="0"/>
        <w:suppressAutoHyphens w:val="0"/>
        <w:autoSpaceDE w:val="0"/>
        <w:autoSpaceDN w:val="0"/>
        <w:adjustRightInd w:val="0"/>
        <w:ind w:firstLine="720"/>
        <w:jc w:val="both"/>
      </w:pPr>
    </w:p>
    <w:p w:rsidR="00D525F1" w:rsidRDefault="00D525F1" w:rsidP="00EF4E90">
      <w:pPr>
        <w:widowControl w:val="0"/>
        <w:suppressAutoHyphens w:val="0"/>
        <w:autoSpaceDE w:val="0"/>
        <w:autoSpaceDN w:val="0"/>
        <w:adjustRightInd w:val="0"/>
        <w:ind w:firstLine="720"/>
        <w:jc w:val="both"/>
      </w:pPr>
    </w:p>
    <w:p w:rsidR="00D525F1" w:rsidRDefault="00D525F1" w:rsidP="00EF4E90">
      <w:pPr>
        <w:widowControl w:val="0"/>
        <w:suppressAutoHyphens w:val="0"/>
        <w:autoSpaceDE w:val="0"/>
        <w:autoSpaceDN w:val="0"/>
        <w:adjustRightInd w:val="0"/>
        <w:ind w:firstLine="720"/>
        <w:jc w:val="both"/>
      </w:pPr>
    </w:p>
    <w:p w:rsidR="00D525F1" w:rsidRDefault="00D525F1" w:rsidP="00EF4E90">
      <w:pPr>
        <w:widowControl w:val="0"/>
        <w:suppressAutoHyphens w:val="0"/>
        <w:autoSpaceDE w:val="0"/>
        <w:autoSpaceDN w:val="0"/>
        <w:adjustRightInd w:val="0"/>
        <w:ind w:firstLine="720"/>
        <w:jc w:val="both"/>
      </w:pPr>
    </w:p>
    <w:p w:rsidR="00D525F1" w:rsidRDefault="00D525F1" w:rsidP="00EF4E90">
      <w:pPr>
        <w:widowControl w:val="0"/>
        <w:suppressAutoHyphens w:val="0"/>
        <w:autoSpaceDE w:val="0"/>
        <w:autoSpaceDN w:val="0"/>
        <w:adjustRightInd w:val="0"/>
        <w:ind w:firstLine="720"/>
        <w:jc w:val="both"/>
      </w:pPr>
    </w:p>
    <w:p w:rsidR="00D525F1" w:rsidRDefault="00D525F1" w:rsidP="00EF4E90">
      <w:pPr>
        <w:widowControl w:val="0"/>
        <w:suppressAutoHyphens w:val="0"/>
        <w:autoSpaceDE w:val="0"/>
        <w:autoSpaceDN w:val="0"/>
        <w:adjustRightInd w:val="0"/>
        <w:ind w:firstLine="720"/>
        <w:jc w:val="both"/>
      </w:pPr>
    </w:p>
    <w:p w:rsidR="00D525F1" w:rsidRDefault="00D525F1" w:rsidP="00EF4E90">
      <w:pPr>
        <w:widowControl w:val="0"/>
        <w:suppressAutoHyphens w:val="0"/>
        <w:autoSpaceDE w:val="0"/>
        <w:autoSpaceDN w:val="0"/>
        <w:adjustRightInd w:val="0"/>
        <w:ind w:firstLine="720"/>
        <w:jc w:val="both"/>
      </w:pPr>
    </w:p>
    <w:p w:rsidR="00D525F1" w:rsidRDefault="00D525F1" w:rsidP="00EF4E90">
      <w:pPr>
        <w:widowControl w:val="0"/>
        <w:suppressAutoHyphens w:val="0"/>
        <w:autoSpaceDE w:val="0"/>
        <w:autoSpaceDN w:val="0"/>
        <w:adjustRightInd w:val="0"/>
        <w:ind w:firstLine="720"/>
        <w:jc w:val="both"/>
      </w:pPr>
    </w:p>
    <w:p w:rsidR="00D525F1" w:rsidRDefault="00D525F1" w:rsidP="00EF4E90">
      <w:pPr>
        <w:widowControl w:val="0"/>
        <w:suppressAutoHyphens w:val="0"/>
        <w:autoSpaceDE w:val="0"/>
        <w:autoSpaceDN w:val="0"/>
        <w:adjustRightInd w:val="0"/>
        <w:ind w:firstLine="720"/>
        <w:jc w:val="both"/>
      </w:pPr>
    </w:p>
    <w:p w:rsidR="00D525F1" w:rsidRDefault="00D525F1" w:rsidP="00EF4E90">
      <w:pPr>
        <w:widowControl w:val="0"/>
        <w:suppressAutoHyphens w:val="0"/>
        <w:autoSpaceDE w:val="0"/>
        <w:autoSpaceDN w:val="0"/>
        <w:adjustRightInd w:val="0"/>
        <w:ind w:firstLine="720"/>
        <w:jc w:val="both"/>
      </w:pPr>
    </w:p>
    <w:p w:rsidR="00CC3949" w:rsidRPr="00DE0378" w:rsidRDefault="00E001A0" w:rsidP="00AE1C40">
      <w:pPr>
        <w:widowControl w:val="0"/>
        <w:autoSpaceDE w:val="0"/>
        <w:autoSpaceDN w:val="0"/>
        <w:adjustRightInd w:val="0"/>
        <w:ind w:left="4678"/>
        <w:rPr>
          <w:bCs/>
          <w:sz w:val="20"/>
          <w:szCs w:val="20"/>
        </w:rPr>
      </w:pPr>
      <w:bookmarkStart w:id="30" w:name="_Hlk196381305"/>
      <w:bookmarkEnd w:id="29"/>
      <w:r w:rsidRPr="00DE0378">
        <w:rPr>
          <w:bCs/>
          <w:sz w:val="20"/>
          <w:szCs w:val="20"/>
        </w:rPr>
        <w:t>Приложение № 1</w:t>
      </w:r>
    </w:p>
    <w:p w:rsidR="001D57CD" w:rsidRPr="00DE0378" w:rsidRDefault="00E001A0" w:rsidP="00AE1C40">
      <w:pPr>
        <w:widowControl w:val="0"/>
        <w:autoSpaceDE w:val="0"/>
        <w:autoSpaceDN w:val="0"/>
        <w:adjustRightInd w:val="0"/>
        <w:ind w:left="4678"/>
        <w:rPr>
          <w:bCs/>
          <w:sz w:val="20"/>
          <w:szCs w:val="20"/>
        </w:rPr>
      </w:pPr>
      <w:r w:rsidRPr="00DE0378">
        <w:rPr>
          <w:bCs/>
          <w:sz w:val="20"/>
          <w:szCs w:val="20"/>
        </w:rPr>
        <w:t xml:space="preserve"> к </w:t>
      </w:r>
      <w:r w:rsidR="001D57CD" w:rsidRPr="00DE0378">
        <w:rPr>
          <w:bCs/>
          <w:sz w:val="20"/>
          <w:szCs w:val="20"/>
        </w:rPr>
        <w:t>Положению о порядке назначения</w:t>
      </w:r>
      <w:r w:rsidR="00306A30" w:rsidRPr="00DE0378">
        <w:rPr>
          <w:bCs/>
          <w:sz w:val="20"/>
          <w:szCs w:val="20"/>
        </w:rPr>
        <w:t xml:space="preserve"> </w:t>
      </w:r>
      <w:r w:rsidR="001D57CD" w:rsidRPr="00DE0378">
        <w:rPr>
          <w:bCs/>
          <w:sz w:val="20"/>
          <w:szCs w:val="20"/>
        </w:rPr>
        <w:t xml:space="preserve">и выплаты </w:t>
      </w:r>
      <w:r w:rsidR="000F64BA" w:rsidRPr="00DE0378">
        <w:rPr>
          <w:bCs/>
          <w:sz w:val="20"/>
          <w:szCs w:val="20"/>
        </w:rPr>
        <w:t>ежемесячной доплаты к пенсии</w:t>
      </w:r>
      <w:r w:rsidR="001D57CD" w:rsidRPr="00DE0378">
        <w:rPr>
          <w:bCs/>
          <w:sz w:val="20"/>
          <w:szCs w:val="20"/>
        </w:rPr>
        <w:t xml:space="preserve"> лицам, замещавшим муниципальные должности в органах местного самоуправления </w:t>
      </w:r>
      <w:r w:rsidR="000C5E4E" w:rsidRPr="00DE0378">
        <w:rPr>
          <w:bCs/>
          <w:sz w:val="20"/>
          <w:szCs w:val="20"/>
        </w:rPr>
        <w:t>Мариинско-Посадского</w:t>
      </w:r>
      <w:r w:rsidR="001D57CD" w:rsidRPr="00DE0378">
        <w:rPr>
          <w:bCs/>
          <w:sz w:val="20"/>
          <w:szCs w:val="20"/>
        </w:rPr>
        <w:t xml:space="preserve"> муниципального округа Чувашской Республики</w:t>
      </w:r>
      <w:r w:rsidR="0047658B" w:rsidRPr="00DE0378">
        <w:rPr>
          <w:bCs/>
          <w:sz w:val="20"/>
          <w:szCs w:val="20"/>
        </w:rPr>
        <w:t xml:space="preserve"> </w:t>
      </w:r>
      <w:r w:rsidR="001D57CD" w:rsidRPr="00DE0378">
        <w:rPr>
          <w:bCs/>
          <w:sz w:val="20"/>
          <w:szCs w:val="20"/>
        </w:rPr>
        <w:t xml:space="preserve"> и должности в органах местного самоуправления Чувашской АССР, Чувашской ССР, Чувашской Республики</w:t>
      </w:r>
    </w:p>
    <w:bookmarkEnd w:id="30"/>
    <w:p w:rsidR="00D9341C" w:rsidRPr="00DE0378" w:rsidRDefault="00D9341C" w:rsidP="001D57CD">
      <w:pPr>
        <w:widowControl w:val="0"/>
        <w:autoSpaceDE w:val="0"/>
        <w:autoSpaceDN w:val="0"/>
        <w:adjustRightInd w:val="0"/>
        <w:ind w:left="4678"/>
        <w:jc w:val="right"/>
        <w:rPr>
          <w:bCs/>
        </w:rPr>
      </w:pPr>
    </w:p>
    <w:p w:rsidR="00AF1155" w:rsidRPr="00DE0378" w:rsidRDefault="00AF1155" w:rsidP="001D57CD">
      <w:pPr>
        <w:widowControl w:val="0"/>
        <w:autoSpaceDE w:val="0"/>
        <w:autoSpaceDN w:val="0"/>
        <w:adjustRightInd w:val="0"/>
        <w:ind w:left="4678"/>
        <w:jc w:val="right"/>
        <w:rPr>
          <w:bCs/>
        </w:rPr>
      </w:pPr>
    </w:p>
    <w:p w:rsidR="00CC3949" w:rsidRPr="00DE0378" w:rsidRDefault="00BF72A9" w:rsidP="007536A6">
      <w:pPr>
        <w:widowControl w:val="0"/>
        <w:autoSpaceDE w:val="0"/>
        <w:autoSpaceDN w:val="0"/>
        <w:adjustRightInd w:val="0"/>
        <w:ind w:firstLine="720"/>
        <w:jc w:val="center"/>
        <w:rPr>
          <w:b/>
        </w:rPr>
      </w:pPr>
      <w:r w:rsidRPr="00DE0378">
        <w:rPr>
          <w:b/>
        </w:rPr>
        <w:t>Перечень</w:t>
      </w:r>
    </w:p>
    <w:p w:rsidR="00E25402" w:rsidRPr="00DE0378" w:rsidRDefault="00BF72A9" w:rsidP="007536A6">
      <w:pPr>
        <w:widowControl w:val="0"/>
        <w:autoSpaceDE w:val="0"/>
        <w:autoSpaceDN w:val="0"/>
        <w:adjustRightInd w:val="0"/>
        <w:ind w:firstLine="720"/>
        <w:jc w:val="center"/>
        <w:rPr>
          <w:b/>
        </w:rPr>
      </w:pPr>
      <w:r w:rsidRPr="00DE0378">
        <w:rPr>
          <w:b/>
        </w:rPr>
        <w:t xml:space="preserve"> должностей в органах местного самоуправления Чувашской АССР, Чувашской ССР, Чувашской Республики для установления ежемесячной доплаты к пенсии лицам, замещавшим указанные должности</w:t>
      </w:r>
    </w:p>
    <w:p w:rsidR="007536A6" w:rsidRPr="00DE0378" w:rsidRDefault="007536A6" w:rsidP="007536A6">
      <w:pPr>
        <w:widowControl w:val="0"/>
        <w:autoSpaceDE w:val="0"/>
        <w:autoSpaceDN w:val="0"/>
        <w:adjustRightInd w:val="0"/>
        <w:ind w:firstLine="720"/>
        <w:jc w:val="center"/>
        <w:rPr>
          <w:bCs/>
        </w:rPr>
      </w:pPr>
    </w:p>
    <w:p w:rsidR="00C52236" w:rsidRPr="00DE0378" w:rsidRDefault="00C52236" w:rsidP="00C52236">
      <w:pPr>
        <w:jc w:val="both"/>
        <w:rPr>
          <w:bCs/>
        </w:rPr>
      </w:pPr>
      <w:r w:rsidRPr="00DE0378">
        <w:rPr>
          <w:bCs/>
        </w:rPr>
        <w:t xml:space="preserve">Председатели </w:t>
      </w:r>
      <w:r w:rsidR="002C7020" w:rsidRPr="00DE0378">
        <w:rPr>
          <w:bCs/>
        </w:rPr>
        <w:t xml:space="preserve">Мариинско-Посадского </w:t>
      </w:r>
      <w:r w:rsidRPr="00DE0378">
        <w:rPr>
          <w:bCs/>
        </w:rPr>
        <w:t>районн</w:t>
      </w:r>
      <w:r w:rsidR="002C7020" w:rsidRPr="00DE0378">
        <w:rPr>
          <w:bCs/>
        </w:rPr>
        <w:t>ого</w:t>
      </w:r>
      <w:r w:rsidRPr="00DE0378">
        <w:rPr>
          <w:bCs/>
        </w:rPr>
        <w:t xml:space="preserve"> (городск</w:t>
      </w:r>
      <w:r w:rsidR="002C7020" w:rsidRPr="00DE0378">
        <w:rPr>
          <w:bCs/>
        </w:rPr>
        <w:t>ого</w:t>
      </w:r>
      <w:r w:rsidRPr="00DE0378">
        <w:rPr>
          <w:bCs/>
        </w:rPr>
        <w:t>) совет</w:t>
      </w:r>
      <w:r w:rsidR="002C7020" w:rsidRPr="00DE0378">
        <w:rPr>
          <w:bCs/>
        </w:rPr>
        <w:t>а</w:t>
      </w:r>
      <w:r w:rsidRPr="00DE0378">
        <w:rPr>
          <w:bCs/>
        </w:rPr>
        <w:t xml:space="preserve"> народных депутатов Чувашской ССР, замещавшие указанную должность на профессиональной постоянной основе.</w:t>
      </w:r>
    </w:p>
    <w:p w:rsidR="00C52236" w:rsidRPr="00DE0378" w:rsidRDefault="00C52236" w:rsidP="00C52236">
      <w:pPr>
        <w:jc w:val="both"/>
        <w:rPr>
          <w:bCs/>
        </w:rPr>
      </w:pPr>
      <w:r w:rsidRPr="00DE0378">
        <w:rPr>
          <w:bCs/>
        </w:rPr>
        <w:t>Председатели</w:t>
      </w:r>
      <w:r w:rsidR="002C7020" w:rsidRPr="00DE0378">
        <w:rPr>
          <w:bCs/>
        </w:rPr>
        <w:t xml:space="preserve"> Мариинско-Посадского</w:t>
      </w:r>
      <w:r w:rsidRPr="00DE0378">
        <w:rPr>
          <w:bCs/>
        </w:rPr>
        <w:t xml:space="preserve"> районн</w:t>
      </w:r>
      <w:r w:rsidR="002C7020" w:rsidRPr="00DE0378">
        <w:rPr>
          <w:bCs/>
        </w:rPr>
        <w:t>ого</w:t>
      </w:r>
      <w:r w:rsidRPr="00DE0378">
        <w:rPr>
          <w:bCs/>
        </w:rPr>
        <w:t xml:space="preserve"> (городск</w:t>
      </w:r>
      <w:r w:rsidR="002C7020" w:rsidRPr="00DE0378">
        <w:rPr>
          <w:bCs/>
        </w:rPr>
        <w:t>ого</w:t>
      </w:r>
      <w:r w:rsidRPr="00DE0378">
        <w:rPr>
          <w:bCs/>
        </w:rPr>
        <w:t>) исполнительн</w:t>
      </w:r>
      <w:r w:rsidR="002C7020" w:rsidRPr="00DE0378">
        <w:rPr>
          <w:bCs/>
        </w:rPr>
        <w:t>ого комитета</w:t>
      </w:r>
      <w:r w:rsidRPr="00DE0378">
        <w:rPr>
          <w:bCs/>
        </w:rPr>
        <w:t xml:space="preserve"> депутатов трудящихся Чувашской АССР.</w:t>
      </w:r>
    </w:p>
    <w:p w:rsidR="00C52236" w:rsidRPr="00DE0378" w:rsidRDefault="00C52236" w:rsidP="00C52236">
      <w:pPr>
        <w:jc w:val="both"/>
        <w:rPr>
          <w:bCs/>
        </w:rPr>
      </w:pPr>
      <w:r w:rsidRPr="00DE0378">
        <w:rPr>
          <w:bCs/>
        </w:rPr>
        <w:t xml:space="preserve">Председатели </w:t>
      </w:r>
      <w:r w:rsidR="002C7020" w:rsidRPr="00DE0378">
        <w:rPr>
          <w:bCs/>
        </w:rPr>
        <w:t xml:space="preserve">Мариинско-Посадского </w:t>
      </w:r>
      <w:r w:rsidRPr="00DE0378">
        <w:rPr>
          <w:bCs/>
        </w:rPr>
        <w:t>районн</w:t>
      </w:r>
      <w:r w:rsidR="002C7020" w:rsidRPr="00DE0378">
        <w:rPr>
          <w:bCs/>
        </w:rPr>
        <w:t>ого</w:t>
      </w:r>
      <w:r w:rsidRPr="00DE0378">
        <w:rPr>
          <w:bCs/>
        </w:rPr>
        <w:t xml:space="preserve"> (городск</w:t>
      </w:r>
      <w:r w:rsidR="002C7020" w:rsidRPr="00DE0378">
        <w:rPr>
          <w:bCs/>
        </w:rPr>
        <w:t>ого</w:t>
      </w:r>
      <w:r w:rsidRPr="00DE0378">
        <w:rPr>
          <w:bCs/>
        </w:rPr>
        <w:t>) исполнительн</w:t>
      </w:r>
      <w:r w:rsidR="002C7020" w:rsidRPr="00DE0378">
        <w:rPr>
          <w:bCs/>
        </w:rPr>
        <w:t>ого комитета</w:t>
      </w:r>
      <w:r w:rsidRPr="00DE0378">
        <w:rPr>
          <w:bCs/>
        </w:rPr>
        <w:t xml:space="preserve"> народных депутатов Чувашской АССР, Чувашской ССР.</w:t>
      </w:r>
    </w:p>
    <w:p w:rsidR="00C52236" w:rsidRPr="00DE0378" w:rsidRDefault="00C52236" w:rsidP="00C52236">
      <w:pPr>
        <w:jc w:val="both"/>
        <w:rPr>
          <w:bCs/>
        </w:rPr>
      </w:pPr>
      <w:r w:rsidRPr="00DE0378">
        <w:rPr>
          <w:bCs/>
        </w:rPr>
        <w:t>Главы администраций</w:t>
      </w:r>
      <w:r w:rsidR="002C7020" w:rsidRPr="00DE0378">
        <w:rPr>
          <w:bCs/>
        </w:rPr>
        <w:t xml:space="preserve"> Мариинско-Посадского</w:t>
      </w:r>
      <w:r w:rsidRPr="00DE0378">
        <w:rPr>
          <w:bCs/>
        </w:rPr>
        <w:t xml:space="preserve"> район</w:t>
      </w:r>
      <w:r w:rsidR="002C7020" w:rsidRPr="00DE0378">
        <w:rPr>
          <w:bCs/>
        </w:rPr>
        <w:t>а</w:t>
      </w:r>
      <w:r w:rsidRPr="00DE0378">
        <w:rPr>
          <w:bCs/>
        </w:rPr>
        <w:t xml:space="preserve"> Чувашской Республики.</w:t>
      </w:r>
    </w:p>
    <w:p w:rsidR="00C52236" w:rsidRPr="00DE0378" w:rsidRDefault="00C52236" w:rsidP="00C52236">
      <w:pPr>
        <w:jc w:val="both"/>
        <w:rPr>
          <w:bCs/>
        </w:rPr>
      </w:pPr>
      <w:r w:rsidRPr="00DE0378">
        <w:rPr>
          <w:bCs/>
        </w:rPr>
        <w:t>Главы</w:t>
      </w:r>
      <w:r w:rsidR="001939C0" w:rsidRPr="00DE0378">
        <w:rPr>
          <w:bCs/>
        </w:rPr>
        <w:t xml:space="preserve"> Мариинско-Посадского </w:t>
      </w:r>
      <w:r w:rsidRPr="00DE0378">
        <w:rPr>
          <w:bCs/>
        </w:rPr>
        <w:t>муниципальн</w:t>
      </w:r>
      <w:r w:rsidR="00EE77CB" w:rsidRPr="00DE0378">
        <w:rPr>
          <w:bCs/>
        </w:rPr>
        <w:t>ого</w:t>
      </w:r>
      <w:r w:rsidRPr="00DE0378">
        <w:rPr>
          <w:bCs/>
        </w:rPr>
        <w:t xml:space="preserve"> район</w:t>
      </w:r>
      <w:r w:rsidR="00EE77CB" w:rsidRPr="00DE0378">
        <w:rPr>
          <w:bCs/>
        </w:rPr>
        <w:t>а</w:t>
      </w:r>
      <w:r w:rsidRPr="00DE0378">
        <w:rPr>
          <w:bCs/>
        </w:rPr>
        <w:t>, муниципальн</w:t>
      </w:r>
      <w:r w:rsidR="00EE77CB" w:rsidRPr="00DE0378">
        <w:rPr>
          <w:bCs/>
        </w:rPr>
        <w:t>ого</w:t>
      </w:r>
      <w:r w:rsidRPr="00DE0378">
        <w:rPr>
          <w:bCs/>
        </w:rPr>
        <w:t xml:space="preserve"> округ</w:t>
      </w:r>
      <w:r w:rsidR="00EE77CB" w:rsidRPr="00DE0378">
        <w:rPr>
          <w:bCs/>
        </w:rPr>
        <w:t>а</w:t>
      </w:r>
      <w:r w:rsidRPr="00DE0378">
        <w:rPr>
          <w:bCs/>
        </w:rPr>
        <w:t>,</w:t>
      </w:r>
      <w:r w:rsidR="002C7020" w:rsidRPr="00DE0378">
        <w:rPr>
          <w:bCs/>
        </w:rPr>
        <w:t xml:space="preserve"> городского поселения,</w:t>
      </w:r>
      <w:r w:rsidRPr="00DE0378">
        <w:rPr>
          <w:bCs/>
        </w:rPr>
        <w:t xml:space="preserve"> сельских поселений Чувашской Республики.</w:t>
      </w:r>
    </w:p>
    <w:p w:rsidR="00E342BA" w:rsidRPr="00DE0378" w:rsidRDefault="00E342BA" w:rsidP="00C52236">
      <w:pPr>
        <w:jc w:val="both"/>
        <w:rPr>
          <w:bCs/>
        </w:rPr>
      </w:pPr>
    </w:p>
    <w:p w:rsidR="00E342BA" w:rsidRPr="007829F2" w:rsidRDefault="00E342BA" w:rsidP="00E342BA">
      <w:pPr>
        <w:tabs>
          <w:tab w:val="left" w:pos="2610"/>
        </w:tabs>
        <w:jc w:val="center"/>
        <w:rPr>
          <w:b/>
          <w:bCs/>
        </w:rPr>
      </w:pPr>
      <w:bookmarkStart w:id="31" w:name="sub_1101"/>
    </w:p>
    <w:p w:rsidR="008C1371" w:rsidRPr="007829F2" w:rsidRDefault="008C1371" w:rsidP="00E342BA">
      <w:pPr>
        <w:tabs>
          <w:tab w:val="left" w:pos="2610"/>
        </w:tabs>
        <w:jc w:val="center"/>
        <w:rPr>
          <w:b/>
          <w:bCs/>
        </w:rPr>
      </w:pPr>
    </w:p>
    <w:p w:rsidR="00330B9B" w:rsidRPr="007829F2" w:rsidRDefault="00330B9B" w:rsidP="00E342BA">
      <w:pPr>
        <w:tabs>
          <w:tab w:val="left" w:pos="2610"/>
        </w:tabs>
        <w:jc w:val="center"/>
        <w:rPr>
          <w:b/>
          <w:bCs/>
        </w:rPr>
      </w:pPr>
    </w:p>
    <w:p w:rsidR="00330B9B" w:rsidRPr="007829F2" w:rsidRDefault="00330B9B" w:rsidP="00E342BA">
      <w:pPr>
        <w:tabs>
          <w:tab w:val="left" w:pos="2610"/>
        </w:tabs>
        <w:jc w:val="center"/>
        <w:rPr>
          <w:b/>
          <w:bCs/>
        </w:rPr>
      </w:pPr>
    </w:p>
    <w:p w:rsidR="00330B9B" w:rsidRPr="007829F2" w:rsidRDefault="00330B9B" w:rsidP="00E342BA">
      <w:pPr>
        <w:tabs>
          <w:tab w:val="left" w:pos="2610"/>
        </w:tabs>
        <w:jc w:val="center"/>
        <w:rPr>
          <w:b/>
          <w:bCs/>
        </w:rPr>
      </w:pPr>
    </w:p>
    <w:p w:rsidR="00330B9B" w:rsidRPr="007829F2" w:rsidRDefault="00330B9B" w:rsidP="00E342BA">
      <w:pPr>
        <w:tabs>
          <w:tab w:val="left" w:pos="2610"/>
        </w:tabs>
        <w:jc w:val="center"/>
        <w:rPr>
          <w:b/>
          <w:bCs/>
        </w:rPr>
      </w:pPr>
    </w:p>
    <w:p w:rsidR="00330B9B" w:rsidRDefault="00330B9B" w:rsidP="00E342BA">
      <w:pPr>
        <w:tabs>
          <w:tab w:val="left" w:pos="2610"/>
        </w:tabs>
        <w:jc w:val="center"/>
        <w:rPr>
          <w:b/>
          <w:bCs/>
        </w:rPr>
      </w:pPr>
    </w:p>
    <w:p w:rsidR="00D525F1" w:rsidRDefault="00D525F1" w:rsidP="00E342BA">
      <w:pPr>
        <w:tabs>
          <w:tab w:val="left" w:pos="2610"/>
        </w:tabs>
        <w:jc w:val="center"/>
        <w:rPr>
          <w:b/>
          <w:bCs/>
        </w:rPr>
      </w:pPr>
    </w:p>
    <w:p w:rsidR="00D525F1" w:rsidRDefault="00D525F1" w:rsidP="00E342BA">
      <w:pPr>
        <w:tabs>
          <w:tab w:val="left" w:pos="2610"/>
        </w:tabs>
        <w:jc w:val="center"/>
        <w:rPr>
          <w:b/>
          <w:bCs/>
        </w:rPr>
      </w:pPr>
    </w:p>
    <w:p w:rsidR="00D525F1" w:rsidRDefault="00D525F1" w:rsidP="00E342BA">
      <w:pPr>
        <w:tabs>
          <w:tab w:val="left" w:pos="2610"/>
        </w:tabs>
        <w:jc w:val="center"/>
        <w:rPr>
          <w:b/>
          <w:bCs/>
        </w:rPr>
      </w:pPr>
    </w:p>
    <w:p w:rsidR="00D525F1" w:rsidRDefault="00D525F1" w:rsidP="00E342BA">
      <w:pPr>
        <w:tabs>
          <w:tab w:val="left" w:pos="2610"/>
        </w:tabs>
        <w:jc w:val="center"/>
        <w:rPr>
          <w:b/>
          <w:bCs/>
        </w:rPr>
      </w:pPr>
    </w:p>
    <w:p w:rsidR="00D525F1" w:rsidRDefault="00D525F1" w:rsidP="00E342BA">
      <w:pPr>
        <w:tabs>
          <w:tab w:val="left" w:pos="2610"/>
        </w:tabs>
        <w:jc w:val="center"/>
        <w:rPr>
          <w:b/>
          <w:bCs/>
        </w:rPr>
      </w:pPr>
    </w:p>
    <w:p w:rsidR="00D525F1" w:rsidRDefault="00D525F1" w:rsidP="00E342BA">
      <w:pPr>
        <w:tabs>
          <w:tab w:val="left" w:pos="2610"/>
        </w:tabs>
        <w:jc w:val="center"/>
        <w:rPr>
          <w:b/>
          <w:bCs/>
        </w:rPr>
      </w:pPr>
    </w:p>
    <w:p w:rsidR="00D525F1" w:rsidRDefault="00D525F1" w:rsidP="00E342BA">
      <w:pPr>
        <w:tabs>
          <w:tab w:val="left" w:pos="2610"/>
        </w:tabs>
        <w:jc w:val="center"/>
        <w:rPr>
          <w:b/>
          <w:bCs/>
        </w:rPr>
      </w:pPr>
    </w:p>
    <w:p w:rsidR="00D525F1" w:rsidRDefault="00D525F1" w:rsidP="00E342BA">
      <w:pPr>
        <w:tabs>
          <w:tab w:val="left" w:pos="2610"/>
        </w:tabs>
        <w:jc w:val="center"/>
        <w:rPr>
          <w:b/>
          <w:bCs/>
        </w:rPr>
      </w:pPr>
    </w:p>
    <w:p w:rsidR="00D525F1" w:rsidRDefault="00D525F1" w:rsidP="00E342BA">
      <w:pPr>
        <w:tabs>
          <w:tab w:val="left" w:pos="2610"/>
        </w:tabs>
        <w:jc w:val="center"/>
        <w:rPr>
          <w:b/>
          <w:bCs/>
        </w:rPr>
      </w:pPr>
    </w:p>
    <w:p w:rsidR="00D525F1" w:rsidRDefault="00D525F1" w:rsidP="00E342BA">
      <w:pPr>
        <w:tabs>
          <w:tab w:val="left" w:pos="2610"/>
        </w:tabs>
        <w:jc w:val="center"/>
        <w:rPr>
          <w:b/>
          <w:bCs/>
        </w:rPr>
      </w:pPr>
    </w:p>
    <w:p w:rsidR="00D525F1" w:rsidRDefault="00D525F1" w:rsidP="00E342BA">
      <w:pPr>
        <w:tabs>
          <w:tab w:val="left" w:pos="2610"/>
        </w:tabs>
        <w:jc w:val="center"/>
        <w:rPr>
          <w:b/>
          <w:bCs/>
        </w:rPr>
      </w:pPr>
    </w:p>
    <w:p w:rsidR="00D525F1" w:rsidRDefault="00D525F1" w:rsidP="00E342BA">
      <w:pPr>
        <w:tabs>
          <w:tab w:val="left" w:pos="2610"/>
        </w:tabs>
        <w:jc w:val="center"/>
        <w:rPr>
          <w:b/>
          <w:bCs/>
        </w:rPr>
      </w:pPr>
    </w:p>
    <w:p w:rsidR="00D525F1" w:rsidRDefault="00D525F1" w:rsidP="00E342BA">
      <w:pPr>
        <w:tabs>
          <w:tab w:val="left" w:pos="2610"/>
        </w:tabs>
        <w:jc w:val="center"/>
        <w:rPr>
          <w:b/>
          <w:bCs/>
        </w:rPr>
      </w:pPr>
    </w:p>
    <w:p w:rsidR="00D525F1" w:rsidRDefault="00D525F1" w:rsidP="00E342BA">
      <w:pPr>
        <w:tabs>
          <w:tab w:val="left" w:pos="2610"/>
        </w:tabs>
        <w:jc w:val="center"/>
        <w:rPr>
          <w:b/>
          <w:bCs/>
        </w:rPr>
      </w:pPr>
    </w:p>
    <w:p w:rsidR="00D525F1" w:rsidRPr="007829F2" w:rsidRDefault="00D525F1" w:rsidP="00E342BA">
      <w:pPr>
        <w:tabs>
          <w:tab w:val="left" w:pos="2610"/>
        </w:tabs>
        <w:jc w:val="center"/>
        <w:rPr>
          <w:b/>
          <w:bCs/>
        </w:rPr>
      </w:pPr>
    </w:p>
    <w:p w:rsidR="00330B9B" w:rsidRPr="007829F2" w:rsidRDefault="00330B9B" w:rsidP="00E342BA">
      <w:pPr>
        <w:tabs>
          <w:tab w:val="left" w:pos="2610"/>
        </w:tabs>
        <w:jc w:val="center"/>
        <w:rPr>
          <w:b/>
          <w:bCs/>
        </w:rPr>
      </w:pPr>
    </w:p>
    <w:p w:rsidR="00330B9B" w:rsidRPr="007829F2" w:rsidRDefault="00330B9B" w:rsidP="00E342BA">
      <w:pPr>
        <w:tabs>
          <w:tab w:val="left" w:pos="2610"/>
        </w:tabs>
        <w:jc w:val="center"/>
        <w:rPr>
          <w:b/>
          <w:bCs/>
        </w:rPr>
      </w:pPr>
    </w:p>
    <w:p w:rsidR="00330B9B" w:rsidRPr="007829F2" w:rsidRDefault="00330B9B" w:rsidP="00E342BA">
      <w:pPr>
        <w:tabs>
          <w:tab w:val="left" w:pos="2610"/>
        </w:tabs>
        <w:jc w:val="center"/>
        <w:rPr>
          <w:b/>
          <w:bCs/>
        </w:rPr>
      </w:pPr>
    </w:p>
    <w:p w:rsidR="00330B9B" w:rsidRPr="007829F2" w:rsidRDefault="00330B9B" w:rsidP="00E342BA">
      <w:pPr>
        <w:tabs>
          <w:tab w:val="left" w:pos="2610"/>
        </w:tabs>
        <w:jc w:val="center"/>
        <w:rPr>
          <w:b/>
          <w:bCs/>
        </w:rPr>
      </w:pPr>
    </w:p>
    <w:p w:rsidR="00330B9B" w:rsidRPr="007829F2" w:rsidRDefault="00330B9B" w:rsidP="00E342BA">
      <w:pPr>
        <w:tabs>
          <w:tab w:val="left" w:pos="2610"/>
        </w:tabs>
        <w:jc w:val="center"/>
        <w:rPr>
          <w:b/>
          <w:bCs/>
        </w:rPr>
      </w:pPr>
    </w:p>
    <w:p w:rsidR="00330B9B" w:rsidRPr="007829F2" w:rsidRDefault="00330B9B" w:rsidP="00E342BA">
      <w:pPr>
        <w:tabs>
          <w:tab w:val="left" w:pos="2610"/>
        </w:tabs>
        <w:jc w:val="center"/>
        <w:rPr>
          <w:b/>
          <w:bCs/>
        </w:rPr>
      </w:pPr>
    </w:p>
    <w:p w:rsidR="00330B9B" w:rsidRPr="007829F2" w:rsidRDefault="00330B9B" w:rsidP="00E342BA">
      <w:pPr>
        <w:tabs>
          <w:tab w:val="left" w:pos="2610"/>
        </w:tabs>
        <w:jc w:val="center"/>
        <w:rPr>
          <w:b/>
          <w:bCs/>
        </w:rPr>
      </w:pPr>
    </w:p>
    <w:p w:rsidR="00330B9B" w:rsidRPr="007829F2" w:rsidRDefault="00330B9B" w:rsidP="00E342BA">
      <w:pPr>
        <w:tabs>
          <w:tab w:val="left" w:pos="2610"/>
        </w:tabs>
        <w:jc w:val="center"/>
        <w:rPr>
          <w:b/>
          <w:bCs/>
        </w:rPr>
      </w:pPr>
    </w:p>
    <w:p w:rsidR="008C1371" w:rsidRPr="003B5968" w:rsidRDefault="00AE1C40" w:rsidP="00AE1C40">
      <w:pPr>
        <w:widowControl w:val="0"/>
        <w:autoSpaceDE w:val="0"/>
        <w:autoSpaceDN w:val="0"/>
        <w:adjustRightInd w:val="0"/>
        <w:rPr>
          <w:bCs/>
          <w:sz w:val="20"/>
          <w:szCs w:val="20"/>
        </w:rPr>
      </w:pPr>
      <w:r w:rsidRPr="007829F2">
        <w:rPr>
          <w:bCs/>
        </w:rPr>
        <w:t xml:space="preserve">                                                                              </w:t>
      </w:r>
      <w:r w:rsidR="008C1371" w:rsidRPr="003B5968">
        <w:rPr>
          <w:bCs/>
          <w:sz w:val="20"/>
          <w:szCs w:val="20"/>
        </w:rPr>
        <w:t>Приложение № 2</w:t>
      </w:r>
    </w:p>
    <w:p w:rsidR="008C1371" w:rsidRPr="003B5968" w:rsidRDefault="008C1371" w:rsidP="00AE1C40">
      <w:pPr>
        <w:widowControl w:val="0"/>
        <w:autoSpaceDE w:val="0"/>
        <w:autoSpaceDN w:val="0"/>
        <w:adjustRightInd w:val="0"/>
        <w:ind w:left="4678"/>
        <w:rPr>
          <w:bCs/>
          <w:sz w:val="20"/>
          <w:szCs w:val="20"/>
        </w:rPr>
      </w:pPr>
      <w:r w:rsidRPr="003B5968">
        <w:rPr>
          <w:bCs/>
          <w:sz w:val="20"/>
          <w:szCs w:val="20"/>
        </w:rPr>
        <w:t xml:space="preserve"> к Положению о порядке назначения и выплаты ежемесячной доплаты к пенсии лицам, замещавшим муниципальные должности в органах местного самоуправления </w:t>
      </w:r>
      <w:r w:rsidR="000C5E4E" w:rsidRPr="003B5968">
        <w:rPr>
          <w:bCs/>
          <w:sz w:val="20"/>
          <w:szCs w:val="20"/>
        </w:rPr>
        <w:t>Мариинско-Посадского</w:t>
      </w:r>
      <w:r w:rsidRPr="003B5968">
        <w:rPr>
          <w:bCs/>
          <w:sz w:val="20"/>
          <w:szCs w:val="20"/>
        </w:rPr>
        <w:t xml:space="preserve"> муниципального округа Чувашской Республики</w:t>
      </w:r>
      <w:r w:rsidR="0047658B" w:rsidRPr="003B5968">
        <w:rPr>
          <w:bCs/>
          <w:sz w:val="20"/>
          <w:szCs w:val="20"/>
        </w:rPr>
        <w:t xml:space="preserve"> и</w:t>
      </w:r>
      <w:r w:rsidRPr="003B5968">
        <w:rPr>
          <w:bCs/>
          <w:sz w:val="20"/>
          <w:szCs w:val="20"/>
        </w:rPr>
        <w:t xml:space="preserve"> должности в органах местного самоуправления Чувашской АССР, Чувашской ССР, Чувашской Республики</w:t>
      </w:r>
    </w:p>
    <w:p w:rsidR="008C1371" w:rsidRPr="007829F2" w:rsidRDefault="008C1371" w:rsidP="00AE1C40">
      <w:pPr>
        <w:tabs>
          <w:tab w:val="left" w:pos="2610"/>
        </w:tabs>
        <w:rPr>
          <w:b/>
          <w:bCs/>
        </w:rPr>
      </w:pPr>
    </w:p>
    <w:p w:rsidR="008C1371" w:rsidRPr="007829F2" w:rsidRDefault="008C1371" w:rsidP="00E342BA">
      <w:pPr>
        <w:tabs>
          <w:tab w:val="left" w:pos="2610"/>
        </w:tabs>
        <w:jc w:val="center"/>
        <w:rPr>
          <w:b/>
          <w:bCs/>
        </w:rPr>
      </w:pPr>
    </w:p>
    <w:p w:rsidR="00D734AC" w:rsidRPr="007829F2" w:rsidRDefault="00D734AC" w:rsidP="00D734AC">
      <w:pPr>
        <w:widowControl w:val="0"/>
        <w:autoSpaceDE w:val="0"/>
        <w:autoSpaceDN w:val="0"/>
        <w:adjustRightInd w:val="0"/>
        <w:ind w:left="4678"/>
        <w:jc w:val="right"/>
      </w:pPr>
      <w:bookmarkStart w:id="32" w:name="sub_1200"/>
      <w:bookmarkEnd w:id="31"/>
    </w:p>
    <w:p w:rsidR="00AA4865" w:rsidRPr="007829F2" w:rsidRDefault="00AA4865" w:rsidP="00AA4865">
      <w:pPr>
        <w:pStyle w:val="1"/>
        <w:rPr>
          <w:rFonts w:ascii="Times New Roman" w:hAnsi="Times New Roman" w:cs="Times New Roman"/>
        </w:rPr>
      </w:pPr>
      <w:r w:rsidRPr="007829F2">
        <w:rPr>
          <w:rFonts w:ascii="Times New Roman" w:hAnsi="Times New Roman" w:cs="Times New Roman"/>
        </w:rPr>
        <w:t xml:space="preserve">Перечень муниципальных должностей (должностей муниципальной службы), применительно к должностным </w:t>
      </w:r>
      <w:proofErr w:type="gramStart"/>
      <w:r w:rsidRPr="007829F2">
        <w:rPr>
          <w:rFonts w:ascii="Times New Roman" w:hAnsi="Times New Roman" w:cs="Times New Roman"/>
        </w:rPr>
        <w:t>окладам</w:t>
      </w:r>
      <w:proofErr w:type="gramEnd"/>
      <w:r w:rsidRPr="007829F2">
        <w:rPr>
          <w:rFonts w:ascii="Times New Roman" w:hAnsi="Times New Roman" w:cs="Times New Roman"/>
        </w:rPr>
        <w:t xml:space="preserve"> которых исчисляется ежемесячная доплата к страховой пенсии по старости (инвалидности), назначенной в соответствии с Федеральным законом от 28 декабря 2013 года N 400-ФЗ "О страховых пенсиях" или досрочно назначенной в соответствии с законодательством Российской Федерации о занятости населения в Российской Федерации</w:t>
      </w:r>
    </w:p>
    <w:p w:rsidR="00AA4865" w:rsidRPr="007829F2" w:rsidRDefault="00AA4865" w:rsidP="00AA4865">
      <w:pPr>
        <w:pStyle w:val="afc"/>
        <w:rPr>
          <w:rFonts w:cs="Times New Roman"/>
          <w:szCs w:val="24"/>
        </w:rPr>
      </w:pPr>
    </w:p>
    <w:tbl>
      <w:tblPr>
        <w:tblW w:w="9508" w:type="dxa"/>
        <w:tblLayout w:type="fixed"/>
        <w:tblCellMar>
          <w:left w:w="10" w:type="dxa"/>
          <w:right w:w="10" w:type="dxa"/>
        </w:tblCellMar>
        <w:tblLook w:val="04A0"/>
      </w:tblPr>
      <w:tblGrid>
        <w:gridCol w:w="4972"/>
        <w:gridCol w:w="4536"/>
      </w:tblGrid>
      <w:tr w:rsidR="00AA4865" w:rsidRPr="007829F2" w:rsidTr="007829F2">
        <w:tc>
          <w:tcPr>
            <w:tcW w:w="4972" w:type="dxa"/>
            <w:tcBorders>
              <w:top w:val="single" w:sz="2" w:space="0" w:color="000000"/>
              <w:left w:val="single" w:sz="2" w:space="0" w:color="000000"/>
              <w:bottom w:val="single" w:sz="2" w:space="0" w:color="000000"/>
              <w:right w:val="single" w:sz="2" w:space="0" w:color="000000"/>
            </w:tcBorders>
          </w:tcPr>
          <w:p w:rsidR="00AA4865" w:rsidRPr="007829F2" w:rsidRDefault="00AA4865" w:rsidP="00F22F6E">
            <w:pPr>
              <w:pStyle w:val="afc"/>
              <w:ind w:firstLine="0"/>
              <w:jc w:val="center"/>
              <w:rPr>
                <w:rFonts w:cs="Times New Roman"/>
                <w:szCs w:val="24"/>
              </w:rPr>
            </w:pPr>
            <w:r w:rsidRPr="007829F2">
              <w:rPr>
                <w:rFonts w:cs="Times New Roman"/>
                <w:szCs w:val="24"/>
              </w:rPr>
              <w:t xml:space="preserve">Наименование муниципальной должности (должности муниципальной службы), применительно к должностному </w:t>
            </w:r>
            <w:proofErr w:type="gramStart"/>
            <w:r w:rsidRPr="007829F2">
              <w:rPr>
                <w:rFonts w:cs="Times New Roman"/>
                <w:szCs w:val="24"/>
              </w:rPr>
              <w:t>окладу</w:t>
            </w:r>
            <w:proofErr w:type="gramEnd"/>
            <w:r w:rsidRPr="007829F2">
              <w:rPr>
                <w:rFonts w:cs="Times New Roman"/>
                <w:szCs w:val="24"/>
              </w:rPr>
              <w:t xml:space="preserve"> которой исчисляется ежемесячная доплата к страховой пенсии по старости (инвалидности), назначенной в соответствии с </w:t>
            </w:r>
            <w:hyperlink r:id="rId33" w:history="1">
              <w:r w:rsidRPr="007829F2">
                <w:rPr>
                  <w:rFonts w:cs="Times New Roman"/>
                  <w:szCs w:val="24"/>
                </w:rPr>
                <w:t>Федеральным законом</w:t>
              </w:r>
            </w:hyperlink>
            <w:r w:rsidRPr="007829F2">
              <w:rPr>
                <w:rFonts w:cs="Times New Roman"/>
                <w:szCs w:val="24"/>
              </w:rPr>
              <w:t xml:space="preserve"> от 28 декабря 2013 года N 400-ФЗ "О страховых пенсиях" или досрочно назначенной в соответствии с законодательством Российской Федерации о занятости населения в Российской Федерации (коэффициент, применяемый к должностному окладу)</w:t>
            </w:r>
          </w:p>
        </w:tc>
        <w:tc>
          <w:tcPr>
            <w:tcW w:w="4536" w:type="dxa"/>
            <w:tcBorders>
              <w:top w:val="single" w:sz="2" w:space="0" w:color="000000"/>
              <w:bottom w:val="single" w:sz="2" w:space="0" w:color="000000"/>
              <w:right w:val="single" w:sz="2" w:space="0" w:color="000000"/>
            </w:tcBorders>
          </w:tcPr>
          <w:p w:rsidR="00AA4865" w:rsidRPr="007829F2" w:rsidRDefault="00AA4865" w:rsidP="00F22F6E">
            <w:pPr>
              <w:pStyle w:val="afc"/>
              <w:ind w:firstLine="0"/>
              <w:jc w:val="center"/>
              <w:rPr>
                <w:rFonts w:cs="Times New Roman"/>
                <w:szCs w:val="24"/>
              </w:rPr>
            </w:pPr>
            <w:r w:rsidRPr="007829F2">
              <w:rPr>
                <w:rFonts w:cs="Times New Roman"/>
                <w:szCs w:val="24"/>
              </w:rPr>
              <w:t xml:space="preserve">Наименование должности, при замещении которой может быть предусмотрена ежемесячная доплата к страховой пенсии по старости (инвалидности), назначенной в соответствии с </w:t>
            </w:r>
            <w:hyperlink r:id="rId34" w:history="1">
              <w:r w:rsidRPr="007829F2">
                <w:rPr>
                  <w:rFonts w:cs="Times New Roman"/>
                  <w:szCs w:val="24"/>
                </w:rPr>
                <w:t>Федеральным законом</w:t>
              </w:r>
            </w:hyperlink>
            <w:r w:rsidRPr="007829F2">
              <w:rPr>
                <w:rFonts w:cs="Times New Roman"/>
                <w:szCs w:val="24"/>
              </w:rPr>
              <w:t xml:space="preserve"> от 28 декабря 2013 года N 400-ФЗ "О страховых пенсиях" или досрочно назначенной в соответствии с законодательством Российской Федерации о занятости населения в Российской Федерации</w:t>
            </w:r>
          </w:p>
        </w:tc>
      </w:tr>
      <w:tr w:rsidR="00AA4865" w:rsidRPr="007829F2" w:rsidTr="007829F2">
        <w:tc>
          <w:tcPr>
            <w:tcW w:w="4972" w:type="dxa"/>
            <w:tcBorders>
              <w:left w:val="single" w:sz="2" w:space="0" w:color="000000"/>
              <w:bottom w:val="single" w:sz="2" w:space="0" w:color="000000"/>
              <w:right w:val="single" w:sz="2" w:space="0" w:color="000000"/>
            </w:tcBorders>
          </w:tcPr>
          <w:p w:rsidR="00AA4865" w:rsidRPr="007829F2" w:rsidRDefault="00AA4865" w:rsidP="00F22F6E">
            <w:pPr>
              <w:pStyle w:val="afc"/>
              <w:ind w:firstLine="0"/>
              <w:jc w:val="center"/>
              <w:rPr>
                <w:rFonts w:cs="Times New Roman"/>
                <w:szCs w:val="24"/>
              </w:rPr>
            </w:pPr>
            <w:r w:rsidRPr="007829F2">
              <w:rPr>
                <w:rFonts w:cs="Times New Roman"/>
                <w:szCs w:val="24"/>
              </w:rPr>
              <w:t>1</w:t>
            </w:r>
          </w:p>
        </w:tc>
        <w:tc>
          <w:tcPr>
            <w:tcW w:w="4536" w:type="dxa"/>
            <w:tcBorders>
              <w:bottom w:val="single" w:sz="2" w:space="0" w:color="000000"/>
              <w:right w:val="single" w:sz="2" w:space="0" w:color="000000"/>
            </w:tcBorders>
          </w:tcPr>
          <w:p w:rsidR="00AA4865" w:rsidRPr="007829F2" w:rsidRDefault="00AA4865" w:rsidP="00F22F6E">
            <w:pPr>
              <w:pStyle w:val="afc"/>
              <w:ind w:firstLine="0"/>
              <w:jc w:val="center"/>
              <w:rPr>
                <w:rFonts w:cs="Times New Roman"/>
                <w:szCs w:val="24"/>
              </w:rPr>
            </w:pPr>
            <w:r w:rsidRPr="007829F2">
              <w:rPr>
                <w:rFonts w:cs="Times New Roman"/>
                <w:szCs w:val="24"/>
              </w:rPr>
              <w:t>2</w:t>
            </w:r>
          </w:p>
        </w:tc>
      </w:tr>
      <w:tr w:rsidR="00AA4865" w:rsidRPr="007829F2" w:rsidTr="007829F2">
        <w:tc>
          <w:tcPr>
            <w:tcW w:w="4972" w:type="dxa"/>
            <w:tcBorders>
              <w:left w:val="single" w:sz="2" w:space="0" w:color="000000"/>
              <w:right w:val="single" w:sz="2" w:space="0" w:color="000000"/>
            </w:tcBorders>
          </w:tcPr>
          <w:p w:rsidR="00AA4865" w:rsidRPr="007829F2" w:rsidRDefault="00AA4865" w:rsidP="00F22F6E">
            <w:pPr>
              <w:pStyle w:val="af9"/>
              <w:rPr>
                <w:rFonts w:ascii="Times New Roman" w:hAnsi="Times New Roman" w:cs="Times New Roman"/>
              </w:rPr>
            </w:pPr>
            <w:r w:rsidRPr="007829F2">
              <w:rPr>
                <w:rFonts w:ascii="Times New Roman" w:hAnsi="Times New Roman" w:cs="Times New Roman"/>
              </w:rPr>
              <w:t>Глава муниципального округа, городского округа (1)</w:t>
            </w:r>
          </w:p>
        </w:tc>
        <w:tc>
          <w:tcPr>
            <w:tcW w:w="4536" w:type="dxa"/>
            <w:tcBorders>
              <w:right w:val="single" w:sz="2" w:space="0" w:color="000000"/>
            </w:tcBorders>
          </w:tcPr>
          <w:p w:rsidR="00AA4865" w:rsidRPr="007829F2" w:rsidRDefault="00AA4865" w:rsidP="00F22F6E">
            <w:pPr>
              <w:pStyle w:val="af9"/>
              <w:rPr>
                <w:rFonts w:ascii="Times New Roman" w:hAnsi="Times New Roman" w:cs="Times New Roman"/>
              </w:rPr>
            </w:pPr>
            <w:r w:rsidRPr="007829F2">
              <w:rPr>
                <w:rFonts w:ascii="Times New Roman" w:hAnsi="Times New Roman" w:cs="Times New Roman"/>
              </w:rPr>
              <w:t>Глава муниципального округа, городского округа</w:t>
            </w:r>
          </w:p>
        </w:tc>
      </w:tr>
      <w:tr w:rsidR="00AA4865" w:rsidRPr="007829F2" w:rsidTr="007829F2">
        <w:tc>
          <w:tcPr>
            <w:tcW w:w="4972" w:type="dxa"/>
            <w:tcBorders>
              <w:left w:val="single" w:sz="2" w:space="0" w:color="000000"/>
              <w:right w:val="single" w:sz="2" w:space="0" w:color="000000"/>
            </w:tcBorders>
          </w:tcPr>
          <w:p w:rsidR="00AA4865" w:rsidRPr="007829F2" w:rsidRDefault="00AA4865" w:rsidP="00F22F6E">
            <w:pPr>
              <w:pStyle w:val="af9"/>
              <w:rPr>
                <w:rFonts w:ascii="Times New Roman" w:hAnsi="Times New Roman" w:cs="Times New Roman"/>
              </w:rPr>
            </w:pPr>
            <w:r w:rsidRPr="007829F2">
              <w:rPr>
                <w:rFonts w:ascii="Times New Roman" w:hAnsi="Times New Roman" w:cs="Times New Roman"/>
              </w:rPr>
              <w:t>Глава муниципального округа (1)</w:t>
            </w:r>
          </w:p>
        </w:tc>
        <w:tc>
          <w:tcPr>
            <w:tcW w:w="4536" w:type="dxa"/>
            <w:tcBorders>
              <w:right w:val="single" w:sz="2" w:space="0" w:color="000000"/>
            </w:tcBorders>
          </w:tcPr>
          <w:p w:rsidR="00AA4865" w:rsidRPr="007829F2" w:rsidRDefault="00AA4865" w:rsidP="00F22F6E">
            <w:pPr>
              <w:pStyle w:val="af9"/>
              <w:rPr>
                <w:rFonts w:ascii="Times New Roman" w:hAnsi="Times New Roman" w:cs="Times New Roman"/>
              </w:rPr>
            </w:pPr>
            <w:r w:rsidRPr="007829F2">
              <w:rPr>
                <w:rFonts w:ascii="Times New Roman" w:hAnsi="Times New Roman" w:cs="Times New Roman"/>
              </w:rPr>
              <w:t>Глава муниципального района</w:t>
            </w:r>
          </w:p>
        </w:tc>
      </w:tr>
      <w:tr w:rsidR="00AA4865" w:rsidRPr="007829F2" w:rsidTr="007829F2">
        <w:tc>
          <w:tcPr>
            <w:tcW w:w="4972" w:type="dxa"/>
            <w:tcBorders>
              <w:left w:val="single" w:sz="2" w:space="0" w:color="000000"/>
              <w:right w:val="single" w:sz="2" w:space="0" w:color="000000"/>
            </w:tcBorders>
          </w:tcPr>
          <w:p w:rsidR="00AA4865" w:rsidRPr="007829F2" w:rsidRDefault="00AA4865" w:rsidP="00F22F6E">
            <w:pPr>
              <w:pStyle w:val="af9"/>
              <w:rPr>
                <w:rFonts w:ascii="Times New Roman" w:hAnsi="Times New Roman" w:cs="Times New Roman"/>
              </w:rPr>
            </w:pPr>
            <w:r w:rsidRPr="007829F2">
              <w:rPr>
                <w:rFonts w:ascii="Times New Roman" w:hAnsi="Times New Roman" w:cs="Times New Roman"/>
              </w:rPr>
              <w:t>Начальник территориального отдела администрации муниципального округа (2,8)</w:t>
            </w:r>
          </w:p>
        </w:tc>
        <w:tc>
          <w:tcPr>
            <w:tcW w:w="4536" w:type="dxa"/>
            <w:tcBorders>
              <w:right w:val="single" w:sz="2" w:space="0" w:color="000000"/>
            </w:tcBorders>
          </w:tcPr>
          <w:p w:rsidR="00AA4865" w:rsidRPr="007829F2" w:rsidRDefault="00AA4865" w:rsidP="00F22F6E">
            <w:pPr>
              <w:pStyle w:val="af9"/>
              <w:rPr>
                <w:rFonts w:ascii="Times New Roman" w:hAnsi="Times New Roman" w:cs="Times New Roman"/>
              </w:rPr>
            </w:pPr>
            <w:r w:rsidRPr="007829F2">
              <w:rPr>
                <w:rFonts w:ascii="Times New Roman" w:hAnsi="Times New Roman" w:cs="Times New Roman"/>
              </w:rPr>
              <w:t>Глава городского поселения, сельского поселения</w:t>
            </w:r>
          </w:p>
        </w:tc>
      </w:tr>
      <w:tr w:rsidR="00AA4865" w:rsidRPr="007829F2" w:rsidTr="007829F2">
        <w:tc>
          <w:tcPr>
            <w:tcW w:w="4972" w:type="dxa"/>
            <w:tcBorders>
              <w:left w:val="single" w:sz="2" w:space="0" w:color="000000"/>
              <w:bottom w:val="single" w:sz="2" w:space="0" w:color="000000"/>
              <w:right w:val="single" w:sz="2" w:space="0" w:color="000000"/>
            </w:tcBorders>
          </w:tcPr>
          <w:p w:rsidR="00AA4865" w:rsidRPr="007829F2" w:rsidRDefault="00AA4865" w:rsidP="00F22F6E">
            <w:pPr>
              <w:pStyle w:val="af9"/>
              <w:rPr>
                <w:rFonts w:ascii="Times New Roman" w:hAnsi="Times New Roman" w:cs="Times New Roman"/>
              </w:rPr>
            </w:pPr>
            <w:r w:rsidRPr="007829F2">
              <w:rPr>
                <w:rFonts w:ascii="Times New Roman" w:hAnsi="Times New Roman" w:cs="Times New Roman"/>
              </w:rPr>
              <w:t>Глава администрации муниципального округа, городского округа (1)</w:t>
            </w:r>
          </w:p>
        </w:tc>
        <w:tc>
          <w:tcPr>
            <w:tcW w:w="4536" w:type="dxa"/>
            <w:tcBorders>
              <w:bottom w:val="single" w:sz="2" w:space="0" w:color="000000"/>
              <w:right w:val="single" w:sz="2" w:space="0" w:color="000000"/>
            </w:tcBorders>
          </w:tcPr>
          <w:p w:rsidR="00AA4865" w:rsidRPr="007829F2" w:rsidRDefault="00AA4865" w:rsidP="00F22F6E">
            <w:pPr>
              <w:pStyle w:val="af9"/>
              <w:rPr>
                <w:rFonts w:ascii="Times New Roman" w:hAnsi="Times New Roman" w:cs="Times New Roman"/>
              </w:rPr>
            </w:pPr>
            <w:r w:rsidRPr="007829F2">
              <w:rPr>
                <w:rFonts w:ascii="Times New Roman" w:hAnsi="Times New Roman" w:cs="Times New Roman"/>
              </w:rPr>
              <w:t>Председатель районного (городского) совета народных депутатов Чувашской ССР, председатель районного (городского) исполнительного комитета депутатов трудящихся Чувашской АССР, председатель районного (городского) исполнительного комитета народных депутатов Чувашской АССР, Чувашской ССР, глава администрации района (города) Чувашской Республики</w:t>
            </w:r>
          </w:p>
        </w:tc>
      </w:tr>
    </w:tbl>
    <w:p w:rsidR="00C52236" w:rsidRPr="007829F2" w:rsidRDefault="00C52236" w:rsidP="00974094">
      <w:pPr>
        <w:widowControl w:val="0"/>
        <w:suppressAutoHyphens w:val="0"/>
        <w:autoSpaceDE w:val="0"/>
        <w:autoSpaceDN w:val="0"/>
        <w:adjustRightInd w:val="0"/>
        <w:ind w:firstLine="720"/>
        <w:jc w:val="right"/>
        <w:rPr>
          <w:rFonts w:ascii="Arial" w:hAnsi="Arial" w:cs="Arial"/>
          <w:b/>
          <w:bCs/>
        </w:rPr>
      </w:pPr>
    </w:p>
    <w:p w:rsidR="00C52236" w:rsidRPr="007829F2" w:rsidRDefault="00C52236" w:rsidP="00974094">
      <w:pPr>
        <w:widowControl w:val="0"/>
        <w:suppressAutoHyphens w:val="0"/>
        <w:autoSpaceDE w:val="0"/>
        <w:autoSpaceDN w:val="0"/>
        <w:adjustRightInd w:val="0"/>
        <w:ind w:firstLine="720"/>
        <w:jc w:val="right"/>
        <w:rPr>
          <w:rFonts w:ascii="Arial" w:hAnsi="Arial" w:cs="Arial"/>
          <w:b/>
          <w:bCs/>
        </w:rPr>
      </w:pPr>
    </w:p>
    <w:p w:rsidR="00C52236" w:rsidRPr="007829F2" w:rsidRDefault="00C52236" w:rsidP="00974094">
      <w:pPr>
        <w:widowControl w:val="0"/>
        <w:suppressAutoHyphens w:val="0"/>
        <w:autoSpaceDE w:val="0"/>
        <w:autoSpaceDN w:val="0"/>
        <w:adjustRightInd w:val="0"/>
        <w:ind w:firstLine="720"/>
        <w:jc w:val="right"/>
        <w:rPr>
          <w:rFonts w:ascii="Arial" w:hAnsi="Arial" w:cs="Arial"/>
          <w:b/>
          <w:bCs/>
        </w:rPr>
      </w:pPr>
    </w:p>
    <w:p w:rsidR="00C52236" w:rsidRPr="007829F2" w:rsidRDefault="00C52236" w:rsidP="00974094">
      <w:pPr>
        <w:widowControl w:val="0"/>
        <w:suppressAutoHyphens w:val="0"/>
        <w:autoSpaceDE w:val="0"/>
        <w:autoSpaceDN w:val="0"/>
        <w:adjustRightInd w:val="0"/>
        <w:ind w:firstLine="720"/>
        <w:jc w:val="right"/>
        <w:rPr>
          <w:rFonts w:ascii="Arial" w:hAnsi="Arial" w:cs="Arial"/>
          <w:b/>
          <w:bCs/>
        </w:rPr>
      </w:pPr>
    </w:p>
    <w:p w:rsidR="00C52236" w:rsidRPr="007829F2" w:rsidRDefault="00C52236" w:rsidP="00974094">
      <w:pPr>
        <w:widowControl w:val="0"/>
        <w:suppressAutoHyphens w:val="0"/>
        <w:autoSpaceDE w:val="0"/>
        <w:autoSpaceDN w:val="0"/>
        <w:adjustRightInd w:val="0"/>
        <w:ind w:firstLine="720"/>
        <w:jc w:val="right"/>
        <w:rPr>
          <w:rFonts w:ascii="Arial" w:hAnsi="Arial" w:cs="Arial"/>
          <w:b/>
          <w:bCs/>
        </w:rPr>
      </w:pPr>
    </w:p>
    <w:p w:rsidR="00C52236" w:rsidRPr="007829F2" w:rsidRDefault="00C52236" w:rsidP="00974094">
      <w:pPr>
        <w:widowControl w:val="0"/>
        <w:suppressAutoHyphens w:val="0"/>
        <w:autoSpaceDE w:val="0"/>
        <w:autoSpaceDN w:val="0"/>
        <w:adjustRightInd w:val="0"/>
        <w:ind w:firstLine="720"/>
        <w:jc w:val="right"/>
        <w:rPr>
          <w:rFonts w:ascii="Arial" w:hAnsi="Arial" w:cs="Arial"/>
          <w:b/>
          <w:bCs/>
        </w:rPr>
      </w:pPr>
    </w:p>
    <w:p w:rsidR="00C52236" w:rsidRPr="007829F2" w:rsidRDefault="00C52236" w:rsidP="00974094">
      <w:pPr>
        <w:widowControl w:val="0"/>
        <w:suppressAutoHyphens w:val="0"/>
        <w:autoSpaceDE w:val="0"/>
        <w:autoSpaceDN w:val="0"/>
        <w:adjustRightInd w:val="0"/>
        <w:ind w:firstLine="720"/>
        <w:jc w:val="right"/>
        <w:rPr>
          <w:rFonts w:ascii="Arial" w:hAnsi="Arial" w:cs="Arial"/>
          <w:b/>
          <w:bCs/>
        </w:rPr>
      </w:pPr>
    </w:p>
    <w:p w:rsidR="00C52236" w:rsidRDefault="00C52236" w:rsidP="00974094">
      <w:pPr>
        <w:widowControl w:val="0"/>
        <w:suppressAutoHyphens w:val="0"/>
        <w:autoSpaceDE w:val="0"/>
        <w:autoSpaceDN w:val="0"/>
        <w:adjustRightInd w:val="0"/>
        <w:ind w:firstLine="720"/>
        <w:jc w:val="right"/>
        <w:rPr>
          <w:rFonts w:ascii="Arial" w:hAnsi="Arial" w:cs="Arial"/>
          <w:b/>
          <w:bCs/>
        </w:rPr>
      </w:pPr>
    </w:p>
    <w:p w:rsidR="003B5968" w:rsidRPr="007829F2" w:rsidRDefault="003B5968" w:rsidP="00974094">
      <w:pPr>
        <w:widowControl w:val="0"/>
        <w:suppressAutoHyphens w:val="0"/>
        <w:autoSpaceDE w:val="0"/>
        <w:autoSpaceDN w:val="0"/>
        <w:adjustRightInd w:val="0"/>
        <w:ind w:firstLine="720"/>
        <w:jc w:val="right"/>
        <w:rPr>
          <w:rFonts w:ascii="Arial" w:hAnsi="Arial" w:cs="Arial"/>
          <w:b/>
          <w:bCs/>
        </w:rPr>
      </w:pPr>
    </w:p>
    <w:p w:rsidR="00C52236" w:rsidRPr="007829F2" w:rsidRDefault="00C52236" w:rsidP="00974094">
      <w:pPr>
        <w:widowControl w:val="0"/>
        <w:suppressAutoHyphens w:val="0"/>
        <w:autoSpaceDE w:val="0"/>
        <w:autoSpaceDN w:val="0"/>
        <w:adjustRightInd w:val="0"/>
        <w:ind w:firstLine="720"/>
        <w:jc w:val="right"/>
        <w:rPr>
          <w:rFonts w:ascii="Arial" w:hAnsi="Arial" w:cs="Arial"/>
          <w:b/>
          <w:bCs/>
        </w:rPr>
      </w:pPr>
    </w:p>
    <w:p w:rsidR="005D71EE" w:rsidRPr="003B5968" w:rsidRDefault="005D71EE" w:rsidP="00AE1C40">
      <w:pPr>
        <w:widowControl w:val="0"/>
        <w:autoSpaceDE w:val="0"/>
        <w:autoSpaceDN w:val="0"/>
        <w:adjustRightInd w:val="0"/>
        <w:ind w:left="4678"/>
        <w:rPr>
          <w:rFonts w:ascii="Times New Roman CYR" w:hAnsi="Times New Roman CYR" w:cs="Times New Roman CYR"/>
          <w:bCs/>
          <w:sz w:val="20"/>
          <w:szCs w:val="20"/>
        </w:rPr>
      </w:pPr>
      <w:bookmarkStart w:id="33" w:name="_Hlk190344701"/>
      <w:bookmarkEnd w:id="32"/>
      <w:r w:rsidRPr="003B5968">
        <w:rPr>
          <w:rFonts w:ascii="Times New Roman CYR" w:hAnsi="Times New Roman CYR" w:cs="Times New Roman CYR"/>
          <w:bCs/>
          <w:sz w:val="20"/>
          <w:szCs w:val="20"/>
        </w:rPr>
        <w:t xml:space="preserve">Приложение № 3 </w:t>
      </w:r>
    </w:p>
    <w:p w:rsidR="005D71EE" w:rsidRPr="003B5968" w:rsidRDefault="005D71EE" w:rsidP="00AE1C40">
      <w:pPr>
        <w:widowControl w:val="0"/>
        <w:autoSpaceDE w:val="0"/>
        <w:autoSpaceDN w:val="0"/>
        <w:adjustRightInd w:val="0"/>
        <w:ind w:left="4678"/>
        <w:rPr>
          <w:rFonts w:ascii="Times New Roman CYR" w:hAnsi="Times New Roman CYR" w:cs="Times New Roman CYR"/>
          <w:bCs/>
          <w:sz w:val="20"/>
          <w:szCs w:val="20"/>
        </w:rPr>
      </w:pPr>
      <w:r w:rsidRPr="003B5968">
        <w:rPr>
          <w:rFonts w:ascii="Times New Roman CYR" w:hAnsi="Times New Roman CYR" w:cs="Times New Roman CYR"/>
          <w:bCs/>
          <w:sz w:val="20"/>
          <w:szCs w:val="20"/>
        </w:rPr>
        <w:t xml:space="preserve">к Положению о порядке назначения и выплаты ежемесячной доплаты к пенсии лицам, замещавшим муниципальные должности в органах местного самоуправления </w:t>
      </w:r>
      <w:r w:rsidR="000C5E4E" w:rsidRPr="003B5968">
        <w:rPr>
          <w:rFonts w:ascii="Times New Roman CYR" w:hAnsi="Times New Roman CYR" w:cs="Times New Roman CYR"/>
          <w:bCs/>
          <w:sz w:val="20"/>
          <w:szCs w:val="20"/>
        </w:rPr>
        <w:t>Мариинско-Посадского</w:t>
      </w:r>
      <w:r w:rsidR="00F1202C" w:rsidRPr="003B5968">
        <w:rPr>
          <w:rFonts w:ascii="Times New Roman CYR" w:hAnsi="Times New Roman CYR" w:cs="Times New Roman CYR"/>
          <w:bCs/>
          <w:sz w:val="20"/>
          <w:szCs w:val="20"/>
        </w:rPr>
        <w:t xml:space="preserve"> </w:t>
      </w:r>
      <w:r w:rsidRPr="003B5968">
        <w:rPr>
          <w:rFonts w:ascii="Times New Roman CYR" w:hAnsi="Times New Roman CYR" w:cs="Times New Roman CYR"/>
          <w:bCs/>
          <w:sz w:val="20"/>
          <w:szCs w:val="20"/>
        </w:rPr>
        <w:t>муниципального округа Чувашской Республики и должности в органах местного самоуправления Чувашской АССР, Чувашской ССР, Чувашской Республики</w:t>
      </w:r>
    </w:p>
    <w:p w:rsidR="00974094" w:rsidRPr="003B5968" w:rsidRDefault="00974094" w:rsidP="00974094">
      <w:pPr>
        <w:widowControl w:val="0"/>
        <w:suppressAutoHyphens w:val="0"/>
        <w:autoSpaceDE w:val="0"/>
        <w:autoSpaceDN w:val="0"/>
        <w:adjustRightInd w:val="0"/>
        <w:ind w:firstLine="720"/>
        <w:jc w:val="both"/>
        <w:rPr>
          <w:rFonts w:ascii="Times New Roman CYR" w:hAnsi="Times New Roman CYR" w:cs="Times New Roman CYR"/>
          <w:sz w:val="20"/>
          <w:szCs w:val="20"/>
        </w:rPr>
      </w:pPr>
    </w:p>
    <w:p w:rsidR="005D71EE" w:rsidRPr="007829F2" w:rsidRDefault="005D71EE" w:rsidP="00974094">
      <w:pPr>
        <w:widowControl w:val="0"/>
        <w:suppressAutoHyphens w:val="0"/>
        <w:autoSpaceDE w:val="0"/>
        <w:autoSpaceDN w:val="0"/>
        <w:adjustRightInd w:val="0"/>
        <w:ind w:firstLine="720"/>
        <w:jc w:val="right"/>
        <w:rPr>
          <w:rFonts w:ascii="Arial" w:hAnsi="Arial" w:cs="Arial"/>
          <w:b/>
          <w:bCs/>
        </w:rPr>
      </w:pPr>
      <w:bookmarkStart w:id="34" w:name="sub_1300"/>
      <w:bookmarkEnd w:id="33"/>
    </w:p>
    <w:p w:rsidR="00EC3E8E" w:rsidRPr="007829F2" w:rsidRDefault="00EC3E8E" w:rsidP="00EC3E8E">
      <w:pPr>
        <w:jc w:val="center"/>
        <w:rPr>
          <w:rFonts w:ascii="Times New Roman CYR" w:hAnsi="Times New Roman CYR" w:cs="Times New Roman CYR"/>
          <w:b/>
          <w:bCs/>
        </w:rPr>
      </w:pPr>
      <w:r w:rsidRPr="007829F2">
        <w:rPr>
          <w:rFonts w:ascii="Times New Roman CYR" w:hAnsi="Times New Roman CYR" w:cs="Times New Roman CYR"/>
          <w:b/>
          <w:bCs/>
        </w:rPr>
        <w:t>Справка</w:t>
      </w:r>
    </w:p>
    <w:p w:rsidR="005D71EE" w:rsidRPr="007829F2" w:rsidRDefault="00EC3E8E" w:rsidP="00EC3E8E">
      <w:pPr>
        <w:jc w:val="center"/>
        <w:rPr>
          <w:rFonts w:ascii="Times New Roman CYR" w:hAnsi="Times New Roman CYR" w:cs="Times New Roman CYR"/>
          <w:b/>
          <w:bCs/>
        </w:rPr>
      </w:pPr>
      <w:proofErr w:type="gramStart"/>
      <w:r w:rsidRPr="007829F2">
        <w:rPr>
          <w:rFonts w:ascii="Times New Roman CYR" w:hAnsi="Times New Roman CYR" w:cs="Times New Roman CYR"/>
          <w:b/>
          <w:bCs/>
        </w:rPr>
        <w:t xml:space="preserve">о периодах замещения лицами, замещавшим муниципальные должности в </w:t>
      </w:r>
      <w:r w:rsidR="0025151E" w:rsidRPr="007829F2">
        <w:rPr>
          <w:rFonts w:ascii="Times New Roman CYR" w:hAnsi="Times New Roman CYR" w:cs="Times New Roman CYR"/>
          <w:b/>
          <w:bCs/>
        </w:rPr>
        <w:t>Мариинско-Посадском</w:t>
      </w:r>
      <w:r w:rsidR="00CB6346" w:rsidRPr="007829F2">
        <w:rPr>
          <w:rFonts w:ascii="Times New Roman CYR" w:hAnsi="Times New Roman CYR" w:cs="Times New Roman CYR"/>
          <w:b/>
          <w:bCs/>
        </w:rPr>
        <w:t xml:space="preserve"> </w:t>
      </w:r>
      <w:r w:rsidRPr="007829F2">
        <w:rPr>
          <w:rFonts w:ascii="Times New Roman CYR" w:hAnsi="Times New Roman CYR" w:cs="Times New Roman CYR"/>
          <w:b/>
          <w:bCs/>
        </w:rPr>
        <w:t>муниципальном округе Чувашской Республики</w:t>
      </w:r>
      <w:r w:rsidR="00CB6346" w:rsidRPr="007829F2">
        <w:rPr>
          <w:rFonts w:ascii="Times New Roman CYR" w:hAnsi="Times New Roman CYR" w:cs="Times New Roman CYR"/>
          <w:b/>
          <w:bCs/>
        </w:rPr>
        <w:t xml:space="preserve"> </w:t>
      </w:r>
      <w:r w:rsidRPr="007829F2">
        <w:rPr>
          <w:rFonts w:ascii="Times New Roman CYR" w:hAnsi="Times New Roman CYR" w:cs="Times New Roman CYR"/>
          <w:b/>
          <w:bCs/>
        </w:rPr>
        <w:t xml:space="preserve">и должности в органах местного самоуправления </w:t>
      </w:r>
      <w:r w:rsidR="000C5E4E" w:rsidRPr="007829F2">
        <w:rPr>
          <w:rFonts w:ascii="Times New Roman CYR" w:hAnsi="Times New Roman CYR" w:cs="Times New Roman CYR"/>
          <w:b/>
          <w:bCs/>
        </w:rPr>
        <w:t>Мариинско-Посадского</w:t>
      </w:r>
      <w:r w:rsidR="00CB6346" w:rsidRPr="007829F2">
        <w:rPr>
          <w:rFonts w:ascii="Times New Roman CYR" w:hAnsi="Times New Roman CYR" w:cs="Times New Roman CYR"/>
          <w:b/>
          <w:bCs/>
        </w:rPr>
        <w:t xml:space="preserve"> района</w:t>
      </w:r>
      <w:r w:rsidRPr="007829F2">
        <w:rPr>
          <w:rFonts w:ascii="Times New Roman CYR" w:hAnsi="Times New Roman CYR" w:cs="Times New Roman CYR"/>
          <w:b/>
          <w:bCs/>
        </w:rPr>
        <w:t xml:space="preserve"> Чувашской АССР, Чувашской ССР Чувашской Республики для назначения ежемесячной доплаты к пенсии, назначенной в соответствии с федеральными законами "О страховых пенсиях" и (или) "О государственном пенсионном обеспечении в Российской Федерации" либо досрочно оформленной в соответствии с Законом Российской Федерации</w:t>
      </w:r>
      <w:proofErr w:type="gramEnd"/>
      <w:r w:rsidRPr="007829F2">
        <w:rPr>
          <w:rFonts w:ascii="Times New Roman CYR" w:hAnsi="Times New Roman CYR" w:cs="Times New Roman CYR"/>
          <w:b/>
          <w:bCs/>
        </w:rPr>
        <w:t xml:space="preserve"> "О занятости населения в Российской Федерации" или Федеральным законом "О занятости населения в Российской Федерации",</w:t>
      </w:r>
    </w:p>
    <w:p w:rsidR="00EC3E8E" w:rsidRPr="007829F2" w:rsidRDefault="00EC3E8E" w:rsidP="00EC3E8E">
      <w:pPr>
        <w:jc w:val="center"/>
        <w:rPr>
          <w:b/>
          <w:bCs/>
        </w:rPr>
      </w:pPr>
    </w:p>
    <w:p w:rsidR="005D71EE" w:rsidRPr="007829F2" w:rsidRDefault="005D71EE" w:rsidP="005D71EE">
      <w:pPr>
        <w:jc w:val="center"/>
      </w:pPr>
      <w:r w:rsidRPr="007829F2">
        <w:t>_________________________________________________________________________</w:t>
      </w:r>
    </w:p>
    <w:p w:rsidR="005D71EE" w:rsidRPr="007829F2" w:rsidRDefault="005D71EE" w:rsidP="005D71EE">
      <w:pPr>
        <w:jc w:val="center"/>
        <w:rPr>
          <w:sz w:val="20"/>
          <w:szCs w:val="20"/>
        </w:rPr>
      </w:pPr>
      <w:r w:rsidRPr="007829F2">
        <w:t xml:space="preserve">           (</w:t>
      </w:r>
      <w:r w:rsidRPr="007829F2">
        <w:rPr>
          <w:sz w:val="20"/>
          <w:szCs w:val="20"/>
        </w:rPr>
        <w:t>фамилия, имя, отчество (последнее - при наличии)</w:t>
      </w:r>
    </w:p>
    <w:p w:rsidR="0025151E" w:rsidRPr="007829F2" w:rsidRDefault="005D71EE" w:rsidP="0025151E">
      <w:pPr>
        <w:pStyle w:val="af8"/>
        <w:jc w:val="center"/>
        <w:rPr>
          <w:rFonts w:ascii="Times New Roman" w:hAnsi="Times New Roman" w:cs="Times New Roman"/>
          <w:sz w:val="18"/>
          <w:szCs w:val="18"/>
        </w:rPr>
      </w:pPr>
      <w:r w:rsidRPr="007829F2">
        <w:rPr>
          <w:sz w:val="20"/>
          <w:szCs w:val="20"/>
        </w:rPr>
        <w:t xml:space="preserve"> замещавшег</w:t>
      </w:r>
      <w:proofErr w:type="gramStart"/>
      <w:r w:rsidRPr="007829F2">
        <w:rPr>
          <w:sz w:val="20"/>
          <w:szCs w:val="20"/>
        </w:rPr>
        <w:t>о(</w:t>
      </w:r>
      <w:proofErr w:type="gramEnd"/>
      <w:r w:rsidRPr="007829F2">
        <w:rPr>
          <w:sz w:val="20"/>
          <w:szCs w:val="20"/>
        </w:rPr>
        <w:t xml:space="preserve">-ей) муниципальную должность в </w:t>
      </w:r>
      <w:r w:rsidR="0025151E" w:rsidRPr="007829F2">
        <w:rPr>
          <w:rFonts w:ascii="Times New Roman" w:hAnsi="Times New Roman" w:cs="Times New Roman"/>
          <w:sz w:val="18"/>
          <w:szCs w:val="18"/>
        </w:rPr>
        <w:t>Мариинско-Посадском</w:t>
      </w:r>
    </w:p>
    <w:p w:rsidR="005D71EE" w:rsidRPr="007829F2" w:rsidRDefault="00CB6346" w:rsidP="005D71EE">
      <w:pPr>
        <w:jc w:val="center"/>
        <w:rPr>
          <w:sz w:val="20"/>
          <w:szCs w:val="20"/>
        </w:rPr>
      </w:pPr>
      <w:r w:rsidRPr="007829F2">
        <w:rPr>
          <w:sz w:val="20"/>
          <w:szCs w:val="20"/>
        </w:rPr>
        <w:t xml:space="preserve"> </w:t>
      </w:r>
      <w:proofErr w:type="gramStart"/>
      <w:r w:rsidR="005D71EE" w:rsidRPr="007829F2">
        <w:rPr>
          <w:sz w:val="20"/>
          <w:szCs w:val="20"/>
        </w:rPr>
        <w:t>муниципальном</w:t>
      </w:r>
      <w:r w:rsidR="007829F2">
        <w:rPr>
          <w:sz w:val="20"/>
          <w:szCs w:val="20"/>
        </w:rPr>
        <w:t xml:space="preserve"> </w:t>
      </w:r>
      <w:r w:rsidR="005D71EE" w:rsidRPr="007829F2">
        <w:rPr>
          <w:sz w:val="20"/>
          <w:szCs w:val="20"/>
        </w:rPr>
        <w:t>округе Чувашской Республики должность в органах местного самоуправления</w:t>
      </w:r>
      <w:proofErr w:type="gramEnd"/>
    </w:p>
    <w:p w:rsidR="005D71EE" w:rsidRPr="007829F2" w:rsidRDefault="005D71EE" w:rsidP="005D71EE">
      <w:pPr>
        <w:jc w:val="center"/>
      </w:pPr>
      <w:r w:rsidRPr="007829F2">
        <w:rPr>
          <w:sz w:val="20"/>
          <w:szCs w:val="20"/>
        </w:rPr>
        <w:t xml:space="preserve">           </w:t>
      </w:r>
      <w:r w:rsidR="000C5E4E" w:rsidRPr="007829F2">
        <w:rPr>
          <w:sz w:val="20"/>
          <w:szCs w:val="20"/>
        </w:rPr>
        <w:t>Мариинско-Посадского</w:t>
      </w:r>
      <w:r w:rsidRPr="007829F2">
        <w:rPr>
          <w:sz w:val="20"/>
          <w:szCs w:val="20"/>
        </w:rPr>
        <w:t xml:space="preserve"> района Чувашской АССР, Чувашской ССР Чувашской Республики</w:t>
      </w:r>
      <w:r w:rsidRPr="007829F2">
        <w:t>)</w:t>
      </w:r>
    </w:p>
    <w:p w:rsidR="005D71EE" w:rsidRPr="007829F2" w:rsidRDefault="005D71EE" w:rsidP="005D71EE">
      <w:pPr>
        <w:jc w:val="center"/>
      </w:pPr>
      <w:r w:rsidRPr="007829F2">
        <w:t>_________________________________________________________________________</w:t>
      </w:r>
    </w:p>
    <w:p w:rsidR="005D71EE" w:rsidRPr="007829F2" w:rsidRDefault="005D71EE" w:rsidP="005D71EE">
      <w:pPr>
        <w:jc w:val="center"/>
        <w:rPr>
          <w:sz w:val="20"/>
          <w:szCs w:val="20"/>
        </w:rPr>
      </w:pPr>
      <w:r w:rsidRPr="007829F2">
        <w:rPr>
          <w:sz w:val="20"/>
          <w:szCs w:val="20"/>
        </w:rPr>
        <w:t xml:space="preserve"> (наименование должности</w:t>
      </w:r>
    </w:p>
    <w:p w:rsidR="005D71EE" w:rsidRPr="007829F2" w:rsidRDefault="005D71EE" w:rsidP="005D71EE">
      <w:pPr>
        <w:jc w:val="center"/>
      </w:pPr>
      <w:r w:rsidRPr="007829F2">
        <w:t>_________________________________________________________________________</w:t>
      </w:r>
    </w:p>
    <w:p w:rsidR="005D71EE" w:rsidRPr="007829F2" w:rsidRDefault="005D71EE" w:rsidP="005D71EE">
      <w:pPr>
        <w:jc w:val="center"/>
      </w:pPr>
      <w:r w:rsidRPr="007829F2">
        <w:t xml:space="preserve">              для учета месячного денежного вознаграждения)</w:t>
      </w:r>
    </w:p>
    <w:p w:rsidR="005D71EE" w:rsidRPr="007829F2" w:rsidRDefault="005D71EE" w:rsidP="005D71EE">
      <w:pPr>
        <w:jc w:val="center"/>
      </w:pPr>
    </w:p>
    <w:tbl>
      <w:tblPr>
        <w:tblW w:w="9668"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54"/>
        <w:gridCol w:w="1134"/>
        <w:gridCol w:w="567"/>
        <w:gridCol w:w="851"/>
        <w:gridCol w:w="709"/>
        <w:gridCol w:w="36"/>
        <w:gridCol w:w="1523"/>
        <w:gridCol w:w="1701"/>
        <w:gridCol w:w="850"/>
        <w:gridCol w:w="851"/>
        <w:gridCol w:w="992"/>
      </w:tblGrid>
      <w:tr w:rsidR="00761AFF" w:rsidRPr="007829F2" w:rsidTr="002B5A2E">
        <w:tc>
          <w:tcPr>
            <w:tcW w:w="454" w:type="dxa"/>
            <w:vMerge w:val="restart"/>
            <w:tcBorders>
              <w:top w:val="single" w:sz="4" w:space="0" w:color="auto"/>
              <w:bottom w:val="single" w:sz="4" w:space="0" w:color="auto"/>
              <w:right w:val="single" w:sz="4" w:space="0" w:color="auto"/>
            </w:tcBorders>
          </w:tcPr>
          <w:p w:rsidR="005D71EE" w:rsidRPr="007829F2" w:rsidRDefault="005D71EE" w:rsidP="002B5A2E">
            <w:pPr>
              <w:pStyle w:val="af8"/>
              <w:jc w:val="center"/>
              <w:rPr>
                <w:rFonts w:ascii="Times New Roman" w:hAnsi="Times New Roman" w:cs="Times New Roman"/>
                <w:sz w:val="18"/>
                <w:szCs w:val="18"/>
              </w:rPr>
            </w:pPr>
            <w:r w:rsidRPr="007829F2">
              <w:rPr>
                <w:rFonts w:ascii="Times New Roman" w:hAnsi="Times New Roman" w:cs="Times New Roman"/>
                <w:sz w:val="18"/>
                <w:szCs w:val="18"/>
              </w:rPr>
              <w:t>№ пп</w:t>
            </w:r>
          </w:p>
        </w:tc>
        <w:tc>
          <w:tcPr>
            <w:tcW w:w="1134" w:type="dxa"/>
            <w:vMerge w:val="restart"/>
            <w:tcBorders>
              <w:top w:val="single" w:sz="4" w:space="0" w:color="auto"/>
              <w:left w:val="single" w:sz="4" w:space="0" w:color="auto"/>
              <w:bottom w:val="single" w:sz="4" w:space="0" w:color="auto"/>
              <w:right w:val="single" w:sz="4" w:space="0" w:color="auto"/>
            </w:tcBorders>
          </w:tcPr>
          <w:p w:rsidR="005D71EE" w:rsidRPr="007829F2" w:rsidRDefault="005D71EE" w:rsidP="002B5A2E">
            <w:pPr>
              <w:pStyle w:val="af8"/>
              <w:jc w:val="center"/>
              <w:rPr>
                <w:rFonts w:ascii="Times New Roman" w:hAnsi="Times New Roman" w:cs="Times New Roman"/>
                <w:sz w:val="18"/>
                <w:szCs w:val="18"/>
              </w:rPr>
            </w:pPr>
            <w:r w:rsidRPr="007829F2">
              <w:rPr>
                <w:rFonts w:ascii="Times New Roman" w:hAnsi="Times New Roman" w:cs="Times New Roman"/>
                <w:sz w:val="18"/>
                <w:szCs w:val="18"/>
              </w:rPr>
              <w:t xml:space="preserve">Номер </w:t>
            </w:r>
          </w:p>
          <w:p w:rsidR="005D71EE" w:rsidRPr="007829F2" w:rsidRDefault="005D71EE" w:rsidP="002B5A2E">
            <w:pPr>
              <w:pStyle w:val="af8"/>
              <w:jc w:val="center"/>
              <w:rPr>
                <w:rFonts w:ascii="Times New Roman" w:hAnsi="Times New Roman" w:cs="Times New Roman"/>
                <w:sz w:val="18"/>
                <w:szCs w:val="18"/>
              </w:rPr>
            </w:pPr>
            <w:r w:rsidRPr="007829F2">
              <w:rPr>
                <w:rFonts w:ascii="Times New Roman" w:hAnsi="Times New Roman" w:cs="Times New Roman"/>
                <w:sz w:val="18"/>
                <w:szCs w:val="18"/>
              </w:rPr>
              <w:t>записи в трудовой книжке</w:t>
            </w:r>
          </w:p>
        </w:tc>
        <w:tc>
          <w:tcPr>
            <w:tcW w:w="2127" w:type="dxa"/>
            <w:gridSpan w:val="3"/>
            <w:tcBorders>
              <w:top w:val="single" w:sz="4" w:space="0" w:color="auto"/>
              <w:left w:val="single" w:sz="4" w:space="0" w:color="auto"/>
              <w:bottom w:val="single" w:sz="4" w:space="0" w:color="auto"/>
              <w:right w:val="single" w:sz="4" w:space="0" w:color="auto"/>
            </w:tcBorders>
          </w:tcPr>
          <w:p w:rsidR="005D71EE" w:rsidRPr="007829F2" w:rsidRDefault="005D71EE" w:rsidP="002B5A2E">
            <w:pPr>
              <w:pStyle w:val="af8"/>
              <w:jc w:val="center"/>
              <w:rPr>
                <w:rFonts w:ascii="Times New Roman" w:hAnsi="Times New Roman" w:cs="Times New Roman"/>
                <w:sz w:val="18"/>
                <w:szCs w:val="18"/>
              </w:rPr>
            </w:pPr>
            <w:r w:rsidRPr="007829F2">
              <w:rPr>
                <w:rFonts w:ascii="Times New Roman" w:hAnsi="Times New Roman" w:cs="Times New Roman"/>
                <w:sz w:val="18"/>
                <w:szCs w:val="18"/>
              </w:rPr>
              <w:t>Дата назначения</w:t>
            </w:r>
          </w:p>
          <w:p w:rsidR="005D71EE" w:rsidRPr="007829F2" w:rsidRDefault="005D71EE" w:rsidP="002B5A2E">
            <w:pPr>
              <w:pStyle w:val="af8"/>
              <w:jc w:val="center"/>
              <w:rPr>
                <w:rFonts w:ascii="Times New Roman" w:hAnsi="Times New Roman" w:cs="Times New Roman"/>
                <w:sz w:val="18"/>
                <w:szCs w:val="18"/>
              </w:rPr>
            </w:pPr>
            <w:r w:rsidRPr="007829F2">
              <w:rPr>
                <w:rFonts w:ascii="Times New Roman" w:hAnsi="Times New Roman" w:cs="Times New Roman"/>
                <w:sz w:val="18"/>
                <w:szCs w:val="18"/>
              </w:rPr>
              <w:t xml:space="preserve">(избрания) на </w:t>
            </w:r>
          </w:p>
          <w:p w:rsidR="005D71EE" w:rsidRPr="007829F2" w:rsidRDefault="005D71EE" w:rsidP="002B5A2E">
            <w:pPr>
              <w:pStyle w:val="af8"/>
              <w:jc w:val="center"/>
              <w:rPr>
                <w:rFonts w:ascii="Times New Roman" w:hAnsi="Times New Roman" w:cs="Times New Roman"/>
                <w:sz w:val="18"/>
                <w:szCs w:val="18"/>
              </w:rPr>
            </w:pPr>
            <w:r w:rsidRPr="007829F2">
              <w:rPr>
                <w:rFonts w:ascii="Times New Roman" w:hAnsi="Times New Roman" w:cs="Times New Roman"/>
                <w:sz w:val="18"/>
                <w:szCs w:val="18"/>
              </w:rPr>
              <w:t xml:space="preserve">муниципальную должность в </w:t>
            </w:r>
          </w:p>
          <w:p w:rsidR="005D71EE" w:rsidRPr="007829F2" w:rsidRDefault="000C5E4E" w:rsidP="002B5A2E">
            <w:pPr>
              <w:pStyle w:val="af8"/>
              <w:jc w:val="center"/>
              <w:rPr>
                <w:rFonts w:ascii="Times New Roman" w:hAnsi="Times New Roman" w:cs="Times New Roman"/>
                <w:sz w:val="18"/>
                <w:szCs w:val="18"/>
              </w:rPr>
            </w:pPr>
            <w:r w:rsidRPr="007829F2">
              <w:rPr>
                <w:rFonts w:ascii="Times New Roman" w:hAnsi="Times New Roman" w:cs="Times New Roman"/>
                <w:sz w:val="18"/>
                <w:szCs w:val="18"/>
              </w:rPr>
              <w:t>Мариинско-Посадском</w:t>
            </w:r>
          </w:p>
          <w:p w:rsidR="005D71EE" w:rsidRPr="007829F2" w:rsidRDefault="005D71EE" w:rsidP="002B5A2E">
            <w:pPr>
              <w:pStyle w:val="af8"/>
              <w:jc w:val="center"/>
              <w:rPr>
                <w:rFonts w:ascii="Times New Roman" w:hAnsi="Times New Roman" w:cs="Times New Roman"/>
                <w:sz w:val="18"/>
                <w:szCs w:val="18"/>
              </w:rPr>
            </w:pPr>
            <w:r w:rsidRPr="007829F2">
              <w:rPr>
                <w:rFonts w:ascii="Times New Roman" w:hAnsi="Times New Roman" w:cs="Times New Roman"/>
                <w:sz w:val="18"/>
                <w:szCs w:val="18"/>
              </w:rPr>
              <w:t xml:space="preserve"> </w:t>
            </w:r>
            <w:proofErr w:type="gramStart"/>
            <w:r w:rsidRPr="007829F2">
              <w:rPr>
                <w:rFonts w:ascii="Times New Roman" w:hAnsi="Times New Roman" w:cs="Times New Roman"/>
                <w:sz w:val="18"/>
                <w:szCs w:val="18"/>
              </w:rPr>
              <w:t xml:space="preserve">муниципальном округе Чувашской Республики </w:t>
            </w:r>
            <w:proofErr w:type="gramEnd"/>
          </w:p>
          <w:p w:rsidR="005D71EE" w:rsidRPr="007829F2" w:rsidRDefault="005D71EE" w:rsidP="002B5A2E">
            <w:pPr>
              <w:pStyle w:val="af8"/>
              <w:jc w:val="center"/>
              <w:rPr>
                <w:rFonts w:ascii="Times New Roman" w:hAnsi="Times New Roman" w:cs="Times New Roman"/>
                <w:sz w:val="18"/>
                <w:szCs w:val="18"/>
              </w:rPr>
            </w:pPr>
            <w:r w:rsidRPr="007829F2">
              <w:rPr>
                <w:rFonts w:ascii="Times New Roman" w:hAnsi="Times New Roman" w:cs="Times New Roman"/>
                <w:sz w:val="18"/>
                <w:szCs w:val="18"/>
              </w:rPr>
              <w:t>должность в</w:t>
            </w:r>
          </w:p>
          <w:p w:rsidR="005D71EE" w:rsidRPr="007829F2" w:rsidRDefault="005D71EE" w:rsidP="002B5A2E">
            <w:pPr>
              <w:pStyle w:val="af8"/>
              <w:jc w:val="center"/>
              <w:rPr>
                <w:rFonts w:ascii="Times New Roman" w:hAnsi="Times New Roman" w:cs="Times New Roman"/>
                <w:sz w:val="18"/>
                <w:szCs w:val="18"/>
              </w:rPr>
            </w:pPr>
            <w:r w:rsidRPr="007829F2">
              <w:rPr>
                <w:rFonts w:ascii="Times New Roman" w:hAnsi="Times New Roman" w:cs="Times New Roman"/>
                <w:sz w:val="18"/>
                <w:szCs w:val="18"/>
              </w:rPr>
              <w:t xml:space="preserve"> органах местного самоуправления </w:t>
            </w:r>
          </w:p>
          <w:p w:rsidR="005D71EE" w:rsidRPr="007829F2" w:rsidRDefault="005D71EE" w:rsidP="002B5A2E">
            <w:pPr>
              <w:pStyle w:val="af8"/>
              <w:jc w:val="center"/>
              <w:rPr>
                <w:rFonts w:ascii="Times New Roman" w:hAnsi="Times New Roman" w:cs="Times New Roman"/>
                <w:sz w:val="18"/>
                <w:szCs w:val="18"/>
              </w:rPr>
            </w:pPr>
            <w:r w:rsidRPr="007829F2">
              <w:rPr>
                <w:rFonts w:ascii="Times New Roman" w:hAnsi="Times New Roman" w:cs="Times New Roman"/>
                <w:sz w:val="18"/>
                <w:szCs w:val="18"/>
              </w:rPr>
              <w:t xml:space="preserve">Чувашской АССР, Чувашской ССР Чувашской </w:t>
            </w:r>
          </w:p>
          <w:p w:rsidR="005D71EE" w:rsidRPr="007829F2" w:rsidRDefault="005D71EE" w:rsidP="002B5A2E">
            <w:pPr>
              <w:pStyle w:val="af8"/>
              <w:jc w:val="center"/>
              <w:rPr>
                <w:rFonts w:ascii="Times New Roman" w:hAnsi="Times New Roman" w:cs="Times New Roman"/>
                <w:sz w:val="18"/>
                <w:szCs w:val="18"/>
              </w:rPr>
            </w:pPr>
            <w:r w:rsidRPr="007829F2">
              <w:rPr>
                <w:rFonts w:ascii="Times New Roman" w:hAnsi="Times New Roman" w:cs="Times New Roman"/>
                <w:sz w:val="18"/>
                <w:szCs w:val="18"/>
              </w:rPr>
              <w:t>Республики</w:t>
            </w:r>
          </w:p>
          <w:p w:rsidR="005D71EE" w:rsidRPr="007829F2" w:rsidRDefault="005D71EE" w:rsidP="002B5A2E">
            <w:pPr>
              <w:pStyle w:val="af8"/>
              <w:jc w:val="center"/>
              <w:rPr>
                <w:rFonts w:ascii="Times New Roman" w:hAnsi="Times New Roman" w:cs="Times New Roman"/>
                <w:sz w:val="18"/>
                <w:szCs w:val="18"/>
              </w:rPr>
            </w:pPr>
            <w:r w:rsidRPr="007829F2">
              <w:rPr>
                <w:rFonts w:ascii="Times New Roman" w:hAnsi="Times New Roman" w:cs="Times New Roman"/>
                <w:sz w:val="18"/>
                <w:szCs w:val="18"/>
              </w:rPr>
              <w:t xml:space="preserve"> (сложения </w:t>
            </w:r>
          </w:p>
          <w:p w:rsidR="005D71EE" w:rsidRPr="007829F2" w:rsidRDefault="005D71EE" w:rsidP="002B5A2E">
            <w:pPr>
              <w:pStyle w:val="af8"/>
              <w:jc w:val="center"/>
              <w:rPr>
                <w:rFonts w:ascii="Times New Roman" w:hAnsi="Times New Roman" w:cs="Times New Roman"/>
                <w:sz w:val="18"/>
                <w:szCs w:val="18"/>
              </w:rPr>
            </w:pPr>
            <w:r w:rsidRPr="007829F2">
              <w:rPr>
                <w:rFonts w:ascii="Times New Roman" w:hAnsi="Times New Roman" w:cs="Times New Roman"/>
                <w:sz w:val="18"/>
                <w:szCs w:val="18"/>
              </w:rPr>
              <w:t>полномочий)</w:t>
            </w:r>
          </w:p>
        </w:tc>
        <w:tc>
          <w:tcPr>
            <w:tcW w:w="1559" w:type="dxa"/>
            <w:gridSpan w:val="2"/>
            <w:tcBorders>
              <w:top w:val="single" w:sz="4" w:space="0" w:color="auto"/>
              <w:left w:val="single" w:sz="4" w:space="0" w:color="auto"/>
              <w:bottom w:val="single" w:sz="4" w:space="0" w:color="auto"/>
              <w:right w:val="single" w:sz="4" w:space="0" w:color="auto"/>
            </w:tcBorders>
          </w:tcPr>
          <w:p w:rsidR="000C5E4E" w:rsidRPr="007829F2" w:rsidRDefault="005D71EE" w:rsidP="000C5E4E">
            <w:pPr>
              <w:pStyle w:val="af8"/>
              <w:jc w:val="center"/>
              <w:rPr>
                <w:rFonts w:ascii="Times New Roman" w:hAnsi="Times New Roman" w:cs="Times New Roman"/>
                <w:sz w:val="18"/>
                <w:szCs w:val="18"/>
              </w:rPr>
            </w:pPr>
            <w:r w:rsidRPr="007829F2">
              <w:rPr>
                <w:rFonts w:ascii="Times New Roman" w:hAnsi="Times New Roman" w:cs="Times New Roman"/>
                <w:sz w:val="18"/>
                <w:szCs w:val="18"/>
              </w:rPr>
              <w:t xml:space="preserve">Замещаемая муниципальная должность в </w:t>
            </w:r>
            <w:r w:rsidR="000C5E4E" w:rsidRPr="007829F2">
              <w:rPr>
                <w:rFonts w:ascii="Times New Roman" w:hAnsi="Times New Roman" w:cs="Times New Roman"/>
                <w:sz w:val="18"/>
                <w:szCs w:val="18"/>
              </w:rPr>
              <w:t>Мариинско-Посадском</w:t>
            </w:r>
          </w:p>
          <w:p w:rsidR="005D71EE" w:rsidRPr="007829F2" w:rsidRDefault="005D71EE" w:rsidP="002B5A2E">
            <w:pPr>
              <w:pStyle w:val="af8"/>
              <w:jc w:val="center"/>
              <w:rPr>
                <w:rFonts w:ascii="Times New Roman" w:hAnsi="Times New Roman" w:cs="Times New Roman"/>
                <w:sz w:val="18"/>
                <w:szCs w:val="18"/>
              </w:rPr>
            </w:pPr>
            <w:r w:rsidRPr="007829F2">
              <w:rPr>
                <w:rFonts w:ascii="Times New Roman" w:hAnsi="Times New Roman" w:cs="Times New Roman"/>
                <w:sz w:val="18"/>
                <w:szCs w:val="18"/>
              </w:rPr>
              <w:t xml:space="preserve"> </w:t>
            </w:r>
            <w:proofErr w:type="gramStart"/>
            <w:r w:rsidRPr="007829F2">
              <w:rPr>
                <w:rFonts w:ascii="Times New Roman" w:hAnsi="Times New Roman" w:cs="Times New Roman"/>
                <w:sz w:val="18"/>
                <w:szCs w:val="18"/>
              </w:rPr>
              <w:t>муниципальном округе Чувашской Республики</w:t>
            </w:r>
            <w:proofErr w:type="gramEnd"/>
          </w:p>
          <w:p w:rsidR="005D71EE" w:rsidRPr="007829F2" w:rsidRDefault="005D71EE" w:rsidP="002B5A2E">
            <w:pPr>
              <w:pStyle w:val="af8"/>
              <w:jc w:val="center"/>
              <w:rPr>
                <w:rFonts w:ascii="Times New Roman" w:hAnsi="Times New Roman" w:cs="Times New Roman"/>
                <w:sz w:val="18"/>
                <w:szCs w:val="18"/>
              </w:rPr>
            </w:pPr>
            <w:r w:rsidRPr="007829F2">
              <w:rPr>
                <w:rFonts w:ascii="Times New Roman" w:hAnsi="Times New Roman" w:cs="Times New Roman"/>
                <w:sz w:val="18"/>
                <w:szCs w:val="18"/>
              </w:rPr>
              <w:t xml:space="preserve"> должность в </w:t>
            </w:r>
          </w:p>
          <w:p w:rsidR="005D71EE" w:rsidRPr="007829F2" w:rsidRDefault="005D71EE" w:rsidP="002B5A2E">
            <w:pPr>
              <w:pStyle w:val="af8"/>
              <w:jc w:val="center"/>
              <w:rPr>
                <w:rFonts w:ascii="Times New Roman" w:hAnsi="Times New Roman" w:cs="Times New Roman"/>
                <w:sz w:val="18"/>
                <w:szCs w:val="18"/>
              </w:rPr>
            </w:pPr>
            <w:r w:rsidRPr="007829F2">
              <w:rPr>
                <w:rFonts w:ascii="Times New Roman" w:hAnsi="Times New Roman" w:cs="Times New Roman"/>
                <w:sz w:val="18"/>
                <w:szCs w:val="18"/>
              </w:rPr>
              <w:t>органах местного самоуправления Чувашской АССР, Чувашской ССР Чувашской</w:t>
            </w:r>
          </w:p>
          <w:p w:rsidR="005D71EE" w:rsidRPr="007829F2" w:rsidRDefault="005D71EE" w:rsidP="002B5A2E">
            <w:pPr>
              <w:pStyle w:val="af8"/>
              <w:jc w:val="center"/>
              <w:rPr>
                <w:rFonts w:ascii="Times New Roman" w:hAnsi="Times New Roman" w:cs="Times New Roman"/>
                <w:sz w:val="18"/>
                <w:szCs w:val="18"/>
              </w:rPr>
            </w:pPr>
            <w:r w:rsidRPr="007829F2">
              <w:rPr>
                <w:rFonts w:ascii="Times New Roman" w:hAnsi="Times New Roman" w:cs="Times New Roman"/>
                <w:sz w:val="18"/>
                <w:szCs w:val="18"/>
              </w:rPr>
              <w:t xml:space="preserve"> Республики</w:t>
            </w:r>
          </w:p>
        </w:tc>
        <w:tc>
          <w:tcPr>
            <w:tcW w:w="1701" w:type="dxa"/>
            <w:vMerge w:val="restart"/>
            <w:tcBorders>
              <w:top w:val="single" w:sz="4" w:space="0" w:color="auto"/>
              <w:left w:val="single" w:sz="4" w:space="0" w:color="auto"/>
              <w:bottom w:val="single" w:sz="4" w:space="0" w:color="auto"/>
              <w:right w:val="single" w:sz="4" w:space="0" w:color="auto"/>
            </w:tcBorders>
          </w:tcPr>
          <w:p w:rsidR="005D71EE" w:rsidRPr="007829F2" w:rsidRDefault="005D71EE" w:rsidP="002B5A2E">
            <w:pPr>
              <w:pStyle w:val="af8"/>
              <w:jc w:val="center"/>
              <w:rPr>
                <w:rFonts w:ascii="Times New Roman" w:hAnsi="Times New Roman" w:cs="Times New Roman"/>
                <w:sz w:val="18"/>
                <w:szCs w:val="18"/>
              </w:rPr>
            </w:pPr>
            <w:r w:rsidRPr="007829F2">
              <w:rPr>
                <w:rFonts w:ascii="Times New Roman" w:hAnsi="Times New Roman" w:cs="Times New Roman"/>
                <w:sz w:val="18"/>
                <w:szCs w:val="18"/>
              </w:rPr>
              <w:t>Наименование</w:t>
            </w:r>
          </w:p>
          <w:p w:rsidR="005D71EE" w:rsidRPr="007829F2" w:rsidRDefault="005D71EE" w:rsidP="002B5A2E">
            <w:pPr>
              <w:pStyle w:val="af8"/>
              <w:jc w:val="center"/>
              <w:rPr>
                <w:rFonts w:ascii="Times New Roman" w:hAnsi="Times New Roman" w:cs="Times New Roman"/>
                <w:sz w:val="18"/>
                <w:szCs w:val="18"/>
              </w:rPr>
            </w:pPr>
            <w:r w:rsidRPr="007829F2">
              <w:rPr>
                <w:rFonts w:ascii="Times New Roman" w:hAnsi="Times New Roman" w:cs="Times New Roman"/>
                <w:sz w:val="18"/>
                <w:szCs w:val="18"/>
              </w:rPr>
              <w:t xml:space="preserve"> органа </w:t>
            </w:r>
          </w:p>
          <w:p w:rsidR="005D71EE" w:rsidRPr="007829F2" w:rsidRDefault="005D71EE" w:rsidP="002B5A2E">
            <w:pPr>
              <w:pStyle w:val="af8"/>
              <w:jc w:val="center"/>
              <w:rPr>
                <w:rFonts w:ascii="Times New Roman" w:hAnsi="Times New Roman" w:cs="Times New Roman"/>
                <w:sz w:val="18"/>
                <w:szCs w:val="18"/>
              </w:rPr>
            </w:pPr>
            <w:r w:rsidRPr="007829F2">
              <w:rPr>
                <w:rFonts w:ascii="Times New Roman" w:hAnsi="Times New Roman" w:cs="Times New Roman"/>
                <w:sz w:val="18"/>
                <w:szCs w:val="18"/>
              </w:rPr>
              <w:t>местного</w:t>
            </w:r>
          </w:p>
          <w:p w:rsidR="005D71EE" w:rsidRPr="007829F2" w:rsidRDefault="005D71EE" w:rsidP="002B5A2E">
            <w:pPr>
              <w:pStyle w:val="af8"/>
              <w:jc w:val="center"/>
              <w:rPr>
                <w:rFonts w:ascii="Times New Roman" w:hAnsi="Times New Roman" w:cs="Times New Roman"/>
                <w:sz w:val="18"/>
                <w:szCs w:val="18"/>
              </w:rPr>
            </w:pPr>
            <w:r w:rsidRPr="007829F2">
              <w:rPr>
                <w:rFonts w:ascii="Times New Roman" w:hAnsi="Times New Roman" w:cs="Times New Roman"/>
                <w:sz w:val="18"/>
                <w:szCs w:val="18"/>
              </w:rPr>
              <w:t xml:space="preserve"> самоуправления Чувашской АССР, </w:t>
            </w:r>
          </w:p>
          <w:p w:rsidR="005D71EE" w:rsidRPr="007829F2" w:rsidRDefault="005D71EE" w:rsidP="002B5A2E">
            <w:pPr>
              <w:pStyle w:val="af8"/>
              <w:jc w:val="center"/>
              <w:rPr>
                <w:rFonts w:ascii="Times New Roman" w:hAnsi="Times New Roman" w:cs="Times New Roman"/>
                <w:sz w:val="18"/>
                <w:szCs w:val="18"/>
              </w:rPr>
            </w:pPr>
            <w:r w:rsidRPr="007829F2">
              <w:rPr>
                <w:rFonts w:ascii="Times New Roman" w:hAnsi="Times New Roman" w:cs="Times New Roman"/>
                <w:sz w:val="18"/>
                <w:szCs w:val="18"/>
              </w:rPr>
              <w:t>Чувашской ССР Чувашской</w:t>
            </w:r>
          </w:p>
          <w:p w:rsidR="005D71EE" w:rsidRPr="007829F2" w:rsidRDefault="005D71EE" w:rsidP="002B5A2E">
            <w:pPr>
              <w:pStyle w:val="af8"/>
              <w:jc w:val="center"/>
              <w:rPr>
                <w:rFonts w:ascii="Times New Roman" w:hAnsi="Times New Roman" w:cs="Times New Roman"/>
                <w:sz w:val="18"/>
                <w:szCs w:val="18"/>
              </w:rPr>
            </w:pPr>
            <w:r w:rsidRPr="007829F2">
              <w:rPr>
                <w:rFonts w:ascii="Times New Roman" w:hAnsi="Times New Roman" w:cs="Times New Roman"/>
                <w:sz w:val="18"/>
                <w:szCs w:val="18"/>
              </w:rPr>
              <w:t xml:space="preserve"> Республики</w:t>
            </w:r>
          </w:p>
        </w:tc>
        <w:tc>
          <w:tcPr>
            <w:tcW w:w="2693" w:type="dxa"/>
            <w:gridSpan w:val="3"/>
            <w:tcBorders>
              <w:top w:val="single" w:sz="4" w:space="0" w:color="auto"/>
              <w:left w:val="single" w:sz="4" w:space="0" w:color="auto"/>
              <w:bottom w:val="single" w:sz="4" w:space="0" w:color="auto"/>
            </w:tcBorders>
          </w:tcPr>
          <w:p w:rsidR="005D71EE" w:rsidRPr="007829F2" w:rsidRDefault="005D71EE" w:rsidP="000C5E4E">
            <w:pPr>
              <w:pStyle w:val="af8"/>
              <w:jc w:val="center"/>
              <w:rPr>
                <w:rFonts w:ascii="Times New Roman" w:hAnsi="Times New Roman" w:cs="Times New Roman"/>
                <w:sz w:val="18"/>
                <w:szCs w:val="18"/>
              </w:rPr>
            </w:pPr>
            <w:r w:rsidRPr="007829F2">
              <w:rPr>
                <w:rFonts w:ascii="Times New Roman" w:hAnsi="Times New Roman" w:cs="Times New Roman"/>
                <w:sz w:val="18"/>
                <w:szCs w:val="18"/>
              </w:rPr>
              <w:t xml:space="preserve">Стаж работы в муниципальной должности в </w:t>
            </w:r>
            <w:r w:rsidR="000C5E4E" w:rsidRPr="007829F2">
              <w:rPr>
                <w:rFonts w:ascii="Times New Roman" w:hAnsi="Times New Roman" w:cs="Times New Roman"/>
                <w:sz w:val="18"/>
                <w:szCs w:val="18"/>
              </w:rPr>
              <w:t xml:space="preserve">Мариинско-Посадском </w:t>
            </w:r>
            <w:r w:rsidRPr="007829F2">
              <w:rPr>
                <w:rFonts w:ascii="Times New Roman" w:hAnsi="Times New Roman" w:cs="Times New Roman"/>
                <w:sz w:val="18"/>
                <w:szCs w:val="18"/>
              </w:rPr>
              <w:t>муниципальном округе</w:t>
            </w:r>
          </w:p>
          <w:p w:rsidR="005D71EE" w:rsidRPr="007829F2" w:rsidRDefault="005D71EE" w:rsidP="002B5A2E">
            <w:pPr>
              <w:pStyle w:val="af8"/>
              <w:jc w:val="center"/>
              <w:rPr>
                <w:rFonts w:ascii="Times New Roman" w:hAnsi="Times New Roman" w:cs="Times New Roman"/>
                <w:sz w:val="18"/>
                <w:szCs w:val="18"/>
              </w:rPr>
            </w:pPr>
            <w:r w:rsidRPr="007829F2">
              <w:rPr>
                <w:rFonts w:ascii="Times New Roman" w:hAnsi="Times New Roman" w:cs="Times New Roman"/>
                <w:sz w:val="18"/>
                <w:szCs w:val="18"/>
              </w:rPr>
              <w:t xml:space="preserve"> Чувашской Республики должность в органах местного самоуправления </w:t>
            </w:r>
          </w:p>
          <w:p w:rsidR="005D71EE" w:rsidRPr="007829F2" w:rsidRDefault="005D71EE" w:rsidP="002B5A2E">
            <w:pPr>
              <w:pStyle w:val="af8"/>
              <w:jc w:val="center"/>
              <w:rPr>
                <w:rFonts w:ascii="Times New Roman" w:hAnsi="Times New Roman" w:cs="Times New Roman"/>
                <w:sz w:val="18"/>
                <w:szCs w:val="18"/>
              </w:rPr>
            </w:pPr>
            <w:r w:rsidRPr="007829F2">
              <w:rPr>
                <w:rFonts w:ascii="Times New Roman" w:hAnsi="Times New Roman" w:cs="Times New Roman"/>
                <w:sz w:val="18"/>
                <w:szCs w:val="18"/>
              </w:rPr>
              <w:t xml:space="preserve">Чувашской АССР, </w:t>
            </w:r>
          </w:p>
          <w:p w:rsidR="005D71EE" w:rsidRPr="007829F2" w:rsidRDefault="005D71EE" w:rsidP="002B5A2E">
            <w:pPr>
              <w:pStyle w:val="af8"/>
              <w:jc w:val="center"/>
              <w:rPr>
                <w:rFonts w:ascii="Times New Roman" w:hAnsi="Times New Roman" w:cs="Times New Roman"/>
                <w:sz w:val="18"/>
                <w:szCs w:val="18"/>
              </w:rPr>
            </w:pPr>
            <w:r w:rsidRPr="007829F2">
              <w:rPr>
                <w:rFonts w:ascii="Times New Roman" w:hAnsi="Times New Roman" w:cs="Times New Roman"/>
                <w:sz w:val="18"/>
                <w:szCs w:val="18"/>
              </w:rPr>
              <w:t xml:space="preserve">Чувашской ССР </w:t>
            </w:r>
          </w:p>
          <w:p w:rsidR="005D71EE" w:rsidRPr="007829F2" w:rsidRDefault="005D71EE" w:rsidP="002B5A2E">
            <w:pPr>
              <w:pStyle w:val="af8"/>
              <w:jc w:val="center"/>
              <w:rPr>
                <w:rFonts w:ascii="Times New Roman" w:hAnsi="Times New Roman" w:cs="Times New Roman"/>
                <w:sz w:val="18"/>
                <w:szCs w:val="18"/>
              </w:rPr>
            </w:pPr>
            <w:r w:rsidRPr="007829F2">
              <w:rPr>
                <w:rFonts w:ascii="Times New Roman" w:hAnsi="Times New Roman" w:cs="Times New Roman"/>
                <w:sz w:val="18"/>
                <w:szCs w:val="18"/>
              </w:rPr>
              <w:t>Чувашской Республики</w:t>
            </w:r>
          </w:p>
        </w:tc>
      </w:tr>
      <w:tr w:rsidR="00761AFF" w:rsidRPr="007829F2" w:rsidTr="002B5A2E">
        <w:tc>
          <w:tcPr>
            <w:tcW w:w="454" w:type="dxa"/>
            <w:vMerge/>
            <w:tcBorders>
              <w:top w:val="single" w:sz="4" w:space="0" w:color="auto"/>
              <w:bottom w:val="single" w:sz="4" w:space="0" w:color="auto"/>
              <w:right w:val="single" w:sz="4" w:space="0" w:color="auto"/>
            </w:tcBorders>
          </w:tcPr>
          <w:p w:rsidR="005D71EE" w:rsidRPr="007829F2" w:rsidRDefault="005D71EE" w:rsidP="002B5A2E">
            <w:pPr>
              <w:pStyle w:val="af8"/>
              <w:rPr>
                <w:rFonts w:ascii="Times New Roman" w:hAnsi="Times New Roman" w:cs="Times New Roman"/>
                <w:sz w:val="18"/>
                <w:szCs w:val="18"/>
              </w:rPr>
            </w:pPr>
          </w:p>
        </w:tc>
        <w:tc>
          <w:tcPr>
            <w:tcW w:w="1134" w:type="dxa"/>
            <w:vMerge/>
            <w:tcBorders>
              <w:top w:val="single" w:sz="4" w:space="0" w:color="auto"/>
              <w:left w:val="single" w:sz="4" w:space="0" w:color="auto"/>
              <w:bottom w:val="single" w:sz="4" w:space="0" w:color="auto"/>
              <w:right w:val="single" w:sz="4" w:space="0" w:color="auto"/>
            </w:tcBorders>
          </w:tcPr>
          <w:p w:rsidR="005D71EE" w:rsidRPr="007829F2" w:rsidRDefault="005D71EE" w:rsidP="002B5A2E">
            <w:pPr>
              <w:pStyle w:val="af8"/>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tcPr>
          <w:p w:rsidR="005D71EE" w:rsidRPr="007829F2" w:rsidRDefault="005D71EE" w:rsidP="002B5A2E">
            <w:pPr>
              <w:pStyle w:val="af8"/>
              <w:jc w:val="center"/>
              <w:rPr>
                <w:rFonts w:ascii="Times New Roman" w:hAnsi="Times New Roman" w:cs="Times New Roman"/>
                <w:sz w:val="18"/>
                <w:szCs w:val="18"/>
              </w:rPr>
            </w:pPr>
            <w:r w:rsidRPr="007829F2">
              <w:rPr>
                <w:rFonts w:ascii="Times New Roman" w:hAnsi="Times New Roman" w:cs="Times New Roman"/>
                <w:sz w:val="18"/>
                <w:szCs w:val="18"/>
              </w:rPr>
              <w:t>год</w:t>
            </w:r>
          </w:p>
        </w:tc>
        <w:tc>
          <w:tcPr>
            <w:tcW w:w="851" w:type="dxa"/>
            <w:tcBorders>
              <w:top w:val="single" w:sz="4" w:space="0" w:color="auto"/>
              <w:left w:val="single" w:sz="4" w:space="0" w:color="auto"/>
              <w:bottom w:val="single" w:sz="4" w:space="0" w:color="auto"/>
              <w:right w:val="single" w:sz="4" w:space="0" w:color="auto"/>
            </w:tcBorders>
          </w:tcPr>
          <w:p w:rsidR="005D71EE" w:rsidRPr="007829F2" w:rsidRDefault="005D71EE" w:rsidP="002B5A2E">
            <w:pPr>
              <w:pStyle w:val="af8"/>
              <w:jc w:val="center"/>
              <w:rPr>
                <w:rFonts w:ascii="Times New Roman" w:hAnsi="Times New Roman" w:cs="Times New Roman"/>
                <w:sz w:val="18"/>
                <w:szCs w:val="18"/>
              </w:rPr>
            </w:pPr>
            <w:r w:rsidRPr="007829F2">
              <w:rPr>
                <w:rFonts w:ascii="Times New Roman" w:hAnsi="Times New Roman" w:cs="Times New Roman"/>
                <w:sz w:val="18"/>
                <w:szCs w:val="18"/>
              </w:rPr>
              <w:t>месяц</w:t>
            </w:r>
          </w:p>
        </w:tc>
        <w:tc>
          <w:tcPr>
            <w:tcW w:w="745" w:type="dxa"/>
            <w:gridSpan w:val="2"/>
            <w:tcBorders>
              <w:top w:val="single" w:sz="4" w:space="0" w:color="auto"/>
              <w:left w:val="single" w:sz="4" w:space="0" w:color="auto"/>
              <w:bottom w:val="single" w:sz="4" w:space="0" w:color="auto"/>
              <w:right w:val="single" w:sz="4" w:space="0" w:color="auto"/>
            </w:tcBorders>
          </w:tcPr>
          <w:p w:rsidR="005D71EE" w:rsidRPr="007829F2" w:rsidRDefault="005D71EE" w:rsidP="002B5A2E">
            <w:pPr>
              <w:pStyle w:val="af8"/>
              <w:jc w:val="center"/>
              <w:rPr>
                <w:rFonts w:ascii="Times New Roman" w:hAnsi="Times New Roman" w:cs="Times New Roman"/>
                <w:sz w:val="18"/>
                <w:szCs w:val="18"/>
              </w:rPr>
            </w:pPr>
            <w:r w:rsidRPr="007829F2">
              <w:rPr>
                <w:rFonts w:ascii="Times New Roman" w:hAnsi="Times New Roman" w:cs="Times New Roman"/>
                <w:sz w:val="18"/>
                <w:szCs w:val="18"/>
              </w:rPr>
              <w:t>число</w:t>
            </w:r>
          </w:p>
        </w:tc>
        <w:tc>
          <w:tcPr>
            <w:tcW w:w="1523" w:type="dxa"/>
            <w:tcBorders>
              <w:top w:val="single" w:sz="4" w:space="0" w:color="auto"/>
              <w:left w:val="single" w:sz="4" w:space="0" w:color="auto"/>
              <w:bottom w:val="single" w:sz="4" w:space="0" w:color="auto"/>
              <w:right w:val="single" w:sz="4" w:space="0" w:color="auto"/>
            </w:tcBorders>
          </w:tcPr>
          <w:p w:rsidR="005D71EE" w:rsidRPr="007829F2" w:rsidRDefault="005D71EE" w:rsidP="002B5A2E">
            <w:pPr>
              <w:pStyle w:val="af8"/>
              <w:rPr>
                <w:rFonts w:ascii="Times New Roman" w:hAnsi="Times New Roman" w:cs="Times New Roman"/>
                <w:sz w:val="18"/>
                <w:szCs w:val="18"/>
              </w:rPr>
            </w:pPr>
          </w:p>
        </w:tc>
        <w:tc>
          <w:tcPr>
            <w:tcW w:w="1701" w:type="dxa"/>
            <w:vMerge/>
            <w:tcBorders>
              <w:top w:val="single" w:sz="4" w:space="0" w:color="auto"/>
              <w:left w:val="single" w:sz="4" w:space="0" w:color="auto"/>
              <w:bottom w:val="single" w:sz="4" w:space="0" w:color="auto"/>
              <w:right w:val="single" w:sz="4" w:space="0" w:color="auto"/>
            </w:tcBorders>
          </w:tcPr>
          <w:p w:rsidR="005D71EE" w:rsidRPr="007829F2" w:rsidRDefault="005D71EE" w:rsidP="002B5A2E">
            <w:pPr>
              <w:pStyle w:val="af8"/>
              <w:rPr>
                <w:rFonts w:ascii="Times New Roman" w:hAnsi="Times New Roman" w:cs="Times New Roman"/>
                <w:sz w:val="18"/>
                <w:szCs w:val="18"/>
              </w:rPr>
            </w:pPr>
          </w:p>
        </w:tc>
        <w:tc>
          <w:tcPr>
            <w:tcW w:w="850" w:type="dxa"/>
            <w:tcBorders>
              <w:top w:val="single" w:sz="4" w:space="0" w:color="auto"/>
              <w:left w:val="single" w:sz="4" w:space="0" w:color="auto"/>
              <w:bottom w:val="single" w:sz="4" w:space="0" w:color="auto"/>
              <w:right w:val="single" w:sz="4" w:space="0" w:color="auto"/>
            </w:tcBorders>
          </w:tcPr>
          <w:p w:rsidR="005D71EE" w:rsidRPr="007829F2" w:rsidRDefault="005D71EE" w:rsidP="002B5A2E">
            <w:pPr>
              <w:pStyle w:val="af8"/>
              <w:jc w:val="center"/>
              <w:rPr>
                <w:rFonts w:ascii="Times New Roman" w:hAnsi="Times New Roman" w:cs="Times New Roman"/>
                <w:sz w:val="18"/>
                <w:szCs w:val="18"/>
              </w:rPr>
            </w:pPr>
            <w:r w:rsidRPr="007829F2">
              <w:rPr>
                <w:rFonts w:ascii="Times New Roman" w:hAnsi="Times New Roman" w:cs="Times New Roman"/>
                <w:sz w:val="18"/>
                <w:szCs w:val="18"/>
              </w:rPr>
              <w:t>лет</w:t>
            </w:r>
          </w:p>
        </w:tc>
        <w:tc>
          <w:tcPr>
            <w:tcW w:w="851" w:type="dxa"/>
            <w:tcBorders>
              <w:top w:val="single" w:sz="4" w:space="0" w:color="auto"/>
              <w:left w:val="single" w:sz="4" w:space="0" w:color="auto"/>
              <w:bottom w:val="single" w:sz="4" w:space="0" w:color="auto"/>
              <w:right w:val="single" w:sz="4" w:space="0" w:color="auto"/>
            </w:tcBorders>
          </w:tcPr>
          <w:p w:rsidR="005D71EE" w:rsidRPr="007829F2" w:rsidRDefault="005D71EE" w:rsidP="002B5A2E">
            <w:pPr>
              <w:pStyle w:val="af8"/>
              <w:jc w:val="center"/>
              <w:rPr>
                <w:rFonts w:ascii="Times New Roman" w:hAnsi="Times New Roman" w:cs="Times New Roman"/>
                <w:sz w:val="18"/>
                <w:szCs w:val="18"/>
              </w:rPr>
            </w:pPr>
            <w:r w:rsidRPr="007829F2">
              <w:rPr>
                <w:rFonts w:ascii="Times New Roman" w:hAnsi="Times New Roman" w:cs="Times New Roman"/>
                <w:sz w:val="18"/>
                <w:szCs w:val="18"/>
              </w:rPr>
              <w:t>мес.</w:t>
            </w:r>
          </w:p>
        </w:tc>
        <w:tc>
          <w:tcPr>
            <w:tcW w:w="992" w:type="dxa"/>
            <w:tcBorders>
              <w:top w:val="single" w:sz="4" w:space="0" w:color="auto"/>
              <w:left w:val="single" w:sz="4" w:space="0" w:color="auto"/>
              <w:bottom w:val="single" w:sz="4" w:space="0" w:color="auto"/>
            </w:tcBorders>
          </w:tcPr>
          <w:p w:rsidR="005D71EE" w:rsidRPr="007829F2" w:rsidRDefault="005D71EE" w:rsidP="002B5A2E">
            <w:pPr>
              <w:pStyle w:val="af8"/>
              <w:jc w:val="center"/>
              <w:rPr>
                <w:rFonts w:ascii="Times New Roman" w:hAnsi="Times New Roman" w:cs="Times New Roman"/>
                <w:sz w:val="18"/>
                <w:szCs w:val="18"/>
              </w:rPr>
            </w:pPr>
            <w:r w:rsidRPr="007829F2">
              <w:rPr>
                <w:rFonts w:ascii="Times New Roman" w:hAnsi="Times New Roman" w:cs="Times New Roman"/>
                <w:sz w:val="18"/>
                <w:szCs w:val="18"/>
              </w:rPr>
              <w:t>дней</w:t>
            </w:r>
          </w:p>
        </w:tc>
      </w:tr>
      <w:tr w:rsidR="00761AFF" w:rsidRPr="007829F2" w:rsidTr="002B5A2E">
        <w:tc>
          <w:tcPr>
            <w:tcW w:w="454" w:type="dxa"/>
            <w:tcBorders>
              <w:top w:val="single" w:sz="4" w:space="0" w:color="auto"/>
              <w:bottom w:val="single" w:sz="4" w:space="0" w:color="auto"/>
              <w:right w:val="single" w:sz="4" w:space="0" w:color="auto"/>
            </w:tcBorders>
          </w:tcPr>
          <w:p w:rsidR="005D71EE" w:rsidRPr="007829F2" w:rsidRDefault="005D71EE" w:rsidP="002B5A2E">
            <w:pPr>
              <w:pStyle w:val="af8"/>
              <w:jc w:val="center"/>
              <w:rPr>
                <w:rFonts w:ascii="Times New Roman" w:hAnsi="Times New Roman" w:cs="Times New Roman"/>
                <w:sz w:val="18"/>
                <w:szCs w:val="18"/>
              </w:rPr>
            </w:pPr>
            <w:r w:rsidRPr="007829F2">
              <w:rPr>
                <w:rFonts w:ascii="Times New Roman" w:hAnsi="Times New Roman" w:cs="Times New Roman"/>
                <w:sz w:val="18"/>
                <w:szCs w:val="18"/>
              </w:rPr>
              <w:t>1</w:t>
            </w:r>
          </w:p>
        </w:tc>
        <w:tc>
          <w:tcPr>
            <w:tcW w:w="1134" w:type="dxa"/>
            <w:tcBorders>
              <w:top w:val="single" w:sz="4" w:space="0" w:color="auto"/>
              <w:left w:val="single" w:sz="4" w:space="0" w:color="auto"/>
              <w:bottom w:val="single" w:sz="4" w:space="0" w:color="auto"/>
              <w:right w:val="single" w:sz="4" w:space="0" w:color="auto"/>
            </w:tcBorders>
          </w:tcPr>
          <w:p w:rsidR="005D71EE" w:rsidRPr="007829F2" w:rsidRDefault="005D71EE" w:rsidP="002B5A2E">
            <w:pPr>
              <w:pStyle w:val="af8"/>
              <w:jc w:val="center"/>
              <w:rPr>
                <w:rFonts w:ascii="Times New Roman" w:hAnsi="Times New Roman" w:cs="Times New Roman"/>
                <w:sz w:val="18"/>
                <w:szCs w:val="18"/>
              </w:rPr>
            </w:pPr>
            <w:r w:rsidRPr="007829F2">
              <w:rPr>
                <w:rFonts w:ascii="Times New Roman" w:hAnsi="Times New Roman" w:cs="Times New Roman"/>
                <w:sz w:val="18"/>
                <w:szCs w:val="18"/>
              </w:rPr>
              <w:t>2</w:t>
            </w:r>
          </w:p>
        </w:tc>
        <w:tc>
          <w:tcPr>
            <w:tcW w:w="567" w:type="dxa"/>
            <w:tcBorders>
              <w:top w:val="single" w:sz="4" w:space="0" w:color="auto"/>
              <w:left w:val="single" w:sz="4" w:space="0" w:color="auto"/>
              <w:bottom w:val="single" w:sz="4" w:space="0" w:color="auto"/>
              <w:right w:val="single" w:sz="4" w:space="0" w:color="auto"/>
            </w:tcBorders>
          </w:tcPr>
          <w:p w:rsidR="005D71EE" w:rsidRPr="007829F2" w:rsidRDefault="005D71EE" w:rsidP="002B5A2E">
            <w:pPr>
              <w:pStyle w:val="af8"/>
              <w:jc w:val="center"/>
              <w:rPr>
                <w:rFonts w:ascii="Times New Roman" w:hAnsi="Times New Roman" w:cs="Times New Roman"/>
                <w:sz w:val="18"/>
                <w:szCs w:val="18"/>
              </w:rPr>
            </w:pPr>
            <w:r w:rsidRPr="007829F2">
              <w:rPr>
                <w:rFonts w:ascii="Times New Roman" w:hAnsi="Times New Roman" w:cs="Times New Roman"/>
                <w:sz w:val="18"/>
                <w:szCs w:val="18"/>
              </w:rPr>
              <w:t>3</w:t>
            </w:r>
          </w:p>
        </w:tc>
        <w:tc>
          <w:tcPr>
            <w:tcW w:w="851" w:type="dxa"/>
            <w:tcBorders>
              <w:top w:val="single" w:sz="4" w:space="0" w:color="auto"/>
              <w:left w:val="single" w:sz="4" w:space="0" w:color="auto"/>
              <w:bottom w:val="single" w:sz="4" w:space="0" w:color="auto"/>
              <w:right w:val="single" w:sz="4" w:space="0" w:color="auto"/>
            </w:tcBorders>
          </w:tcPr>
          <w:p w:rsidR="005D71EE" w:rsidRPr="007829F2" w:rsidRDefault="005D71EE" w:rsidP="002B5A2E">
            <w:pPr>
              <w:pStyle w:val="af8"/>
              <w:jc w:val="center"/>
              <w:rPr>
                <w:rFonts w:ascii="Times New Roman" w:hAnsi="Times New Roman" w:cs="Times New Roman"/>
                <w:sz w:val="18"/>
                <w:szCs w:val="18"/>
              </w:rPr>
            </w:pPr>
            <w:r w:rsidRPr="007829F2">
              <w:rPr>
                <w:rFonts w:ascii="Times New Roman" w:hAnsi="Times New Roman" w:cs="Times New Roman"/>
                <w:sz w:val="18"/>
                <w:szCs w:val="18"/>
              </w:rPr>
              <w:t>4</w:t>
            </w:r>
          </w:p>
        </w:tc>
        <w:tc>
          <w:tcPr>
            <w:tcW w:w="745" w:type="dxa"/>
            <w:gridSpan w:val="2"/>
            <w:tcBorders>
              <w:top w:val="single" w:sz="4" w:space="0" w:color="auto"/>
              <w:left w:val="single" w:sz="4" w:space="0" w:color="auto"/>
              <w:bottom w:val="single" w:sz="4" w:space="0" w:color="auto"/>
              <w:right w:val="single" w:sz="4" w:space="0" w:color="auto"/>
            </w:tcBorders>
          </w:tcPr>
          <w:p w:rsidR="005D71EE" w:rsidRPr="007829F2" w:rsidRDefault="005D71EE" w:rsidP="002B5A2E">
            <w:pPr>
              <w:pStyle w:val="af8"/>
              <w:jc w:val="center"/>
              <w:rPr>
                <w:rFonts w:ascii="Times New Roman" w:hAnsi="Times New Roman" w:cs="Times New Roman"/>
                <w:sz w:val="18"/>
                <w:szCs w:val="18"/>
              </w:rPr>
            </w:pPr>
            <w:r w:rsidRPr="007829F2">
              <w:rPr>
                <w:rFonts w:ascii="Times New Roman" w:hAnsi="Times New Roman" w:cs="Times New Roman"/>
                <w:sz w:val="18"/>
                <w:szCs w:val="18"/>
              </w:rPr>
              <w:t>5</w:t>
            </w:r>
          </w:p>
        </w:tc>
        <w:tc>
          <w:tcPr>
            <w:tcW w:w="1523" w:type="dxa"/>
            <w:tcBorders>
              <w:top w:val="single" w:sz="4" w:space="0" w:color="auto"/>
              <w:left w:val="single" w:sz="4" w:space="0" w:color="auto"/>
              <w:bottom w:val="single" w:sz="4" w:space="0" w:color="auto"/>
              <w:right w:val="single" w:sz="4" w:space="0" w:color="auto"/>
            </w:tcBorders>
          </w:tcPr>
          <w:p w:rsidR="005D71EE" w:rsidRPr="007829F2" w:rsidRDefault="005D71EE" w:rsidP="002B5A2E">
            <w:pPr>
              <w:pStyle w:val="af8"/>
              <w:jc w:val="center"/>
              <w:rPr>
                <w:rFonts w:ascii="Times New Roman" w:hAnsi="Times New Roman" w:cs="Times New Roman"/>
                <w:sz w:val="18"/>
                <w:szCs w:val="18"/>
              </w:rPr>
            </w:pPr>
            <w:r w:rsidRPr="007829F2">
              <w:rPr>
                <w:rFonts w:ascii="Times New Roman" w:hAnsi="Times New Roman" w:cs="Times New Roman"/>
                <w:sz w:val="18"/>
                <w:szCs w:val="18"/>
              </w:rPr>
              <w:t>6</w:t>
            </w:r>
          </w:p>
        </w:tc>
        <w:tc>
          <w:tcPr>
            <w:tcW w:w="1701" w:type="dxa"/>
            <w:tcBorders>
              <w:top w:val="single" w:sz="4" w:space="0" w:color="auto"/>
              <w:left w:val="single" w:sz="4" w:space="0" w:color="auto"/>
              <w:bottom w:val="single" w:sz="4" w:space="0" w:color="auto"/>
              <w:right w:val="single" w:sz="4" w:space="0" w:color="auto"/>
            </w:tcBorders>
          </w:tcPr>
          <w:p w:rsidR="005D71EE" w:rsidRPr="007829F2" w:rsidRDefault="005D71EE" w:rsidP="002B5A2E">
            <w:pPr>
              <w:pStyle w:val="af8"/>
              <w:jc w:val="center"/>
              <w:rPr>
                <w:rFonts w:ascii="Times New Roman" w:hAnsi="Times New Roman" w:cs="Times New Roman"/>
                <w:sz w:val="18"/>
                <w:szCs w:val="18"/>
              </w:rPr>
            </w:pPr>
            <w:r w:rsidRPr="007829F2">
              <w:rPr>
                <w:rFonts w:ascii="Times New Roman" w:hAnsi="Times New Roman" w:cs="Times New Roman"/>
                <w:sz w:val="18"/>
                <w:szCs w:val="18"/>
              </w:rPr>
              <w:t>7</w:t>
            </w:r>
          </w:p>
        </w:tc>
        <w:tc>
          <w:tcPr>
            <w:tcW w:w="850" w:type="dxa"/>
            <w:tcBorders>
              <w:top w:val="single" w:sz="4" w:space="0" w:color="auto"/>
              <w:left w:val="single" w:sz="4" w:space="0" w:color="auto"/>
              <w:bottom w:val="single" w:sz="4" w:space="0" w:color="auto"/>
              <w:right w:val="single" w:sz="4" w:space="0" w:color="auto"/>
            </w:tcBorders>
          </w:tcPr>
          <w:p w:rsidR="005D71EE" w:rsidRPr="007829F2" w:rsidRDefault="005D71EE" w:rsidP="002B5A2E">
            <w:pPr>
              <w:pStyle w:val="af8"/>
              <w:jc w:val="center"/>
              <w:rPr>
                <w:rFonts w:ascii="Times New Roman" w:hAnsi="Times New Roman" w:cs="Times New Roman"/>
                <w:sz w:val="18"/>
                <w:szCs w:val="18"/>
              </w:rPr>
            </w:pPr>
            <w:r w:rsidRPr="007829F2">
              <w:rPr>
                <w:rFonts w:ascii="Times New Roman" w:hAnsi="Times New Roman" w:cs="Times New Roman"/>
                <w:sz w:val="18"/>
                <w:szCs w:val="18"/>
              </w:rPr>
              <w:t>8</w:t>
            </w:r>
          </w:p>
        </w:tc>
        <w:tc>
          <w:tcPr>
            <w:tcW w:w="851" w:type="dxa"/>
            <w:tcBorders>
              <w:top w:val="single" w:sz="4" w:space="0" w:color="auto"/>
              <w:left w:val="single" w:sz="4" w:space="0" w:color="auto"/>
              <w:bottom w:val="single" w:sz="4" w:space="0" w:color="auto"/>
              <w:right w:val="single" w:sz="4" w:space="0" w:color="auto"/>
            </w:tcBorders>
          </w:tcPr>
          <w:p w:rsidR="005D71EE" w:rsidRPr="007829F2" w:rsidRDefault="005D71EE" w:rsidP="002B5A2E">
            <w:pPr>
              <w:pStyle w:val="af8"/>
              <w:jc w:val="center"/>
              <w:rPr>
                <w:rFonts w:ascii="Times New Roman" w:hAnsi="Times New Roman" w:cs="Times New Roman"/>
                <w:sz w:val="18"/>
                <w:szCs w:val="18"/>
              </w:rPr>
            </w:pPr>
            <w:r w:rsidRPr="007829F2">
              <w:rPr>
                <w:rFonts w:ascii="Times New Roman" w:hAnsi="Times New Roman" w:cs="Times New Roman"/>
                <w:sz w:val="18"/>
                <w:szCs w:val="18"/>
              </w:rPr>
              <w:t>9</w:t>
            </w:r>
          </w:p>
        </w:tc>
        <w:tc>
          <w:tcPr>
            <w:tcW w:w="992" w:type="dxa"/>
            <w:tcBorders>
              <w:top w:val="single" w:sz="4" w:space="0" w:color="auto"/>
              <w:left w:val="single" w:sz="4" w:space="0" w:color="auto"/>
              <w:bottom w:val="single" w:sz="4" w:space="0" w:color="auto"/>
            </w:tcBorders>
          </w:tcPr>
          <w:p w:rsidR="005D71EE" w:rsidRPr="007829F2" w:rsidRDefault="005D71EE" w:rsidP="002B5A2E">
            <w:pPr>
              <w:pStyle w:val="af8"/>
              <w:jc w:val="center"/>
              <w:rPr>
                <w:rFonts w:ascii="Times New Roman" w:hAnsi="Times New Roman" w:cs="Times New Roman"/>
                <w:sz w:val="18"/>
                <w:szCs w:val="18"/>
              </w:rPr>
            </w:pPr>
            <w:r w:rsidRPr="007829F2">
              <w:rPr>
                <w:rFonts w:ascii="Times New Roman" w:hAnsi="Times New Roman" w:cs="Times New Roman"/>
                <w:sz w:val="18"/>
                <w:szCs w:val="18"/>
              </w:rPr>
              <w:t>10</w:t>
            </w:r>
          </w:p>
        </w:tc>
      </w:tr>
      <w:tr w:rsidR="00761AFF" w:rsidRPr="007829F2" w:rsidTr="002B5A2E">
        <w:tc>
          <w:tcPr>
            <w:tcW w:w="454" w:type="dxa"/>
            <w:tcBorders>
              <w:top w:val="single" w:sz="4" w:space="0" w:color="auto"/>
              <w:bottom w:val="single" w:sz="4" w:space="0" w:color="auto"/>
              <w:right w:val="single" w:sz="4" w:space="0" w:color="auto"/>
            </w:tcBorders>
          </w:tcPr>
          <w:p w:rsidR="005D71EE" w:rsidRPr="007829F2" w:rsidRDefault="005D71EE" w:rsidP="002B5A2E">
            <w:pPr>
              <w:pStyle w:val="af8"/>
              <w:rPr>
                <w:rFonts w:ascii="Times New Roman" w:hAnsi="Times New Roman" w:cs="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rsidR="005D71EE" w:rsidRPr="007829F2" w:rsidRDefault="005D71EE" w:rsidP="002B5A2E">
            <w:pPr>
              <w:pStyle w:val="af8"/>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tcPr>
          <w:p w:rsidR="005D71EE" w:rsidRPr="007829F2" w:rsidRDefault="005D71EE" w:rsidP="002B5A2E">
            <w:pPr>
              <w:pStyle w:val="af8"/>
              <w:rPr>
                <w:rFonts w:ascii="Times New Roman" w:hAnsi="Times New Roman" w:cs="Times New Roman"/>
                <w:sz w:val="18"/>
                <w:szCs w:val="18"/>
              </w:rPr>
            </w:pPr>
          </w:p>
        </w:tc>
        <w:tc>
          <w:tcPr>
            <w:tcW w:w="851" w:type="dxa"/>
            <w:tcBorders>
              <w:top w:val="single" w:sz="4" w:space="0" w:color="auto"/>
              <w:left w:val="single" w:sz="4" w:space="0" w:color="auto"/>
              <w:bottom w:val="single" w:sz="4" w:space="0" w:color="auto"/>
              <w:right w:val="single" w:sz="4" w:space="0" w:color="auto"/>
            </w:tcBorders>
          </w:tcPr>
          <w:p w:rsidR="005D71EE" w:rsidRPr="007829F2" w:rsidRDefault="005D71EE" w:rsidP="002B5A2E">
            <w:pPr>
              <w:pStyle w:val="af8"/>
              <w:rPr>
                <w:rFonts w:ascii="Times New Roman" w:hAnsi="Times New Roman" w:cs="Times New Roman"/>
                <w:sz w:val="18"/>
                <w:szCs w:val="18"/>
              </w:rPr>
            </w:pPr>
          </w:p>
        </w:tc>
        <w:tc>
          <w:tcPr>
            <w:tcW w:w="745" w:type="dxa"/>
            <w:gridSpan w:val="2"/>
            <w:tcBorders>
              <w:top w:val="single" w:sz="4" w:space="0" w:color="auto"/>
              <w:left w:val="single" w:sz="4" w:space="0" w:color="auto"/>
              <w:bottom w:val="single" w:sz="4" w:space="0" w:color="auto"/>
              <w:right w:val="single" w:sz="4" w:space="0" w:color="auto"/>
            </w:tcBorders>
          </w:tcPr>
          <w:p w:rsidR="005D71EE" w:rsidRPr="007829F2" w:rsidRDefault="005D71EE" w:rsidP="002B5A2E">
            <w:pPr>
              <w:pStyle w:val="af8"/>
              <w:rPr>
                <w:rFonts w:ascii="Times New Roman" w:hAnsi="Times New Roman" w:cs="Times New Roman"/>
                <w:sz w:val="18"/>
                <w:szCs w:val="18"/>
              </w:rPr>
            </w:pPr>
          </w:p>
        </w:tc>
        <w:tc>
          <w:tcPr>
            <w:tcW w:w="1523" w:type="dxa"/>
            <w:tcBorders>
              <w:top w:val="single" w:sz="4" w:space="0" w:color="auto"/>
              <w:left w:val="single" w:sz="4" w:space="0" w:color="auto"/>
              <w:bottom w:val="single" w:sz="4" w:space="0" w:color="auto"/>
              <w:right w:val="single" w:sz="4" w:space="0" w:color="auto"/>
            </w:tcBorders>
          </w:tcPr>
          <w:p w:rsidR="005D71EE" w:rsidRPr="007829F2" w:rsidRDefault="005D71EE" w:rsidP="002B5A2E">
            <w:pPr>
              <w:pStyle w:val="af8"/>
              <w:rPr>
                <w:rFonts w:ascii="Times New Roman" w:hAnsi="Times New Roman" w:cs="Times New Roman"/>
                <w:sz w:val="18"/>
                <w:szCs w:val="18"/>
              </w:rPr>
            </w:pPr>
          </w:p>
        </w:tc>
        <w:tc>
          <w:tcPr>
            <w:tcW w:w="1701" w:type="dxa"/>
            <w:tcBorders>
              <w:top w:val="single" w:sz="4" w:space="0" w:color="auto"/>
              <w:left w:val="single" w:sz="4" w:space="0" w:color="auto"/>
              <w:bottom w:val="single" w:sz="4" w:space="0" w:color="auto"/>
              <w:right w:val="single" w:sz="4" w:space="0" w:color="auto"/>
            </w:tcBorders>
          </w:tcPr>
          <w:p w:rsidR="005D71EE" w:rsidRPr="007829F2" w:rsidRDefault="005D71EE" w:rsidP="002B5A2E">
            <w:pPr>
              <w:pStyle w:val="af8"/>
              <w:rPr>
                <w:rFonts w:ascii="Times New Roman" w:hAnsi="Times New Roman" w:cs="Times New Roman"/>
                <w:sz w:val="18"/>
                <w:szCs w:val="18"/>
              </w:rPr>
            </w:pPr>
          </w:p>
        </w:tc>
        <w:tc>
          <w:tcPr>
            <w:tcW w:w="850" w:type="dxa"/>
            <w:tcBorders>
              <w:top w:val="single" w:sz="4" w:space="0" w:color="auto"/>
              <w:left w:val="single" w:sz="4" w:space="0" w:color="auto"/>
              <w:bottom w:val="single" w:sz="4" w:space="0" w:color="auto"/>
              <w:right w:val="single" w:sz="4" w:space="0" w:color="auto"/>
            </w:tcBorders>
          </w:tcPr>
          <w:p w:rsidR="005D71EE" w:rsidRPr="007829F2" w:rsidRDefault="005D71EE" w:rsidP="002B5A2E">
            <w:pPr>
              <w:pStyle w:val="af8"/>
              <w:rPr>
                <w:rFonts w:ascii="Times New Roman" w:hAnsi="Times New Roman" w:cs="Times New Roman"/>
                <w:sz w:val="18"/>
                <w:szCs w:val="18"/>
              </w:rPr>
            </w:pPr>
          </w:p>
        </w:tc>
        <w:tc>
          <w:tcPr>
            <w:tcW w:w="851" w:type="dxa"/>
            <w:tcBorders>
              <w:top w:val="single" w:sz="4" w:space="0" w:color="auto"/>
              <w:left w:val="single" w:sz="4" w:space="0" w:color="auto"/>
              <w:bottom w:val="single" w:sz="4" w:space="0" w:color="auto"/>
              <w:right w:val="single" w:sz="4" w:space="0" w:color="auto"/>
            </w:tcBorders>
          </w:tcPr>
          <w:p w:rsidR="005D71EE" w:rsidRPr="007829F2" w:rsidRDefault="005D71EE" w:rsidP="002B5A2E">
            <w:pPr>
              <w:pStyle w:val="af8"/>
              <w:rPr>
                <w:rFonts w:ascii="Times New Roman" w:hAnsi="Times New Roman" w:cs="Times New Roman"/>
                <w:sz w:val="18"/>
                <w:szCs w:val="18"/>
              </w:rPr>
            </w:pPr>
          </w:p>
        </w:tc>
        <w:tc>
          <w:tcPr>
            <w:tcW w:w="992" w:type="dxa"/>
            <w:tcBorders>
              <w:top w:val="single" w:sz="4" w:space="0" w:color="auto"/>
              <w:left w:val="single" w:sz="4" w:space="0" w:color="auto"/>
              <w:bottom w:val="single" w:sz="4" w:space="0" w:color="auto"/>
            </w:tcBorders>
          </w:tcPr>
          <w:p w:rsidR="005D71EE" w:rsidRPr="007829F2" w:rsidRDefault="005D71EE" w:rsidP="002B5A2E">
            <w:pPr>
              <w:pStyle w:val="af8"/>
              <w:rPr>
                <w:rFonts w:ascii="Times New Roman" w:hAnsi="Times New Roman" w:cs="Times New Roman"/>
                <w:sz w:val="18"/>
                <w:szCs w:val="18"/>
              </w:rPr>
            </w:pPr>
          </w:p>
        </w:tc>
      </w:tr>
      <w:tr w:rsidR="005D71EE" w:rsidRPr="007829F2" w:rsidTr="002B5A2E">
        <w:tc>
          <w:tcPr>
            <w:tcW w:w="3715" w:type="dxa"/>
            <w:gridSpan w:val="5"/>
            <w:tcBorders>
              <w:top w:val="single" w:sz="4" w:space="0" w:color="auto"/>
              <w:bottom w:val="single" w:sz="4" w:space="0" w:color="auto"/>
              <w:right w:val="single" w:sz="4" w:space="0" w:color="auto"/>
            </w:tcBorders>
          </w:tcPr>
          <w:p w:rsidR="005D71EE" w:rsidRPr="007829F2" w:rsidRDefault="005D71EE" w:rsidP="002B5A2E">
            <w:pPr>
              <w:pStyle w:val="af8"/>
              <w:rPr>
                <w:rFonts w:ascii="Times New Roman" w:hAnsi="Times New Roman" w:cs="Times New Roman"/>
                <w:sz w:val="18"/>
                <w:szCs w:val="18"/>
              </w:rPr>
            </w:pPr>
          </w:p>
        </w:tc>
        <w:tc>
          <w:tcPr>
            <w:tcW w:w="3260" w:type="dxa"/>
            <w:gridSpan w:val="3"/>
            <w:tcBorders>
              <w:top w:val="single" w:sz="4" w:space="0" w:color="auto"/>
              <w:left w:val="single" w:sz="4" w:space="0" w:color="auto"/>
              <w:bottom w:val="single" w:sz="4" w:space="0" w:color="auto"/>
              <w:right w:val="single" w:sz="4" w:space="0" w:color="auto"/>
            </w:tcBorders>
          </w:tcPr>
          <w:p w:rsidR="005D71EE" w:rsidRPr="007829F2" w:rsidRDefault="005D71EE" w:rsidP="002B5A2E">
            <w:pPr>
              <w:pStyle w:val="af8"/>
              <w:jc w:val="center"/>
              <w:rPr>
                <w:rFonts w:ascii="Times New Roman" w:hAnsi="Times New Roman" w:cs="Times New Roman"/>
                <w:sz w:val="18"/>
                <w:szCs w:val="18"/>
              </w:rPr>
            </w:pPr>
            <w:r w:rsidRPr="007829F2">
              <w:rPr>
                <w:rFonts w:ascii="Times New Roman" w:hAnsi="Times New Roman" w:cs="Times New Roman"/>
                <w:sz w:val="18"/>
                <w:szCs w:val="18"/>
              </w:rPr>
              <w:t>Всего</w:t>
            </w:r>
          </w:p>
        </w:tc>
        <w:tc>
          <w:tcPr>
            <w:tcW w:w="850" w:type="dxa"/>
            <w:tcBorders>
              <w:top w:val="single" w:sz="4" w:space="0" w:color="auto"/>
              <w:left w:val="single" w:sz="4" w:space="0" w:color="auto"/>
              <w:bottom w:val="single" w:sz="4" w:space="0" w:color="auto"/>
              <w:right w:val="single" w:sz="4" w:space="0" w:color="auto"/>
            </w:tcBorders>
          </w:tcPr>
          <w:p w:rsidR="005D71EE" w:rsidRPr="007829F2" w:rsidRDefault="005D71EE" w:rsidP="002B5A2E">
            <w:pPr>
              <w:pStyle w:val="af8"/>
              <w:rPr>
                <w:rFonts w:ascii="Times New Roman" w:hAnsi="Times New Roman" w:cs="Times New Roman"/>
                <w:sz w:val="18"/>
                <w:szCs w:val="18"/>
              </w:rPr>
            </w:pPr>
          </w:p>
        </w:tc>
        <w:tc>
          <w:tcPr>
            <w:tcW w:w="851" w:type="dxa"/>
            <w:tcBorders>
              <w:top w:val="single" w:sz="4" w:space="0" w:color="auto"/>
              <w:left w:val="single" w:sz="4" w:space="0" w:color="auto"/>
              <w:bottom w:val="single" w:sz="4" w:space="0" w:color="auto"/>
              <w:right w:val="single" w:sz="4" w:space="0" w:color="auto"/>
            </w:tcBorders>
          </w:tcPr>
          <w:p w:rsidR="005D71EE" w:rsidRPr="007829F2" w:rsidRDefault="005D71EE" w:rsidP="002B5A2E">
            <w:pPr>
              <w:pStyle w:val="af8"/>
              <w:rPr>
                <w:rFonts w:ascii="Times New Roman" w:hAnsi="Times New Roman" w:cs="Times New Roman"/>
                <w:sz w:val="18"/>
                <w:szCs w:val="18"/>
              </w:rPr>
            </w:pPr>
          </w:p>
        </w:tc>
        <w:tc>
          <w:tcPr>
            <w:tcW w:w="992" w:type="dxa"/>
            <w:tcBorders>
              <w:top w:val="single" w:sz="4" w:space="0" w:color="auto"/>
              <w:left w:val="single" w:sz="4" w:space="0" w:color="auto"/>
              <w:bottom w:val="single" w:sz="4" w:space="0" w:color="auto"/>
            </w:tcBorders>
          </w:tcPr>
          <w:p w:rsidR="005D71EE" w:rsidRPr="007829F2" w:rsidRDefault="005D71EE" w:rsidP="002B5A2E">
            <w:pPr>
              <w:pStyle w:val="af8"/>
              <w:rPr>
                <w:rFonts w:ascii="Times New Roman" w:hAnsi="Times New Roman" w:cs="Times New Roman"/>
                <w:sz w:val="18"/>
                <w:szCs w:val="18"/>
              </w:rPr>
            </w:pPr>
          </w:p>
        </w:tc>
      </w:tr>
    </w:tbl>
    <w:p w:rsidR="005D71EE" w:rsidRPr="007829F2" w:rsidRDefault="005D71EE" w:rsidP="005D71EE">
      <w:pPr>
        <w:jc w:val="both"/>
        <w:rPr>
          <w:rFonts w:ascii="Times New Roman CYR" w:hAnsi="Times New Roman CYR" w:cs="Times New Roman CYR"/>
        </w:rPr>
      </w:pPr>
    </w:p>
    <w:p w:rsidR="00CB6346" w:rsidRPr="007829F2" w:rsidRDefault="005D71EE" w:rsidP="005D71EE">
      <w:pPr>
        <w:jc w:val="both"/>
        <w:rPr>
          <w:rFonts w:ascii="Times New Roman CYR" w:hAnsi="Times New Roman CYR" w:cs="Times New Roman CYR"/>
        </w:rPr>
      </w:pPr>
      <w:r w:rsidRPr="007829F2">
        <w:rPr>
          <w:rFonts w:ascii="Times New Roman CYR" w:hAnsi="Times New Roman CYR" w:cs="Times New Roman CYR"/>
        </w:rPr>
        <w:t xml:space="preserve">Глава </w:t>
      </w:r>
      <w:r w:rsidR="000C5E4E" w:rsidRPr="007829F2">
        <w:rPr>
          <w:rFonts w:ascii="Times New Roman CYR" w:hAnsi="Times New Roman CYR" w:cs="Times New Roman CYR"/>
        </w:rPr>
        <w:t>Мариинско-Посадского</w:t>
      </w:r>
      <w:r w:rsidR="00CB6346" w:rsidRPr="007829F2">
        <w:rPr>
          <w:rFonts w:ascii="Times New Roman CYR" w:hAnsi="Times New Roman CYR" w:cs="Times New Roman CYR"/>
        </w:rPr>
        <w:t xml:space="preserve"> </w:t>
      </w:r>
      <w:proofErr w:type="gramStart"/>
      <w:r w:rsidRPr="007829F2">
        <w:rPr>
          <w:rFonts w:ascii="Times New Roman CYR" w:hAnsi="Times New Roman CYR" w:cs="Times New Roman CYR"/>
        </w:rPr>
        <w:t>муниципального</w:t>
      </w:r>
      <w:proofErr w:type="gramEnd"/>
      <w:r w:rsidRPr="007829F2">
        <w:rPr>
          <w:rFonts w:ascii="Times New Roman CYR" w:hAnsi="Times New Roman CYR" w:cs="Times New Roman CYR"/>
        </w:rPr>
        <w:t xml:space="preserve"> </w:t>
      </w:r>
    </w:p>
    <w:p w:rsidR="005D71EE" w:rsidRPr="007829F2" w:rsidRDefault="00CB6346" w:rsidP="005D71EE">
      <w:pPr>
        <w:jc w:val="both"/>
        <w:rPr>
          <w:rFonts w:ascii="Times New Roman CYR" w:hAnsi="Times New Roman CYR" w:cs="Times New Roman CYR"/>
        </w:rPr>
      </w:pPr>
      <w:r w:rsidRPr="007829F2">
        <w:rPr>
          <w:rFonts w:ascii="Times New Roman CYR" w:hAnsi="Times New Roman CYR" w:cs="Times New Roman CYR"/>
        </w:rPr>
        <w:t>о</w:t>
      </w:r>
      <w:r w:rsidR="005D71EE" w:rsidRPr="007829F2">
        <w:rPr>
          <w:rFonts w:ascii="Times New Roman CYR" w:hAnsi="Times New Roman CYR" w:cs="Times New Roman CYR"/>
        </w:rPr>
        <w:t>круга</w:t>
      </w:r>
      <w:r w:rsidRPr="007829F2">
        <w:rPr>
          <w:rFonts w:ascii="Times New Roman CYR" w:hAnsi="Times New Roman CYR" w:cs="Times New Roman CYR"/>
        </w:rPr>
        <w:t xml:space="preserve"> </w:t>
      </w:r>
      <w:r w:rsidR="005D71EE" w:rsidRPr="007829F2">
        <w:rPr>
          <w:rFonts w:ascii="Times New Roman CYR" w:hAnsi="Times New Roman CYR" w:cs="Times New Roman CYR"/>
        </w:rPr>
        <w:t>Чувашской Республики _______________ ____________________________________</w:t>
      </w:r>
    </w:p>
    <w:p w:rsidR="005D71EE" w:rsidRPr="007829F2" w:rsidRDefault="005D71EE" w:rsidP="005D71EE">
      <w:pPr>
        <w:jc w:val="center"/>
        <w:rPr>
          <w:rFonts w:ascii="Times New Roman CYR" w:hAnsi="Times New Roman CYR" w:cs="Times New Roman CYR"/>
          <w:sz w:val="20"/>
          <w:szCs w:val="20"/>
        </w:rPr>
      </w:pPr>
      <w:r w:rsidRPr="007829F2">
        <w:rPr>
          <w:rFonts w:ascii="Times New Roman CYR" w:hAnsi="Times New Roman CYR" w:cs="Times New Roman CYR"/>
          <w:sz w:val="20"/>
          <w:szCs w:val="20"/>
        </w:rPr>
        <w:t xml:space="preserve">                                            </w:t>
      </w:r>
      <w:r w:rsidR="003B475D" w:rsidRPr="007829F2">
        <w:rPr>
          <w:rFonts w:ascii="Times New Roman CYR" w:hAnsi="Times New Roman CYR" w:cs="Times New Roman CYR"/>
          <w:sz w:val="20"/>
          <w:szCs w:val="20"/>
        </w:rPr>
        <w:t xml:space="preserve">        </w:t>
      </w:r>
      <w:r w:rsidRPr="007829F2">
        <w:rPr>
          <w:rFonts w:ascii="Times New Roman CYR" w:hAnsi="Times New Roman CYR" w:cs="Times New Roman CYR"/>
          <w:sz w:val="20"/>
          <w:szCs w:val="20"/>
        </w:rPr>
        <w:t xml:space="preserve">(подпись)                           </w:t>
      </w:r>
      <w:r w:rsidR="003B475D" w:rsidRPr="007829F2">
        <w:rPr>
          <w:rFonts w:ascii="Times New Roman CYR" w:hAnsi="Times New Roman CYR" w:cs="Times New Roman CYR"/>
          <w:sz w:val="20"/>
          <w:szCs w:val="20"/>
        </w:rPr>
        <w:t xml:space="preserve">       </w:t>
      </w:r>
      <w:r w:rsidRPr="007829F2">
        <w:rPr>
          <w:rFonts w:ascii="Times New Roman CYR" w:hAnsi="Times New Roman CYR" w:cs="Times New Roman CYR"/>
          <w:sz w:val="20"/>
          <w:szCs w:val="20"/>
        </w:rPr>
        <w:t xml:space="preserve">    (расшифровка подписи)</w:t>
      </w:r>
    </w:p>
    <w:p w:rsidR="005D71EE" w:rsidRPr="007829F2" w:rsidRDefault="005D71EE" w:rsidP="005D71EE">
      <w:pPr>
        <w:widowControl w:val="0"/>
        <w:suppressAutoHyphens w:val="0"/>
        <w:autoSpaceDE w:val="0"/>
        <w:autoSpaceDN w:val="0"/>
        <w:adjustRightInd w:val="0"/>
        <w:ind w:firstLine="720"/>
        <w:jc w:val="both"/>
        <w:rPr>
          <w:rFonts w:ascii="Arial" w:hAnsi="Arial" w:cs="Arial"/>
          <w:b/>
          <w:bCs/>
          <w:sz w:val="20"/>
          <w:szCs w:val="20"/>
        </w:rPr>
      </w:pPr>
    </w:p>
    <w:p w:rsidR="005D71EE" w:rsidRPr="007829F2" w:rsidRDefault="005D71EE" w:rsidP="00974094">
      <w:pPr>
        <w:widowControl w:val="0"/>
        <w:suppressAutoHyphens w:val="0"/>
        <w:autoSpaceDE w:val="0"/>
        <w:autoSpaceDN w:val="0"/>
        <w:adjustRightInd w:val="0"/>
        <w:ind w:firstLine="720"/>
        <w:jc w:val="right"/>
        <w:rPr>
          <w:rFonts w:ascii="Arial" w:hAnsi="Arial" w:cs="Arial"/>
          <w:b/>
          <w:bCs/>
        </w:rPr>
      </w:pPr>
    </w:p>
    <w:p w:rsidR="00CB6346" w:rsidRPr="007829F2" w:rsidRDefault="00CB6346" w:rsidP="00AE1C40">
      <w:pPr>
        <w:widowControl w:val="0"/>
        <w:autoSpaceDE w:val="0"/>
        <w:autoSpaceDN w:val="0"/>
        <w:adjustRightInd w:val="0"/>
        <w:ind w:left="4678"/>
        <w:rPr>
          <w:rFonts w:ascii="Times New Roman CYR" w:hAnsi="Times New Roman CYR" w:cs="Times New Roman CYR"/>
          <w:bCs/>
        </w:rPr>
      </w:pPr>
      <w:bookmarkStart w:id="35" w:name="_Hlk190345612"/>
      <w:bookmarkEnd w:id="34"/>
    </w:p>
    <w:p w:rsidR="00CB6346" w:rsidRDefault="00CB6346" w:rsidP="00AE1C40">
      <w:pPr>
        <w:widowControl w:val="0"/>
        <w:autoSpaceDE w:val="0"/>
        <w:autoSpaceDN w:val="0"/>
        <w:adjustRightInd w:val="0"/>
        <w:ind w:left="4678"/>
        <w:rPr>
          <w:rFonts w:ascii="Times New Roman CYR" w:hAnsi="Times New Roman CYR" w:cs="Times New Roman CYR"/>
          <w:bCs/>
        </w:rPr>
      </w:pPr>
    </w:p>
    <w:p w:rsidR="003B5968" w:rsidRDefault="003B5968" w:rsidP="00AE1C40">
      <w:pPr>
        <w:widowControl w:val="0"/>
        <w:autoSpaceDE w:val="0"/>
        <w:autoSpaceDN w:val="0"/>
        <w:adjustRightInd w:val="0"/>
        <w:ind w:left="4678"/>
        <w:rPr>
          <w:rFonts w:ascii="Times New Roman CYR" w:hAnsi="Times New Roman CYR" w:cs="Times New Roman CYR"/>
          <w:bCs/>
        </w:rPr>
      </w:pPr>
    </w:p>
    <w:p w:rsidR="003B5968" w:rsidRPr="007829F2" w:rsidRDefault="003B5968" w:rsidP="00AE1C40">
      <w:pPr>
        <w:widowControl w:val="0"/>
        <w:autoSpaceDE w:val="0"/>
        <w:autoSpaceDN w:val="0"/>
        <w:adjustRightInd w:val="0"/>
        <w:ind w:left="4678"/>
        <w:rPr>
          <w:rFonts w:ascii="Times New Roman CYR" w:hAnsi="Times New Roman CYR" w:cs="Times New Roman CYR"/>
          <w:bCs/>
        </w:rPr>
      </w:pPr>
    </w:p>
    <w:p w:rsidR="005D71EE" w:rsidRPr="003B5968" w:rsidRDefault="005D71EE" w:rsidP="00AE1C40">
      <w:pPr>
        <w:widowControl w:val="0"/>
        <w:autoSpaceDE w:val="0"/>
        <w:autoSpaceDN w:val="0"/>
        <w:adjustRightInd w:val="0"/>
        <w:ind w:left="4678"/>
        <w:rPr>
          <w:rFonts w:ascii="Times New Roman CYR" w:hAnsi="Times New Roman CYR" w:cs="Times New Roman CYR"/>
          <w:bCs/>
          <w:sz w:val="20"/>
          <w:szCs w:val="20"/>
        </w:rPr>
      </w:pPr>
      <w:r w:rsidRPr="003B5968">
        <w:rPr>
          <w:rFonts w:ascii="Times New Roman CYR" w:hAnsi="Times New Roman CYR" w:cs="Times New Roman CYR"/>
          <w:bCs/>
          <w:sz w:val="20"/>
          <w:szCs w:val="20"/>
        </w:rPr>
        <w:t xml:space="preserve">Приложение № 4 </w:t>
      </w:r>
    </w:p>
    <w:p w:rsidR="005D71EE" w:rsidRPr="003B5968" w:rsidRDefault="005D71EE" w:rsidP="00AE1C40">
      <w:pPr>
        <w:widowControl w:val="0"/>
        <w:autoSpaceDE w:val="0"/>
        <w:autoSpaceDN w:val="0"/>
        <w:adjustRightInd w:val="0"/>
        <w:ind w:left="4678"/>
        <w:rPr>
          <w:rFonts w:ascii="Times New Roman CYR" w:hAnsi="Times New Roman CYR" w:cs="Times New Roman CYR"/>
          <w:bCs/>
          <w:sz w:val="20"/>
          <w:szCs w:val="20"/>
        </w:rPr>
      </w:pPr>
      <w:r w:rsidRPr="003B5968">
        <w:rPr>
          <w:rFonts w:ascii="Times New Roman CYR" w:hAnsi="Times New Roman CYR" w:cs="Times New Roman CYR"/>
          <w:bCs/>
          <w:sz w:val="20"/>
          <w:szCs w:val="20"/>
        </w:rPr>
        <w:t xml:space="preserve">к Положению о порядке назначения и выплаты ежемесячной доплаты к пенсии лицам, замещавшим муниципальные должности в органах местного самоуправления </w:t>
      </w:r>
      <w:r w:rsidR="000C5E4E" w:rsidRPr="003B5968">
        <w:rPr>
          <w:rFonts w:ascii="Times New Roman CYR" w:hAnsi="Times New Roman CYR" w:cs="Times New Roman CYR"/>
          <w:bCs/>
          <w:sz w:val="20"/>
          <w:szCs w:val="20"/>
        </w:rPr>
        <w:t>Мариинско-Посадского</w:t>
      </w:r>
      <w:r w:rsidR="00CB6346" w:rsidRPr="003B5968">
        <w:rPr>
          <w:rFonts w:ascii="Times New Roman CYR" w:hAnsi="Times New Roman CYR" w:cs="Times New Roman CYR"/>
          <w:bCs/>
          <w:sz w:val="20"/>
          <w:szCs w:val="20"/>
        </w:rPr>
        <w:t xml:space="preserve"> </w:t>
      </w:r>
      <w:r w:rsidRPr="003B5968">
        <w:rPr>
          <w:rFonts w:ascii="Times New Roman CYR" w:hAnsi="Times New Roman CYR" w:cs="Times New Roman CYR"/>
          <w:bCs/>
          <w:sz w:val="20"/>
          <w:szCs w:val="20"/>
        </w:rPr>
        <w:t>муниципального округа Чувашской Республики</w:t>
      </w:r>
      <w:r w:rsidR="00CB6346" w:rsidRPr="003B5968">
        <w:rPr>
          <w:rFonts w:ascii="Times New Roman CYR" w:hAnsi="Times New Roman CYR" w:cs="Times New Roman CYR"/>
          <w:bCs/>
          <w:sz w:val="20"/>
          <w:szCs w:val="20"/>
        </w:rPr>
        <w:t xml:space="preserve"> </w:t>
      </w:r>
      <w:r w:rsidRPr="003B5968">
        <w:rPr>
          <w:rFonts w:ascii="Times New Roman CYR" w:hAnsi="Times New Roman CYR" w:cs="Times New Roman CYR"/>
          <w:bCs/>
          <w:sz w:val="20"/>
          <w:szCs w:val="20"/>
        </w:rPr>
        <w:t xml:space="preserve"> и должности в органах местного самоуправления Чувашской АССР, Чувашской ССР, Чувашской Республики</w:t>
      </w:r>
    </w:p>
    <w:bookmarkEnd w:id="35"/>
    <w:p w:rsidR="005D71EE" w:rsidRPr="007829F2" w:rsidRDefault="005D71EE" w:rsidP="005D71EE">
      <w:pPr>
        <w:widowControl w:val="0"/>
        <w:autoSpaceDE w:val="0"/>
        <w:autoSpaceDN w:val="0"/>
        <w:adjustRightInd w:val="0"/>
        <w:ind w:left="4678"/>
        <w:jc w:val="right"/>
        <w:rPr>
          <w:rFonts w:ascii="Times New Roman CYR" w:hAnsi="Times New Roman CYR" w:cs="Times New Roman CYR"/>
          <w:bCs/>
        </w:rPr>
      </w:pPr>
    </w:p>
    <w:p w:rsidR="005D71EE" w:rsidRPr="007829F2" w:rsidRDefault="005D71EE" w:rsidP="005D71EE">
      <w:pPr>
        <w:widowControl w:val="0"/>
        <w:autoSpaceDE w:val="0"/>
        <w:autoSpaceDN w:val="0"/>
        <w:adjustRightInd w:val="0"/>
        <w:ind w:left="4678"/>
        <w:jc w:val="right"/>
        <w:rPr>
          <w:rFonts w:ascii="Times New Roman CYR" w:hAnsi="Times New Roman CYR" w:cs="Times New Roman CYR"/>
          <w:bCs/>
        </w:rPr>
      </w:pPr>
    </w:p>
    <w:p w:rsidR="005D71EE" w:rsidRPr="007829F2" w:rsidRDefault="005D71EE" w:rsidP="005D71EE">
      <w:pPr>
        <w:widowControl w:val="0"/>
        <w:suppressAutoHyphens w:val="0"/>
        <w:autoSpaceDE w:val="0"/>
        <w:autoSpaceDN w:val="0"/>
        <w:adjustRightInd w:val="0"/>
        <w:ind w:left="4111"/>
        <w:rPr>
          <w:rFonts w:eastAsiaTheme="minorEastAsia"/>
        </w:rPr>
      </w:pPr>
      <w:r w:rsidRPr="007829F2">
        <w:rPr>
          <w:rFonts w:eastAsiaTheme="minorEastAsia"/>
        </w:rPr>
        <w:t>Председателю Комисси</w:t>
      </w:r>
      <w:r w:rsidR="00A42A49" w:rsidRPr="007829F2">
        <w:rPr>
          <w:rFonts w:eastAsiaTheme="minorEastAsia"/>
        </w:rPr>
        <w:t>и</w:t>
      </w:r>
      <w:r w:rsidRPr="007829F2">
        <w:rPr>
          <w:rFonts w:eastAsiaTheme="minorEastAsia"/>
        </w:rPr>
        <w:t xml:space="preserve"> по установлению</w:t>
      </w:r>
    </w:p>
    <w:p w:rsidR="005D71EE" w:rsidRPr="007829F2" w:rsidRDefault="005D71EE" w:rsidP="005D71EE">
      <w:pPr>
        <w:widowControl w:val="0"/>
        <w:suppressAutoHyphens w:val="0"/>
        <w:autoSpaceDE w:val="0"/>
        <w:autoSpaceDN w:val="0"/>
        <w:adjustRightInd w:val="0"/>
        <w:ind w:left="4111"/>
        <w:rPr>
          <w:rFonts w:eastAsiaTheme="minorEastAsia"/>
        </w:rPr>
      </w:pPr>
      <w:r w:rsidRPr="007829F2">
        <w:rPr>
          <w:rFonts w:eastAsiaTheme="minorEastAsia"/>
        </w:rPr>
        <w:t>ежемесячной доплаты к пенсии</w:t>
      </w:r>
    </w:p>
    <w:p w:rsidR="005D71EE" w:rsidRPr="007829F2" w:rsidRDefault="005D71EE" w:rsidP="005D71EE">
      <w:pPr>
        <w:widowControl w:val="0"/>
        <w:suppressAutoHyphens w:val="0"/>
        <w:autoSpaceDE w:val="0"/>
        <w:autoSpaceDN w:val="0"/>
        <w:adjustRightInd w:val="0"/>
        <w:ind w:left="4111"/>
        <w:rPr>
          <w:rFonts w:eastAsiaTheme="minorEastAsia"/>
        </w:rPr>
      </w:pPr>
      <w:r w:rsidRPr="007829F2">
        <w:rPr>
          <w:rFonts w:eastAsiaTheme="minorEastAsia"/>
        </w:rPr>
        <w:t>___________________________________________</w:t>
      </w:r>
    </w:p>
    <w:p w:rsidR="005D71EE" w:rsidRPr="007829F2" w:rsidRDefault="005D71EE" w:rsidP="005D71EE">
      <w:pPr>
        <w:widowControl w:val="0"/>
        <w:suppressAutoHyphens w:val="0"/>
        <w:autoSpaceDE w:val="0"/>
        <w:autoSpaceDN w:val="0"/>
        <w:adjustRightInd w:val="0"/>
        <w:rPr>
          <w:rFonts w:eastAsiaTheme="minorEastAsia"/>
          <w:sz w:val="20"/>
          <w:szCs w:val="20"/>
        </w:rPr>
      </w:pPr>
      <w:r w:rsidRPr="007829F2">
        <w:rPr>
          <w:rFonts w:eastAsiaTheme="minorEastAsia"/>
          <w:sz w:val="20"/>
          <w:szCs w:val="20"/>
        </w:rPr>
        <w:t xml:space="preserve">                                                                               (фамилия, имя, отчество (последнее -при наличии) заявителя)</w:t>
      </w:r>
    </w:p>
    <w:p w:rsidR="005D71EE" w:rsidRPr="007829F2" w:rsidRDefault="005D71EE" w:rsidP="005D71EE">
      <w:pPr>
        <w:widowControl w:val="0"/>
        <w:suppressAutoHyphens w:val="0"/>
        <w:autoSpaceDE w:val="0"/>
        <w:autoSpaceDN w:val="0"/>
        <w:adjustRightInd w:val="0"/>
        <w:rPr>
          <w:rFonts w:eastAsiaTheme="minorEastAsia"/>
          <w:sz w:val="20"/>
          <w:szCs w:val="20"/>
        </w:rPr>
      </w:pPr>
      <w:r w:rsidRPr="007829F2">
        <w:rPr>
          <w:rFonts w:eastAsiaTheme="minorEastAsia"/>
          <w:sz w:val="20"/>
          <w:szCs w:val="20"/>
        </w:rPr>
        <w:t xml:space="preserve">                                                                                  ____________________________________________________</w:t>
      </w:r>
    </w:p>
    <w:p w:rsidR="005D71EE" w:rsidRPr="007829F2" w:rsidRDefault="005D71EE" w:rsidP="005D71EE">
      <w:pPr>
        <w:widowControl w:val="0"/>
        <w:suppressAutoHyphens w:val="0"/>
        <w:autoSpaceDE w:val="0"/>
        <w:autoSpaceDN w:val="0"/>
        <w:adjustRightInd w:val="0"/>
        <w:rPr>
          <w:rFonts w:eastAsiaTheme="minorEastAsia"/>
          <w:sz w:val="20"/>
          <w:szCs w:val="20"/>
        </w:rPr>
      </w:pPr>
      <w:r w:rsidRPr="007829F2">
        <w:rPr>
          <w:rFonts w:eastAsiaTheme="minorEastAsia"/>
        </w:rPr>
        <w:t xml:space="preserve">                                                                   </w:t>
      </w:r>
      <w:r w:rsidRPr="007829F2">
        <w:rPr>
          <w:rFonts w:eastAsiaTheme="minorEastAsia"/>
          <w:sz w:val="20"/>
          <w:szCs w:val="20"/>
        </w:rPr>
        <w:t>(замещавшаяся заявителем должность)</w:t>
      </w:r>
    </w:p>
    <w:p w:rsidR="005D71EE" w:rsidRPr="007829F2" w:rsidRDefault="005D71EE" w:rsidP="005D71EE">
      <w:pPr>
        <w:widowControl w:val="0"/>
        <w:suppressAutoHyphens w:val="0"/>
        <w:autoSpaceDE w:val="0"/>
        <w:autoSpaceDN w:val="0"/>
        <w:adjustRightInd w:val="0"/>
        <w:rPr>
          <w:rFonts w:eastAsiaTheme="minorEastAsia"/>
          <w:sz w:val="20"/>
          <w:szCs w:val="20"/>
        </w:rPr>
      </w:pPr>
      <w:r w:rsidRPr="007829F2">
        <w:rPr>
          <w:rFonts w:eastAsiaTheme="minorEastAsia"/>
          <w:sz w:val="20"/>
          <w:szCs w:val="20"/>
        </w:rPr>
        <w:t xml:space="preserve">                                                                                Домашний адрес, телефон  ______________________________</w:t>
      </w:r>
    </w:p>
    <w:p w:rsidR="005D71EE" w:rsidRPr="007829F2" w:rsidRDefault="005D71EE" w:rsidP="005D71EE">
      <w:pPr>
        <w:widowControl w:val="0"/>
        <w:suppressAutoHyphens w:val="0"/>
        <w:autoSpaceDE w:val="0"/>
        <w:autoSpaceDN w:val="0"/>
        <w:adjustRightInd w:val="0"/>
        <w:rPr>
          <w:rFonts w:eastAsiaTheme="minorEastAsia"/>
        </w:rPr>
      </w:pPr>
      <w:r w:rsidRPr="007829F2">
        <w:rPr>
          <w:rFonts w:eastAsiaTheme="minorEastAsia"/>
        </w:rPr>
        <w:t xml:space="preserve">                                                                   ____________________________________________</w:t>
      </w:r>
    </w:p>
    <w:p w:rsidR="005D71EE" w:rsidRPr="007829F2" w:rsidRDefault="005D71EE" w:rsidP="005D71EE">
      <w:pPr>
        <w:widowControl w:val="0"/>
        <w:suppressAutoHyphens w:val="0"/>
        <w:autoSpaceDE w:val="0"/>
        <w:autoSpaceDN w:val="0"/>
        <w:adjustRightInd w:val="0"/>
        <w:ind w:firstLine="720"/>
        <w:jc w:val="both"/>
        <w:rPr>
          <w:rFonts w:eastAsiaTheme="minorEastAsia"/>
        </w:rPr>
      </w:pPr>
    </w:p>
    <w:p w:rsidR="00390F6A" w:rsidRPr="007829F2" w:rsidRDefault="00390F6A" w:rsidP="005D71EE">
      <w:pPr>
        <w:widowControl w:val="0"/>
        <w:suppressAutoHyphens w:val="0"/>
        <w:autoSpaceDE w:val="0"/>
        <w:autoSpaceDN w:val="0"/>
        <w:adjustRightInd w:val="0"/>
        <w:jc w:val="center"/>
        <w:rPr>
          <w:rFonts w:eastAsiaTheme="minorEastAsia"/>
          <w:b/>
          <w:bCs/>
        </w:rPr>
      </w:pPr>
    </w:p>
    <w:p w:rsidR="005D71EE" w:rsidRPr="007829F2" w:rsidRDefault="005D71EE" w:rsidP="005D71EE">
      <w:pPr>
        <w:widowControl w:val="0"/>
        <w:suppressAutoHyphens w:val="0"/>
        <w:autoSpaceDE w:val="0"/>
        <w:autoSpaceDN w:val="0"/>
        <w:adjustRightInd w:val="0"/>
        <w:jc w:val="center"/>
        <w:rPr>
          <w:rFonts w:eastAsiaTheme="minorEastAsia"/>
          <w:b/>
          <w:bCs/>
        </w:rPr>
      </w:pPr>
      <w:r w:rsidRPr="007829F2">
        <w:rPr>
          <w:rFonts w:eastAsiaTheme="minorEastAsia"/>
          <w:b/>
          <w:bCs/>
        </w:rPr>
        <w:t>Заявление</w:t>
      </w:r>
    </w:p>
    <w:p w:rsidR="005D71EE" w:rsidRPr="007829F2" w:rsidRDefault="005D71EE" w:rsidP="005D71EE">
      <w:pPr>
        <w:widowControl w:val="0"/>
        <w:suppressAutoHyphens w:val="0"/>
        <w:autoSpaceDE w:val="0"/>
        <w:autoSpaceDN w:val="0"/>
        <w:adjustRightInd w:val="0"/>
        <w:jc w:val="center"/>
        <w:rPr>
          <w:rFonts w:eastAsiaTheme="minorEastAsia"/>
        </w:rPr>
      </w:pPr>
    </w:p>
    <w:p w:rsidR="005D71EE" w:rsidRPr="007829F2" w:rsidRDefault="005D71EE" w:rsidP="005D71EE">
      <w:pPr>
        <w:widowControl w:val="0"/>
        <w:suppressAutoHyphens w:val="0"/>
        <w:autoSpaceDE w:val="0"/>
        <w:autoSpaceDN w:val="0"/>
        <w:adjustRightInd w:val="0"/>
        <w:ind w:firstLine="709"/>
        <w:jc w:val="both"/>
        <w:rPr>
          <w:rFonts w:eastAsiaTheme="minorEastAsia"/>
          <w:u w:val="single"/>
        </w:rPr>
      </w:pPr>
      <w:proofErr w:type="gramStart"/>
      <w:r w:rsidRPr="007829F2">
        <w:rPr>
          <w:rFonts w:eastAsiaTheme="minorEastAsia"/>
        </w:rPr>
        <w:t xml:space="preserve">В соответствии с Положением о порядке назначения и выплаты ежемесячной доплаты к пенсии лицам, замещавшим муниципальные должности в органах местного самоуправления </w:t>
      </w:r>
      <w:r w:rsidR="000C5E4E" w:rsidRPr="007829F2">
        <w:rPr>
          <w:rFonts w:eastAsiaTheme="minorEastAsia"/>
        </w:rPr>
        <w:t>Мариинско-Посадского</w:t>
      </w:r>
      <w:r w:rsidRPr="007829F2">
        <w:rPr>
          <w:rFonts w:eastAsiaTheme="minorEastAsia"/>
        </w:rPr>
        <w:t xml:space="preserve"> муниципального округа Чувашской Республики и должности в органах местного самоуправления Чувашской АССР, Чувашской ССР, Чувашской Республики, прошу установить (возобновить) мне ежемесячную доплату к пенсии, назначенной в соответствии с федеральными законами от 28 декабря 2013 № 400-ФЗ «О страховых пенсиях</w:t>
      </w:r>
      <w:proofErr w:type="gramEnd"/>
      <w:r w:rsidRPr="007829F2">
        <w:rPr>
          <w:rFonts w:eastAsiaTheme="minorEastAsia"/>
        </w:rPr>
        <w:t>» и (или)</w:t>
      </w:r>
      <w:r w:rsidRPr="007829F2">
        <w:t xml:space="preserve"> </w:t>
      </w:r>
      <w:r w:rsidRPr="007829F2">
        <w:rPr>
          <w:rFonts w:eastAsiaTheme="minorEastAsia"/>
        </w:rPr>
        <w:t xml:space="preserve">от 15.12.2001 № 166-ФЗ «О государственном пенсионном обеспечении в Российской Федерации» либо досрочно оформленной в соответствии с </w:t>
      </w:r>
      <w:hyperlink r:id="rId35" w:history="1">
        <w:r w:rsidRPr="007829F2">
          <w:rPr>
            <w:rFonts w:eastAsiaTheme="minorEastAsia"/>
          </w:rPr>
          <w:t xml:space="preserve">Законом </w:t>
        </w:r>
      </w:hyperlink>
      <w:r w:rsidRPr="007829F2">
        <w:rPr>
          <w:rFonts w:eastAsiaTheme="minorEastAsia"/>
        </w:rPr>
        <w:t>Российской Федерации от</w:t>
      </w:r>
      <w:r w:rsidR="007829F2" w:rsidRPr="007829F2">
        <w:rPr>
          <w:rFonts w:eastAsiaTheme="minorEastAsia"/>
        </w:rPr>
        <w:t xml:space="preserve"> </w:t>
      </w:r>
      <w:r w:rsidR="007829F2" w:rsidRPr="007829F2">
        <w:rPr>
          <w:color w:val="464C55"/>
          <w:shd w:val="clear" w:color="auto" w:fill="FFFFFF"/>
        </w:rPr>
        <w:t xml:space="preserve"> 12 декабря 2023 г. N 565-ФЗ "О занятости населения в Российской Федерации"</w:t>
      </w:r>
      <w:r w:rsidRPr="007829F2">
        <w:rPr>
          <w:rFonts w:eastAsiaTheme="minorEastAsia"/>
          <w:u w:val="single"/>
        </w:rPr>
        <w:t>.</w:t>
      </w:r>
    </w:p>
    <w:p w:rsidR="005D71EE" w:rsidRPr="007829F2" w:rsidRDefault="005D71EE" w:rsidP="005D71EE">
      <w:pPr>
        <w:widowControl w:val="0"/>
        <w:suppressAutoHyphens w:val="0"/>
        <w:autoSpaceDE w:val="0"/>
        <w:autoSpaceDN w:val="0"/>
        <w:adjustRightInd w:val="0"/>
        <w:ind w:firstLine="709"/>
        <w:jc w:val="both"/>
        <w:rPr>
          <w:rFonts w:eastAsiaTheme="minorEastAsia"/>
        </w:rPr>
      </w:pPr>
      <w:r w:rsidRPr="007829F2">
        <w:rPr>
          <w:rFonts w:eastAsiaTheme="minorEastAsia"/>
        </w:rPr>
        <w:t xml:space="preserve">                             (нужное подчеркнуть)</w:t>
      </w:r>
    </w:p>
    <w:p w:rsidR="005D71EE" w:rsidRPr="007829F2" w:rsidRDefault="005D71EE" w:rsidP="005D71EE">
      <w:pPr>
        <w:widowControl w:val="0"/>
        <w:suppressAutoHyphens w:val="0"/>
        <w:autoSpaceDE w:val="0"/>
        <w:autoSpaceDN w:val="0"/>
        <w:adjustRightInd w:val="0"/>
        <w:ind w:left="709"/>
        <w:rPr>
          <w:rFonts w:eastAsiaTheme="minorEastAsia"/>
        </w:rPr>
      </w:pPr>
      <w:r w:rsidRPr="007829F2">
        <w:rPr>
          <w:rFonts w:eastAsiaTheme="minorEastAsia"/>
        </w:rPr>
        <w:t>Пенсию ________________________________________________________________</w:t>
      </w:r>
    </w:p>
    <w:p w:rsidR="005D71EE" w:rsidRPr="007829F2" w:rsidRDefault="005D71EE" w:rsidP="005D71EE">
      <w:pPr>
        <w:widowControl w:val="0"/>
        <w:suppressAutoHyphens w:val="0"/>
        <w:autoSpaceDE w:val="0"/>
        <w:autoSpaceDN w:val="0"/>
        <w:adjustRightInd w:val="0"/>
        <w:ind w:left="709"/>
        <w:rPr>
          <w:rFonts w:eastAsiaTheme="minorEastAsia"/>
          <w:sz w:val="20"/>
          <w:szCs w:val="20"/>
        </w:rPr>
      </w:pPr>
      <w:r w:rsidRPr="007829F2">
        <w:rPr>
          <w:rFonts w:eastAsiaTheme="minorEastAsia"/>
          <w:sz w:val="20"/>
          <w:szCs w:val="20"/>
        </w:rPr>
        <w:t xml:space="preserve">                                                </w:t>
      </w:r>
      <w:r w:rsidR="00EB6F65" w:rsidRPr="007829F2">
        <w:rPr>
          <w:rFonts w:eastAsiaTheme="minorEastAsia"/>
          <w:sz w:val="20"/>
          <w:szCs w:val="20"/>
        </w:rPr>
        <w:t xml:space="preserve">      </w:t>
      </w:r>
      <w:r w:rsidRPr="007829F2">
        <w:rPr>
          <w:rFonts w:eastAsiaTheme="minorEastAsia"/>
          <w:sz w:val="20"/>
          <w:szCs w:val="20"/>
        </w:rPr>
        <w:t xml:space="preserve">     (указать вид пенсии)</w:t>
      </w:r>
    </w:p>
    <w:p w:rsidR="005D71EE" w:rsidRPr="007829F2" w:rsidRDefault="005D71EE" w:rsidP="005D71EE">
      <w:pPr>
        <w:widowControl w:val="0"/>
        <w:suppressAutoHyphens w:val="0"/>
        <w:autoSpaceDE w:val="0"/>
        <w:autoSpaceDN w:val="0"/>
        <w:adjustRightInd w:val="0"/>
        <w:rPr>
          <w:rFonts w:eastAsiaTheme="minorEastAsia"/>
        </w:rPr>
      </w:pPr>
      <w:r w:rsidRPr="007829F2">
        <w:rPr>
          <w:rFonts w:eastAsiaTheme="minorEastAsia"/>
        </w:rPr>
        <w:t>получаю в ___________________________________________________________________</w:t>
      </w:r>
    </w:p>
    <w:p w:rsidR="005D71EE" w:rsidRPr="007829F2" w:rsidRDefault="005D71EE" w:rsidP="005D71EE">
      <w:pPr>
        <w:widowControl w:val="0"/>
        <w:suppressAutoHyphens w:val="0"/>
        <w:autoSpaceDE w:val="0"/>
        <w:autoSpaceDN w:val="0"/>
        <w:adjustRightInd w:val="0"/>
        <w:rPr>
          <w:rFonts w:eastAsiaTheme="minorEastAsia"/>
          <w:sz w:val="22"/>
          <w:szCs w:val="22"/>
        </w:rPr>
      </w:pPr>
      <w:r w:rsidRPr="007829F2">
        <w:rPr>
          <w:rFonts w:eastAsiaTheme="minorEastAsia"/>
          <w:sz w:val="22"/>
          <w:szCs w:val="22"/>
        </w:rPr>
        <w:t xml:space="preserve">               </w:t>
      </w:r>
      <w:r w:rsidR="00EB6F65" w:rsidRPr="007829F2">
        <w:rPr>
          <w:rFonts w:eastAsiaTheme="minorEastAsia"/>
          <w:sz w:val="22"/>
          <w:szCs w:val="22"/>
        </w:rPr>
        <w:t xml:space="preserve">                     </w:t>
      </w:r>
      <w:r w:rsidRPr="007829F2">
        <w:rPr>
          <w:rFonts w:eastAsiaTheme="minorEastAsia"/>
          <w:sz w:val="22"/>
          <w:szCs w:val="22"/>
        </w:rPr>
        <w:t xml:space="preserve">   (наименование органа, осуществляющего пенсионное обеспечение)</w:t>
      </w:r>
    </w:p>
    <w:p w:rsidR="005D71EE" w:rsidRPr="007829F2" w:rsidRDefault="005D71EE" w:rsidP="005D71EE">
      <w:pPr>
        <w:widowControl w:val="0"/>
        <w:suppressAutoHyphens w:val="0"/>
        <w:autoSpaceDE w:val="0"/>
        <w:autoSpaceDN w:val="0"/>
        <w:adjustRightInd w:val="0"/>
        <w:ind w:firstLine="709"/>
        <w:jc w:val="both"/>
        <w:rPr>
          <w:rFonts w:eastAsiaTheme="minorEastAsia"/>
        </w:rPr>
      </w:pPr>
      <w:r w:rsidRPr="007829F2">
        <w:rPr>
          <w:rFonts w:eastAsiaTheme="minorEastAsia"/>
        </w:rPr>
        <w:t>При прохождении государственной службы Российской Федерации, при замещении государственной должности Российской Федерации, государственной должности Чувашской Республики или иного субъекта Российской Федерации, муниципальной должности, замещаемой на постоянной основе, должности муниципальной службы или при назначении мне в соответствии с законодательством Российской Федерации либо субъектов Российской Федерации либо в соответствии с нормативными правовыми актами органов местного самоуправления ежемесячной доплаты к пенсии или пенсии за выслугу лет, или ежемесячного пожизненного содержания, или при установлении дополнительного пожизненного ежемесячного материального обеспечения обязуюсь в 5-дневный срок сообщить об этом в Комиссию.</w:t>
      </w:r>
    </w:p>
    <w:p w:rsidR="00390F6A" w:rsidRPr="007829F2" w:rsidRDefault="00390F6A" w:rsidP="005D71EE">
      <w:pPr>
        <w:widowControl w:val="0"/>
        <w:suppressAutoHyphens w:val="0"/>
        <w:autoSpaceDE w:val="0"/>
        <w:autoSpaceDN w:val="0"/>
        <w:adjustRightInd w:val="0"/>
        <w:ind w:firstLine="709"/>
        <w:jc w:val="both"/>
        <w:rPr>
          <w:rFonts w:eastAsiaTheme="minorEastAsia"/>
        </w:rPr>
      </w:pPr>
    </w:p>
    <w:p w:rsidR="005D71EE" w:rsidRPr="007829F2" w:rsidRDefault="005D71EE" w:rsidP="005D71EE">
      <w:pPr>
        <w:widowControl w:val="0"/>
        <w:suppressAutoHyphens w:val="0"/>
        <w:autoSpaceDE w:val="0"/>
        <w:autoSpaceDN w:val="0"/>
        <w:adjustRightInd w:val="0"/>
        <w:ind w:firstLine="709"/>
        <w:jc w:val="both"/>
        <w:rPr>
          <w:rFonts w:eastAsiaTheme="minorEastAsia"/>
        </w:rPr>
      </w:pPr>
      <w:r w:rsidRPr="007829F2">
        <w:rPr>
          <w:rFonts w:eastAsiaTheme="minorEastAsia"/>
        </w:rPr>
        <w:t>К заявлению прилагаются:</w:t>
      </w:r>
    </w:p>
    <w:tbl>
      <w:tblPr>
        <w:tblW w:w="9243"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840"/>
        <w:gridCol w:w="6720"/>
        <w:gridCol w:w="1683"/>
      </w:tblGrid>
      <w:tr w:rsidR="00761AFF" w:rsidRPr="007829F2" w:rsidTr="002B5A2E">
        <w:tc>
          <w:tcPr>
            <w:tcW w:w="840" w:type="dxa"/>
            <w:tcBorders>
              <w:top w:val="single" w:sz="4" w:space="0" w:color="auto"/>
              <w:bottom w:val="single" w:sz="4" w:space="0" w:color="auto"/>
              <w:right w:val="single" w:sz="4" w:space="0" w:color="auto"/>
            </w:tcBorders>
          </w:tcPr>
          <w:p w:rsidR="005D71EE" w:rsidRPr="007829F2" w:rsidRDefault="005D71EE" w:rsidP="002B5A2E">
            <w:pPr>
              <w:pStyle w:val="af8"/>
              <w:jc w:val="center"/>
              <w:rPr>
                <w:sz w:val="22"/>
              </w:rPr>
            </w:pPr>
            <w:r w:rsidRPr="007829F2">
              <w:rPr>
                <w:sz w:val="22"/>
                <w:szCs w:val="22"/>
              </w:rPr>
              <w:t>N пп</w:t>
            </w:r>
          </w:p>
        </w:tc>
        <w:tc>
          <w:tcPr>
            <w:tcW w:w="6720" w:type="dxa"/>
            <w:tcBorders>
              <w:top w:val="single" w:sz="4" w:space="0" w:color="auto"/>
              <w:left w:val="single" w:sz="4" w:space="0" w:color="auto"/>
              <w:bottom w:val="single" w:sz="4" w:space="0" w:color="auto"/>
              <w:right w:val="single" w:sz="4" w:space="0" w:color="auto"/>
            </w:tcBorders>
          </w:tcPr>
          <w:p w:rsidR="005D71EE" w:rsidRPr="007829F2" w:rsidRDefault="005D71EE" w:rsidP="002B5A2E">
            <w:pPr>
              <w:pStyle w:val="af8"/>
              <w:jc w:val="center"/>
              <w:rPr>
                <w:sz w:val="22"/>
              </w:rPr>
            </w:pPr>
            <w:r w:rsidRPr="007829F2">
              <w:rPr>
                <w:sz w:val="22"/>
                <w:szCs w:val="22"/>
              </w:rPr>
              <w:t>Наименование документа</w:t>
            </w:r>
          </w:p>
        </w:tc>
        <w:tc>
          <w:tcPr>
            <w:tcW w:w="1683" w:type="dxa"/>
            <w:tcBorders>
              <w:top w:val="single" w:sz="4" w:space="0" w:color="auto"/>
              <w:left w:val="single" w:sz="4" w:space="0" w:color="auto"/>
              <w:bottom w:val="single" w:sz="4" w:space="0" w:color="auto"/>
            </w:tcBorders>
          </w:tcPr>
          <w:p w:rsidR="005D71EE" w:rsidRPr="007829F2" w:rsidRDefault="005D71EE" w:rsidP="002B5A2E">
            <w:pPr>
              <w:pStyle w:val="af8"/>
              <w:jc w:val="center"/>
              <w:rPr>
                <w:sz w:val="22"/>
              </w:rPr>
            </w:pPr>
            <w:r w:rsidRPr="007829F2">
              <w:rPr>
                <w:sz w:val="22"/>
                <w:szCs w:val="22"/>
              </w:rPr>
              <w:t>Отметка о наличии (+/-)</w:t>
            </w:r>
          </w:p>
        </w:tc>
      </w:tr>
      <w:tr w:rsidR="00761AFF" w:rsidRPr="007829F2" w:rsidTr="002B5A2E">
        <w:tc>
          <w:tcPr>
            <w:tcW w:w="840" w:type="dxa"/>
            <w:tcBorders>
              <w:top w:val="single" w:sz="4" w:space="0" w:color="auto"/>
              <w:bottom w:val="single" w:sz="4" w:space="0" w:color="auto"/>
              <w:right w:val="single" w:sz="4" w:space="0" w:color="auto"/>
            </w:tcBorders>
          </w:tcPr>
          <w:p w:rsidR="005D71EE" w:rsidRPr="007829F2" w:rsidRDefault="005D71EE" w:rsidP="002B5A2E">
            <w:pPr>
              <w:pStyle w:val="af8"/>
              <w:jc w:val="center"/>
              <w:rPr>
                <w:sz w:val="22"/>
              </w:rPr>
            </w:pPr>
            <w:r w:rsidRPr="007829F2">
              <w:rPr>
                <w:sz w:val="22"/>
                <w:szCs w:val="22"/>
              </w:rPr>
              <w:t>1</w:t>
            </w:r>
          </w:p>
        </w:tc>
        <w:tc>
          <w:tcPr>
            <w:tcW w:w="6720" w:type="dxa"/>
            <w:tcBorders>
              <w:top w:val="single" w:sz="4" w:space="0" w:color="auto"/>
              <w:left w:val="single" w:sz="4" w:space="0" w:color="auto"/>
              <w:bottom w:val="single" w:sz="4" w:space="0" w:color="auto"/>
              <w:right w:val="single" w:sz="4" w:space="0" w:color="auto"/>
            </w:tcBorders>
          </w:tcPr>
          <w:p w:rsidR="005D71EE" w:rsidRPr="007829F2" w:rsidRDefault="005D71EE" w:rsidP="002B5A2E">
            <w:pPr>
              <w:pStyle w:val="af8"/>
              <w:jc w:val="center"/>
              <w:rPr>
                <w:sz w:val="22"/>
              </w:rPr>
            </w:pPr>
            <w:r w:rsidRPr="007829F2">
              <w:rPr>
                <w:sz w:val="22"/>
                <w:szCs w:val="22"/>
              </w:rPr>
              <w:t>2</w:t>
            </w:r>
          </w:p>
        </w:tc>
        <w:tc>
          <w:tcPr>
            <w:tcW w:w="1683" w:type="dxa"/>
            <w:tcBorders>
              <w:top w:val="single" w:sz="4" w:space="0" w:color="auto"/>
              <w:left w:val="single" w:sz="4" w:space="0" w:color="auto"/>
              <w:bottom w:val="single" w:sz="4" w:space="0" w:color="auto"/>
            </w:tcBorders>
          </w:tcPr>
          <w:p w:rsidR="005D71EE" w:rsidRPr="007829F2" w:rsidRDefault="005D71EE" w:rsidP="002B5A2E">
            <w:pPr>
              <w:pStyle w:val="af8"/>
              <w:jc w:val="center"/>
              <w:rPr>
                <w:sz w:val="22"/>
              </w:rPr>
            </w:pPr>
            <w:r w:rsidRPr="007829F2">
              <w:rPr>
                <w:sz w:val="22"/>
                <w:szCs w:val="22"/>
              </w:rPr>
              <w:t>3</w:t>
            </w:r>
          </w:p>
        </w:tc>
      </w:tr>
      <w:tr w:rsidR="00761AFF" w:rsidRPr="007829F2" w:rsidTr="002B5A2E">
        <w:tc>
          <w:tcPr>
            <w:tcW w:w="840" w:type="dxa"/>
            <w:tcBorders>
              <w:top w:val="single" w:sz="4" w:space="0" w:color="auto"/>
              <w:bottom w:val="single" w:sz="4" w:space="0" w:color="auto"/>
              <w:right w:val="single" w:sz="4" w:space="0" w:color="auto"/>
            </w:tcBorders>
          </w:tcPr>
          <w:p w:rsidR="005D71EE" w:rsidRPr="007829F2" w:rsidRDefault="005D71EE" w:rsidP="002B5A2E">
            <w:pPr>
              <w:pStyle w:val="af8"/>
              <w:jc w:val="center"/>
              <w:rPr>
                <w:sz w:val="22"/>
              </w:rPr>
            </w:pPr>
            <w:r w:rsidRPr="007829F2">
              <w:rPr>
                <w:sz w:val="22"/>
                <w:szCs w:val="22"/>
              </w:rPr>
              <w:t>1.</w:t>
            </w:r>
          </w:p>
        </w:tc>
        <w:tc>
          <w:tcPr>
            <w:tcW w:w="6720" w:type="dxa"/>
            <w:tcBorders>
              <w:top w:val="single" w:sz="4" w:space="0" w:color="auto"/>
              <w:left w:val="single" w:sz="4" w:space="0" w:color="auto"/>
              <w:bottom w:val="single" w:sz="4" w:space="0" w:color="auto"/>
              <w:right w:val="single" w:sz="4" w:space="0" w:color="auto"/>
            </w:tcBorders>
          </w:tcPr>
          <w:p w:rsidR="005D71EE" w:rsidRPr="007829F2" w:rsidRDefault="005D71EE" w:rsidP="002B5A2E">
            <w:pPr>
              <w:pStyle w:val="af9"/>
              <w:rPr>
                <w:sz w:val="22"/>
              </w:rPr>
            </w:pPr>
            <w:r w:rsidRPr="007829F2">
              <w:rPr>
                <w:sz w:val="22"/>
                <w:szCs w:val="22"/>
              </w:rPr>
              <w:t>Копия паспорта гражданина Российской Федерации</w:t>
            </w:r>
          </w:p>
        </w:tc>
        <w:tc>
          <w:tcPr>
            <w:tcW w:w="1683" w:type="dxa"/>
            <w:tcBorders>
              <w:top w:val="single" w:sz="4" w:space="0" w:color="auto"/>
              <w:left w:val="single" w:sz="4" w:space="0" w:color="auto"/>
              <w:bottom w:val="single" w:sz="4" w:space="0" w:color="auto"/>
            </w:tcBorders>
          </w:tcPr>
          <w:p w:rsidR="005D71EE" w:rsidRPr="007829F2" w:rsidRDefault="005D71EE" w:rsidP="002B5A2E">
            <w:pPr>
              <w:pStyle w:val="af8"/>
              <w:rPr>
                <w:sz w:val="22"/>
              </w:rPr>
            </w:pPr>
          </w:p>
        </w:tc>
      </w:tr>
      <w:tr w:rsidR="00761AFF" w:rsidRPr="007829F2" w:rsidTr="002B5A2E">
        <w:tc>
          <w:tcPr>
            <w:tcW w:w="840" w:type="dxa"/>
            <w:tcBorders>
              <w:top w:val="single" w:sz="4" w:space="0" w:color="auto"/>
              <w:bottom w:val="single" w:sz="4" w:space="0" w:color="auto"/>
              <w:right w:val="single" w:sz="4" w:space="0" w:color="auto"/>
            </w:tcBorders>
          </w:tcPr>
          <w:p w:rsidR="005D71EE" w:rsidRPr="007829F2" w:rsidRDefault="005D71EE" w:rsidP="002B5A2E">
            <w:pPr>
              <w:pStyle w:val="af8"/>
              <w:jc w:val="center"/>
              <w:rPr>
                <w:sz w:val="22"/>
              </w:rPr>
            </w:pPr>
            <w:r w:rsidRPr="007829F2">
              <w:rPr>
                <w:sz w:val="22"/>
                <w:szCs w:val="22"/>
              </w:rPr>
              <w:t>2.</w:t>
            </w:r>
          </w:p>
        </w:tc>
        <w:tc>
          <w:tcPr>
            <w:tcW w:w="6720" w:type="dxa"/>
            <w:tcBorders>
              <w:top w:val="single" w:sz="4" w:space="0" w:color="auto"/>
              <w:left w:val="single" w:sz="4" w:space="0" w:color="auto"/>
              <w:bottom w:val="single" w:sz="4" w:space="0" w:color="auto"/>
              <w:right w:val="single" w:sz="4" w:space="0" w:color="auto"/>
            </w:tcBorders>
          </w:tcPr>
          <w:p w:rsidR="005D71EE" w:rsidRPr="007829F2" w:rsidRDefault="005D71EE" w:rsidP="002B5A2E">
            <w:pPr>
              <w:pStyle w:val="af9"/>
              <w:rPr>
                <w:sz w:val="22"/>
              </w:rPr>
            </w:pPr>
            <w:r w:rsidRPr="007829F2">
              <w:rPr>
                <w:sz w:val="22"/>
                <w:szCs w:val="22"/>
              </w:rPr>
              <w:t xml:space="preserve">Копия трудовой книжки и (или) сведения о трудовой </w:t>
            </w:r>
          </w:p>
          <w:p w:rsidR="005D71EE" w:rsidRPr="007829F2" w:rsidRDefault="005D71EE" w:rsidP="002B5A2E">
            <w:pPr>
              <w:pStyle w:val="af9"/>
              <w:rPr>
                <w:sz w:val="22"/>
              </w:rPr>
            </w:pPr>
            <w:r w:rsidRPr="007829F2">
              <w:rPr>
                <w:sz w:val="22"/>
                <w:szCs w:val="22"/>
              </w:rPr>
              <w:t xml:space="preserve">деятельности, предусмотренные </w:t>
            </w:r>
            <w:hyperlink r:id="rId36" w:history="1">
              <w:r w:rsidRPr="007829F2">
                <w:rPr>
                  <w:rStyle w:val="af2"/>
                  <w:color w:val="auto"/>
                  <w:sz w:val="22"/>
                  <w:szCs w:val="22"/>
                </w:rPr>
                <w:t>статьей 66.1</w:t>
              </w:r>
            </w:hyperlink>
            <w:r w:rsidRPr="007829F2">
              <w:rPr>
                <w:sz w:val="22"/>
                <w:szCs w:val="22"/>
              </w:rPr>
              <w:t xml:space="preserve"> Трудового </w:t>
            </w:r>
          </w:p>
          <w:p w:rsidR="005D71EE" w:rsidRPr="007829F2" w:rsidRDefault="005D71EE" w:rsidP="002B5A2E">
            <w:pPr>
              <w:pStyle w:val="af9"/>
              <w:rPr>
                <w:sz w:val="22"/>
              </w:rPr>
            </w:pPr>
            <w:r w:rsidRPr="007829F2">
              <w:rPr>
                <w:sz w:val="22"/>
                <w:szCs w:val="22"/>
              </w:rPr>
              <w:t>кодекса Российской Федерации (нужное подчеркнуть)</w:t>
            </w:r>
          </w:p>
        </w:tc>
        <w:tc>
          <w:tcPr>
            <w:tcW w:w="1683" w:type="dxa"/>
            <w:tcBorders>
              <w:top w:val="single" w:sz="4" w:space="0" w:color="auto"/>
              <w:left w:val="single" w:sz="4" w:space="0" w:color="auto"/>
              <w:bottom w:val="single" w:sz="4" w:space="0" w:color="auto"/>
            </w:tcBorders>
          </w:tcPr>
          <w:p w:rsidR="005D71EE" w:rsidRPr="007829F2" w:rsidRDefault="005D71EE" w:rsidP="002B5A2E">
            <w:pPr>
              <w:pStyle w:val="af8"/>
              <w:rPr>
                <w:sz w:val="22"/>
              </w:rPr>
            </w:pPr>
          </w:p>
        </w:tc>
      </w:tr>
      <w:tr w:rsidR="00761AFF" w:rsidRPr="007829F2" w:rsidTr="002B5A2E">
        <w:tc>
          <w:tcPr>
            <w:tcW w:w="840" w:type="dxa"/>
            <w:tcBorders>
              <w:top w:val="single" w:sz="4" w:space="0" w:color="auto"/>
              <w:bottom w:val="single" w:sz="4" w:space="0" w:color="auto"/>
              <w:right w:val="single" w:sz="4" w:space="0" w:color="auto"/>
            </w:tcBorders>
          </w:tcPr>
          <w:p w:rsidR="005D71EE" w:rsidRPr="007829F2" w:rsidRDefault="005D71EE" w:rsidP="002B5A2E">
            <w:pPr>
              <w:pStyle w:val="af8"/>
              <w:jc w:val="center"/>
              <w:rPr>
                <w:sz w:val="22"/>
              </w:rPr>
            </w:pPr>
            <w:r w:rsidRPr="007829F2">
              <w:rPr>
                <w:sz w:val="22"/>
                <w:szCs w:val="22"/>
              </w:rPr>
              <w:t>3.</w:t>
            </w:r>
          </w:p>
        </w:tc>
        <w:tc>
          <w:tcPr>
            <w:tcW w:w="6720" w:type="dxa"/>
            <w:tcBorders>
              <w:top w:val="single" w:sz="4" w:space="0" w:color="auto"/>
              <w:left w:val="single" w:sz="4" w:space="0" w:color="auto"/>
              <w:bottom w:val="single" w:sz="4" w:space="0" w:color="auto"/>
              <w:right w:val="single" w:sz="4" w:space="0" w:color="auto"/>
            </w:tcBorders>
          </w:tcPr>
          <w:p w:rsidR="005D71EE" w:rsidRPr="007829F2" w:rsidRDefault="005D71EE" w:rsidP="002B5A2E">
            <w:pPr>
              <w:pStyle w:val="af9"/>
              <w:rPr>
                <w:sz w:val="22"/>
              </w:rPr>
            </w:pPr>
            <w:r w:rsidRPr="007829F2">
              <w:rPr>
                <w:sz w:val="22"/>
                <w:szCs w:val="22"/>
              </w:rPr>
              <w:t>Копии документов, подтверждающих факты назначения (избрания) на муниципальную должность Чувашской Республики</w:t>
            </w:r>
            <w:hyperlink w:anchor="sub_1111" w:history="1">
              <w:r w:rsidRPr="007829F2">
                <w:rPr>
                  <w:rStyle w:val="af2"/>
                  <w:color w:val="auto"/>
                  <w:sz w:val="22"/>
                  <w:szCs w:val="22"/>
                </w:rPr>
                <w:t>*</w:t>
              </w:r>
            </w:hyperlink>
            <w:r w:rsidRPr="007829F2">
              <w:rPr>
                <w:sz w:val="22"/>
                <w:szCs w:val="22"/>
              </w:rPr>
              <w:t xml:space="preserve"> (в случае </w:t>
            </w:r>
            <w:r w:rsidRPr="007829F2">
              <w:rPr>
                <w:sz w:val="22"/>
                <w:szCs w:val="22"/>
              </w:rPr>
              <w:lastRenderedPageBreak/>
              <w:t xml:space="preserve">отсутствия в трудовой книжке и (или) сведениях о трудовой деятельности, предусмотренных </w:t>
            </w:r>
            <w:hyperlink r:id="rId37" w:history="1">
              <w:r w:rsidRPr="007829F2">
                <w:rPr>
                  <w:rStyle w:val="af2"/>
                  <w:color w:val="auto"/>
                  <w:sz w:val="22"/>
                  <w:szCs w:val="22"/>
                </w:rPr>
                <w:t>статьей 66.1</w:t>
              </w:r>
            </w:hyperlink>
            <w:r w:rsidRPr="007829F2">
              <w:rPr>
                <w:sz w:val="22"/>
                <w:szCs w:val="22"/>
              </w:rPr>
              <w:t xml:space="preserve"> Трудового кодекса Российской Федерации, записей, подтверждающих назначение (избрание) на муниципальную должность Чувашской Республики)</w:t>
            </w:r>
          </w:p>
        </w:tc>
        <w:tc>
          <w:tcPr>
            <w:tcW w:w="1683" w:type="dxa"/>
            <w:tcBorders>
              <w:top w:val="single" w:sz="4" w:space="0" w:color="auto"/>
              <w:left w:val="single" w:sz="4" w:space="0" w:color="auto"/>
              <w:bottom w:val="single" w:sz="4" w:space="0" w:color="auto"/>
            </w:tcBorders>
          </w:tcPr>
          <w:p w:rsidR="005D71EE" w:rsidRPr="007829F2" w:rsidRDefault="005D71EE" w:rsidP="002B5A2E">
            <w:pPr>
              <w:pStyle w:val="af8"/>
              <w:rPr>
                <w:sz w:val="22"/>
              </w:rPr>
            </w:pPr>
          </w:p>
        </w:tc>
      </w:tr>
      <w:tr w:rsidR="00761AFF" w:rsidRPr="007829F2" w:rsidTr="002B5A2E">
        <w:tc>
          <w:tcPr>
            <w:tcW w:w="840" w:type="dxa"/>
            <w:tcBorders>
              <w:top w:val="single" w:sz="4" w:space="0" w:color="auto"/>
              <w:bottom w:val="single" w:sz="4" w:space="0" w:color="auto"/>
              <w:right w:val="single" w:sz="4" w:space="0" w:color="auto"/>
            </w:tcBorders>
          </w:tcPr>
          <w:p w:rsidR="005D71EE" w:rsidRPr="007829F2" w:rsidRDefault="005D71EE" w:rsidP="002B5A2E">
            <w:pPr>
              <w:pStyle w:val="af8"/>
              <w:jc w:val="center"/>
              <w:rPr>
                <w:sz w:val="22"/>
              </w:rPr>
            </w:pPr>
            <w:r w:rsidRPr="007829F2">
              <w:rPr>
                <w:sz w:val="22"/>
                <w:szCs w:val="22"/>
              </w:rPr>
              <w:lastRenderedPageBreak/>
              <w:t>4.</w:t>
            </w:r>
          </w:p>
        </w:tc>
        <w:tc>
          <w:tcPr>
            <w:tcW w:w="6720" w:type="dxa"/>
            <w:tcBorders>
              <w:top w:val="single" w:sz="4" w:space="0" w:color="auto"/>
              <w:left w:val="single" w:sz="4" w:space="0" w:color="auto"/>
              <w:bottom w:val="single" w:sz="4" w:space="0" w:color="auto"/>
              <w:right w:val="single" w:sz="4" w:space="0" w:color="auto"/>
            </w:tcBorders>
          </w:tcPr>
          <w:p w:rsidR="005D71EE" w:rsidRPr="007829F2" w:rsidRDefault="005D71EE" w:rsidP="002B5A2E">
            <w:pPr>
              <w:pStyle w:val="af9"/>
              <w:rPr>
                <w:sz w:val="22"/>
              </w:rPr>
            </w:pPr>
            <w:r w:rsidRPr="007829F2">
              <w:rPr>
                <w:sz w:val="22"/>
                <w:szCs w:val="22"/>
              </w:rPr>
              <w:t xml:space="preserve">Документ, подтверждающий согласие законного представителя заявителя или лица, уполномоченного заявителем, на обработку персональных данных, оформленный в соответствии с </w:t>
            </w:r>
            <w:hyperlink r:id="rId38" w:history="1">
              <w:r w:rsidRPr="007829F2">
                <w:rPr>
                  <w:rStyle w:val="af2"/>
                  <w:color w:val="auto"/>
                  <w:sz w:val="22"/>
                  <w:szCs w:val="22"/>
                </w:rPr>
                <w:t>Федеральным законом</w:t>
              </w:r>
            </w:hyperlink>
            <w:r w:rsidRPr="007829F2">
              <w:rPr>
                <w:sz w:val="22"/>
                <w:szCs w:val="22"/>
              </w:rPr>
              <w:t xml:space="preserve"> "О персональных данных" (в случае обращения законного представителя заявителя или уполномоченного лица)</w:t>
            </w:r>
          </w:p>
        </w:tc>
        <w:tc>
          <w:tcPr>
            <w:tcW w:w="1683" w:type="dxa"/>
            <w:tcBorders>
              <w:top w:val="single" w:sz="4" w:space="0" w:color="auto"/>
              <w:left w:val="single" w:sz="4" w:space="0" w:color="auto"/>
              <w:bottom w:val="single" w:sz="4" w:space="0" w:color="auto"/>
            </w:tcBorders>
          </w:tcPr>
          <w:p w:rsidR="005D71EE" w:rsidRPr="007829F2" w:rsidRDefault="005D71EE" w:rsidP="002B5A2E">
            <w:pPr>
              <w:pStyle w:val="af8"/>
              <w:rPr>
                <w:sz w:val="22"/>
              </w:rPr>
            </w:pPr>
          </w:p>
        </w:tc>
      </w:tr>
      <w:tr w:rsidR="00761AFF" w:rsidRPr="007829F2" w:rsidTr="002B5A2E">
        <w:tc>
          <w:tcPr>
            <w:tcW w:w="840" w:type="dxa"/>
            <w:tcBorders>
              <w:top w:val="single" w:sz="4" w:space="0" w:color="auto"/>
              <w:bottom w:val="single" w:sz="4" w:space="0" w:color="auto"/>
              <w:right w:val="single" w:sz="4" w:space="0" w:color="auto"/>
            </w:tcBorders>
          </w:tcPr>
          <w:p w:rsidR="005D71EE" w:rsidRPr="007829F2" w:rsidRDefault="005D71EE" w:rsidP="002B5A2E">
            <w:pPr>
              <w:pStyle w:val="af8"/>
              <w:jc w:val="center"/>
              <w:rPr>
                <w:sz w:val="22"/>
              </w:rPr>
            </w:pPr>
            <w:r w:rsidRPr="007829F2">
              <w:rPr>
                <w:sz w:val="22"/>
                <w:szCs w:val="22"/>
              </w:rPr>
              <w:t>5.</w:t>
            </w:r>
          </w:p>
        </w:tc>
        <w:tc>
          <w:tcPr>
            <w:tcW w:w="6720" w:type="dxa"/>
            <w:tcBorders>
              <w:top w:val="single" w:sz="4" w:space="0" w:color="auto"/>
              <w:left w:val="single" w:sz="4" w:space="0" w:color="auto"/>
              <w:bottom w:val="single" w:sz="4" w:space="0" w:color="auto"/>
              <w:right w:val="single" w:sz="4" w:space="0" w:color="auto"/>
            </w:tcBorders>
          </w:tcPr>
          <w:p w:rsidR="005D71EE" w:rsidRPr="007829F2" w:rsidRDefault="005D71EE" w:rsidP="002B5A2E">
            <w:pPr>
              <w:pStyle w:val="af9"/>
              <w:rPr>
                <w:sz w:val="22"/>
              </w:rPr>
            </w:pPr>
            <w:r w:rsidRPr="007829F2">
              <w:rPr>
                <w:sz w:val="22"/>
                <w:szCs w:val="22"/>
              </w:rPr>
              <w:t>Копия паспорта или иного документа, удостоверяющего личность лица, уполномоченного заявителем, и копия доверенности, оформленной в соответствии с законодательством Российской Федерации (в случае обращения уполномоченного лица)</w:t>
            </w:r>
          </w:p>
        </w:tc>
        <w:tc>
          <w:tcPr>
            <w:tcW w:w="1683" w:type="dxa"/>
            <w:tcBorders>
              <w:top w:val="single" w:sz="4" w:space="0" w:color="auto"/>
              <w:left w:val="single" w:sz="4" w:space="0" w:color="auto"/>
              <w:bottom w:val="single" w:sz="4" w:space="0" w:color="auto"/>
            </w:tcBorders>
          </w:tcPr>
          <w:p w:rsidR="005D71EE" w:rsidRPr="007829F2" w:rsidRDefault="005D71EE" w:rsidP="002B5A2E">
            <w:pPr>
              <w:pStyle w:val="af8"/>
              <w:rPr>
                <w:sz w:val="22"/>
              </w:rPr>
            </w:pPr>
          </w:p>
        </w:tc>
      </w:tr>
      <w:tr w:rsidR="00761AFF" w:rsidRPr="007829F2" w:rsidTr="002B5A2E">
        <w:tc>
          <w:tcPr>
            <w:tcW w:w="840" w:type="dxa"/>
            <w:tcBorders>
              <w:top w:val="single" w:sz="4" w:space="0" w:color="auto"/>
              <w:bottom w:val="single" w:sz="4" w:space="0" w:color="auto"/>
              <w:right w:val="single" w:sz="4" w:space="0" w:color="auto"/>
            </w:tcBorders>
          </w:tcPr>
          <w:p w:rsidR="005D71EE" w:rsidRPr="007829F2" w:rsidRDefault="005D71EE" w:rsidP="002B5A2E">
            <w:pPr>
              <w:pStyle w:val="af8"/>
              <w:jc w:val="center"/>
              <w:rPr>
                <w:sz w:val="22"/>
              </w:rPr>
            </w:pPr>
            <w:r w:rsidRPr="007829F2">
              <w:rPr>
                <w:sz w:val="22"/>
                <w:szCs w:val="22"/>
              </w:rPr>
              <w:t>6.</w:t>
            </w:r>
          </w:p>
        </w:tc>
        <w:tc>
          <w:tcPr>
            <w:tcW w:w="6720" w:type="dxa"/>
            <w:tcBorders>
              <w:top w:val="single" w:sz="4" w:space="0" w:color="auto"/>
              <w:left w:val="single" w:sz="4" w:space="0" w:color="auto"/>
              <w:bottom w:val="single" w:sz="4" w:space="0" w:color="auto"/>
              <w:right w:val="single" w:sz="4" w:space="0" w:color="auto"/>
            </w:tcBorders>
          </w:tcPr>
          <w:p w:rsidR="005D71EE" w:rsidRPr="007829F2" w:rsidRDefault="005D71EE" w:rsidP="002B5A2E">
            <w:pPr>
              <w:pStyle w:val="af9"/>
              <w:rPr>
                <w:sz w:val="22"/>
              </w:rPr>
            </w:pPr>
            <w:r w:rsidRPr="007829F2">
              <w:rPr>
                <w:sz w:val="22"/>
                <w:szCs w:val="22"/>
              </w:rPr>
              <w:t>Копия паспорта или иного документа, удостоверяющего личность законного представителя заявителя, и копия документа, подтверждающего полномочия законного представителя заявителя (в случае обращения законного представителя)</w:t>
            </w:r>
          </w:p>
        </w:tc>
        <w:tc>
          <w:tcPr>
            <w:tcW w:w="1683" w:type="dxa"/>
            <w:tcBorders>
              <w:top w:val="single" w:sz="4" w:space="0" w:color="auto"/>
              <w:left w:val="single" w:sz="4" w:space="0" w:color="auto"/>
              <w:bottom w:val="single" w:sz="4" w:space="0" w:color="auto"/>
            </w:tcBorders>
          </w:tcPr>
          <w:p w:rsidR="005D71EE" w:rsidRPr="007829F2" w:rsidRDefault="005D71EE" w:rsidP="002B5A2E">
            <w:pPr>
              <w:pStyle w:val="af8"/>
              <w:rPr>
                <w:sz w:val="22"/>
              </w:rPr>
            </w:pPr>
          </w:p>
        </w:tc>
      </w:tr>
      <w:tr w:rsidR="00761AFF" w:rsidRPr="007829F2" w:rsidTr="002B5A2E">
        <w:tc>
          <w:tcPr>
            <w:tcW w:w="840" w:type="dxa"/>
            <w:tcBorders>
              <w:top w:val="single" w:sz="4" w:space="0" w:color="auto"/>
              <w:bottom w:val="single" w:sz="4" w:space="0" w:color="auto"/>
              <w:right w:val="single" w:sz="4" w:space="0" w:color="auto"/>
            </w:tcBorders>
          </w:tcPr>
          <w:p w:rsidR="005D71EE" w:rsidRPr="007829F2" w:rsidRDefault="005D71EE" w:rsidP="002B5A2E">
            <w:pPr>
              <w:pStyle w:val="af8"/>
              <w:jc w:val="center"/>
              <w:rPr>
                <w:sz w:val="22"/>
              </w:rPr>
            </w:pPr>
            <w:r w:rsidRPr="007829F2">
              <w:rPr>
                <w:sz w:val="22"/>
                <w:szCs w:val="22"/>
              </w:rPr>
              <w:t>7.</w:t>
            </w:r>
          </w:p>
        </w:tc>
        <w:tc>
          <w:tcPr>
            <w:tcW w:w="6720" w:type="dxa"/>
            <w:tcBorders>
              <w:top w:val="single" w:sz="4" w:space="0" w:color="auto"/>
              <w:left w:val="single" w:sz="4" w:space="0" w:color="auto"/>
              <w:bottom w:val="single" w:sz="4" w:space="0" w:color="auto"/>
              <w:right w:val="single" w:sz="4" w:space="0" w:color="auto"/>
            </w:tcBorders>
          </w:tcPr>
          <w:p w:rsidR="005D71EE" w:rsidRPr="007829F2" w:rsidRDefault="005D71EE" w:rsidP="002B5A2E">
            <w:pPr>
              <w:pStyle w:val="af9"/>
              <w:rPr>
                <w:sz w:val="22"/>
              </w:rPr>
            </w:pPr>
            <w:r w:rsidRPr="007829F2">
              <w:rPr>
                <w:sz w:val="22"/>
                <w:szCs w:val="22"/>
              </w:rPr>
              <w:t>Копия решения об освобождении от муниципальной должности Чувашской Республики (сложении полномочий)</w:t>
            </w:r>
            <w:hyperlink w:anchor="sub_1111" w:history="1">
              <w:r w:rsidRPr="007829F2">
                <w:rPr>
                  <w:rStyle w:val="af2"/>
                  <w:color w:val="auto"/>
                  <w:sz w:val="22"/>
                  <w:szCs w:val="22"/>
                </w:rPr>
                <w:t>*</w:t>
              </w:r>
            </w:hyperlink>
          </w:p>
        </w:tc>
        <w:tc>
          <w:tcPr>
            <w:tcW w:w="1683" w:type="dxa"/>
            <w:tcBorders>
              <w:top w:val="single" w:sz="4" w:space="0" w:color="auto"/>
              <w:left w:val="single" w:sz="4" w:space="0" w:color="auto"/>
              <w:bottom w:val="single" w:sz="4" w:space="0" w:color="auto"/>
            </w:tcBorders>
          </w:tcPr>
          <w:p w:rsidR="005D71EE" w:rsidRPr="007829F2" w:rsidRDefault="005D71EE" w:rsidP="002B5A2E">
            <w:pPr>
              <w:pStyle w:val="af8"/>
              <w:rPr>
                <w:sz w:val="22"/>
              </w:rPr>
            </w:pPr>
          </w:p>
        </w:tc>
      </w:tr>
      <w:tr w:rsidR="005D71EE" w:rsidRPr="007829F2" w:rsidTr="002B5A2E">
        <w:tc>
          <w:tcPr>
            <w:tcW w:w="840" w:type="dxa"/>
            <w:tcBorders>
              <w:top w:val="single" w:sz="4" w:space="0" w:color="auto"/>
              <w:bottom w:val="single" w:sz="4" w:space="0" w:color="auto"/>
              <w:right w:val="single" w:sz="4" w:space="0" w:color="auto"/>
            </w:tcBorders>
          </w:tcPr>
          <w:p w:rsidR="005D71EE" w:rsidRPr="007829F2" w:rsidRDefault="005D71EE" w:rsidP="002B5A2E">
            <w:pPr>
              <w:pStyle w:val="af8"/>
              <w:jc w:val="center"/>
              <w:rPr>
                <w:sz w:val="22"/>
              </w:rPr>
            </w:pPr>
            <w:r w:rsidRPr="007829F2">
              <w:rPr>
                <w:sz w:val="22"/>
                <w:szCs w:val="22"/>
              </w:rPr>
              <w:t>8.</w:t>
            </w:r>
          </w:p>
        </w:tc>
        <w:tc>
          <w:tcPr>
            <w:tcW w:w="6720" w:type="dxa"/>
            <w:tcBorders>
              <w:top w:val="single" w:sz="4" w:space="0" w:color="auto"/>
              <w:left w:val="single" w:sz="4" w:space="0" w:color="auto"/>
              <w:bottom w:val="single" w:sz="4" w:space="0" w:color="auto"/>
              <w:right w:val="single" w:sz="4" w:space="0" w:color="auto"/>
            </w:tcBorders>
          </w:tcPr>
          <w:p w:rsidR="005D71EE" w:rsidRPr="007829F2" w:rsidRDefault="005D71EE" w:rsidP="002B5A2E">
            <w:pPr>
              <w:pStyle w:val="af9"/>
              <w:rPr>
                <w:sz w:val="22"/>
              </w:rPr>
            </w:pPr>
            <w:r w:rsidRPr="007829F2">
              <w:rPr>
                <w:sz w:val="22"/>
                <w:szCs w:val="22"/>
              </w:rPr>
              <w:t xml:space="preserve">Справка органа, осуществляющего пенсионное обеспечение, о назначенной страховой пенсии по старости (инвалидности), назначенной в соответствии с </w:t>
            </w:r>
            <w:hyperlink r:id="rId39" w:history="1">
              <w:r w:rsidRPr="007829F2">
                <w:rPr>
                  <w:rStyle w:val="af2"/>
                  <w:color w:val="auto"/>
                  <w:sz w:val="22"/>
                  <w:szCs w:val="22"/>
                </w:rPr>
                <w:t>федеральным законом</w:t>
              </w:r>
            </w:hyperlink>
            <w:r w:rsidRPr="007829F2">
              <w:rPr>
                <w:sz w:val="22"/>
                <w:szCs w:val="22"/>
              </w:rPr>
              <w:t xml:space="preserve"> о страховых пенсиях, либо пенсии, досрочно назначенной в соответствии с </w:t>
            </w:r>
            <w:hyperlink r:id="rId40" w:history="1">
              <w:r w:rsidRPr="007829F2">
                <w:rPr>
                  <w:rStyle w:val="af2"/>
                  <w:color w:val="auto"/>
                  <w:sz w:val="22"/>
                  <w:szCs w:val="22"/>
                </w:rPr>
                <w:t>федеральным законом</w:t>
              </w:r>
            </w:hyperlink>
            <w:r w:rsidRPr="007829F2">
              <w:rPr>
                <w:sz w:val="22"/>
                <w:szCs w:val="22"/>
              </w:rPr>
              <w:t xml:space="preserve"> о занятости населения в Российской Федерации</w:t>
            </w:r>
            <w:hyperlink w:anchor="sub_1111" w:history="1">
              <w:r w:rsidRPr="007829F2">
                <w:rPr>
                  <w:rStyle w:val="af2"/>
                  <w:color w:val="auto"/>
                  <w:sz w:val="22"/>
                  <w:szCs w:val="22"/>
                </w:rPr>
                <w:t>*</w:t>
              </w:r>
            </w:hyperlink>
          </w:p>
        </w:tc>
        <w:tc>
          <w:tcPr>
            <w:tcW w:w="1683" w:type="dxa"/>
            <w:tcBorders>
              <w:top w:val="single" w:sz="4" w:space="0" w:color="auto"/>
              <w:left w:val="single" w:sz="4" w:space="0" w:color="auto"/>
              <w:bottom w:val="single" w:sz="4" w:space="0" w:color="auto"/>
            </w:tcBorders>
          </w:tcPr>
          <w:p w:rsidR="005D71EE" w:rsidRPr="007829F2" w:rsidRDefault="005D71EE" w:rsidP="002B5A2E">
            <w:pPr>
              <w:pStyle w:val="af8"/>
              <w:rPr>
                <w:sz w:val="22"/>
              </w:rPr>
            </w:pPr>
          </w:p>
        </w:tc>
      </w:tr>
    </w:tbl>
    <w:p w:rsidR="005D71EE" w:rsidRPr="007829F2" w:rsidRDefault="005D71EE" w:rsidP="005D71EE">
      <w:pPr>
        <w:widowControl w:val="0"/>
        <w:suppressAutoHyphens w:val="0"/>
        <w:autoSpaceDE w:val="0"/>
        <w:autoSpaceDN w:val="0"/>
        <w:adjustRightInd w:val="0"/>
        <w:ind w:firstLine="709"/>
        <w:jc w:val="both"/>
        <w:rPr>
          <w:rFonts w:eastAsiaTheme="minorEastAsia"/>
        </w:rPr>
      </w:pPr>
    </w:p>
    <w:p w:rsidR="005D71EE" w:rsidRPr="007829F2" w:rsidRDefault="005D71EE" w:rsidP="005D71EE">
      <w:pPr>
        <w:widowControl w:val="0"/>
        <w:suppressAutoHyphens w:val="0"/>
        <w:autoSpaceDE w:val="0"/>
        <w:autoSpaceDN w:val="0"/>
        <w:adjustRightInd w:val="0"/>
        <w:rPr>
          <w:rFonts w:eastAsiaTheme="minorEastAsia"/>
        </w:rPr>
      </w:pPr>
      <w:r w:rsidRPr="007829F2">
        <w:rPr>
          <w:rFonts w:eastAsiaTheme="minorEastAsia"/>
        </w:rPr>
        <w:t xml:space="preserve">"____" __________________ года                    </w:t>
      </w:r>
      <w:r w:rsidR="00EB6F65" w:rsidRPr="007829F2">
        <w:rPr>
          <w:rFonts w:eastAsiaTheme="minorEastAsia"/>
        </w:rPr>
        <w:t xml:space="preserve">      </w:t>
      </w:r>
      <w:r w:rsidRPr="007829F2">
        <w:rPr>
          <w:rFonts w:eastAsiaTheme="minorEastAsia"/>
        </w:rPr>
        <w:t xml:space="preserve">      _____________________</w:t>
      </w:r>
    </w:p>
    <w:p w:rsidR="005D71EE" w:rsidRPr="007829F2" w:rsidRDefault="005D71EE" w:rsidP="005D71EE">
      <w:pPr>
        <w:widowControl w:val="0"/>
        <w:suppressAutoHyphens w:val="0"/>
        <w:autoSpaceDE w:val="0"/>
        <w:autoSpaceDN w:val="0"/>
        <w:adjustRightInd w:val="0"/>
        <w:rPr>
          <w:rFonts w:eastAsiaTheme="minorEastAsia"/>
          <w:sz w:val="20"/>
          <w:szCs w:val="20"/>
        </w:rPr>
      </w:pPr>
      <w:r w:rsidRPr="007829F2">
        <w:rPr>
          <w:rFonts w:eastAsiaTheme="minorEastAsia"/>
        </w:rPr>
        <w:t xml:space="preserve">                                                                                </w:t>
      </w:r>
      <w:r w:rsidR="00EB6F65" w:rsidRPr="007829F2">
        <w:rPr>
          <w:rFonts w:eastAsiaTheme="minorEastAsia"/>
        </w:rPr>
        <w:t xml:space="preserve">     </w:t>
      </w:r>
      <w:r w:rsidRPr="007829F2">
        <w:rPr>
          <w:rFonts w:eastAsiaTheme="minorEastAsia"/>
        </w:rPr>
        <w:t xml:space="preserve">   </w:t>
      </w:r>
      <w:r w:rsidR="00EB6F65" w:rsidRPr="007829F2">
        <w:rPr>
          <w:rFonts w:eastAsiaTheme="minorEastAsia"/>
        </w:rPr>
        <w:t xml:space="preserve">      </w:t>
      </w:r>
      <w:r w:rsidRPr="007829F2">
        <w:rPr>
          <w:rFonts w:eastAsiaTheme="minorEastAsia"/>
        </w:rPr>
        <w:t xml:space="preserve">   </w:t>
      </w:r>
      <w:r w:rsidRPr="007829F2">
        <w:rPr>
          <w:rFonts w:eastAsiaTheme="minorEastAsia"/>
          <w:sz w:val="20"/>
          <w:szCs w:val="20"/>
        </w:rPr>
        <w:t>(подпись заявителя)</w:t>
      </w:r>
    </w:p>
    <w:p w:rsidR="005D71EE" w:rsidRPr="007829F2" w:rsidRDefault="005D71EE" w:rsidP="005D71EE">
      <w:pPr>
        <w:widowControl w:val="0"/>
        <w:suppressAutoHyphens w:val="0"/>
        <w:autoSpaceDE w:val="0"/>
        <w:autoSpaceDN w:val="0"/>
        <w:adjustRightInd w:val="0"/>
        <w:rPr>
          <w:rFonts w:eastAsiaTheme="minorEastAsia"/>
        </w:rPr>
      </w:pPr>
      <w:r w:rsidRPr="007829F2">
        <w:rPr>
          <w:rFonts w:eastAsiaTheme="minorEastAsia"/>
        </w:rPr>
        <w:t xml:space="preserve">     Заявление</w:t>
      </w:r>
      <w:r w:rsidRPr="007829F2">
        <w:t xml:space="preserve"> </w:t>
      </w:r>
      <w:r w:rsidRPr="007829F2">
        <w:rPr>
          <w:rFonts w:eastAsiaTheme="minorEastAsia"/>
        </w:rPr>
        <w:t xml:space="preserve">о назначении ежемесячной доплаты к пенсии гражданина (гражданки)  </w:t>
      </w:r>
    </w:p>
    <w:p w:rsidR="005D71EE" w:rsidRPr="007829F2" w:rsidRDefault="000D59C6" w:rsidP="005D71EE">
      <w:pPr>
        <w:widowControl w:val="0"/>
        <w:suppressAutoHyphens w:val="0"/>
        <w:autoSpaceDE w:val="0"/>
        <w:autoSpaceDN w:val="0"/>
        <w:adjustRightInd w:val="0"/>
        <w:rPr>
          <w:rFonts w:eastAsiaTheme="minorEastAsia"/>
        </w:rPr>
      </w:pPr>
      <w:r w:rsidRPr="007829F2">
        <w:rPr>
          <w:rFonts w:eastAsiaTheme="minorEastAsia"/>
        </w:rPr>
        <w:t xml:space="preserve">       </w:t>
      </w:r>
      <w:r w:rsidR="005D71EE" w:rsidRPr="007829F2">
        <w:rPr>
          <w:rFonts w:eastAsiaTheme="minorEastAsia"/>
        </w:rPr>
        <w:t>____________________________________________________________________________</w:t>
      </w:r>
    </w:p>
    <w:p w:rsidR="005D71EE" w:rsidRPr="007829F2" w:rsidRDefault="005D71EE" w:rsidP="005D71EE">
      <w:pPr>
        <w:widowControl w:val="0"/>
        <w:suppressAutoHyphens w:val="0"/>
        <w:autoSpaceDE w:val="0"/>
        <w:autoSpaceDN w:val="0"/>
        <w:adjustRightInd w:val="0"/>
        <w:jc w:val="center"/>
        <w:rPr>
          <w:rFonts w:eastAsiaTheme="minorEastAsia"/>
        </w:rPr>
      </w:pPr>
      <w:r w:rsidRPr="007829F2">
        <w:rPr>
          <w:rFonts w:eastAsiaTheme="minorEastAsia"/>
        </w:rPr>
        <w:t>(подпись, фамилия, имя, отчество (последнее - при наличии)</w:t>
      </w:r>
      <w:r w:rsidRPr="007829F2">
        <w:rPr>
          <w:rFonts w:eastAsiaTheme="minorEastAsia"/>
        </w:rPr>
        <w:br/>
        <w:t xml:space="preserve"> </w:t>
      </w:r>
    </w:p>
    <w:tbl>
      <w:tblPr>
        <w:tblW w:w="9243"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240"/>
        <w:gridCol w:w="1540"/>
        <w:gridCol w:w="5463"/>
      </w:tblGrid>
      <w:tr w:rsidR="00761AFF" w:rsidRPr="007829F2" w:rsidTr="002B5A2E">
        <w:tc>
          <w:tcPr>
            <w:tcW w:w="2240" w:type="dxa"/>
            <w:tcBorders>
              <w:top w:val="single" w:sz="4" w:space="0" w:color="auto"/>
              <w:bottom w:val="single" w:sz="4" w:space="0" w:color="auto"/>
              <w:right w:val="single" w:sz="4" w:space="0" w:color="auto"/>
            </w:tcBorders>
          </w:tcPr>
          <w:p w:rsidR="005D71EE" w:rsidRPr="007829F2" w:rsidRDefault="005D71EE" w:rsidP="002B5A2E">
            <w:pPr>
              <w:widowControl w:val="0"/>
              <w:suppressAutoHyphens w:val="0"/>
              <w:autoSpaceDE w:val="0"/>
              <w:autoSpaceDN w:val="0"/>
              <w:adjustRightInd w:val="0"/>
              <w:jc w:val="center"/>
              <w:rPr>
                <w:rFonts w:eastAsiaTheme="minorEastAsia"/>
              </w:rPr>
            </w:pPr>
            <w:r w:rsidRPr="007829F2">
              <w:rPr>
                <w:rFonts w:eastAsiaTheme="minorEastAsia"/>
              </w:rPr>
              <w:t>зарегистрировано</w:t>
            </w:r>
          </w:p>
        </w:tc>
        <w:tc>
          <w:tcPr>
            <w:tcW w:w="7003" w:type="dxa"/>
            <w:gridSpan w:val="2"/>
            <w:tcBorders>
              <w:top w:val="single" w:sz="4" w:space="0" w:color="auto"/>
              <w:left w:val="single" w:sz="4" w:space="0" w:color="auto"/>
              <w:bottom w:val="single" w:sz="4" w:space="0" w:color="auto"/>
            </w:tcBorders>
          </w:tcPr>
          <w:p w:rsidR="005D71EE" w:rsidRPr="007829F2" w:rsidRDefault="005D71EE" w:rsidP="002B5A2E">
            <w:pPr>
              <w:widowControl w:val="0"/>
              <w:suppressAutoHyphens w:val="0"/>
              <w:autoSpaceDE w:val="0"/>
              <w:autoSpaceDN w:val="0"/>
              <w:adjustRightInd w:val="0"/>
              <w:jc w:val="center"/>
              <w:rPr>
                <w:rFonts w:eastAsiaTheme="minorEastAsia"/>
              </w:rPr>
            </w:pPr>
            <w:r w:rsidRPr="007829F2">
              <w:rPr>
                <w:rFonts w:eastAsiaTheme="minorEastAsia"/>
              </w:rPr>
              <w:t>принял</w:t>
            </w:r>
          </w:p>
        </w:tc>
      </w:tr>
      <w:tr w:rsidR="00761AFF" w:rsidRPr="007829F2" w:rsidTr="002B5A2E">
        <w:tc>
          <w:tcPr>
            <w:tcW w:w="2240" w:type="dxa"/>
            <w:tcBorders>
              <w:top w:val="single" w:sz="4" w:space="0" w:color="auto"/>
              <w:bottom w:val="single" w:sz="4" w:space="0" w:color="auto"/>
              <w:right w:val="single" w:sz="4" w:space="0" w:color="auto"/>
            </w:tcBorders>
          </w:tcPr>
          <w:p w:rsidR="005D71EE" w:rsidRPr="007829F2" w:rsidRDefault="005D71EE" w:rsidP="002B5A2E">
            <w:pPr>
              <w:widowControl w:val="0"/>
              <w:suppressAutoHyphens w:val="0"/>
              <w:autoSpaceDE w:val="0"/>
              <w:autoSpaceDN w:val="0"/>
              <w:adjustRightInd w:val="0"/>
              <w:jc w:val="center"/>
              <w:rPr>
                <w:rFonts w:eastAsiaTheme="minorEastAsia"/>
              </w:rPr>
            </w:pPr>
            <w:r w:rsidRPr="007829F2">
              <w:rPr>
                <w:rFonts w:eastAsiaTheme="minorEastAsia"/>
              </w:rPr>
              <w:t>регистрационный номер заявления</w:t>
            </w:r>
          </w:p>
        </w:tc>
        <w:tc>
          <w:tcPr>
            <w:tcW w:w="1540" w:type="dxa"/>
            <w:tcBorders>
              <w:top w:val="single" w:sz="4" w:space="0" w:color="auto"/>
              <w:left w:val="single" w:sz="4" w:space="0" w:color="auto"/>
              <w:bottom w:val="single" w:sz="4" w:space="0" w:color="auto"/>
              <w:right w:val="single" w:sz="4" w:space="0" w:color="auto"/>
            </w:tcBorders>
          </w:tcPr>
          <w:p w:rsidR="005D71EE" w:rsidRPr="007829F2" w:rsidRDefault="005D71EE" w:rsidP="002B5A2E">
            <w:pPr>
              <w:widowControl w:val="0"/>
              <w:suppressAutoHyphens w:val="0"/>
              <w:autoSpaceDE w:val="0"/>
              <w:autoSpaceDN w:val="0"/>
              <w:adjustRightInd w:val="0"/>
              <w:jc w:val="center"/>
              <w:rPr>
                <w:rFonts w:eastAsiaTheme="minorEastAsia"/>
              </w:rPr>
            </w:pPr>
            <w:r w:rsidRPr="007829F2">
              <w:rPr>
                <w:rFonts w:eastAsiaTheme="minorEastAsia"/>
              </w:rPr>
              <w:t>дата приема заявления</w:t>
            </w:r>
          </w:p>
        </w:tc>
        <w:tc>
          <w:tcPr>
            <w:tcW w:w="5463" w:type="dxa"/>
            <w:tcBorders>
              <w:top w:val="single" w:sz="4" w:space="0" w:color="auto"/>
              <w:left w:val="single" w:sz="4" w:space="0" w:color="auto"/>
              <w:bottom w:val="single" w:sz="4" w:space="0" w:color="auto"/>
            </w:tcBorders>
          </w:tcPr>
          <w:p w:rsidR="005D71EE" w:rsidRPr="007829F2" w:rsidRDefault="005D71EE" w:rsidP="002B5A2E">
            <w:pPr>
              <w:widowControl w:val="0"/>
              <w:suppressAutoHyphens w:val="0"/>
              <w:autoSpaceDE w:val="0"/>
              <w:autoSpaceDN w:val="0"/>
              <w:adjustRightInd w:val="0"/>
              <w:jc w:val="center"/>
              <w:rPr>
                <w:rFonts w:eastAsiaTheme="minorEastAsia"/>
              </w:rPr>
            </w:pPr>
            <w:r w:rsidRPr="007829F2">
              <w:rPr>
                <w:rFonts w:eastAsiaTheme="minorEastAsia"/>
              </w:rPr>
              <w:t>подпись, фамилия, имя, отчество (последнее - при наличии), должность специалиста, уполномоченного регистрировать заявление</w:t>
            </w:r>
          </w:p>
        </w:tc>
      </w:tr>
      <w:tr w:rsidR="005D71EE" w:rsidRPr="007829F2" w:rsidTr="002B5A2E">
        <w:tc>
          <w:tcPr>
            <w:tcW w:w="2240" w:type="dxa"/>
            <w:tcBorders>
              <w:top w:val="single" w:sz="4" w:space="0" w:color="auto"/>
              <w:bottom w:val="single" w:sz="4" w:space="0" w:color="auto"/>
              <w:right w:val="single" w:sz="4" w:space="0" w:color="auto"/>
            </w:tcBorders>
          </w:tcPr>
          <w:p w:rsidR="005D71EE" w:rsidRPr="007829F2" w:rsidRDefault="005D71EE" w:rsidP="002B5A2E">
            <w:pPr>
              <w:widowControl w:val="0"/>
              <w:suppressAutoHyphens w:val="0"/>
              <w:autoSpaceDE w:val="0"/>
              <w:autoSpaceDN w:val="0"/>
              <w:adjustRightInd w:val="0"/>
              <w:jc w:val="center"/>
              <w:rPr>
                <w:rFonts w:eastAsiaTheme="minorEastAsia"/>
              </w:rPr>
            </w:pPr>
          </w:p>
        </w:tc>
        <w:tc>
          <w:tcPr>
            <w:tcW w:w="1540" w:type="dxa"/>
            <w:tcBorders>
              <w:top w:val="single" w:sz="4" w:space="0" w:color="auto"/>
              <w:left w:val="single" w:sz="4" w:space="0" w:color="auto"/>
              <w:bottom w:val="single" w:sz="4" w:space="0" w:color="auto"/>
              <w:right w:val="single" w:sz="4" w:space="0" w:color="auto"/>
            </w:tcBorders>
          </w:tcPr>
          <w:p w:rsidR="005D71EE" w:rsidRPr="007829F2" w:rsidRDefault="005D71EE" w:rsidP="002B5A2E">
            <w:pPr>
              <w:widowControl w:val="0"/>
              <w:suppressAutoHyphens w:val="0"/>
              <w:autoSpaceDE w:val="0"/>
              <w:autoSpaceDN w:val="0"/>
              <w:adjustRightInd w:val="0"/>
              <w:jc w:val="center"/>
              <w:rPr>
                <w:rFonts w:eastAsiaTheme="minorEastAsia"/>
              </w:rPr>
            </w:pPr>
          </w:p>
        </w:tc>
        <w:tc>
          <w:tcPr>
            <w:tcW w:w="5463" w:type="dxa"/>
            <w:tcBorders>
              <w:top w:val="single" w:sz="4" w:space="0" w:color="auto"/>
              <w:left w:val="single" w:sz="4" w:space="0" w:color="auto"/>
              <w:bottom w:val="single" w:sz="4" w:space="0" w:color="auto"/>
            </w:tcBorders>
          </w:tcPr>
          <w:p w:rsidR="005D71EE" w:rsidRPr="007829F2" w:rsidRDefault="005D71EE" w:rsidP="002B5A2E">
            <w:pPr>
              <w:widowControl w:val="0"/>
              <w:suppressAutoHyphens w:val="0"/>
              <w:autoSpaceDE w:val="0"/>
              <w:autoSpaceDN w:val="0"/>
              <w:adjustRightInd w:val="0"/>
              <w:jc w:val="center"/>
              <w:rPr>
                <w:rFonts w:eastAsiaTheme="minorEastAsia"/>
              </w:rPr>
            </w:pPr>
          </w:p>
        </w:tc>
      </w:tr>
    </w:tbl>
    <w:p w:rsidR="005D71EE" w:rsidRPr="007829F2" w:rsidRDefault="005D71EE" w:rsidP="005D71EE">
      <w:pPr>
        <w:widowControl w:val="0"/>
        <w:suppressAutoHyphens w:val="0"/>
        <w:autoSpaceDE w:val="0"/>
        <w:autoSpaceDN w:val="0"/>
        <w:adjustRightInd w:val="0"/>
        <w:ind w:firstLine="720"/>
        <w:jc w:val="both"/>
        <w:rPr>
          <w:rFonts w:eastAsiaTheme="minorEastAsia"/>
          <w:b/>
          <w:bCs/>
        </w:rPr>
      </w:pPr>
      <w:r w:rsidRPr="007829F2">
        <w:rPr>
          <w:rFonts w:eastAsiaTheme="minorEastAsia"/>
          <w:b/>
          <w:bCs/>
        </w:rPr>
        <w:t>------------------------------------------------------------------------------------------------------------</w:t>
      </w:r>
    </w:p>
    <w:p w:rsidR="005D71EE" w:rsidRPr="007829F2" w:rsidRDefault="005D71EE" w:rsidP="005D71EE">
      <w:pPr>
        <w:widowControl w:val="0"/>
        <w:suppressAutoHyphens w:val="0"/>
        <w:autoSpaceDE w:val="0"/>
        <w:autoSpaceDN w:val="0"/>
        <w:adjustRightInd w:val="0"/>
        <w:ind w:firstLine="720"/>
        <w:jc w:val="both"/>
        <w:rPr>
          <w:rFonts w:eastAsiaTheme="minorEastAsia"/>
          <w:b/>
          <w:bCs/>
          <w:sz w:val="20"/>
          <w:szCs w:val="20"/>
        </w:rPr>
      </w:pPr>
      <w:r w:rsidRPr="007829F2">
        <w:rPr>
          <w:rFonts w:eastAsiaTheme="minorEastAsia"/>
          <w:b/>
          <w:bCs/>
          <w:sz w:val="20"/>
          <w:szCs w:val="20"/>
        </w:rPr>
        <w:t xml:space="preserve">            (линия отреза)</w:t>
      </w:r>
    </w:p>
    <w:p w:rsidR="005D71EE" w:rsidRPr="007829F2" w:rsidRDefault="005D71EE" w:rsidP="005D71EE">
      <w:pPr>
        <w:widowControl w:val="0"/>
        <w:suppressAutoHyphens w:val="0"/>
        <w:autoSpaceDE w:val="0"/>
        <w:autoSpaceDN w:val="0"/>
        <w:adjustRightInd w:val="0"/>
        <w:ind w:firstLine="720"/>
        <w:jc w:val="center"/>
        <w:rPr>
          <w:rFonts w:eastAsiaTheme="minorEastAsia"/>
          <w:b/>
          <w:bCs/>
        </w:rPr>
      </w:pPr>
      <w:r w:rsidRPr="007829F2">
        <w:rPr>
          <w:rFonts w:eastAsiaTheme="minorEastAsia"/>
          <w:b/>
          <w:bCs/>
        </w:rPr>
        <w:t>Расписка-уведомление</w:t>
      </w:r>
    </w:p>
    <w:p w:rsidR="005D71EE" w:rsidRPr="007829F2" w:rsidRDefault="005D71EE" w:rsidP="005D71EE">
      <w:pPr>
        <w:widowControl w:val="0"/>
        <w:suppressAutoHyphens w:val="0"/>
        <w:autoSpaceDE w:val="0"/>
        <w:autoSpaceDN w:val="0"/>
        <w:adjustRightInd w:val="0"/>
        <w:ind w:firstLine="720"/>
        <w:jc w:val="center"/>
        <w:rPr>
          <w:rFonts w:eastAsiaTheme="minorEastAsia"/>
          <w:b/>
          <w:bCs/>
        </w:rPr>
      </w:pPr>
    </w:p>
    <w:p w:rsidR="005D71EE" w:rsidRPr="007829F2" w:rsidRDefault="005D71EE" w:rsidP="005D71EE">
      <w:pPr>
        <w:widowControl w:val="0"/>
        <w:suppressAutoHyphens w:val="0"/>
        <w:autoSpaceDE w:val="0"/>
        <w:autoSpaceDN w:val="0"/>
        <w:adjustRightInd w:val="0"/>
        <w:ind w:firstLine="720"/>
        <w:rPr>
          <w:rFonts w:eastAsiaTheme="minorEastAsia"/>
        </w:rPr>
      </w:pPr>
      <w:r w:rsidRPr="007829F2">
        <w:rPr>
          <w:rFonts w:eastAsiaTheme="minorEastAsia"/>
        </w:rPr>
        <w:t>Заявление о назначении ежемесячной доплаты к пенсии гражданина (гражданки) _____________________________________________________________________________</w:t>
      </w:r>
    </w:p>
    <w:p w:rsidR="005D71EE" w:rsidRPr="007829F2" w:rsidRDefault="005D71EE" w:rsidP="005D71EE">
      <w:pPr>
        <w:widowControl w:val="0"/>
        <w:suppressAutoHyphens w:val="0"/>
        <w:autoSpaceDE w:val="0"/>
        <w:autoSpaceDN w:val="0"/>
        <w:adjustRightInd w:val="0"/>
        <w:ind w:firstLine="720"/>
        <w:jc w:val="both"/>
        <w:rPr>
          <w:rFonts w:eastAsiaTheme="minorEastAsia"/>
        </w:rPr>
      </w:pPr>
      <w:r w:rsidRPr="007829F2">
        <w:rPr>
          <w:rFonts w:eastAsiaTheme="minorEastAsia"/>
        </w:rPr>
        <w:t xml:space="preserve">                             (фамилия, имя, отчество (последнее - при наличии))</w:t>
      </w:r>
    </w:p>
    <w:p w:rsidR="005D71EE" w:rsidRPr="007829F2" w:rsidRDefault="005D71EE" w:rsidP="005D71EE">
      <w:pPr>
        <w:widowControl w:val="0"/>
        <w:suppressAutoHyphens w:val="0"/>
        <w:autoSpaceDE w:val="0"/>
        <w:autoSpaceDN w:val="0"/>
        <w:adjustRightInd w:val="0"/>
        <w:ind w:firstLine="720"/>
        <w:jc w:val="both"/>
        <w:rPr>
          <w:rFonts w:eastAsiaTheme="minorEastAsia"/>
        </w:rPr>
      </w:pPr>
    </w:p>
    <w:tbl>
      <w:tblPr>
        <w:tblW w:w="9243"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240"/>
        <w:gridCol w:w="1540"/>
        <w:gridCol w:w="5463"/>
      </w:tblGrid>
      <w:tr w:rsidR="00761AFF" w:rsidRPr="007829F2" w:rsidTr="002B5A2E">
        <w:tc>
          <w:tcPr>
            <w:tcW w:w="2240" w:type="dxa"/>
            <w:tcBorders>
              <w:top w:val="single" w:sz="4" w:space="0" w:color="auto"/>
              <w:bottom w:val="single" w:sz="4" w:space="0" w:color="auto"/>
              <w:right w:val="single" w:sz="4" w:space="0" w:color="auto"/>
            </w:tcBorders>
          </w:tcPr>
          <w:p w:rsidR="005D71EE" w:rsidRPr="007829F2" w:rsidRDefault="005D71EE" w:rsidP="002B5A2E">
            <w:pPr>
              <w:widowControl w:val="0"/>
              <w:suppressAutoHyphens w:val="0"/>
              <w:autoSpaceDE w:val="0"/>
              <w:autoSpaceDN w:val="0"/>
              <w:adjustRightInd w:val="0"/>
              <w:jc w:val="center"/>
              <w:rPr>
                <w:rFonts w:eastAsiaTheme="minorEastAsia"/>
              </w:rPr>
            </w:pPr>
            <w:r w:rsidRPr="007829F2">
              <w:rPr>
                <w:rFonts w:eastAsiaTheme="minorEastAsia"/>
              </w:rPr>
              <w:t>зарегистрировано</w:t>
            </w:r>
          </w:p>
        </w:tc>
        <w:tc>
          <w:tcPr>
            <w:tcW w:w="7003" w:type="dxa"/>
            <w:gridSpan w:val="2"/>
            <w:tcBorders>
              <w:top w:val="single" w:sz="4" w:space="0" w:color="auto"/>
              <w:left w:val="single" w:sz="4" w:space="0" w:color="auto"/>
              <w:bottom w:val="single" w:sz="4" w:space="0" w:color="auto"/>
            </w:tcBorders>
          </w:tcPr>
          <w:p w:rsidR="005D71EE" w:rsidRPr="007829F2" w:rsidRDefault="005D71EE" w:rsidP="002B5A2E">
            <w:pPr>
              <w:widowControl w:val="0"/>
              <w:suppressAutoHyphens w:val="0"/>
              <w:autoSpaceDE w:val="0"/>
              <w:autoSpaceDN w:val="0"/>
              <w:adjustRightInd w:val="0"/>
              <w:ind w:firstLine="720"/>
              <w:jc w:val="center"/>
              <w:rPr>
                <w:rFonts w:eastAsiaTheme="minorEastAsia"/>
              </w:rPr>
            </w:pPr>
            <w:r w:rsidRPr="007829F2">
              <w:rPr>
                <w:rFonts w:eastAsiaTheme="minorEastAsia"/>
              </w:rPr>
              <w:t>принял</w:t>
            </w:r>
          </w:p>
        </w:tc>
      </w:tr>
      <w:tr w:rsidR="00761AFF" w:rsidRPr="007829F2" w:rsidTr="002B5A2E">
        <w:tc>
          <w:tcPr>
            <w:tcW w:w="2240" w:type="dxa"/>
            <w:tcBorders>
              <w:top w:val="single" w:sz="4" w:space="0" w:color="auto"/>
              <w:bottom w:val="single" w:sz="4" w:space="0" w:color="auto"/>
              <w:right w:val="single" w:sz="4" w:space="0" w:color="auto"/>
            </w:tcBorders>
          </w:tcPr>
          <w:p w:rsidR="005D71EE" w:rsidRPr="007829F2" w:rsidRDefault="005D71EE" w:rsidP="002B5A2E">
            <w:pPr>
              <w:widowControl w:val="0"/>
              <w:suppressAutoHyphens w:val="0"/>
              <w:autoSpaceDE w:val="0"/>
              <w:autoSpaceDN w:val="0"/>
              <w:adjustRightInd w:val="0"/>
              <w:jc w:val="center"/>
              <w:rPr>
                <w:rFonts w:eastAsiaTheme="minorEastAsia"/>
              </w:rPr>
            </w:pPr>
            <w:r w:rsidRPr="007829F2">
              <w:rPr>
                <w:rFonts w:eastAsiaTheme="minorEastAsia"/>
              </w:rPr>
              <w:t>регистрационный номер заявления</w:t>
            </w:r>
          </w:p>
        </w:tc>
        <w:tc>
          <w:tcPr>
            <w:tcW w:w="1540" w:type="dxa"/>
            <w:tcBorders>
              <w:top w:val="single" w:sz="4" w:space="0" w:color="auto"/>
              <w:left w:val="single" w:sz="4" w:space="0" w:color="auto"/>
              <w:bottom w:val="single" w:sz="4" w:space="0" w:color="auto"/>
              <w:right w:val="single" w:sz="4" w:space="0" w:color="auto"/>
            </w:tcBorders>
          </w:tcPr>
          <w:p w:rsidR="005D71EE" w:rsidRPr="007829F2" w:rsidRDefault="005D71EE" w:rsidP="002B5A2E">
            <w:pPr>
              <w:widowControl w:val="0"/>
              <w:suppressAutoHyphens w:val="0"/>
              <w:autoSpaceDE w:val="0"/>
              <w:autoSpaceDN w:val="0"/>
              <w:adjustRightInd w:val="0"/>
              <w:ind w:hanging="49"/>
              <w:jc w:val="center"/>
              <w:rPr>
                <w:rFonts w:eastAsiaTheme="minorEastAsia"/>
              </w:rPr>
            </w:pPr>
            <w:r w:rsidRPr="007829F2">
              <w:rPr>
                <w:rFonts w:eastAsiaTheme="minorEastAsia"/>
              </w:rPr>
              <w:t>дата приема заявления</w:t>
            </w:r>
          </w:p>
        </w:tc>
        <w:tc>
          <w:tcPr>
            <w:tcW w:w="5463" w:type="dxa"/>
            <w:tcBorders>
              <w:top w:val="single" w:sz="4" w:space="0" w:color="auto"/>
              <w:left w:val="single" w:sz="4" w:space="0" w:color="auto"/>
              <w:bottom w:val="single" w:sz="4" w:space="0" w:color="auto"/>
            </w:tcBorders>
          </w:tcPr>
          <w:p w:rsidR="005D71EE" w:rsidRPr="007829F2" w:rsidRDefault="005D71EE" w:rsidP="002B5A2E">
            <w:pPr>
              <w:widowControl w:val="0"/>
              <w:suppressAutoHyphens w:val="0"/>
              <w:autoSpaceDE w:val="0"/>
              <w:autoSpaceDN w:val="0"/>
              <w:adjustRightInd w:val="0"/>
              <w:ind w:hanging="176"/>
              <w:jc w:val="center"/>
              <w:rPr>
                <w:rFonts w:eastAsiaTheme="minorEastAsia"/>
              </w:rPr>
            </w:pPr>
            <w:r w:rsidRPr="007829F2">
              <w:rPr>
                <w:rFonts w:eastAsiaTheme="minorEastAsia"/>
              </w:rPr>
              <w:t>подпись, фамилия, имя, отчество (последнее - при наличии), должность специалиста, уполномоченного регистрировать заявление</w:t>
            </w:r>
          </w:p>
        </w:tc>
      </w:tr>
      <w:tr w:rsidR="00761AFF" w:rsidRPr="007829F2" w:rsidTr="002B5A2E">
        <w:tc>
          <w:tcPr>
            <w:tcW w:w="2240" w:type="dxa"/>
            <w:tcBorders>
              <w:top w:val="single" w:sz="4" w:space="0" w:color="auto"/>
              <w:bottom w:val="single" w:sz="4" w:space="0" w:color="auto"/>
              <w:right w:val="single" w:sz="4" w:space="0" w:color="auto"/>
            </w:tcBorders>
          </w:tcPr>
          <w:p w:rsidR="005D71EE" w:rsidRPr="007829F2" w:rsidRDefault="005D71EE" w:rsidP="002B5A2E">
            <w:pPr>
              <w:widowControl w:val="0"/>
              <w:suppressAutoHyphens w:val="0"/>
              <w:autoSpaceDE w:val="0"/>
              <w:autoSpaceDN w:val="0"/>
              <w:adjustRightInd w:val="0"/>
              <w:ind w:firstLine="720"/>
              <w:jc w:val="both"/>
              <w:rPr>
                <w:rFonts w:eastAsiaTheme="minorEastAsia"/>
                <w:b/>
                <w:bCs/>
              </w:rPr>
            </w:pPr>
          </w:p>
        </w:tc>
        <w:tc>
          <w:tcPr>
            <w:tcW w:w="1540" w:type="dxa"/>
            <w:tcBorders>
              <w:top w:val="single" w:sz="4" w:space="0" w:color="auto"/>
              <w:left w:val="single" w:sz="4" w:space="0" w:color="auto"/>
              <w:bottom w:val="single" w:sz="4" w:space="0" w:color="auto"/>
              <w:right w:val="single" w:sz="4" w:space="0" w:color="auto"/>
            </w:tcBorders>
          </w:tcPr>
          <w:p w:rsidR="005D71EE" w:rsidRPr="007829F2" w:rsidRDefault="005D71EE" w:rsidP="002B5A2E">
            <w:pPr>
              <w:widowControl w:val="0"/>
              <w:suppressAutoHyphens w:val="0"/>
              <w:autoSpaceDE w:val="0"/>
              <w:autoSpaceDN w:val="0"/>
              <w:adjustRightInd w:val="0"/>
              <w:ind w:firstLine="720"/>
              <w:jc w:val="both"/>
              <w:rPr>
                <w:rFonts w:eastAsiaTheme="minorEastAsia"/>
                <w:b/>
                <w:bCs/>
              </w:rPr>
            </w:pPr>
          </w:p>
        </w:tc>
        <w:tc>
          <w:tcPr>
            <w:tcW w:w="5463" w:type="dxa"/>
            <w:tcBorders>
              <w:top w:val="single" w:sz="4" w:space="0" w:color="auto"/>
              <w:left w:val="single" w:sz="4" w:space="0" w:color="auto"/>
              <w:bottom w:val="single" w:sz="4" w:space="0" w:color="auto"/>
            </w:tcBorders>
          </w:tcPr>
          <w:p w:rsidR="005D71EE" w:rsidRPr="007829F2" w:rsidRDefault="005D71EE" w:rsidP="002B5A2E">
            <w:pPr>
              <w:widowControl w:val="0"/>
              <w:suppressAutoHyphens w:val="0"/>
              <w:autoSpaceDE w:val="0"/>
              <w:autoSpaceDN w:val="0"/>
              <w:adjustRightInd w:val="0"/>
              <w:ind w:firstLine="720"/>
              <w:jc w:val="both"/>
              <w:rPr>
                <w:rFonts w:eastAsiaTheme="minorEastAsia"/>
                <w:b/>
                <w:bCs/>
              </w:rPr>
            </w:pPr>
          </w:p>
        </w:tc>
      </w:tr>
    </w:tbl>
    <w:p w:rsidR="005D71EE" w:rsidRPr="007829F2" w:rsidRDefault="005D71EE" w:rsidP="00AE1C40">
      <w:pPr>
        <w:widowControl w:val="0"/>
        <w:autoSpaceDE w:val="0"/>
        <w:autoSpaceDN w:val="0"/>
        <w:adjustRightInd w:val="0"/>
        <w:ind w:firstLine="720"/>
        <w:rPr>
          <w:rFonts w:eastAsiaTheme="minorEastAsia"/>
          <w:sz w:val="20"/>
          <w:szCs w:val="20"/>
        </w:rPr>
      </w:pPr>
      <w:r w:rsidRPr="007829F2">
        <w:rPr>
          <w:rFonts w:eastAsiaTheme="minorEastAsia"/>
          <w:b/>
          <w:bCs/>
          <w:sz w:val="20"/>
          <w:szCs w:val="20"/>
        </w:rPr>
        <w:t>Примечание.</w:t>
      </w:r>
      <w:r w:rsidRPr="007829F2">
        <w:rPr>
          <w:rFonts w:eastAsiaTheme="minorEastAsia"/>
          <w:sz w:val="20"/>
          <w:szCs w:val="20"/>
        </w:rPr>
        <w:t xml:space="preserve"> В случае если документы, указанные в пунктах </w:t>
      </w:r>
      <w:r w:rsidR="0058747C" w:rsidRPr="007829F2">
        <w:rPr>
          <w:rFonts w:eastAsiaTheme="minorEastAsia"/>
          <w:sz w:val="20"/>
          <w:szCs w:val="20"/>
        </w:rPr>
        <w:t>2</w:t>
      </w:r>
      <w:r w:rsidRPr="007829F2">
        <w:rPr>
          <w:rFonts w:eastAsiaTheme="minorEastAsia"/>
          <w:sz w:val="20"/>
          <w:szCs w:val="20"/>
        </w:rPr>
        <w:t xml:space="preserve"> и </w:t>
      </w:r>
      <w:r w:rsidR="0058747C" w:rsidRPr="007829F2">
        <w:rPr>
          <w:rFonts w:eastAsiaTheme="minorEastAsia"/>
          <w:sz w:val="20"/>
          <w:szCs w:val="20"/>
        </w:rPr>
        <w:t>3</w:t>
      </w:r>
      <w:r w:rsidRPr="007829F2">
        <w:rPr>
          <w:rFonts w:eastAsiaTheme="minorEastAsia"/>
          <w:sz w:val="20"/>
          <w:szCs w:val="20"/>
        </w:rPr>
        <w:t xml:space="preserve"> настоящего заявления, не представлены заявителем по собственной инициативе, указанные документы запрашиваются Комиссией по установлению ежемесячной доплаты к пенсии по межведомственному запросу в порядке, предусмотренном законодательством Российской Федерации в сфере организации предоставления государственных и муниципальных услуг.</w:t>
      </w:r>
    </w:p>
    <w:p w:rsidR="00CB6346" w:rsidRPr="007829F2" w:rsidRDefault="00CB6346" w:rsidP="00AE1C40">
      <w:pPr>
        <w:widowControl w:val="0"/>
        <w:autoSpaceDE w:val="0"/>
        <w:autoSpaceDN w:val="0"/>
        <w:adjustRightInd w:val="0"/>
        <w:ind w:left="4678"/>
        <w:rPr>
          <w:rFonts w:ascii="Times New Roman CYR" w:hAnsi="Times New Roman CYR" w:cs="Times New Roman CYR"/>
          <w:bCs/>
        </w:rPr>
      </w:pPr>
      <w:bookmarkStart w:id="36" w:name="_Hlk190345793"/>
    </w:p>
    <w:p w:rsidR="000C5E4E" w:rsidRDefault="000C5E4E" w:rsidP="00AE1C40">
      <w:pPr>
        <w:widowControl w:val="0"/>
        <w:autoSpaceDE w:val="0"/>
        <w:autoSpaceDN w:val="0"/>
        <w:adjustRightInd w:val="0"/>
        <w:ind w:left="4678"/>
        <w:rPr>
          <w:rFonts w:ascii="Times New Roman CYR" w:hAnsi="Times New Roman CYR" w:cs="Times New Roman CYR"/>
          <w:bCs/>
        </w:rPr>
      </w:pPr>
    </w:p>
    <w:p w:rsidR="003B5968" w:rsidRDefault="003B5968" w:rsidP="00AE1C40">
      <w:pPr>
        <w:widowControl w:val="0"/>
        <w:autoSpaceDE w:val="0"/>
        <w:autoSpaceDN w:val="0"/>
        <w:adjustRightInd w:val="0"/>
        <w:ind w:left="4678"/>
        <w:rPr>
          <w:rFonts w:ascii="Times New Roman CYR" w:hAnsi="Times New Roman CYR" w:cs="Times New Roman CYR"/>
          <w:bCs/>
        </w:rPr>
      </w:pPr>
    </w:p>
    <w:p w:rsidR="003B5968" w:rsidRDefault="003B5968" w:rsidP="00AE1C40">
      <w:pPr>
        <w:widowControl w:val="0"/>
        <w:autoSpaceDE w:val="0"/>
        <w:autoSpaceDN w:val="0"/>
        <w:adjustRightInd w:val="0"/>
        <w:ind w:left="4678"/>
        <w:rPr>
          <w:rFonts w:ascii="Times New Roman CYR" w:hAnsi="Times New Roman CYR" w:cs="Times New Roman CYR"/>
          <w:bCs/>
        </w:rPr>
      </w:pPr>
    </w:p>
    <w:p w:rsidR="003B5968" w:rsidRPr="007829F2" w:rsidRDefault="003B5968" w:rsidP="00AE1C40">
      <w:pPr>
        <w:widowControl w:val="0"/>
        <w:autoSpaceDE w:val="0"/>
        <w:autoSpaceDN w:val="0"/>
        <w:adjustRightInd w:val="0"/>
        <w:ind w:left="4678"/>
        <w:rPr>
          <w:rFonts w:ascii="Times New Roman CYR" w:hAnsi="Times New Roman CYR" w:cs="Times New Roman CYR"/>
          <w:bCs/>
        </w:rPr>
      </w:pPr>
    </w:p>
    <w:p w:rsidR="00390F6A" w:rsidRPr="003B5968" w:rsidRDefault="00390F6A" w:rsidP="00AE1C40">
      <w:pPr>
        <w:widowControl w:val="0"/>
        <w:autoSpaceDE w:val="0"/>
        <w:autoSpaceDN w:val="0"/>
        <w:adjustRightInd w:val="0"/>
        <w:ind w:left="4678"/>
        <w:rPr>
          <w:rFonts w:ascii="Times New Roman CYR" w:hAnsi="Times New Roman CYR" w:cs="Times New Roman CYR"/>
          <w:bCs/>
          <w:sz w:val="20"/>
          <w:szCs w:val="20"/>
        </w:rPr>
      </w:pPr>
      <w:r w:rsidRPr="003B5968">
        <w:rPr>
          <w:rFonts w:ascii="Times New Roman CYR" w:hAnsi="Times New Roman CYR" w:cs="Times New Roman CYR"/>
          <w:bCs/>
          <w:sz w:val="20"/>
          <w:szCs w:val="20"/>
        </w:rPr>
        <w:t xml:space="preserve">Приложение № 5 </w:t>
      </w:r>
    </w:p>
    <w:p w:rsidR="00390F6A" w:rsidRPr="003B5968" w:rsidRDefault="00390F6A" w:rsidP="00AE1C40">
      <w:pPr>
        <w:widowControl w:val="0"/>
        <w:autoSpaceDE w:val="0"/>
        <w:autoSpaceDN w:val="0"/>
        <w:adjustRightInd w:val="0"/>
        <w:ind w:left="4678"/>
        <w:rPr>
          <w:rFonts w:ascii="Times New Roman CYR" w:hAnsi="Times New Roman CYR" w:cs="Times New Roman CYR"/>
          <w:bCs/>
          <w:sz w:val="20"/>
          <w:szCs w:val="20"/>
        </w:rPr>
      </w:pPr>
      <w:r w:rsidRPr="003B5968">
        <w:rPr>
          <w:rFonts w:ascii="Times New Roman CYR" w:hAnsi="Times New Roman CYR" w:cs="Times New Roman CYR"/>
          <w:bCs/>
          <w:sz w:val="20"/>
          <w:szCs w:val="20"/>
        </w:rPr>
        <w:t xml:space="preserve">к Положению о порядке назначения и выплаты ежемесячной доплаты к пенсии лицам, замещавшим муниципальные должности в органах местного самоуправления </w:t>
      </w:r>
      <w:r w:rsidR="000C5E4E" w:rsidRPr="003B5968">
        <w:rPr>
          <w:rFonts w:ascii="Times New Roman CYR" w:hAnsi="Times New Roman CYR" w:cs="Times New Roman CYR"/>
          <w:bCs/>
          <w:sz w:val="20"/>
          <w:szCs w:val="20"/>
        </w:rPr>
        <w:t>Мариинско-Посадского</w:t>
      </w:r>
      <w:r w:rsidR="00A410D0" w:rsidRPr="003B5968">
        <w:rPr>
          <w:rFonts w:ascii="Times New Roman CYR" w:hAnsi="Times New Roman CYR" w:cs="Times New Roman CYR"/>
          <w:bCs/>
          <w:sz w:val="20"/>
          <w:szCs w:val="20"/>
        </w:rPr>
        <w:t xml:space="preserve"> </w:t>
      </w:r>
      <w:r w:rsidRPr="003B5968">
        <w:rPr>
          <w:rFonts w:ascii="Times New Roman CYR" w:hAnsi="Times New Roman CYR" w:cs="Times New Roman CYR"/>
          <w:bCs/>
          <w:sz w:val="20"/>
          <w:szCs w:val="20"/>
        </w:rPr>
        <w:t>муниципального округа Чувашской Республики и должности в органах местного самоуправления Чувашской АССР, Чувашской ССР, Чувашской Республики</w:t>
      </w:r>
    </w:p>
    <w:bookmarkEnd w:id="36"/>
    <w:p w:rsidR="00390F6A" w:rsidRPr="007829F2" w:rsidRDefault="00390F6A" w:rsidP="00AE1C40">
      <w:pPr>
        <w:widowControl w:val="0"/>
        <w:suppressAutoHyphens w:val="0"/>
        <w:autoSpaceDE w:val="0"/>
        <w:autoSpaceDN w:val="0"/>
        <w:adjustRightInd w:val="0"/>
        <w:spacing w:before="108" w:after="108"/>
        <w:outlineLvl w:val="0"/>
        <w:rPr>
          <w:rFonts w:eastAsiaTheme="minorEastAsia"/>
          <w:b/>
          <w:bCs/>
        </w:rPr>
      </w:pPr>
    </w:p>
    <w:p w:rsidR="00390F6A" w:rsidRPr="007829F2" w:rsidRDefault="00390F6A" w:rsidP="00390F6A">
      <w:pPr>
        <w:widowControl w:val="0"/>
        <w:suppressAutoHyphens w:val="0"/>
        <w:autoSpaceDE w:val="0"/>
        <w:autoSpaceDN w:val="0"/>
        <w:adjustRightInd w:val="0"/>
        <w:spacing w:before="108" w:after="108"/>
        <w:jc w:val="center"/>
        <w:outlineLvl w:val="0"/>
        <w:rPr>
          <w:rFonts w:eastAsiaTheme="minorEastAsia"/>
          <w:b/>
          <w:bCs/>
        </w:rPr>
      </w:pPr>
      <w:r w:rsidRPr="007829F2">
        <w:rPr>
          <w:rFonts w:eastAsiaTheme="minorEastAsia"/>
          <w:b/>
          <w:bCs/>
        </w:rPr>
        <w:t>Решение</w:t>
      </w:r>
    </w:p>
    <w:p w:rsidR="00390F6A" w:rsidRPr="007829F2" w:rsidRDefault="00390F6A" w:rsidP="00390F6A">
      <w:pPr>
        <w:widowControl w:val="0"/>
        <w:suppressAutoHyphens w:val="0"/>
        <w:autoSpaceDE w:val="0"/>
        <w:autoSpaceDN w:val="0"/>
        <w:adjustRightInd w:val="0"/>
        <w:spacing w:before="108" w:after="108"/>
        <w:jc w:val="center"/>
        <w:outlineLvl w:val="0"/>
        <w:rPr>
          <w:rFonts w:eastAsiaTheme="minorEastAsia"/>
          <w:b/>
          <w:bCs/>
        </w:rPr>
      </w:pPr>
      <w:r w:rsidRPr="007829F2">
        <w:rPr>
          <w:rFonts w:eastAsiaTheme="minorEastAsia"/>
          <w:b/>
          <w:bCs/>
        </w:rPr>
        <w:t xml:space="preserve"> об установлении ежемесячной доплаты к пенсии</w:t>
      </w:r>
    </w:p>
    <w:p w:rsidR="00390F6A" w:rsidRPr="007829F2" w:rsidRDefault="00390F6A" w:rsidP="00390F6A">
      <w:pPr>
        <w:widowControl w:val="0"/>
        <w:suppressAutoHyphens w:val="0"/>
        <w:autoSpaceDE w:val="0"/>
        <w:autoSpaceDN w:val="0"/>
        <w:adjustRightInd w:val="0"/>
        <w:ind w:firstLine="720"/>
        <w:jc w:val="both"/>
        <w:rPr>
          <w:rFonts w:eastAsiaTheme="minorEastAsia"/>
        </w:rPr>
      </w:pPr>
    </w:p>
    <w:p w:rsidR="00390F6A" w:rsidRPr="007829F2" w:rsidRDefault="00390F6A" w:rsidP="00390F6A">
      <w:pPr>
        <w:widowControl w:val="0"/>
        <w:suppressAutoHyphens w:val="0"/>
        <w:autoSpaceDE w:val="0"/>
        <w:autoSpaceDN w:val="0"/>
        <w:adjustRightInd w:val="0"/>
        <w:rPr>
          <w:rFonts w:eastAsiaTheme="minorEastAsia"/>
        </w:rPr>
      </w:pPr>
      <w:r w:rsidRPr="007829F2">
        <w:rPr>
          <w:rFonts w:eastAsiaTheme="minorEastAsia"/>
        </w:rPr>
        <w:t xml:space="preserve">     "____" ________________ г.                                                                                     № _____</w:t>
      </w:r>
    </w:p>
    <w:p w:rsidR="00390F6A" w:rsidRPr="007829F2" w:rsidRDefault="00390F6A" w:rsidP="00390F6A">
      <w:pPr>
        <w:widowControl w:val="0"/>
        <w:suppressAutoHyphens w:val="0"/>
        <w:autoSpaceDE w:val="0"/>
        <w:autoSpaceDN w:val="0"/>
        <w:adjustRightInd w:val="0"/>
        <w:ind w:firstLine="720"/>
        <w:jc w:val="both"/>
        <w:rPr>
          <w:rFonts w:eastAsiaTheme="minorEastAsia"/>
        </w:rPr>
      </w:pPr>
    </w:p>
    <w:p w:rsidR="00390F6A" w:rsidRPr="007829F2" w:rsidRDefault="00390F6A" w:rsidP="00390F6A">
      <w:pPr>
        <w:widowControl w:val="0"/>
        <w:autoSpaceDE w:val="0"/>
        <w:autoSpaceDN w:val="0"/>
        <w:adjustRightInd w:val="0"/>
        <w:ind w:firstLine="709"/>
        <w:jc w:val="both"/>
        <w:rPr>
          <w:rFonts w:eastAsiaTheme="minorEastAsia"/>
        </w:rPr>
      </w:pPr>
      <w:r w:rsidRPr="007829F2">
        <w:rPr>
          <w:rFonts w:eastAsiaTheme="minorEastAsia"/>
        </w:rPr>
        <w:t xml:space="preserve">В соответствии с  Положением о порядке </w:t>
      </w:r>
      <w:r w:rsidRPr="007829F2">
        <w:rPr>
          <w:rFonts w:eastAsiaTheme="minorEastAsia"/>
          <w:bCs/>
        </w:rPr>
        <w:t xml:space="preserve">назначения и выплаты ежемесячной доплаты к пенсии лицам, замещавшим муниципальные должности в органах местного самоуправления </w:t>
      </w:r>
      <w:r w:rsidR="000C5E4E" w:rsidRPr="007829F2">
        <w:rPr>
          <w:rFonts w:eastAsiaTheme="minorEastAsia"/>
          <w:bCs/>
        </w:rPr>
        <w:t>Мариинско-Посадского</w:t>
      </w:r>
      <w:r w:rsidR="00A410D0" w:rsidRPr="007829F2">
        <w:rPr>
          <w:rFonts w:eastAsiaTheme="minorEastAsia"/>
          <w:bCs/>
        </w:rPr>
        <w:t xml:space="preserve"> </w:t>
      </w:r>
      <w:r w:rsidRPr="007829F2">
        <w:rPr>
          <w:rFonts w:eastAsiaTheme="minorEastAsia"/>
          <w:bCs/>
        </w:rPr>
        <w:t>муниципального округа Чувашской Республики</w:t>
      </w:r>
      <w:r w:rsidR="00A410D0" w:rsidRPr="007829F2">
        <w:rPr>
          <w:rFonts w:eastAsiaTheme="minorEastAsia"/>
          <w:bCs/>
        </w:rPr>
        <w:t xml:space="preserve"> </w:t>
      </w:r>
      <w:r w:rsidRPr="007829F2">
        <w:rPr>
          <w:rFonts w:eastAsiaTheme="minorEastAsia"/>
          <w:bCs/>
        </w:rPr>
        <w:t xml:space="preserve">и должности в органах местного самоуправления Чувашской АССР, Чувашской ССР, Чувашской Республики </w:t>
      </w:r>
      <w:r w:rsidRPr="007829F2">
        <w:rPr>
          <w:rFonts w:eastAsiaTheme="minorEastAsia"/>
        </w:rPr>
        <w:t>установить с: "____" _____________________ года _____________</w:t>
      </w:r>
    </w:p>
    <w:p w:rsidR="00390F6A" w:rsidRPr="007829F2" w:rsidRDefault="00390F6A" w:rsidP="00390F6A">
      <w:pPr>
        <w:widowControl w:val="0"/>
        <w:autoSpaceDE w:val="0"/>
        <w:autoSpaceDN w:val="0"/>
        <w:adjustRightInd w:val="0"/>
        <w:ind w:firstLine="709"/>
        <w:jc w:val="both"/>
        <w:rPr>
          <w:rFonts w:eastAsiaTheme="minorEastAsia"/>
        </w:rPr>
      </w:pPr>
    </w:p>
    <w:p w:rsidR="00390F6A" w:rsidRPr="007829F2" w:rsidRDefault="00390F6A" w:rsidP="00390F6A">
      <w:pPr>
        <w:widowControl w:val="0"/>
        <w:autoSpaceDE w:val="0"/>
        <w:autoSpaceDN w:val="0"/>
        <w:adjustRightInd w:val="0"/>
        <w:ind w:firstLine="709"/>
        <w:jc w:val="both"/>
        <w:rPr>
          <w:rFonts w:eastAsiaTheme="minorEastAsia"/>
        </w:rPr>
      </w:pPr>
      <w:r w:rsidRPr="007829F2">
        <w:rPr>
          <w:rFonts w:eastAsiaTheme="minorEastAsia"/>
        </w:rPr>
        <w:t>_______________________________________________________________________,</w:t>
      </w:r>
    </w:p>
    <w:p w:rsidR="00390F6A" w:rsidRPr="007829F2" w:rsidRDefault="00390F6A" w:rsidP="00390F6A">
      <w:pPr>
        <w:widowControl w:val="0"/>
        <w:suppressAutoHyphens w:val="0"/>
        <w:autoSpaceDE w:val="0"/>
        <w:autoSpaceDN w:val="0"/>
        <w:adjustRightInd w:val="0"/>
        <w:jc w:val="center"/>
        <w:rPr>
          <w:rFonts w:eastAsiaTheme="minorEastAsia"/>
          <w:sz w:val="20"/>
          <w:szCs w:val="20"/>
        </w:rPr>
      </w:pPr>
      <w:r w:rsidRPr="007829F2">
        <w:rPr>
          <w:rFonts w:eastAsiaTheme="minorEastAsia"/>
          <w:sz w:val="20"/>
          <w:szCs w:val="20"/>
        </w:rPr>
        <w:t>(фамилия, имя, отчество (последнее - при наличии)</w:t>
      </w:r>
    </w:p>
    <w:p w:rsidR="00390F6A" w:rsidRPr="007829F2" w:rsidRDefault="00390F6A" w:rsidP="00390F6A">
      <w:pPr>
        <w:widowControl w:val="0"/>
        <w:suppressAutoHyphens w:val="0"/>
        <w:autoSpaceDE w:val="0"/>
        <w:autoSpaceDN w:val="0"/>
        <w:adjustRightInd w:val="0"/>
        <w:jc w:val="both"/>
        <w:rPr>
          <w:rFonts w:eastAsiaTheme="minorEastAsia"/>
        </w:rPr>
      </w:pPr>
      <w:r w:rsidRPr="007829F2">
        <w:rPr>
          <w:rFonts w:eastAsiaTheme="minorEastAsia"/>
        </w:rPr>
        <w:t>замещавшемудолжност</w:t>
      </w:r>
      <w:r w:rsidRPr="007829F2">
        <w:rPr>
          <w:rFonts w:eastAsiaTheme="minorEastAsia"/>
          <w:sz w:val="20"/>
          <w:szCs w:val="20"/>
        </w:rPr>
        <w:t>ь</w:t>
      </w:r>
      <w:r w:rsidRPr="007829F2">
        <w:rPr>
          <w:rFonts w:eastAsiaTheme="minorEastAsia"/>
        </w:rPr>
        <w:t>_________________________________________________________</w:t>
      </w:r>
    </w:p>
    <w:p w:rsidR="00390F6A" w:rsidRPr="007829F2" w:rsidRDefault="00390F6A" w:rsidP="00390F6A">
      <w:pPr>
        <w:widowControl w:val="0"/>
        <w:suppressAutoHyphens w:val="0"/>
        <w:autoSpaceDE w:val="0"/>
        <w:autoSpaceDN w:val="0"/>
        <w:adjustRightInd w:val="0"/>
        <w:rPr>
          <w:rFonts w:eastAsiaTheme="minorEastAsia"/>
          <w:sz w:val="20"/>
          <w:szCs w:val="20"/>
        </w:rPr>
      </w:pPr>
      <w:r w:rsidRPr="007829F2">
        <w:rPr>
          <w:rFonts w:eastAsiaTheme="minorEastAsia"/>
        </w:rPr>
        <w:t xml:space="preserve">                                                                       </w:t>
      </w:r>
      <w:r w:rsidRPr="007829F2">
        <w:rPr>
          <w:rFonts w:eastAsiaTheme="minorEastAsia"/>
          <w:sz w:val="20"/>
          <w:szCs w:val="20"/>
        </w:rPr>
        <w:t>(наименование должности)</w:t>
      </w:r>
    </w:p>
    <w:p w:rsidR="00390F6A" w:rsidRPr="007829F2" w:rsidRDefault="00390F6A" w:rsidP="00390F6A">
      <w:pPr>
        <w:widowControl w:val="0"/>
        <w:suppressAutoHyphens w:val="0"/>
        <w:autoSpaceDE w:val="0"/>
        <w:autoSpaceDN w:val="0"/>
        <w:adjustRightInd w:val="0"/>
        <w:rPr>
          <w:rFonts w:eastAsiaTheme="minorEastAsia"/>
        </w:rPr>
      </w:pPr>
      <w:r w:rsidRPr="007829F2">
        <w:rPr>
          <w:rFonts w:eastAsiaTheme="minorEastAsia"/>
        </w:rPr>
        <w:t>в ___________________________________________________________________________</w:t>
      </w:r>
    </w:p>
    <w:p w:rsidR="00390F6A" w:rsidRPr="007829F2" w:rsidRDefault="00390F6A" w:rsidP="00390F6A">
      <w:pPr>
        <w:widowControl w:val="0"/>
        <w:suppressAutoHyphens w:val="0"/>
        <w:autoSpaceDE w:val="0"/>
        <w:autoSpaceDN w:val="0"/>
        <w:adjustRightInd w:val="0"/>
        <w:rPr>
          <w:rFonts w:eastAsiaTheme="minorEastAsia"/>
          <w:sz w:val="20"/>
          <w:szCs w:val="20"/>
        </w:rPr>
      </w:pPr>
      <w:r w:rsidRPr="007829F2">
        <w:rPr>
          <w:rFonts w:eastAsiaTheme="minorEastAsia"/>
        </w:rPr>
        <w:t xml:space="preserve">                                            </w:t>
      </w:r>
      <w:r w:rsidRPr="007829F2">
        <w:rPr>
          <w:rFonts w:eastAsiaTheme="minorEastAsia"/>
          <w:sz w:val="20"/>
          <w:szCs w:val="20"/>
        </w:rPr>
        <w:t>(наименование органа местного самоуправления)</w:t>
      </w:r>
    </w:p>
    <w:p w:rsidR="00390F6A" w:rsidRPr="007829F2" w:rsidRDefault="00390F6A" w:rsidP="00390F6A">
      <w:pPr>
        <w:widowControl w:val="0"/>
        <w:suppressAutoHyphens w:val="0"/>
        <w:autoSpaceDE w:val="0"/>
        <w:autoSpaceDN w:val="0"/>
        <w:adjustRightInd w:val="0"/>
        <w:rPr>
          <w:rFonts w:eastAsiaTheme="minorEastAsia"/>
        </w:rPr>
      </w:pPr>
      <w:r w:rsidRPr="007829F2">
        <w:rPr>
          <w:rFonts w:eastAsiaTheme="minorEastAsia"/>
        </w:rPr>
        <w:t>исходя из:</w:t>
      </w:r>
    </w:p>
    <w:p w:rsidR="00390F6A" w:rsidRPr="007829F2" w:rsidRDefault="00390F6A" w:rsidP="00390F6A">
      <w:pPr>
        <w:pStyle w:val="af1"/>
        <w:widowControl w:val="0"/>
        <w:numPr>
          <w:ilvl w:val="0"/>
          <w:numId w:val="4"/>
        </w:numPr>
        <w:suppressAutoHyphens w:val="0"/>
        <w:autoSpaceDE w:val="0"/>
        <w:autoSpaceDN w:val="0"/>
        <w:adjustRightInd w:val="0"/>
        <w:ind w:left="0" w:firstLine="709"/>
        <w:jc w:val="both"/>
        <w:rPr>
          <w:rFonts w:eastAsiaTheme="minorEastAsia"/>
        </w:rPr>
      </w:pPr>
      <w:r w:rsidRPr="007829F2">
        <w:rPr>
          <w:rFonts w:eastAsiaTheme="minorEastAsia"/>
        </w:rPr>
        <w:t xml:space="preserve">периодов замещения муниципальных должностей в </w:t>
      </w:r>
      <w:r w:rsidR="0025151E" w:rsidRPr="007829F2">
        <w:rPr>
          <w:rFonts w:eastAsiaTheme="minorEastAsia"/>
        </w:rPr>
        <w:t>Мариинско-Посадском</w:t>
      </w:r>
      <w:r w:rsidR="00A410D0" w:rsidRPr="007829F2">
        <w:rPr>
          <w:rFonts w:eastAsiaTheme="minorEastAsia"/>
        </w:rPr>
        <w:t xml:space="preserve"> </w:t>
      </w:r>
      <w:r w:rsidRPr="007829F2">
        <w:rPr>
          <w:rFonts w:eastAsiaTheme="minorEastAsia"/>
        </w:rPr>
        <w:t>муниципальном округе Чувашской Республики</w:t>
      </w:r>
      <w:r w:rsidR="00A410D0" w:rsidRPr="007829F2">
        <w:rPr>
          <w:rFonts w:eastAsiaTheme="minorEastAsia"/>
        </w:rPr>
        <w:t xml:space="preserve"> </w:t>
      </w:r>
      <w:r w:rsidRPr="007829F2">
        <w:rPr>
          <w:rFonts w:eastAsiaTheme="minorEastAsia"/>
        </w:rPr>
        <w:t>____ лет.</w:t>
      </w:r>
    </w:p>
    <w:p w:rsidR="00390F6A" w:rsidRPr="007829F2" w:rsidRDefault="00390F6A" w:rsidP="00390F6A">
      <w:pPr>
        <w:pStyle w:val="af1"/>
        <w:widowControl w:val="0"/>
        <w:numPr>
          <w:ilvl w:val="0"/>
          <w:numId w:val="4"/>
        </w:numPr>
        <w:suppressAutoHyphens w:val="0"/>
        <w:autoSpaceDE w:val="0"/>
        <w:autoSpaceDN w:val="0"/>
        <w:adjustRightInd w:val="0"/>
        <w:ind w:left="0" w:firstLine="709"/>
        <w:jc w:val="both"/>
        <w:rPr>
          <w:rFonts w:eastAsiaTheme="minorEastAsia"/>
        </w:rPr>
      </w:pPr>
      <w:r w:rsidRPr="007829F2">
        <w:rPr>
          <w:rFonts w:eastAsiaTheme="minorEastAsia"/>
        </w:rPr>
        <w:t xml:space="preserve">периодов замещения должностей в органах местного самоуправления </w:t>
      </w:r>
      <w:r w:rsidR="000C5E4E" w:rsidRPr="007829F2">
        <w:rPr>
          <w:rFonts w:eastAsiaTheme="minorEastAsia"/>
        </w:rPr>
        <w:t>Мариинско-Посадского</w:t>
      </w:r>
      <w:r w:rsidRPr="007829F2">
        <w:rPr>
          <w:rFonts w:eastAsiaTheme="minorEastAsia"/>
        </w:rPr>
        <w:t xml:space="preserve"> района</w:t>
      </w:r>
      <w:r w:rsidR="00A42A49" w:rsidRPr="007829F2">
        <w:rPr>
          <w:rFonts w:eastAsiaTheme="minorEastAsia"/>
        </w:rPr>
        <w:t xml:space="preserve"> </w:t>
      </w:r>
      <w:r w:rsidRPr="007829F2">
        <w:rPr>
          <w:rFonts w:eastAsiaTheme="minorEastAsia"/>
        </w:rPr>
        <w:t>Чувашской АССР, Чувашской ССР, Чувашской Республики ______ лет;</w:t>
      </w:r>
    </w:p>
    <w:p w:rsidR="00390F6A" w:rsidRPr="007829F2" w:rsidRDefault="00390F6A" w:rsidP="00390F6A">
      <w:pPr>
        <w:pStyle w:val="af1"/>
        <w:widowControl w:val="0"/>
        <w:numPr>
          <w:ilvl w:val="0"/>
          <w:numId w:val="4"/>
        </w:numPr>
        <w:suppressAutoHyphens w:val="0"/>
        <w:autoSpaceDE w:val="0"/>
        <w:autoSpaceDN w:val="0"/>
        <w:adjustRightInd w:val="0"/>
        <w:jc w:val="both"/>
        <w:rPr>
          <w:rFonts w:eastAsiaTheme="minorEastAsia"/>
        </w:rPr>
      </w:pPr>
      <w:r w:rsidRPr="007829F2">
        <w:rPr>
          <w:rFonts w:eastAsiaTheme="minorEastAsia"/>
        </w:rPr>
        <w:t>периодов замещения должностей в Чувашском обкоме КПСС ______ лет,</w:t>
      </w:r>
    </w:p>
    <w:p w:rsidR="00A410D0" w:rsidRPr="007829F2" w:rsidRDefault="00A410D0" w:rsidP="00390F6A">
      <w:pPr>
        <w:widowControl w:val="0"/>
        <w:suppressAutoHyphens w:val="0"/>
        <w:autoSpaceDE w:val="0"/>
        <w:autoSpaceDN w:val="0"/>
        <w:adjustRightInd w:val="0"/>
        <w:jc w:val="both"/>
        <w:rPr>
          <w:rFonts w:eastAsiaTheme="minorEastAsia"/>
        </w:rPr>
      </w:pPr>
    </w:p>
    <w:p w:rsidR="00390F6A" w:rsidRPr="007829F2" w:rsidRDefault="00390F6A" w:rsidP="00390F6A">
      <w:pPr>
        <w:widowControl w:val="0"/>
        <w:suppressAutoHyphens w:val="0"/>
        <w:autoSpaceDE w:val="0"/>
        <w:autoSpaceDN w:val="0"/>
        <w:adjustRightInd w:val="0"/>
        <w:jc w:val="both"/>
        <w:rPr>
          <w:rFonts w:eastAsiaTheme="minorEastAsia"/>
        </w:rPr>
      </w:pPr>
      <w:r w:rsidRPr="007829F2">
        <w:rPr>
          <w:rFonts w:eastAsiaTheme="minorEastAsia"/>
        </w:rPr>
        <w:t>ежемесячную доплату, составляющую суммарно с учетом пенсии _____________________________________________________________________________</w:t>
      </w:r>
    </w:p>
    <w:p w:rsidR="00390F6A" w:rsidRPr="007829F2" w:rsidRDefault="00390F6A" w:rsidP="00390F6A">
      <w:pPr>
        <w:widowControl w:val="0"/>
        <w:suppressAutoHyphens w:val="0"/>
        <w:autoSpaceDE w:val="0"/>
        <w:autoSpaceDN w:val="0"/>
        <w:adjustRightInd w:val="0"/>
        <w:rPr>
          <w:rFonts w:eastAsiaTheme="minorEastAsia"/>
        </w:rPr>
      </w:pPr>
      <w:r w:rsidRPr="007829F2">
        <w:rPr>
          <w:rFonts w:eastAsiaTheme="minorEastAsia"/>
        </w:rPr>
        <w:t xml:space="preserve">                                                                      (вид пенсии)</w:t>
      </w:r>
    </w:p>
    <w:p w:rsidR="00390F6A" w:rsidRPr="007829F2" w:rsidRDefault="00390F6A" w:rsidP="00390F6A">
      <w:pPr>
        <w:widowControl w:val="0"/>
        <w:suppressAutoHyphens w:val="0"/>
        <w:autoSpaceDE w:val="0"/>
        <w:autoSpaceDN w:val="0"/>
        <w:adjustRightInd w:val="0"/>
        <w:jc w:val="both"/>
        <w:rPr>
          <w:rFonts w:eastAsiaTheme="minorEastAsia"/>
        </w:rPr>
      </w:pPr>
      <w:r w:rsidRPr="007829F2">
        <w:rPr>
          <w:rFonts w:eastAsiaTheme="minorEastAsia"/>
        </w:rPr>
        <w:t>________________ процентов месячного денежного вознаграждения, ежемесячную доплату в размере __________ рублей.</w:t>
      </w:r>
    </w:p>
    <w:p w:rsidR="00390F6A" w:rsidRPr="007829F2" w:rsidRDefault="00390F6A" w:rsidP="00390F6A">
      <w:pPr>
        <w:widowControl w:val="0"/>
        <w:suppressAutoHyphens w:val="0"/>
        <w:autoSpaceDE w:val="0"/>
        <w:autoSpaceDN w:val="0"/>
        <w:adjustRightInd w:val="0"/>
        <w:ind w:firstLine="720"/>
        <w:jc w:val="both"/>
        <w:rPr>
          <w:rFonts w:eastAsiaTheme="minorEastAsia"/>
        </w:rPr>
      </w:pPr>
    </w:p>
    <w:p w:rsidR="00390F6A" w:rsidRPr="007829F2" w:rsidRDefault="00390F6A" w:rsidP="00390F6A">
      <w:pPr>
        <w:widowControl w:val="0"/>
        <w:suppressAutoHyphens w:val="0"/>
        <w:autoSpaceDE w:val="0"/>
        <w:autoSpaceDN w:val="0"/>
        <w:adjustRightInd w:val="0"/>
        <w:rPr>
          <w:rFonts w:eastAsiaTheme="minorEastAsia"/>
        </w:rPr>
      </w:pPr>
      <w:r w:rsidRPr="007829F2">
        <w:rPr>
          <w:rFonts w:eastAsiaTheme="minorEastAsia"/>
        </w:rPr>
        <w:t>Председатель Комиссии _______________________________________________________</w:t>
      </w:r>
    </w:p>
    <w:p w:rsidR="00390F6A" w:rsidRPr="007829F2" w:rsidRDefault="00390F6A" w:rsidP="00390F6A">
      <w:pPr>
        <w:widowControl w:val="0"/>
        <w:suppressAutoHyphens w:val="0"/>
        <w:autoSpaceDE w:val="0"/>
        <w:autoSpaceDN w:val="0"/>
        <w:adjustRightInd w:val="0"/>
        <w:rPr>
          <w:rFonts w:eastAsiaTheme="minorEastAsia"/>
        </w:rPr>
      </w:pPr>
      <w:r w:rsidRPr="007829F2">
        <w:rPr>
          <w:rFonts w:eastAsiaTheme="minorEastAsia"/>
        </w:rPr>
        <w:t xml:space="preserve">                                                (подпись, фамилия, имя, отчество (последнее - при наличии)</w:t>
      </w:r>
    </w:p>
    <w:p w:rsidR="00390F6A" w:rsidRPr="007829F2" w:rsidRDefault="00390F6A" w:rsidP="00390F6A">
      <w:pPr>
        <w:widowControl w:val="0"/>
        <w:suppressAutoHyphens w:val="0"/>
        <w:autoSpaceDE w:val="0"/>
        <w:autoSpaceDN w:val="0"/>
        <w:adjustRightInd w:val="0"/>
        <w:rPr>
          <w:rFonts w:eastAsiaTheme="minorEastAsia"/>
        </w:rPr>
      </w:pPr>
    </w:p>
    <w:p w:rsidR="00390F6A" w:rsidRPr="007829F2" w:rsidRDefault="00390F6A" w:rsidP="00390F6A">
      <w:pPr>
        <w:widowControl w:val="0"/>
        <w:suppressAutoHyphens w:val="0"/>
        <w:autoSpaceDE w:val="0"/>
        <w:autoSpaceDN w:val="0"/>
        <w:adjustRightInd w:val="0"/>
        <w:rPr>
          <w:rFonts w:eastAsiaTheme="minorEastAsia"/>
        </w:rPr>
      </w:pPr>
    </w:p>
    <w:p w:rsidR="00390F6A" w:rsidRPr="007829F2" w:rsidRDefault="00390F6A" w:rsidP="00390F6A">
      <w:pPr>
        <w:widowControl w:val="0"/>
        <w:suppressAutoHyphens w:val="0"/>
        <w:autoSpaceDE w:val="0"/>
        <w:autoSpaceDN w:val="0"/>
        <w:adjustRightInd w:val="0"/>
        <w:rPr>
          <w:rFonts w:eastAsiaTheme="minorEastAsia"/>
        </w:rPr>
      </w:pPr>
      <w:r w:rsidRPr="007829F2">
        <w:rPr>
          <w:rFonts w:eastAsiaTheme="minorEastAsia"/>
        </w:rPr>
        <w:t>О принятом решении заявителю в письменной форме сообщено</w:t>
      </w:r>
    </w:p>
    <w:p w:rsidR="00390F6A" w:rsidRPr="007829F2" w:rsidRDefault="00390F6A" w:rsidP="00390F6A">
      <w:pPr>
        <w:widowControl w:val="0"/>
        <w:suppressAutoHyphens w:val="0"/>
        <w:autoSpaceDE w:val="0"/>
        <w:autoSpaceDN w:val="0"/>
        <w:adjustRightInd w:val="0"/>
        <w:rPr>
          <w:rFonts w:eastAsiaTheme="minorEastAsia"/>
        </w:rPr>
      </w:pPr>
    </w:p>
    <w:p w:rsidR="00390F6A" w:rsidRPr="007829F2" w:rsidRDefault="00390F6A" w:rsidP="00390F6A">
      <w:pPr>
        <w:widowControl w:val="0"/>
        <w:tabs>
          <w:tab w:val="center" w:pos="4677"/>
        </w:tabs>
        <w:suppressAutoHyphens w:val="0"/>
        <w:autoSpaceDE w:val="0"/>
        <w:autoSpaceDN w:val="0"/>
        <w:adjustRightInd w:val="0"/>
        <w:rPr>
          <w:rFonts w:eastAsiaTheme="minorEastAsia"/>
        </w:rPr>
      </w:pPr>
      <w:r w:rsidRPr="007829F2">
        <w:rPr>
          <w:rFonts w:eastAsiaTheme="minorEastAsia"/>
        </w:rPr>
        <w:t xml:space="preserve">_______________________________          </w:t>
      </w:r>
      <w:r w:rsidRPr="007829F2">
        <w:rPr>
          <w:rFonts w:eastAsiaTheme="minorEastAsia"/>
        </w:rPr>
        <w:tab/>
        <w:t>______________________________________</w:t>
      </w:r>
    </w:p>
    <w:p w:rsidR="00390F6A" w:rsidRPr="007829F2" w:rsidRDefault="00390F6A" w:rsidP="00390F6A">
      <w:pPr>
        <w:widowControl w:val="0"/>
        <w:tabs>
          <w:tab w:val="center" w:pos="4677"/>
        </w:tabs>
        <w:suppressAutoHyphens w:val="0"/>
        <w:autoSpaceDE w:val="0"/>
        <w:autoSpaceDN w:val="0"/>
        <w:adjustRightInd w:val="0"/>
        <w:rPr>
          <w:rFonts w:eastAsiaTheme="minorEastAsia"/>
          <w:sz w:val="20"/>
          <w:szCs w:val="20"/>
        </w:rPr>
      </w:pPr>
      <w:r w:rsidRPr="007829F2">
        <w:rPr>
          <w:rFonts w:eastAsiaTheme="minorEastAsia"/>
          <w:sz w:val="20"/>
          <w:szCs w:val="20"/>
        </w:rPr>
        <w:t xml:space="preserve">(дата, номер извещения)                                                     </w:t>
      </w:r>
      <w:r w:rsidRPr="007829F2">
        <w:rPr>
          <w:rFonts w:eastAsiaTheme="minorEastAsia"/>
          <w:sz w:val="20"/>
          <w:szCs w:val="20"/>
        </w:rPr>
        <w:tab/>
        <w:t>(подпись ответственного работника)</w:t>
      </w:r>
    </w:p>
    <w:p w:rsidR="00390F6A" w:rsidRPr="007829F2" w:rsidRDefault="00390F6A" w:rsidP="00390F6A">
      <w:pPr>
        <w:widowControl w:val="0"/>
        <w:suppressAutoHyphens w:val="0"/>
        <w:autoSpaceDE w:val="0"/>
        <w:autoSpaceDN w:val="0"/>
        <w:adjustRightInd w:val="0"/>
        <w:rPr>
          <w:rFonts w:eastAsiaTheme="minorEastAsia"/>
        </w:rPr>
      </w:pPr>
    </w:p>
    <w:p w:rsidR="004F0EC9" w:rsidRPr="007829F2" w:rsidRDefault="004F0EC9" w:rsidP="004F0EC9">
      <w:pPr>
        <w:widowControl w:val="0"/>
        <w:suppressAutoHyphens w:val="0"/>
        <w:autoSpaceDE w:val="0"/>
        <w:autoSpaceDN w:val="0"/>
        <w:adjustRightInd w:val="0"/>
        <w:ind w:firstLine="720"/>
        <w:jc w:val="both"/>
        <w:rPr>
          <w:rFonts w:ascii="Times New Roman CYR" w:hAnsi="Times New Roman CYR" w:cs="Times New Roman CYR"/>
        </w:rPr>
      </w:pPr>
    </w:p>
    <w:p w:rsidR="00A42A49" w:rsidRPr="007829F2" w:rsidRDefault="00A42A49" w:rsidP="004F0EC9">
      <w:pPr>
        <w:widowControl w:val="0"/>
        <w:suppressAutoHyphens w:val="0"/>
        <w:autoSpaceDE w:val="0"/>
        <w:autoSpaceDN w:val="0"/>
        <w:adjustRightInd w:val="0"/>
        <w:ind w:firstLine="720"/>
        <w:jc w:val="both"/>
        <w:rPr>
          <w:rFonts w:ascii="Times New Roman CYR" w:hAnsi="Times New Roman CYR" w:cs="Times New Roman CYR"/>
        </w:rPr>
      </w:pPr>
    </w:p>
    <w:p w:rsidR="00A42A49" w:rsidRPr="007829F2" w:rsidRDefault="00A42A49" w:rsidP="004F0EC9">
      <w:pPr>
        <w:widowControl w:val="0"/>
        <w:suppressAutoHyphens w:val="0"/>
        <w:autoSpaceDE w:val="0"/>
        <w:autoSpaceDN w:val="0"/>
        <w:adjustRightInd w:val="0"/>
        <w:ind w:firstLine="720"/>
        <w:jc w:val="both"/>
        <w:rPr>
          <w:rFonts w:ascii="Times New Roman CYR" w:hAnsi="Times New Roman CYR" w:cs="Times New Roman CYR"/>
        </w:rPr>
      </w:pPr>
    </w:p>
    <w:p w:rsidR="00A410D0" w:rsidRPr="007829F2" w:rsidRDefault="00A410D0" w:rsidP="004F0EC9">
      <w:pPr>
        <w:widowControl w:val="0"/>
        <w:suppressAutoHyphens w:val="0"/>
        <w:autoSpaceDE w:val="0"/>
        <w:autoSpaceDN w:val="0"/>
        <w:adjustRightInd w:val="0"/>
        <w:ind w:firstLine="720"/>
        <w:jc w:val="both"/>
        <w:rPr>
          <w:rFonts w:ascii="Times New Roman CYR" w:hAnsi="Times New Roman CYR" w:cs="Times New Roman CYR"/>
        </w:rPr>
      </w:pPr>
    </w:p>
    <w:p w:rsidR="00A42A49" w:rsidRPr="007829F2" w:rsidRDefault="00A42A49" w:rsidP="004F0EC9">
      <w:pPr>
        <w:widowControl w:val="0"/>
        <w:suppressAutoHyphens w:val="0"/>
        <w:autoSpaceDE w:val="0"/>
        <w:autoSpaceDN w:val="0"/>
        <w:adjustRightInd w:val="0"/>
        <w:ind w:firstLine="720"/>
        <w:jc w:val="both"/>
        <w:rPr>
          <w:rFonts w:ascii="Times New Roman CYR" w:hAnsi="Times New Roman CYR" w:cs="Times New Roman CYR"/>
        </w:rPr>
      </w:pPr>
    </w:p>
    <w:p w:rsidR="000C5E4E" w:rsidRPr="007829F2" w:rsidRDefault="000C5E4E" w:rsidP="004F0EC9">
      <w:pPr>
        <w:widowControl w:val="0"/>
        <w:suppressAutoHyphens w:val="0"/>
        <w:autoSpaceDE w:val="0"/>
        <w:autoSpaceDN w:val="0"/>
        <w:adjustRightInd w:val="0"/>
        <w:ind w:firstLine="720"/>
        <w:jc w:val="both"/>
        <w:rPr>
          <w:rFonts w:ascii="Times New Roman CYR" w:hAnsi="Times New Roman CYR" w:cs="Times New Roman CYR"/>
        </w:rPr>
      </w:pPr>
    </w:p>
    <w:p w:rsidR="003B5968" w:rsidRDefault="003B5968" w:rsidP="00AE1C40">
      <w:pPr>
        <w:widowControl w:val="0"/>
        <w:autoSpaceDE w:val="0"/>
        <w:autoSpaceDN w:val="0"/>
        <w:adjustRightInd w:val="0"/>
        <w:ind w:left="4678"/>
        <w:rPr>
          <w:rFonts w:ascii="Times New Roman CYR" w:hAnsi="Times New Roman CYR" w:cs="Times New Roman CYR"/>
          <w:bCs/>
        </w:rPr>
      </w:pPr>
    </w:p>
    <w:p w:rsidR="003B5968" w:rsidRDefault="003B5968" w:rsidP="00AE1C40">
      <w:pPr>
        <w:widowControl w:val="0"/>
        <w:autoSpaceDE w:val="0"/>
        <w:autoSpaceDN w:val="0"/>
        <w:adjustRightInd w:val="0"/>
        <w:ind w:left="4678"/>
        <w:rPr>
          <w:rFonts w:ascii="Times New Roman CYR" w:hAnsi="Times New Roman CYR" w:cs="Times New Roman CYR"/>
          <w:bCs/>
        </w:rPr>
      </w:pPr>
    </w:p>
    <w:p w:rsidR="00A42A49" w:rsidRPr="003B5968" w:rsidRDefault="00A42A49" w:rsidP="00AE1C40">
      <w:pPr>
        <w:widowControl w:val="0"/>
        <w:autoSpaceDE w:val="0"/>
        <w:autoSpaceDN w:val="0"/>
        <w:adjustRightInd w:val="0"/>
        <w:ind w:left="4678"/>
        <w:rPr>
          <w:rFonts w:ascii="Times New Roman CYR" w:hAnsi="Times New Roman CYR" w:cs="Times New Roman CYR"/>
          <w:bCs/>
          <w:sz w:val="20"/>
          <w:szCs w:val="20"/>
        </w:rPr>
      </w:pPr>
      <w:r w:rsidRPr="003B5968">
        <w:rPr>
          <w:rFonts w:ascii="Times New Roman CYR" w:hAnsi="Times New Roman CYR" w:cs="Times New Roman CYR"/>
          <w:bCs/>
          <w:sz w:val="20"/>
          <w:szCs w:val="20"/>
        </w:rPr>
        <w:t xml:space="preserve">Приложение № 6 </w:t>
      </w:r>
    </w:p>
    <w:p w:rsidR="00A42A49" w:rsidRPr="003B5968" w:rsidRDefault="00A42A49" w:rsidP="00AE1C40">
      <w:pPr>
        <w:widowControl w:val="0"/>
        <w:autoSpaceDE w:val="0"/>
        <w:autoSpaceDN w:val="0"/>
        <w:adjustRightInd w:val="0"/>
        <w:ind w:left="4678"/>
        <w:rPr>
          <w:rFonts w:ascii="Times New Roman CYR" w:hAnsi="Times New Roman CYR" w:cs="Times New Roman CYR"/>
          <w:bCs/>
          <w:sz w:val="20"/>
          <w:szCs w:val="20"/>
        </w:rPr>
      </w:pPr>
      <w:r w:rsidRPr="003B5968">
        <w:rPr>
          <w:rFonts w:ascii="Times New Roman CYR" w:hAnsi="Times New Roman CYR" w:cs="Times New Roman CYR"/>
          <w:bCs/>
          <w:sz w:val="20"/>
          <w:szCs w:val="20"/>
        </w:rPr>
        <w:t xml:space="preserve">к Положению о порядке назначения и выплаты ежемесячной доплаты к пенсии лицам, замещавшим муниципальные должности в органах местного самоуправления </w:t>
      </w:r>
      <w:r w:rsidR="000C5E4E" w:rsidRPr="003B5968">
        <w:rPr>
          <w:rFonts w:ascii="Times New Roman CYR" w:hAnsi="Times New Roman CYR" w:cs="Times New Roman CYR"/>
          <w:bCs/>
          <w:sz w:val="20"/>
          <w:szCs w:val="20"/>
        </w:rPr>
        <w:t>Мариинско-Посадского</w:t>
      </w:r>
      <w:r w:rsidR="00A410D0" w:rsidRPr="003B5968">
        <w:rPr>
          <w:rFonts w:ascii="Times New Roman CYR" w:hAnsi="Times New Roman CYR" w:cs="Times New Roman CYR"/>
          <w:bCs/>
          <w:sz w:val="20"/>
          <w:szCs w:val="20"/>
        </w:rPr>
        <w:t xml:space="preserve"> </w:t>
      </w:r>
      <w:r w:rsidRPr="003B5968">
        <w:rPr>
          <w:rFonts w:ascii="Times New Roman CYR" w:hAnsi="Times New Roman CYR" w:cs="Times New Roman CYR"/>
          <w:bCs/>
          <w:sz w:val="20"/>
          <w:szCs w:val="20"/>
        </w:rPr>
        <w:t>муниципального округа Чувашской Республики</w:t>
      </w:r>
      <w:r w:rsidR="00C06DA1" w:rsidRPr="003B5968">
        <w:rPr>
          <w:rFonts w:ascii="Times New Roman CYR" w:hAnsi="Times New Roman CYR" w:cs="Times New Roman CYR"/>
          <w:bCs/>
          <w:sz w:val="20"/>
          <w:szCs w:val="20"/>
        </w:rPr>
        <w:t xml:space="preserve"> </w:t>
      </w:r>
      <w:r w:rsidRPr="003B5968">
        <w:rPr>
          <w:rFonts w:ascii="Times New Roman CYR" w:hAnsi="Times New Roman CYR" w:cs="Times New Roman CYR"/>
          <w:bCs/>
          <w:sz w:val="20"/>
          <w:szCs w:val="20"/>
        </w:rPr>
        <w:t>и должности в органах местного самоуправления Чувашской АССР, Чувашской ССР, Чувашской Республики</w:t>
      </w:r>
    </w:p>
    <w:p w:rsidR="004F0EC9" w:rsidRPr="007829F2" w:rsidRDefault="004F0EC9" w:rsidP="004F0EC9">
      <w:pPr>
        <w:widowControl w:val="0"/>
        <w:suppressAutoHyphens w:val="0"/>
        <w:autoSpaceDE w:val="0"/>
        <w:autoSpaceDN w:val="0"/>
        <w:adjustRightInd w:val="0"/>
        <w:ind w:firstLine="720"/>
        <w:jc w:val="both"/>
        <w:rPr>
          <w:rFonts w:ascii="Times New Roman CYR" w:hAnsi="Times New Roman CYR" w:cs="Times New Roman CYR"/>
        </w:rPr>
      </w:pPr>
    </w:p>
    <w:p w:rsidR="00A42A49" w:rsidRPr="007829F2" w:rsidRDefault="00A42A49" w:rsidP="00A42A49">
      <w:pPr>
        <w:widowControl w:val="0"/>
        <w:suppressAutoHyphens w:val="0"/>
        <w:autoSpaceDE w:val="0"/>
        <w:autoSpaceDN w:val="0"/>
        <w:adjustRightInd w:val="0"/>
        <w:spacing w:before="108" w:after="108"/>
        <w:jc w:val="center"/>
        <w:outlineLvl w:val="0"/>
        <w:rPr>
          <w:rFonts w:eastAsiaTheme="minorEastAsia"/>
          <w:b/>
          <w:bCs/>
        </w:rPr>
      </w:pPr>
      <w:r w:rsidRPr="007829F2">
        <w:rPr>
          <w:rFonts w:eastAsiaTheme="minorEastAsia"/>
          <w:b/>
          <w:bCs/>
        </w:rPr>
        <w:t>Решение</w:t>
      </w:r>
      <w:r w:rsidRPr="007829F2">
        <w:rPr>
          <w:rFonts w:eastAsiaTheme="minorEastAsia"/>
          <w:b/>
          <w:bCs/>
        </w:rPr>
        <w:br/>
        <w:t>об определении (приостановлении, возобновлении, прекращении) ежемесячной доплаты к пенсии</w:t>
      </w:r>
    </w:p>
    <w:p w:rsidR="00A42A49" w:rsidRPr="007829F2" w:rsidRDefault="00A42A49" w:rsidP="00A42A49">
      <w:pPr>
        <w:widowControl w:val="0"/>
        <w:suppressAutoHyphens w:val="0"/>
        <w:autoSpaceDE w:val="0"/>
        <w:autoSpaceDN w:val="0"/>
        <w:adjustRightInd w:val="0"/>
        <w:rPr>
          <w:rFonts w:eastAsiaTheme="minorEastAsia"/>
        </w:rPr>
      </w:pPr>
      <w:r w:rsidRPr="007829F2">
        <w:rPr>
          <w:rFonts w:eastAsiaTheme="minorEastAsia"/>
        </w:rPr>
        <w:t>"____" ________________ года                                                                                      № _____</w:t>
      </w:r>
    </w:p>
    <w:p w:rsidR="00A42A49" w:rsidRPr="007829F2" w:rsidRDefault="00A42A49" w:rsidP="00A42A49">
      <w:pPr>
        <w:widowControl w:val="0"/>
        <w:suppressAutoHyphens w:val="0"/>
        <w:autoSpaceDE w:val="0"/>
        <w:autoSpaceDN w:val="0"/>
        <w:adjustRightInd w:val="0"/>
        <w:rPr>
          <w:rFonts w:eastAsiaTheme="minorEastAsia"/>
        </w:rPr>
      </w:pPr>
      <w:r w:rsidRPr="007829F2">
        <w:rPr>
          <w:rFonts w:eastAsiaTheme="minorEastAsia"/>
        </w:rPr>
        <w:t>____________________________________________________________________________,</w:t>
      </w:r>
    </w:p>
    <w:p w:rsidR="00A42A49" w:rsidRPr="007829F2" w:rsidRDefault="00A42A49" w:rsidP="00A42A49">
      <w:pPr>
        <w:widowControl w:val="0"/>
        <w:suppressAutoHyphens w:val="0"/>
        <w:autoSpaceDE w:val="0"/>
        <w:autoSpaceDN w:val="0"/>
        <w:adjustRightInd w:val="0"/>
        <w:rPr>
          <w:rFonts w:eastAsiaTheme="minorEastAsia"/>
          <w:sz w:val="20"/>
          <w:szCs w:val="20"/>
        </w:rPr>
      </w:pPr>
      <w:r w:rsidRPr="007829F2">
        <w:rPr>
          <w:rFonts w:eastAsiaTheme="minorEastAsia"/>
          <w:sz w:val="20"/>
          <w:szCs w:val="20"/>
        </w:rPr>
        <w:t xml:space="preserve">                                                  (фамилия, имя, отчество (последнее - при наличии)</w:t>
      </w:r>
    </w:p>
    <w:p w:rsidR="00A42A49" w:rsidRPr="007829F2" w:rsidRDefault="00A42A49" w:rsidP="00A42A49">
      <w:pPr>
        <w:widowControl w:val="0"/>
        <w:suppressAutoHyphens w:val="0"/>
        <w:autoSpaceDE w:val="0"/>
        <w:autoSpaceDN w:val="0"/>
        <w:adjustRightInd w:val="0"/>
        <w:rPr>
          <w:rFonts w:eastAsiaTheme="minorEastAsia"/>
        </w:rPr>
      </w:pPr>
    </w:p>
    <w:p w:rsidR="00A42A49" w:rsidRPr="007829F2" w:rsidRDefault="00A42A49" w:rsidP="00A42A49">
      <w:pPr>
        <w:widowControl w:val="0"/>
        <w:suppressAutoHyphens w:val="0"/>
        <w:autoSpaceDE w:val="0"/>
        <w:autoSpaceDN w:val="0"/>
        <w:adjustRightInd w:val="0"/>
        <w:rPr>
          <w:rFonts w:eastAsiaTheme="minorEastAsia"/>
        </w:rPr>
      </w:pPr>
      <w:r w:rsidRPr="007829F2">
        <w:rPr>
          <w:rFonts w:eastAsiaTheme="minorEastAsia"/>
        </w:rPr>
        <w:t>замещавшему должность _______________________________________________________</w:t>
      </w:r>
    </w:p>
    <w:p w:rsidR="00A42A49" w:rsidRPr="007829F2" w:rsidRDefault="00A42A49" w:rsidP="00A42A49">
      <w:pPr>
        <w:widowControl w:val="0"/>
        <w:suppressAutoHyphens w:val="0"/>
        <w:autoSpaceDE w:val="0"/>
        <w:autoSpaceDN w:val="0"/>
        <w:adjustRightInd w:val="0"/>
        <w:rPr>
          <w:rFonts w:eastAsiaTheme="minorEastAsia"/>
          <w:sz w:val="20"/>
          <w:szCs w:val="20"/>
        </w:rPr>
      </w:pPr>
      <w:r w:rsidRPr="007829F2">
        <w:rPr>
          <w:rFonts w:eastAsiaTheme="minorEastAsia"/>
          <w:sz w:val="20"/>
          <w:szCs w:val="20"/>
        </w:rPr>
        <w:t xml:space="preserve">                                                                      (наименование должности)</w:t>
      </w:r>
    </w:p>
    <w:p w:rsidR="00A42A49" w:rsidRPr="007829F2" w:rsidRDefault="00A42A49" w:rsidP="00A42A49">
      <w:pPr>
        <w:widowControl w:val="0"/>
        <w:suppressAutoHyphens w:val="0"/>
        <w:autoSpaceDE w:val="0"/>
        <w:autoSpaceDN w:val="0"/>
        <w:adjustRightInd w:val="0"/>
        <w:ind w:firstLine="709"/>
        <w:jc w:val="both"/>
        <w:rPr>
          <w:rFonts w:eastAsiaTheme="minorEastAsia"/>
        </w:rPr>
      </w:pPr>
      <w:r w:rsidRPr="007829F2">
        <w:rPr>
          <w:rFonts w:eastAsiaTheme="minorEastAsia"/>
        </w:rPr>
        <w:t xml:space="preserve">На основании решения Комиссии по установлению ежемесячной доплаты к пенсии лицам, замещавшим муниципальные должности в органах местного самоуправления </w:t>
      </w:r>
      <w:r w:rsidR="000C5E4E" w:rsidRPr="007829F2">
        <w:rPr>
          <w:rFonts w:eastAsiaTheme="minorEastAsia"/>
        </w:rPr>
        <w:t>Мариинско-Посадского</w:t>
      </w:r>
      <w:r w:rsidRPr="007829F2">
        <w:rPr>
          <w:rFonts w:eastAsiaTheme="minorEastAsia"/>
        </w:rPr>
        <w:t xml:space="preserve"> муниципального округа Чувашской Республики</w:t>
      </w:r>
      <w:r w:rsidR="00A410D0" w:rsidRPr="007829F2">
        <w:rPr>
          <w:rFonts w:eastAsiaTheme="minorEastAsia"/>
        </w:rPr>
        <w:t xml:space="preserve"> </w:t>
      </w:r>
      <w:r w:rsidRPr="007829F2">
        <w:rPr>
          <w:rFonts w:eastAsiaTheme="minorEastAsia"/>
        </w:rPr>
        <w:t>и должности в органах местного самоуправления Чувашской АССР, Чувашской ССР, Чувашской Республики ________________________________________________________</w:t>
      </w:r>
      <w:r w:rsidR="00900A70" w:rsidRPr="007829F2">
        <w:rPr>
          <w:rFonts w:eastAsiaTheme="minorEastAsia"/>
        </w:rPr>
        <w:t>_____________________</w:t>
      </w:r>
    </w:p>
    <w:p w:rsidR="00A42A49" w:rsidRPr="007829F2" w:rsidRDefault="00A42A49" w:rsidP="00A42A49">
      <w:pPr>
        <w:widowControl w:val="0"/>
        <w:suppressAutoHyphens w:val="0"/>
        <w:autoSpaceDE w:val="0"/>
        <w:autoSpaceDN w:val="0"/>
        <w:adjustRightInd w:val="0"/>
        <w:jc w:val="both"/>
        <w:rPr>
          <w:rFonts w:eastAsiaTheme="minorEastAsia"/>
        </w:rPr>
      </w:pPr>
      <w:r w:rsidRPr="007829F2">
        <w:rPr>
          <w:rFonts w:eastAsiaTheme="minorEastAsia"/>
        </w:rPr>
        <w:t>_____________________________________________________________________________</w:t>
      </w:r>
    </w:p>
    <w:p w:rsidR="00A42A49" w:rsidRPr="007829F2" w:rsidRDefault="00A42A49" w:rsidP="00A42A49">
      <w:pPr>
        <w:widowControl w:val="0"/>
        <w:suppressAutoHyphens w:val="0"/>
        <w:autoSpaceDE w:val="0"/>
        <w:autoSpaceDN w:val="0"/>
        <w:adjustRightInd w:val="0"/>
        <w:rPr>
          <w:rFonts w:eastAsiaTheme="minorEastAsia"/>
          <w:sz w:val="20"/>
          <w:szCs w:val="20"/>
        </w:rPr>
      </w:pPr>
      <w:r w:rsidRPr="007829F2">
        <w:rPr>
          <w:rFonts w:eastAsiaTheme="minorEastAsia"/>
        </w:rPr>
        <w:t xml:space="preserve">                                                                           </w:t>
      </w:r>
      <w:r w:rsidRPr="007829F2">
        <w:rPr>
          <w:rFonts w:eastAsiaTheme="minorEastAsia"/>
          <w:sz w:val="20"/>
          <w:szCs w:val="20"/>
        </w:rPr>
        <w:t>(дата, №)</w:t>
      </w:r>
    </w:p>
    <w:p w:rsidR="00A42A49" w:rsidRPr="007829F2" w:rsidRDefault="00A42A49" w:rsidP="00A42A49">
      <w:pPr>
        <w:widowControl w:val="0"/>
        <w:suppressAutoHyphens w:val="0"/>
        <w:autoSpaceDE w:val="0"/>
        <w:autoSpaceDN w:val="0"/>
        <w:adjustRightInd w:val="0"/>
        <w:ind w:firstLine="709"/>
        <w:rPr>
          <w:rFonts w:eastAsiaTheme="minorEastAsia"/>
        </w:rPr>
      </w:pPr>
      <w:r w:rsidRPr="007829F2">
        <w:rPr>
          <w:rFonts w:eastAsiaTheme="minorEastAsia"/>
        </w:rPr>
        <w:t>1) определить с _________________________________________________________</w:t>
      </w:r>
    </w:p>
    <w:p w:rsidR="00A42A49" w:rsidRPr="007829F2" w:rsidRDefault="00A42A49" w:rsidP="00A42A49">
      <w:pPr>
        <w:widowControl w:val="0"/>
        <w:suppressAutoHyphens w:val="0"/>
        <w:autoSpaceDE w:val="0"/>
        <w:autoSpaceDN w:val="0"/>
        <w:adjustRightInd w:val="0"/>
        <w:rPr>
          <w:rFonts w:eastAsiaTheme="minorEastAsia"/>
          <w:sz w:val="20"/>
          <w:szCs w:val="20"/>
        </w:rPr>
      </w:pPr>
      <w:r w:rsidRPr="007829F2">
        <w:rPr>
          <w:rFonts w:eastAsiaTheme="minorEastAsia"/>
        </w:rPr>
        <w:t xml:space="preserve">                                                                                </w:t>
      </w:r>
      <w:r w:rsidRPr="007829F2">
        <w:rPr>
          <w:rFonts w:eastAsiaTheme="minorEastAsia"/>
          <w:sz w:val="20"/>
          <w:szCs w:val="20"/>
        </w:rPr>
        <w:t>(день, месяц, год)</w:t>
      </w:r>
    </w:p>
    <w:p w:rsidR="00A42A49" w:rsidRPr="007829F2" w:rsidRDefault="00A42A49" w:rsidP="00A42A49">
      <w:pPr>
        <w:widowControl w:val="0"/>
        <w:suppressAutoHyphens w:val="0"/>
        <w:autoSpaceDE w:val="0"/>
        <w:autoSpaceDN w:val="0"/>
        <w:adjustRightInd w:val="0"/>
        <w:rPr>
          <w:rFonts w:eastAsiaTheme="minorEastAsia"/>
        </w:rPr>
      </w:pPr>
      <w:r w:rsidRPr="007829F2">
        <w:rPr>
          <w:rFonts w:eastAsiaTheme="minorEastAsia"/>
        </w:rPr>
        <w:t>к пенсии _________________________________ в размере ___________ руб. ______ коп. в</w:t>
      </w:r>
    </w:p>
    <w:p w:rsidR="00A42A49" w:rsidRPr="007829F2" w:rsidRDefault="00A42A49" w:rsidP="00A42A49">
      <w:pPr>
        <w:widowControl w:val="0"/>
        <w:suppressAutoHyphens w:val="0"/>
        <w:autoSpaceDE w:val="0"/>
        <w:autoSpaceDN w:val="0"/>
        <w:adjustRightInd w:val="0"/>
        <w:rPr>
          <w:rFonts w:eastAsiaTheme="minorEastAsia"/>
          <w:sz w:val="20"/>
          <w:szCs w:val="20"/>
        </w:rPr>
      </w:pPr>
      <w:r w:rsidRPr="007829F2">
        <w:rPr>
          <w:rFonts w:eastAsiaTheme="minorEastAsia"/>
        </w:rPr>
        <w:t xml:space="preserve">                                      </w:t>
      </w:r>
      <w:r w:rsidRPr="007829F2">
        <w:rPr>
          <w:rFonts w:eastAsiaTheme="minorEastAsia"/>
          <w:sz w:val="20"/>
          <w:szCs w:val="20"/>
        </w:rPr>
        <w:t>(вид пенсии)</w:t>
      </w:r>
    </w:p>
    <w:p w:rsidR="00A42A49" w:rsidRPr="007829F2" w:rsidRDefault="00A42A49" w:rsidP="00A42A49">
      <w:pPr>
        <w:widowControl w:val="0"/>
        <w:suppressAutoHyphens w:val="0"/>
        <w:autoSpaceDE w:val="0"/>
        <w:autoSpaceDN w:val="0"/>
        <w:adjustRightInd w:val="0"/>
        <w:rPr>
          <w:rFonts w:eastAsiaTheme="minorEastAsia"/>
        </w:rPr>
      </w:pPr>
      <w:r w:rsidRPr="007829F2">
        <w:rPr>
          <w:rFonts w:eastAsiaTheme="minorEastAsia"/>
        </w:rPr>
        <w:t>месяц ежемесячную доплату в размере _______________ руб. ____ коп. в месяц исходя из общей суммы пенсии и доплаты к ней в размере ______________________ руб. ____ коп.,</w:t>
      </w:r>
    </w:p>
    <w:p w:rsidR="00A42A49" w:rsidRPr="007829F2" w:rsidRDefault="00A42A49" w:rsidP="00A42A49">
      <w:pPr>
        <w:widowControl w:val="0"/>
        <w:suppressAutoHyphens w:val="0"/>
        <w:autoSpaceDE w:val="0"/>
        <w:autoSpaceDN w:val="0"/>
        <w:adjustRightInd w:val="0"/>
        <w:rPr>
          <w:rFonts w:eastAsiaTheme="minorEastAsia"/>
        </w:rPr>
      </w:pPr>
      <w:r w:rsidRPr="007829F2">
        <w:rPr>
          <w:rFonts w:eastAsiaTheme="minorEastAsia"/>
        </w:rPr>
        <w:t>составляющей _____________________ процентов месячного денежного вознаграждения;</w:t>
      </w:r>
    </w:p>
    <w:p w:rsidR="00A42A49" w:rsidRPr="007829F2" w:rsidRDefault="00A42A49" w:rsidP="00A42A49">
      <w:pPr>
        <w:widowControl w:val="0"/>
        <w:suppressAutoHyphens w:val="0"/>
        <w:autoSpaceDE w:val="0"/>
        <w:autoSpaceDN w:val="0"/>
        <w:adjustRightInd w:val="0"/>
        <w:ind w:firstLine="709"/>
        <w:rPr>
          <w:rFonts w:eastAsiaTheme="minorEastAsia"/>
        </w:rPr>
      </w:pPr>
      <w:r w:rsidRPr="007829F2">
        <w:rPr>
          <w:rFonts w:eastAsiaTheme="minorEastAsia"/>
        </w:rPr>
        <w:t>2) приостановить выплату ежемесячной доплаты к пенсии с ____________________ _____________________________ в связи с _______________________________________;</w:t>
      </w:r>
    </w:p>
    <w:p w:rsidR="00A42A49" w:rsidRPr="007829F2" w:rsidRDefault="00A42A49" w:rsidP="00A42A49">
      <w:pPr>
        <w:widowControl w:val="0"/>
        <w:suppressAutoHyphens w:val="0"/>
        <w:autoSpaceDE w:val="0"/>
        <w:autoSpaceDN w:val="0"/>
        <w:adjustRightInd w:val="0"/>
        <w:rPr>
          <w:rFonts w:eastAsiaTheme="minorEastAsia"/>
          <w:sz w:val="20"/>
          <w:szCs w:val="20"/>
        </w:rPr>
      </w:pPr>
      <w:r w:rsidRPr="007829F2">
        <w:rPr>
          <w:rFonts w:eastAsiaTheme="minorEastAsia"/>
        </w:rPr>
        <w:t xml:space="preserve">         </w:t>
      </w:r>
      <w:r w:rsidRPr="007829F2">
        <w:rPr>
          <w:rFonts w:eastAsiaTheme="minorEastAsia"/>
          <w:sz w:val="20"/>
          <w:szCs w:val="20"/>
        </w:rPr>
        <w:t>(день, месяц, год)                                                                                   (основание)</w:t>
      </w:r>
    </w:p>
    <w:p w:rsidR="00A42A49" w:rsidRPr="007829F2" w:rsidRDefault="00A42A49" w:rsidP="00A42A49">
      <w:pPr>
        <w:widowControl w:val="0"/>
        <w:suppressAutoHyphens w:val="0"/>
        <w:autoSpaceDE w:val="0"/>
        <w:autoSpaceDN w:val="0"/>
        <w:adjustRightInd w:val="0"/>
        <w:ind w:firstLine="709"/>
        <w:rPr>
          <w:rFonts w:eastAsiaTheme="minorEastAsia"/>
        </w:rPr>
      </w:pPr>
      <w:r w:rsidRPr="007829F2">
        <w:rPr>
          <w:rFonts w:eastAsiaTheme="minorEastAsia"/>
        </w:rPr>
        <w:t xml:space="preserve">3) возобновить выплату ежемесячной доплаты к пенсии с _____________________ </w:t>
      </w:r>
    </w:p>
    <w:p w:rsidR="00A42A49" w:rsidRPr="007829F2" w:rsidRDefault="00A42A49" w:rsidP="00A42A49">
      <w:pPr>
        <w:widowControl w:val="0"/>
        <w:suppressAutoHyphens w:val="0"/>
        <w:autoSpaceDE w:val="0"/>
        <w:autoSpaceDN w:val="0"/>
        <w:adjustRightInd w:val="0"/>
        <w:rPr>
          <w:rFonts w:eastAsiaTheme="minorEastAsia"/>
        </w:rPr>
      </w:pPr>
      <w:r w:rsidRPr="007829F2">
        <w:rPr>
          <w:rFonts w:eastAsiaTheme="minorEastAsia"/>
        </w:rPr>
        <w:t>________________________ в связи с _____________________________________________</w:t>
      </w:r>
    </w:p>
    <w:p w:rsidR="00A42A49" w:rsidRPr="007829F2" w:rsidRDefault="00A42A49" w:rsidP="00A42A49">
      <w:pPr>
        <w:widowControl w:val="0"/>
        <w:suppressAutoHyphens w:val="0"/>
        <w:autoSpaceDE w:val="0"/>
        <w:autoSpaceDN w:val="0"/>
        <w:adjustRightInd w:val="0"/>
        <w:rPr>
          <w:rFonts w:eastAsiaTheme="minorEastAsia"/>
          <w:sz w:val="20"/>
          <w:szCs w:val="20"/>
        </w:rPr>
      </w:pPr>
      <w:r w:rsidRPr="007829F2">
        <w:rPr>
          <w:rFonts w:eastAsiaTheme="minorEastAsia"/>
          <w:sz w:val="20"/>
          <w:szCs w:val="20"/>
        </w:rPr>
        <w:t xml:space="preserve">                  (день, месяц, год)_</w:t>
      </w:r>
      <w:r w:rsidRPr="007829F2">
        <w:rPr>
          <w:rFonts w:eastAsiaTheme="minorEastAsia"/>
        </w:rPr>
        <w:t xml:space="preserve">                                                  </w:t>
      </w:r>
      <w:r w:rsidRPr="007829F2">
        <w:rPr>
          <w:rFonts w:eastAsiaTheme="minorEastAsia"/>
          <w:sz w:val="20"/>
          <w:szCs w:val="20"/>
        </w:rPr>
        <w:t>(основание)</w:t>
      </w:r>
    </w:p>
    <w:p w:rsidR="00A42A49" w:rsidRPr="007829F2" w:rsidRDefault="00A42A49" w:rsidP="00A42A49">
      <w:pPr>
        <w:widowControl w:val="0"/>
        <w:suppressAutoHyphens w:val="0"/>
        <w:autoSpaceDE w:val="0"/>
        <w:autoSpaceDN w:val="0"/>
        <w:adjustRightInd w:val="0"/>
        <w:rPr>
          <w:rFonts w:eastAsiaTheme="minorEastAsia"/>
        </w:rPr>
      </w:pPr>
      <w:r w:rsidRPr="007829F2">
        <w:rPr>
          <w:rFonts w:eastAsiaTheme="minorEastAsia"/>
        </w:rPr>
        <w:t>в размере _____________ руб. ____ коп. в месяц исходя из общей суммы пенсии и доплаты к ней в размере ________________ руб. ____ коп., составляющей _____________</w:t>
      </w:r>
    </w:p>
    <w:p w:rsidR="00A42A49" w:rsidRPr="007829F2" w:rsidRDefault="00A42A49" w:rsidP="00A42A49">
      <w:pPr>
        <w:widowControl w:val="0"/>
        <w:suppressAutoHyphens w:val="0"/>
        <w:autoSpaceDE w:val="0"/>
        <w:autoSpaceDN w:val="0"/>
        <w:adjustRightInd w:val="0"/>
        <w:rPr>
          <w:rFonts w:eastAsiaTheme="minorEastAsia"/>
        </w:rPr>
      </w:pPr>
      <w:r w:rsidRPr="007829F2">
        <w:rPr>
          <w:rFonts w:eastAsiaTheme="minorEastAsia"/>
        </w:rPr>
        <w:t>процентов месячного денежного вознаграждения;</w:t>
      </w:r>
    </w:p>
    <w:p w:rsidR="00A42A49" w:rsidRPr="007829F2" w:rsidRDefault="00A42A49" w:rsidP="00A42A49">
      <w:pPr>
        <w:widowControl w:val="0"/>
        <w:suppressAutoHyphens w:val="0"/>
        <w:autoSpaceDE w:val="0"/>
        <w:autoSpaceDN w:val="0"/>
        <w:adjustRightInd w:val="0"/>
        <w:ind w:firstLine="709"/>
        <w:rPr>
          <w:rFonts w:eastAsiaTheme="minorEastAsia"/>
        </w:rPr>
      </w:pPr>
      <w:r w:rsidRPr="007829F2">
        <w:rPr>
          <w:rFonts w:eastAsiaTheme="minorEastAsia"/>
        </w:rPr>
        <w:t>4) прекратить выплату ежемесячной доплаты к пенсии с ______________________</w:t>
      </w:r>
    </w:p>
    <w:p w:rsidR="00A42A49" w:rsidRPr="007829F2" w:rsidRDefault="00A42A49" w:rsidP="00A42A49">
      <w:pPr>
        <w:widowControl w:val="0"/>
        <w:suppressAutoHyphens w:val="0"/>
        <w:autoSpaceDE w:val="0"/>
        <w:autoSpaceDN w:val="0"/>
        <w:adjustRightInd w:val="0"/>
        <w:rPr>
          <w:rFonts w:eastAsiaTheme="minorEastAsia"/>
        </w:rPr>
      </w:pPr>
      <w:r w:rsidRPr="007829F2">
        <w:rPr>
          <w:rFonts w:eastAsiaTheme="minorEastAsia"/>
        </w:rPr>
        <w:t xml:space="preserve">                                                    </w:t>
      </w:r>
    </w:p>
    <w:p w:rsidR="00A42A49" w:rsidRPr="007829F2" w:rsidRDefault="00A42A49" w:rsidP="00A42A49">
      <w:pPr>
        <w:widowControl w:val="0"/>
        <w:suppressAutoHyphens w:val="0"/>
        <w:autoSpaceDE w:val="0"/>
        <w:autoSpaceDN w:val="0"/>
        <w:adjustRightInd w:val="0"/>
        <w:rPr>
          <w:rFonts w:eastAsiaTheme="minorEastAsia"/>
        </w:rPr>
      </w:pPr>
      <w:r w:rsidRPr="007829F2">
        <w:rPr>
          <w:rFonts w:eastAsiaTheme="minorEastAsia"/>
        </w:rPr>
        <w:t>____________________ в связи с ________________________________________________.</w:t>
      </w:r>
    </w:p>
    <w:p w:rsidR="00A42A49" w:rsidRPr="007829F2" w:rsidRDefault="00A42A49" w:rsidP="00A42A49">
      <w:pPr>
        <w:widowControl w:val="0"/>
        <w:suppressAutoHyphens w:val="0"/>
        <w:autoSpaceDE w:val="0"/>
        <w:autoSpaceDN w:val="0"/>
        <w:adjustRightInd w:val="0"/>
        <w:rPr>
          <w:rFonts w:eastAsiaTheme="minorEastAsia"/>
          <w:sz w:val="20"/>
          <w:szCs w:val="20"/>
        </w:rPr>
      </w:pPr>
      <w:r w:rsidRPr="007829F2">
        <w:rPr>
          <w:rFonts w:eastAsiaTheme="minorEastAsia"/>
          <w:sz w:val="20"/>
          <w:szCs w:val="20"/>
        </w:rPr>
        <w:t xml:space="preserve">            (день, месяц, год)                                                                                     (основание)</w:t>
      </w:r>
    </w:p>
    <w:p w:rsidR="00A42A49" w:rsidRPr="007829F2" w:rsidRDefault="00A42A49" w:rsidP="00A42A49">
      <w:pPr>
        <w:widowControl w:val="0"/>
        <w:suppressAutoHyphens w:val="0"/>
        <w:autoSpaceDE w:val="0"/>
        <w:autoSpaceDN w:val="0"/>
        <w:adjustRightInd w:val="0"/>
        <w:ind w:firstLine="720"/>
        <w:jc w:val="both"/>
        <w:rPr>
          <w:rFonts w:eastAsiaTheme="minorEastAsia"/>
          <w:sz w:val="20"/>
          <w:szCs w:val="20"/>
        </w:rPr>
      </w:pPr>
    </w:p>
    <w:p w:rsidR="00A42A49" w:rsidRPr="007829F2" w:rsidRDefault="00A42A49" w:rsidP="00A42A49">
      <w:pPr>
        <w:widowControl w:val="0"/>
        <w:suppressAutoHyphens w:val="0"/>
        <w:autoSpaceDE w:val="0"/>
        <w:autoSpaceDN w:val="0"/>
        <w:adjustRightInd w:val="0"/>
        <w:rPr>
          <w:rFonts w:eastAsiaTheme="minorEastAsia"/>
        </w:rPr>
      </w:pPr>
      <w:r w:rsidRPr="007829F2">
        <w:rPr>
          <w:rFonts w:eastAsiaTheme="minorEastAsia"/>
        </w:rPr>
        <w:t>Председатель комиссии</w:t>
      </w:r>
      <w:r w:rsidRPr="007829F2">
        <w:rPr>
          <w:rFonts w:eastAsiaTheme="minorEastAsia"/>
        </w:rPr>
        <w:tab/>
        <w:t>____________________________            ____________________</w:t>
      </w:r>
    </w:p>
    <w:p w:rsidR="00A42A49" w:rsidRPr="007829F2" w:rsidRDefault="00A42A49" w:rsidP="00A42A49">
      <w:pPr>
        <w:widowControl w:val="0"/>
        <w:suppressAutoHyphens w:val="0"/>
        <w:autoSpaceDE w:val="0"/>
        <w:autoSpaceDN w:val="0"/>
        <w:adjustRightInd w:val="0"/>
        <w:rPr>
          <w:rFonts w:eastAsiaTheme="minorEastAsia"/>
          <w:sz w:val="20"/>
          <w:szCs w:val="20"/>
        </w:rPr>
      </w:pPr>
      <w:r w:rsidRPr="007829F2">
        <w:rPr>
          <w:rFonts w:eastAsiaTheme="minorEastAsia"/>
        </w:rPr>
        <w:t xml:space="preserve">                                                         </w:t>
      </w:r>
      <w:r w:rsidRPr="007829F2">
        <w:rPr>
          <w:rFonts w:eastAsiaTheme="minorEastAsia"/>
          <w:sz w:val="20"/>
          <w:szCs w:val="20"/>
        </w:rPr>
        <w:t>подпись                                                               фамилия, имя,</w:t>
      </w:r>
      <w:r w:rsidRPr="007829F2">
        <w:t xml:space="preserve"> </w:t>
      </w:r>
      <w:r w:rsidRPr="007829F2">
        <w:rPr>
          <w:rFonts w:eastAsiaTheme="minorEastAsia"/>
          <w:sz w:val="20"/>
          <w:szCs w:val="20"/>
        </w:rPr>
        <w:t xml:space="preserve">отчество </w:t>
      </w:r>
    </w:p>
    <w:p w:rsidR="00A42A49" w:rsidRPr="007829F2" w:rsidRDefault="00A42A49" w:rsidP="00A42A49">
      <w:pPr>
        <w:widowControl w:val="0"/>
        <w:suppressAutoHyphens w:val="0"/>
        <w:autoSpaceDE w:val="0"/>
        <w:autoSpaceDN w:val="0"/>
        <w:adjustRightInd w:val="0"/>
        <w:rPr>
          <w:bCs/>
          <w:sz w:val="18"/>
          <w:szCs w:val="18"/>
        </w:rPr>
      </w:pPr>
      <w:r w:rsidRPr="007829F2">
        <w:rPr>
          <w:rFonts w:eastAsiaTheme="minorEastAsia"/>
          <w:sz w:val="18"/>
          <w:szCs w:val="18"/>
        </w:rPr>
        <w:t xml:space="preserve">М.П.                         </w:t>
      </w:r>
    </w:p>
    <w:p w:rsidR="00A42A49" w:rsidRPr="007829F2" w:rsidRDefault="00A42A49" w:rsidP="004F0EC9">
      <w:pPr>
        <w:widowControl w:val="0"/>
        <w:suppressAutoHyphens w:val="0"/>
        <w:autoSpaceDE w:val="0"/>
        <w:autoSpaceDN w:val="0"/>
        <w:adjustRightInd w:val="0"/>
        <w:ind w:firstLine="720"/>
        <w:jc w:val="both"/>
        <w:rPr>
          <w:rFonts w:ascii="Times New Roman CYR" w:hAnsi="Times New Roman CYR" w:cs="Times New Roman CYR"/>
        </w:rPr>
      </w:pPr>
    </w:p>
    <w:p w:rsidR="00A42A49" w:rsidRPr="007829F2" w:rsidRDefault="00A42A49" w:rsidP="004F0EC9">
      <w:pPr>
        <w:widowControl w:val="0"/>
        <w:suppressAutoHyphens w:val="0"/>
        <w:autoSpaceDE w:val="0"/>
        <w:autoSpaceDN w:val="0"/>
        <w:adjustRightInd w:val="0"/>
        <w:ind w:firstLine="720"/>
        <w:jc w:val="both"/>
        <w:rPr>
          <w:rFonts w:ascii="Times New Roman CYR" w:hAnsi="Times New Roman CYR" w:cs="Times New Roman CYR"/>
        </w:rPr>
      </w:pPr>
    </w:p>
    <w:p w:rsidR="00A42A49" w:rsidRPr="007829F2" w:rsidRDefault="00A42A49" w:rsidP="004F0EC9">
      <w:pPr>
        <w:widowControl w:val="0"/>
        <w:suppressAutoHyphens w:val="0"/>
        <w:autoSpaceDE w:val="0"/>
        <w:autoSpaceDN w:val="0"/>
        <w:adjustRightInd w:val="0"/>
        <w:ind w:firstLine="720"/>
        <w:jc w:val="both"/>
        <w:rPr>
          <w:rFonts w:ascii="Times New Roman CYR" w:hAnsi="Times New Roman CYR" w:cs="Times New Roman CYR"/>
        </w:rPr>
      </w:pPr>
    </w:p>
    <w:p w:rsidR="00A42A49" w:rsidRPr="007829F2" w:rsidRDefault="00A42A49" w:rsidP="004F0EC9">
      <w:pPr>
        <w:widowControl w:val="0"/>
        <w:suppressAutoHyphens w:val="0"/>
        <w:autoSpaceDE w:val="0"/>
        <w:autoSpaceDN w:val="0"/>
        <w:adjustRightInd w:val="0"/>
        <w:ind w:firstLine="720"/>
        <w:jc w:val="both"/>
        <w:rPr>
          <w:rFonts w:ascii="Times New Roman CYR" w:hAnsi="Times New Roman CYR" w:cs="Times New Roman CYR"/>
        </w:rPr>
      </w:pPr>
    </w:p>
    <w:p w:rsidR="00A410D0" w:rsidRDefault="00A410D0" w:rsidP="004F0EC9">
      <w:pPr>
        <w:widowControl w:val="0"/>
        <w:suppressAutoHyphens w:val="0"/>
        <w:autoSpaceDE w:val="0"/>
        <w:autoSpaceDN w:val="0"/>
        <w:adjustRightInd w:val="0"/>
        <w:ind w:firstLine="720"/>
        <w:jc w:val="both"/>
        <w:rPr>
          <w:rFonts w:ascii="Times New Roman CYR" w:hAnsi="Times New Roman CYR" w:cs="Times New Roman CYR"/>
        </w:rPr>
      </w:pPr>
    </w:p>
    <w:p w:rsidR="003B5968" w:rsidRDefault="003B5968" w:rsidP="004F0EC9">
      <w:pPr>
        <w:widowControl w:val="0"/>
        <w:suppressAutoHyphens w:val="0"/>
        <w:autoSpaceDE w:val="0"/>
        <w:autoSpaceDN w:val="0"/>
        <w:adjustRightInd w:val="0"/>
        <w:ind w:firstLine="720"/>
        <w:jc w:val="both"/>
        <w:rPr>
          <w:rFonts w:ascii="Times New Roman CYR" w:hAnsi="Times New Roman CYR" w:cs="Times New Roman CYR"/>
        </w:rPr>
      </w:pPr>
    </w:p>
    <w:p w:rsidR="003B5968" w:rsidRPr="007829F2" w:rsidRDefault="003B5968" w:rsidP="004F0EC9">
      <w:pPr>
        <w:widowControl w:val="0"/>
        <w:suppressAutoHyphens w:val="0"/>
        <w:autoSpaceDE w:val="0"/>
        <w:autoSpaceDN w:val="0"/>
        <w:adjustRightInd w:val="0"/>
        <w:ind w:firstLine="720"/>
        <w:jc w:val="both"/>
        <w:rPr>
          <w:rFonts w:ascii="Times New Roman CYR" w:hAnsi="Times New Roman CYR" w:cs="Times New Roman CYR"/>
        </w:rPr>
      </w:pPr>
    </w:p>
    <w:p w:rsidR="00A410D0" w:rsidRPr="007829F2" w:rsidRDefault="00A410D0" w:rsidP="004F0EC9">
      <w:pPr>
        <w:widowControl w:val="0"/>
        <w:suppressAutoHyphens w:val="0"/>
        <w:autoSpaceDE w:val="0"/>
        <w:autoSpaceDN w:val="0"/>
        <w:adjustRightInd w:val="0"/>
        <w:ind w:firstLine="720"/>
        <w:jc w:val="both"/>
        <w:rPr>
          <w:rFonts w:ascii="Times New Roman CYR" w:hAnsi="Times New Roman CYR" w:cs="Times New Roman CYR"/>
        </w:rPr>
      </w:pPr>
    </w:p>
    <w:p w:rsidR="00A42A49" w:rsidRPr="007829F2" w:rsidRDefault="00A42A49" w:rsidP="004F0EC9">
      <w:pPr>
        <w:widowControl w:val="0"/>
        <w:suppressAutoHyphens w:val="0"/>
        <w:autoSpaceDE w:val="0"/>
        <w:autoSpaceDN w:val="0"/>
        <w:adjustRightInd w:val="0"/>
        <w:ind w:firstLine="720"/>
        <w:jc w:val="both"/>
        <w:rPr>
          <w:rFonts w:ascii="Times New Roman CYR" w:hAnsi="Times New Roman CYR" w:cs="Times New Roman CYR"/>
        </w:rPr>
      </w:pPr>
    </w:p>
    <w:p w:rsidR="00A42A49" w:rsidRPr="003B5968" w:rsidRDefault="00A42A49" w:rsidP="00A42A49">
      <w:pPr>
        <w:widowControl w:val="0"/>
        <w:autoSpaceDE w:val="0"/>
        <w:autoSpaceDN w:val="0"/>
        <w:adjustRightInd w:val="0"/>
        <w:ind w:firstLine="720"/>
        <w:jc w:val="right"/>
        <w:rPr>
          <w:rFonts w:ascii="Times New Roman CYR" w:hAnsi="Times New Roman CYR" w:cs="Times New Roman CYR"/>
          <w:sz w:val="20"/>
          <w:szCs w:val="20"/>
        </w:rPr>
      </w:pPr>
      <w:r w:rsidRPr="003B5968">
        <w:rPr>
          <w:rFonts w:ascii="Times New Roman CYR" w:hAnsi="Times New Roman CYR" w:cs="Times New Roman CYR"/>
          <w:sz w:val="20"/>
          <w:szCs w:val="20"/>
        </w:rPr>
        <w:t>Приложение № 2</w:t>
      </w:r>
    </w:p>
    <w:p w:rsidR="00A42A49" w:rsidRPr="003B5968" w:rsidRDefault="00AE1C40" w:rsidP="00A42A49">
      <w:pPr>
        <w:widowControl w:val="0"/>
        <w:autoSpaceDE w:val="0"/>
        <w:autoSpaceDN w:val="0"/>
        <w:adjustRightInd w:val="0"/>
        <w:ind w:firstLine="720"/>
        <w:jc w:val="right"/>
        <w:rPr>
          <w:rFonts w:ascii="Times New Roman CYR" w:hAnsi="Times New Roman CYR" w:cs="Times New Roman CYR"/>
          <w:sz w:val="20"/>
          <w:szCs w:val="20"/>
        </w:rPr>
      </w:pPr>
      <w:r w:rsidRPr="003B5968">
        <w:rPr>
          <w:rFonts w:ascii="Times New Roman CYR" w:hAnsi="Times New Roman CYR" w:cs="Times New Roman CYR"/>
          <w:sz w:val="20"/>
          <w:szCs w:val="20"/>
        </w:rPr>
        <w:t xml:space="preserve">  </w:t>
      </w:r>
      <w:r w:rsidR="00A42A49" w:rsidRPr="003B5968">
        <w:rPr>
          <w:rFonts w:ascii="Times New Roman CYR" w:hAnsi="Times New Roman CYR" w:cs="Times New Roman CYR"/>
          <w:sz w:val="20"/>
          <w:szCs w:val="20"/>
        </w:rPr>
        <w:t>к решению Собрания депутатов</w:t>
      </w:r>
    </w:p>
    <w:p w:rsidR="00A42A49" w:rsidRPr="003B5968" w:rsidRDefault="00A42A49" w:rsidP="00A42A49">
      <w:pPr>
        <w:widowControl w:val="0"/>
        <w:autoSpaceDE w:val="0"/>
        <w:autoSpaceDN w:val="0"/>
        <w:adjustRightInd w:val="0"/>
        <w:ind w:firstLine="720"/>
        <w:jc w:val="right"/>
        <w:rPr>
          <w:rFonts w:ascii="Times New Roman CYR" w:hAnsi="Times New Roman CYR" w:cs="Times New Roman CYR"/>
          <w:sz w:val="20"/>
          <w:szCs w:val="20"/>
        </w:rPr>
      </w:pPr>
      <w:r w:rsidRPr="003B5968">
        <w:rPr>
          <w:rFonts w:ascii="Times New Roman CYR" w:hAnsi="Times New Roman CYR" w:cs="Times New Roman CYR"/>
          <w:sz w:val="20"/>
          <w:szCs w:val="20"/>
        </w:rPr>
        <w:t xml:space="preserve">                                                                                        </w:t>
      </w:r>
      <w:r w:rsidR="000C5E4E" w:rsidRPr="003B5968">
        <w:rPr>
          <w:rFonts w:ascii="Times New Roman CYR" w:hAnsi="Times New Roman CYR" w:cs="Times New Roman CYR"/>
          <w:sz w:val="20"/>
          <w:szCs w:val="20"/>
        </w:rPr>
        <w:t>Мариинско-Посадского</w:t>
      </w:r>
      <w:r w:rsidRPr="003B5968">
        <w:rPr>
          <w:rFonts w:ascii="Times New Roman CYR" w:hAnsi="Times New Roman CYR" w:cs="Times New Roman CYR"/>
          <w:sz w:val="20"/>
          <w:szCs w:val="20"/>
        </w:rPr>
        <w:t xml:space="preserve">   муниципального</w:t>
      </w:r>
    </w:p>
    <w:p w:rsidR="00A42A49" w:rsidRPr="003B5968" w:rsidRDefault="00AE1C40" w:rsidP="00A42A49">
      <w:pPr>
        <w:widowControl w:val="0"/>
        <w:autoSpaceDE w:val="0"/>
        <w:autoSpaceDN w:val="0"/>
        <w:adjustRightInd w:val="0"/>
        <w:ind w:firstLine="720"/>
        <w:jc w:val="right"/>
        <w:rPr>
          <w:rFonts w:ascii="Times New Roman CYR" w:hAnsi="Times New Roman CYR" w:cs="Times New Roman CYR"/>
          <w:sz w:val="20"/>
          <w:szCs w:val="20"/>
        </w:rPr>
      </w:pPr>
      <w:r w:rsidRPr="003B5968">
        <w:rPr>
          <w:rFonts w:ascii="Times New Roman CYR" w:hAnsi="Times New Roman CYR" w:cs="Times New Roman CYR"/>
          <w:sz w:val="20"/>
          <w:szCs w:val="20"/>
        </w:rPr>
        <w:t>округа Чувашской Республики</w:t>
      </w:r>
    </w:p>
    <w:p w:rsidR="00AE1C40" w:rsidRPr="003B5968" w:rsidRDefault="00A410D0" w:rsidP="00AE1C40">
      <w:pPr>
        <w:widowControl w:val="0"/>
        <w:autoSpaceDE w:val="0"/>
        <w:autoSpaceDN w:val="0"/>
        <w:adjustRightInd w:val="0"/>
        <w:ind w:firstLine="720"/>
        <w:jc w:val="right"/>
        <w:rPr>
          <w:rFonts w:ascii="Times New Roman CYR" w:hAnsi="Times New Roman CYR" w:cs="Times New Roman CYR"/>
          <w:sz w:val="20"/>
          <w:szCs w:val="20"/>
        </w:rPr>
      </w:pPr>
      <w:r w:rsidRPr="003B5968">
        <w:rPr>
          <w:rFonts w:ascii="Times New Roman CYR" w:hAnsi="Times New Roman CYR" w:cs="Times New Roman CYR"/>
          <w:sz w:val="20"/>
          <w:szCs w:val="20"/>
        </w:rPr>
        <w:t>от 00.00.202</w:t>
      </w:r>
      <w:r w:rsidR="00E770B4" w:rsidRPr="003B5968">
        <w:rPr>
          <w:rFonts w:ascii="Times New Roman CYR" w:hAnsi="Times New Roman CYR" w:cs="Times New Roman CYR"/>
          <w:sz w:val="20"/>
          <w:szCs w:val="20"/>
        </w:rPr>
        <w:t>6</w:t>
      </w:r>
      <w:r w:rsidRPr="003B5968">
        <w:rPr>
          <w:rFonts w:ascii="Times New Roman CYR" w:hAnsi="Times New Roman CYR" w:cs="Times New Roman CYR"/>
          <w:sz w:val="20"/>
          <w:szCs w:val="20"/>
        </w:rPr>
        <w:t xml:space="preserve"> № 00/00</w:t>
      </w:r>
    </w:p>
    <w:p w:rsidR="00A42A49" w:rsidRPr="007829F2" w:rsidRDefault="00A42A49" w:rsidP="00A42A49">
      <w:pPr>
        <w:widowControl w:val="0"/>
        <w:autoSpaceDE w:val="0"/>
        <w:autoSpaceDN w:val="0"/>
        <w:adjustRightInd w:val="0"/>
        <w:ind w:firstLine="720"/>
        <w:jc w:val="right"/>
        <w:rPr>
          <w:rFonts w:ascii="Times New Roman CYR" w:hAnsi="Times New Roman CYR" w:cs="Times New Roman CYR"/>
        </w:rPr>
      </w:pPr>
    </w:p>
    <w:p w:rsidR="00024754" w:rsidRPr="007829F2" w:rsidRDefault="00024754" w:rsidP="00024754">
      <w:pPr>
        <w:widowControl w:val="0"/>
        <w:autoSpaceDE w:val="0"/>
        <w:autoSpaceDN w:val="0"/>
        <w:adjustRightInd w:val="0"/>
        <w:ind w:firstLine="720"/>
        <w:jc w:val="right"/>
        <w:rPr>
          <w:rFonts w:ascii="Times New Roman CYR" w:hAnsi="Times New Roman CYR" w:cs="Times New Roman CYR"/>
          <w:b/>
        </w:rPr>
      </w:pPr>
    </w:p>
    <w:p w:rsidR="007536A6" w:rsidRPr="007829F2" w:rsidRDefault="00024754" w:rsidP="00024754">
      <w:pPr>
        <w:widowControl w:val="0"/>
        <w:autoSpaceDE w:val="0"/>
        <w:autoSpaceDN w:val="0"/>
        <w:adjustRightInd w:val="0"/>
        <w:ind w:firstLine="720"/>
        <w:jc w:val="center"/>
        <w:rPr>
          <w:rFonts w:ascii="Times New Roman CYR" w:hAnsi="Times New Roman CYR" w:cs="Times New Roman CYR"/>
          <w:b/>
        </w:rPr>
      </w:pPr>
      <w:r w:rsidRPr="007829F2">
        <w:rPr>
          <w:rFonts w:ascii="Times New Roman CYR" w:hAnsi="Times New Roman CYR" w:cs="Times New Roman CYR"/>
          <w:b/>
        </w:rPr>
        <w:t xml:space="preserve">Положение о Комиссии по установлению ежемесячной доплаты к пенсии лицам, замещавшим муниципальные должности в органах местного самоуправления </w:t>
      </w:r>
      <w:r w:rsidR="000C5E4E" w:rsidRPr="007829F2">
        <w:rPr>
          <w:rFonts w:ascii="Times New Roman CYR" w:hAnsi="Times New Roman CYR" w:cs="Times New Roman CYR"/>
          <w:b/>
        </w:rPr>
        <w:t>Мариинско-Посадского</w:t>
      </w:r>
      <w:r w:rsidRPr="007829F2">
        <w:rPr>
          <w:rFonts w:ascii="Times New Roman CYR" w:hAnsi="Times New Roman CYR" w:cs="Times New Roman CYR"/>
          <w:b/>
        </w:rPr>
        <w:t xml:space="preserve"> муниципального округа Чувашской Республики и должности в органах местного самоуправления Чувашской АССР, Чувашской ССР, Чувашской Республики</w:t>
      </w:r>
    </w:p>
    <w:p w:rsidR="00024754" w:rsidRPr="007829F2" w:rsidRDefault="00024754" w:rsidP="00024754">
      <w:pPr>
        <w:widowControl w:val="0"/>
        <w:autoSpaceDE w:val="0"/>
        <w:autoSpaceDN w:val="0"/>
        <w:adjustRightInd w:val="0"/>
        <w:ind w:firstLine="720"/>
        <w:jc w:val="center"/>
        <w:rPr>
          <w:rFonts w:ascii="Times New Roman CYR" w:hAnsi="Times New Roman CYR" w:cs="Times New Roman CYR"/>
          <w:bCs/>
        </w:rPr>
      </w:pPr>
    </w:p>
    <w:p w:rsidR="00024754" w:rsidRPr="007829F2" w:rsidRDefault="00024754" w:rsidP="00024754">
      <w:pPr>
        <w:widowControl w:val="0"/>
        <w:autoSpaceDE w:val="0"/>
        <w:autoSpaceDN w:val="0"/>
        <w:adjustRightInd w:val="0"/>
        <w:ind w:firstLine="720"/>
        <w:jc w:val="both"/>
        <w:rPr>
          <w:rFonts w:ascii="Times New Roman CYR" w:hAnsi="Times New Roman CYR" w:cs="Times New Roman CYR"/>
          <w:bCs/>
        </w:rPr>
      </w:pPr>
      <w:r w:rsidRPr="007829F2">
        <w:rPr>
          <w:rFonts w:ascii="Times New Roman CYR" w:hAnsi="Times New Roman CYR" w:cs="Times New Roman CYR"/>
          <w:bCs/>
        </w:rPr>
        <w:t xml:space="preserve">1. </w:t>
      </w:r>
      <w:proofErr w:type="gramStart"/>
      <w:r w:rsidRPr="007829F2">
        <w:rPr>
          <w:rFonts w:ascii="Times New Roman CYR" w:hAnsi="Times New Roman CYR" w:cs="Times New Roman CYR"/>
          <w:bCs/>
        </w:rPr>
        <w:t xml:space="preserve">Комиссия по установлению ежемесячной доплаты к пенсии лицам, замещавшим муниципальные должности в органах местного самоуправления </w:t>
      </w:r>
      <w:r w:rsidR="000C5E4E" w:rsidRPr="007829F2">
        <w:rPr>
          <w:rFonts w:ascii="Times New Roman CYR" w:hAnsi="Times New Roman CYR" w:cs="Times New Roman CYR"/>
          <w:bCs/>
        </w:rPr>
        <w:t>Мариинско-Посадского</w:t>
      </w:r>
      <w:r w:rsidR="00A410D0" w:rsidRPr="007829F2">
        <w:rPr>
          <w:rFonts w:ascii="Times New Roman CYR" w:hAnsi="Times New Roman CYR" w:cs="Times New Roman CYR"/>
          <w:bCs/>
        </w:rPr>
        <w:t xml:space="preserve"> </w:t>
      </w:r>
      <w:r w:rsidRPr="007829F2">
        <w:rPr>
          <w:rFonts w:ascii="Times New Roman CYR" w:hAnsi="Times New Roman CYR" w:cs="Times New Roman CYR"/>
          <w:bCs/>
        </w:rPr>
        <w:t>муниципального округа Чувашской Республики</w:t>
      </w:r>
      <w:r w:rsidR="00A410D0" w:rsidRPr="007829F2">
        <w:rPr>
          <w:rFonts w:ascii="Times New Roman CYR" w:hAnsi="Times New Roman CYR" w:cs="Times New Roman CYR"/>
          <w:bCs/>
        </w:rPr>
        <w:t xml:space="preserve"> </w:t>
      </w:r>
      <w:r w:rsidRPr="007829F2">
        <w:rPr>
          <w:rFonts w:ascii="Times New Roman CYR" w:hAnsi="Times New Roman CYR" w:cs="Times New Roman CYR"/>
          <w:bCs/>
        </w:rPr>
        <w:t xml:space="preserve">и должности в органах местного самоуправления Чувашской АССР, Чувашской ССР, Чувашской Республики (далее – Комиссия) рассматривает заявления и принимает решения об установлении ежемесячной доплаты к пенсии лицам, замещавшим муниципальные должности в органах местного самоуправления </w:t>
      </w:r>
      <w:r w:rsidR="000C5E4E" w:rsidRPr="007829F2">
        <w:rPr>
          <w:rFonts w:ascii="Times New Roman CYR" w:hAnsi="Times New Roman CYR" w:cs="Times New Roman CYR"/>
          <w:bCs/>
        </w:rPr>
        <w:t>Мариинско-Посадского</w:t>
      </w:r>
      <w:r w:rsidRPr="007829F2">
        <w:rPr>
          <w:rFonts w:ascii="Times New Roman CYR" w:hAnsi="Times New Roman CYR" w:cs="Times New Roman CYR"/>
          <w:bCs/>
        </w:rPr>
        <w:t xml:space="preserve"> муниципального округа Чувашской Республики и должности</w:t>
      </w:r>
      <w:proofErr w:type="gramEnd"/>
      <w:r w:rsidRPr="007829F2">
        <w:rPr>
          <w:rFonts w:ascii="Times New Roman CYR" w:hAnsi="Times New Roman CYR" w:cs="Times New Roman CYR"/>
          <w:bCs/>
        </w:rPr>
        <w:t xml:space="preserve"> в органах местного самоуправления </w:t>
      </w:r>
      <w:r w:rsidR="000C5E4E" w:rsidRPr="007829F2">
        <w:rPr>
          <w:rFonts w:ascii="Times New Roman CYR" w:hAnsi="Times New Roman CYR" w:cs="Times New Roman CYR"/>
          <w:bCs/>
        </w:rPr>
        <w:t>Мариинско-Посадского</w:t>
      </w:r>
      <w:r w:rsidRPr="007829F2">
        <w:rPr>
          <w:rFonts w:ascii="Times New Roman CYR" w:hAnsi="Times New Roman CYR" w:cs="Times New Roman CYR"/>
          <w:bCs/>
        </w:rPr>
        <w:t xml:space="preserve"> района</w:t>
      </w:r>
      <w:r w:rsidR="00A410D0" w:rsidRPr="007829F2">
        <w:rPr>
          <w:rFonts w:ascii="Times New Roman CYR" w:hAnsi="Times New Roman CYR" w:cs="Times New Roman CYR"/>
          <w:bCs/>
        </w:rPr>
        <w:t xml:space="preserve"> </w:t>
      </w:r>
      <w:r w:rsidRPr="007829F2">
        <w:rPr>
          <w:rFonts w:ascii="Times New Roman CYR" w:hAnsi="Times New Roman CYR" w:cs="Times New Roman CYR"/>
          <w:bCs/>
        </w:rPr>
        <w:t>Чувашской АССР, Чувашской ССР, Чувашской Республики.</w:t>
      </w:r>
    </w:p>
    <w:p w:rsidR="00024754" w:rsidRPr="007829F2" w:rsidRDefault="00024754" w:rsidP="00C80A68">
      <w:pPr>
        <w:widowControl w:val="0"/>
        <w:autoSpaceDE w:val="0"/>
        <w:autoSpaceDN w:val="0"/>
        <w:adjustRightInd w:val="0"/>
        <w:ind w:firstLine="720"/>
        <w:jc w:val="both"/>
        <w:rPr>
          <w:rFonts w:ascii="Times New Roman CYR" w:hAnsi="Times New Roman CYR" w:cs="Times New Roman CYR"/>
          <w:bCs/>
        </w:rPr>
      </w:pPr>
      <w:r w:rsidRPr="007829F2">
        <w:rPr>
          <w:rFonts w:ascii="Times New Roman CYR" w:hAnsi="Times New Roman CYR" w:cs="Times New Roman CYR"/>
          <w:bCs/>
        </w:rPr>
        <w:t xml:space="preserve">Комиссия в своей деятельности руководствуется законодательством Российской Федерации, законодательством Чувашской Республики и нормативно-правовыми актами </w:t>
      </w:r>
      <w:r w:rsidR="000C5E4E" w:rsidRPr="007829F2">
        <w:rPr>
          <w:rFonts w:ascii="Times New Roman CYR" w:hAnsi="Times New Roman CYR" w:cs="Times New Roman CYR"/>
          <w:bCs/>
        </w:rPr>
        <w:t>Мариинско-Посадского</w:t>
      </w:r>
      <w:r w:rsidRPr="007829F2">
        <w:rPr>
          <w:rFonts w:ascii="Times New Roman CYR" w:hAnsi="Times New Roman CYR" w:cs="Times New Roman CYR"/>
          <w:bCs/>
        </w:rPr>
        <w:t xml:space="preserve"> муниципального округа.</w:t>
      </w:r>
    </w:p>
    <w:p w:rsidR="00024754" w:rsidRPr="007829F2" w:rsidRDefault="00974094" w:rsidP="00C80A68">
      <w:pPr>
        <w:widowControl w:val="0"/>
        <w:autoSpaceDE w:val="0"/>
        <w:autoSpaceDN w:val="0"/>
        <w:adjustRightInd w:val="0"/>
        <w:ind w:firstLine="720"/>
        <w:jc w:val="both"/>
        <w:rPr>
          <w:rFonts w:ascii="Times New Roman CYR" w:hAnsi="Times New Roman CYR" w:cs="Times New Roman CYR"/>
          <w:bCs/>
        </w:rPr>
      </w:pPr>
      <w:r w:rsidRPr="007829F2">
        <w:rPr>
          <w:rFonts w:ascii="Times New Roman CYR" w:hAnsi="Times New Roman CYR" w:cs="Times New Roman CYR"/>
          <w:bCs/>
        </w:rPr>
        <w:t>2</w:t>
      </w:r>
      <w:r w:rsidR="00024754" w:rsidRPr="007829F2">
        <w:rPr>
          <w:rFonts w:ascii="Times New Roman CYR" w:hAnsi="Times New Roman CYR" w:cs="Times New Roman CYR"/>
          <w:bCs/>
        </w:rPr>
        <w:t xml:space="preserve">. Состав Комиссии утверждается распоряжением администрации </w:t>
      </w:r>
      <w:r w:rsidR="000C5E4E" w:rsidRPr="007829F2">
        <w:rPr>
          <w:rFonts w:ascii="Times New Roman CYR" w:hAnsi="Times New Roman CYR" w:cs="Times New Roman CYR"/>
          <w:bCs/>
        </w:rPr>
        <w:t>Мариинско-Посадского</w:t>
      </w:r>
      <w:r w:rsidR="009D0904" w:rsidRPr="007829F2">
        <w:rPr>
          <w:rFonts w:ascii="Times New Roman CYR" w:hAnsi="Times New Roman CYR" w:cs="Times New Roman CYR"/>
          <w:bCs/>
        </w:rPr>
        <w:t xml:space="preserve"> </w:t>
      </w:r>
      <w:r w:rsidR="00024754" w:rsidRPr="007829F2">
        <w:rPr>
          <w:rFonts w:ascii="Times New Roman CYR" w:hAnsi="Times New Roman CYR" w:cs="Times New Roman CYR"/>
          <w:bCs/>
        </w:rPr>
        <w:t>муниципального округа Чувашской Республики.</w:t>
      </w:r>
    </w:p>
    <w:p w:rsidR="00974094" w:rsidRPr="007829F2" w:rsidRDefault="00974094" w:rsidP="00C80A68">
      <w:pPr>
        <w:jc w:val="both"/>
        <w:rPr>
          <w:rFonts w:ascii="Times New Roman CYR" w:hAnsi="Times New Roman CYR" w:cs="Times New Roman CYR"/>
        </w:rPr>
      </w:pPr>
      <w:r w:rsidRPr="007829F2">
        <w:rPr>
          <w:rFonts w:ascii="Times New Roman CYR" w:hAnsi="Times New Roman CYR" w:cs="Times New Roman CYR"/>
          <w:bCs/>
        </w:rPr>
        <w:t xml:space="preserve">             3.</w:t>
      </w:r>
      <w:r w:rsidRPr="007829F2">
        <w:rPr>
          <w:rFonts w:ascii="Times New Roman CYR" w:hAnsi="Times New Roman CYR" w:cs="Times New Roman CYR"/>
        </w:rPr>
        <w:t xml:space="preserve"> 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Комиссии, член Комиссии обязан до начала заседания заявить об этом. В таком случае соответствующий член Комиссии не принимает участие в рассмотрении указанного вопроса.</w:t>
      </w:r>
    </w:p>
    <w:p w:rsidR="00320ADD" w:rsidRPr="007829F2" w:rsidRDefault="00320ADD" w:rsidP="00C80A68">
      <w:pPr>
        <w:widowControl w:val="0"/>
        <w:autoSpaceDE w:val="0"/>
        <w:autoSpaceDN w:val="0"/>
        <w:adjustRightInd w:val="0"/>
        <w:ind w:firstLine="720"/>
        <w:jc w:val="both"/>
        <w:rPr>
          <w:rFonts w:ascii="Times New Roman CYR" w:hAnsi="Times New Roman CYR" w:cs="Times New Roman CYR"/>
          <w:bCs/>
        </w:rPr>
      </w:pPr>
      <w:r w:rsidRPr="007829F2">
        <w:rPr>
          <w:rFonts w:ascii="Times New Roman CYR" w:hAnsi="Times New Roman CYR" w:cs="Times New Roman CYR"/>
          <w:bCs/>
        </w:rPr>
        <w:t xml:space="preserve">Комиссия считается образованной со дня подписания распоряжения администрации </w:t>
      </w:r>
      <w:r w:rsidR="000C5E4E" w:rsidRPr="007829F2">
        <w:rPr>
          <w:rFonts w:ascii="Times New Roman CYR" w:hAnsi="Times New Roman CYR" w:cs="Times New Roman CYR"/>
          <w:bCs/>
        </w:rPr>
        <w:t>Мариинско-Посадского</w:t>
      </w:r>
      <w:r w:rsidRPr="007829F2">
        <w:rPr>
          <w:rFonts w:ascii="Times New Roman CYR" w:hAnsi="Times New Roman CYR" w:cs="Times New Roman CYR"/>
          <w:bCs/>
        </w:rPr>
        <w:t xml:space="preserve"> муниципального округа Чувашской Республики об утверждении ее состава.</w:t>
      </w:r>
    </w:p>
    <w:p w:rsidR="00024754" w:rsidRPr="007829F2" w:rsidRDefault="00024754" w:rsidP="00C80A68">
      <w:pPr>
        <w:widowControl w:val="0"/>
        <w:autoSpaceDE w:val="0"/>
        <w:autoSpaceDN w:val="0"/>
        <w:adjustRightInd w:val="0"/>
        <w:ind w:firstLine="720"/>
        <w:jc w:val="both"/>
        <w:rPr>
          <w:rFonts w:ascii="Times New Roman CYR" w:hAnsi="Times New Roman CYR" w:cs="Times New Roman CYR"/>
          <w:bCs/>
        </w:rPr>
      </w:pPr>
      <w:r w:rsidRPr="007829F2">
        <w:rPr>
          <w:rFonts w:ascii="Times New Roman CYR" w:hAnsi="Times New Roman CYR" w:cs="Times New Roman CYR"/>
          <w:bCs/>
        </w:rPr>
        <w:t>4. Заседание Комиссии проводится в присутствии двух третей ее состава без права замены. Решение принимается большинством голосов присутствующих членов Комиссии в месячный срок со дня регистрации заявления и оформляется протоколом, который подписывается в течение пяти рабочих дня со дня проведения заседания Комиссии.</w:t>
      </w:r>
    </w:p>
    <w:p w:rsidR="000B0460" w:rsidRPr="00761AFF" w:rsidRDefault="00024754" w:rsidP="00C80A68">
      <w:pPr>
        <w:widowControl w:val="0"/>
        <w:autoSpaceDE w:val="0"/>
        <w:autoSpaceDN w:val="0"/>
        <w:adjustRightInd w:val="0"/>
        <w:ind w:firstLine="720"/>
        <w:jc w:val="both"/>
        <w:rPr>
          <w:rFonts w:ascii="Times New Roman CYR" w:hAnsi="Times New Roman CYR" w:cs="Times New Roman CYR"/>
          <w:bCs/>
        </w:rPr>
      </w:pPr>
      <w:r w:rsidRPr="007829F2">
        <w:rPr>
          <w:rFonts w:ascii="Times New Roman CYR" w:hAnsi="Times New Roman CYR" w:cs="Times New Roman CYR"/>
          <w:bCs/>
        </w:rPr>
        <w:t xml:space="preserve">5. Организационно-техническое обеспечение работы Комиссии осуществляется администрацией </w:t>
      </w:r>
      <w:r w:rsidR="000C5E4E" w:rsidRPr="007829F2">
        <w:rPr>
          <w:rFonts w:ascii="Times New Roman CYR" w:hAnsi="Times New Roman CYR" w:cs="Times New Roman CYR"/>
          <w:bCs/>
        </w:rPr>
        <w:t>Мариинско-Посадского</w:t>
      </w:r>
      <w:r w:rsidRPr="007829F2">
        <w:rPr>
          <w:rFonts w:ascii="Times New Roman CYR" w:hAnsi="Times New Roman CYR" w:cs="Times New Roman CYR"/>
          <w:bCs/>
        </w:rPr>
        <w:t xml:space="preserve"> муниципального округа Чувашской Республики.</w:t>
      </w:r>
    </w:p>
    <w:p w:rsidR="003C3081" w:rsidRPr="00761AFF" w:rsidRDefault="003C3081" w:rsidP="000B0460">
      <w:pPr>
        <w:widowControl w:val="0"/>
        <w:autoSpaceDE w:val="0"/>
        <w:autoSpaceDN w:val="0"/>
        <w:adjustRightInd w:val="0"/>
        <w:ind w:firstLine="720"/>
        <w:jc w:val="right"/>
        <w:rPr>
          <w:bCs/>
          <w:sz w:val="20"/>
          <w:szCs w:val="20"/>
        </w:rPr>
      </w:pPr>
    </w:p>
    <w:sectPr w:rsidR="003C3081" w:rsidRPr="00761AFF" w:rsidSect="00ED7606">
      <w:pgSz w:w="11906" w:h="16838"/>
      <w:pgMar w:top="567" w:right="851" w:bottom="426" w:left="1701" w:header="0" w:footer="0" w:gutter="0"/>
      <w:cols w:space="720"/>
      <w:formProt w:val="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C5BA2" w:rsidRDefault="004C5BA2" w:rsidP="004F07EC">
      <w:r>
        <w:separator/>
      </w:r>
    </w:p>
  </w:endnote>
  <w:endnote w:type="continuationSeparator" w:id="0">
    <w:p w:rsidR="004C5BA2" w:rsidRDefault="004C5BA2" w:rsidP="004F07E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C5BA2" w:rsidRDefault="004C5BA2" w:rsidP="004F07EC">
      <w:r>
        <w:separator/>
      </w:r>
    </w:p>
  </w:footnote>
  <w:footnote w:type="continuationSeparator" w:id="0">
    <w:p w:rsidR="004C5BA2" w:rsidRDefault="004C5BA2" w:rsidP="004F07E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610775"/>
    <w:multiLevelType w:val="multilevel"/>
    <w:tmpl w:val="AAF068F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4C786B59"/>
    <w:multiLevelType w:val="hybridMultilevel"/>
    <w:tmpl w:val="4EA0AB92"/>
    <w:lvl w:ilvl="0" w:tplc="80EAFD6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7A76520D"/>
    <w:multiLevelType w:val="multilevel"/>
    <w:tmpl w:val="93E897F2"/>
    <w:lvl w:ilvl="0">
      <w:start w:val="1"/>
      <w:numFmt w:val="decimal"/>
      <w:lvlText w:val="%1."/>
      <w:lvlJc w:val="left"/>
      <w:pPr>
        <w:tabs>
          <w:tab w:val="num" w:pos="360"/>
        </w:tabs>
        <w:ind w:left="360" w:hanging="360"/>
      </w:pPr>
      <w:rPr>
        <w:rFonts w:cs="Times New Roman"/>
        <w:color w:val="000000"/>
        <w:sz w:val="26"/>
        <w:szCs w:val="26"/>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
    <w:nsid w:val="7E3C2765"/>
    <w:multiLevelType w:val="hybridMultilevel"/>
    <w:tmpl w:val="4B5A411E"/>
    <w:lvl w:ilvl="0" w:tplc="F3409F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footnotePr>
    <w:footnote w:id="-1"/>
    <w:footnote w:id="0"/>
  </w:footnotePr>
  <w:endnotePr>
    <w:endnote w:id="-1"/>
    <w:endnote w:id="0"/>
  </w:endnotePr>
  <w:compat/>
  <w:rsids>
    <w:rsidRoot w:val="00225266"/>
    <w:rsid w:val="0001390A"/>
    <w:rsid w:val="00015055"/>
    <w:rsid w:val="00015F7F"/>
    <w:rsid w:val="0001669B"/>
    <w:rsid w:val="00024754"/>
    <w:rsid w:val="00036E07"/>
    <w:rsid w:val="00040282"/>
    <w:rsid w:val="00040A8E"/>
    <w:rsid w:val="0005380D"/>
    <w:rsid w:val="00054BF3"/>
    <w:rsid w:val="00061BAB"/>
    <w:rsid w:val="00070E3F"/>
    <w:rsid w:val="0007253B"/>
    <w:rsid w:val="00072651"/>
    <w:rsid w:val="0008125A"/>
    <w:rsid w:val="000815ED"/>
    <w:rsid w:val="000910CE"/>
    <w:rsid w:val="000929DF"/>
    <w:rsid w:val="000939A9"/>
    <w:rsid w:val="00093A75"/>
    <w:rsid w:val="00096E33"/>
    <w:rsid w:val="000A1B7F"/>
    <w:rsid w:val="000A43B5"/>
    <w:rsid w:val="000B0460"/>
    <w:rsid w:val="000B6B2B"/>
    <w:rsid w:val="000C47ED"/>
    <w:rsid w:val="000C5E4E"/>
    <w:rsid w:val="000D59C6"/>
    <w:rsid w:val="000D797A"/>
    <w:rsid w:val="000E2A68"/>
    <w:rsid w:val="000F315D"/>
    <w:rsid w:val="000F4F0C"/>
    <w:rsid w:val="000F6006"/>
    <w:rsid w:val="000F64BA"/>
    <w:rsid w:val="00105BBE"/>
    <w:rsid w:val="001112D2"/>
    <w:rsid w:val="001116B4"/>
    <w:rsid w:val="0011235E"/>
    <w:rsid w:val="001209CC"/>
    <w:rsid w:val="0012557F"/>
    <w:rsid w:val="0012638F"/>
    <w:rsid w:val="0012774F"/>
    <w:rsid w:val="00145A0D"/>
    <w:rsid w:val="001469F4"/>
    <w:rsid w:val="00165372"/>
    <w:rsid w:val="001766FB"/>
    <w:rsid w:val="001767D5"/>
    <w:rsid w:val="00182B74"/>
    <w:rsid w:val="00183EDD"/>
    <w:rsid w:val="00187372"/>
    <w:rsid w:val="001939C0"/>
    <w:rsid w:val="001B048F"/>
    <w:rsid w:val="001B6B82"/>
    <w:rsid w:val="001D324C"/>
    <w:rsid w:val="001D3B01"/>
    <w:rsid w:val="001D57CD"/>
    <w:rsid w:val="001F1435"/>
    <w:rsid w:val="0020004F"/>
    <w:rsid w:val="00213F7C"/>
    <w:rsid w:val="00215219"/>
    <w:rsid w:val="00215FC7"/>
    <w:rsid w:val="00216995"/>
    <w:rsid w:val="00220D1E"/>
    <w:rsid w:val="00221922"/>
    <w:rsid w:val="00225266"/>
    <w:rsid w:val="00226FEF"/>
    <w:rsid w:val="0025151E"/>
    <w:rsid w:val="002620A1"/>
    <w:rsid w:val="0026397D"/>
    <w:rsid w:val="00284A7F"/>
    <w:rsid w:val="00285158"/>
    <w:rsid w:val="00285F0F"/>
    <w:rsid w:val="002878C2"/>
    <w:rsid w:val="002A7255"/>
    <w:rsid w:val="002B5A2E"/>
    <w:rsid w:val="002C0322"/>
    <w:rsid w:val="002C4F6D"/>
    <w:rsid w:val="002C7020"/>
    <w:rsid w:val="002C7868"/>
    <w:rsid w:val="002D5611"/>
    <w:rsid w:val="002D7F6F"/>
    <w:rsid w:val="002E23F0"/>
    <w:rsid w:val="002E65F0"/>
    <w:rsid w:val="002E741F"/>
    <w:rsid w:val="00302CF8"/>
    <w:rsid w:val="00306A30"/>
    <w:rsid w:val="003104A9"/>
    <w:rsid w:val="00314A73"/>
    <w:rsid w:val="00315967"/>
    <w:rsid w:val="00320ADD"/>
    <w:rsid w:val="00325858"/>
    <w:rsid w:val="00330B9B"/>
    <w:rsid w:val="00336ACF"/>
    <w:rsid w:val="00342F38"/>
    <w:rsid w:val="00354D30"/>
    <w:rsid w:val="00364A62"/>
    <w:rsid w:val="00365098"/>
    <w:rsid w:val="00371451"/>
    <w:rsid w:val="0037258F"/>
    <w:rsid w:val="00372694"/>
    <w:rsid w:val="00374CAC"/>
    <w:rsid w:val="0038313B"/>
    <w:rsid w:val="0039039D"/>
    <w:rsid w:val="00390F6A"/>
    <w:rsid w:val="003927F0"/>
    <w:rsid w:val="003B0FA9"/>
    <w:rsid w:val="003B245C"/>
    <w:rsid w:val="003B475D"/>
    <w:rsid w:val="003B4ABB"/>
    <w:rsid w:val="003B5968"/>
    <w:rsid w:val="003C1E2C"/>
    <w:rsid w:val="003C2B5A"/>
    <w:rsid w:val="003C3081"/>
    <w:rsid w:val="003C4AB5"/>
    <w:rsid w:val="003D0487"/>
    <w:rsid w:val="003E1813"/>
    <w:rsid w:val="003E7C91"/>
    <w:rsid w:val="003F2574"/>
    <w:rsid w:val="003F7940"/>
    <w:rsid w:val="00401A91"/>
    <w:rsid w:val="004026B3"/>
    <w:rsid w:val="00420217"/>
    <w:rsid w:val="00424276"/>
    <w:rsid w:val="00427850"/>
    <w:rsid w:val="00442040"/>
    <w:rsid w:val="00466996"/>
    <w:rsid w:val="0047070D"/>
    <w:rsid w:val="0047359E"/>
    <w:rsid w:val="00474B8A"/>
    <w:rsid w:val="00476112"/>
    <w:rsid w:val="0047658B"/>
    <w:rsid w:val="004835D8"/>
    <w:rsid w:val="004840ED"/>
    <w:rsid w:val="0049150E"/>
    <w:rsid w:val="004B0F4F"/>
    <w:rsid w:val="004B19D8"/>
    <w:rsid w:val="004B3417"/>
    <w:rsid w:val="004C5BA2"/>
    <w:rsid w:val="004C5C56"/>
    <w:rsid w:val="004F07EC"/>
    <w:rsid w:val="004F0E64"/>
    <w:rsid w:val="004F0EC9"/>
    <w:rsid w:val="005005ED"/>
    <w:rsid w:val="005032BD"/>
    <w:rsid w:val="00510447"/>
    <w:rsid w:val="00515EE4"/>
    <w:rsid w:val="0052388D"/>
    <w:rsid w:val="00525419"/>
    <w:rsid w:val="005315DB"/>
    <w:rsid w:val="00546643"/>
    <w:rsid w:val="0054695B"/>
    <w:rsid w:val="00551FA1"/>
    <w:rsid w:val="00552B36"/>
    <w:rsid w:val="005549E8"/>
    <w:rsid w:val="0058747C"/>
    <w:rsid w:val="005A49EE"/>
    <w:rsid w:val="005A688A"/>
    <w:rsid w:val="005B030B"/>
    <w:rsid w:val="005B23B0"/>
    <w:rsid w:val="005B5A4A"/>
    <w:rsid w:val="005C4305"/>
    <w:rsid w:val="005C6AEC"/>
    <w:rsid w:val="005D71EE"/>
    <w:rsid w:val="005E2252"/>
    <w:rsid w:val="00615CDF"/>
    <w:rsid w:val="0062141A"/>
    <w:rsid w:val="00621485"/>
    <w:rsid w:val="0062489C"/>
    <w:rsid w:val="006379C2"/>
    <w:rsid w:val="00646E7B"/>
    <w:rsid w:val="00650BCE"/>
    <w:rsid w:val="00653055"/>
    <w:rsid w:val="006533D0"/>
    <w:rsid w:val="0066354C"/>
    <w:rsid w:val="00670AFA"/>
    <w:rsid w:val="00671FD0"/>
    <w:rsid w:val="006737F5"/>
    <w:rsid w:val="00675951"/>
    <w:rsid w:val="00687ABE"/>
    <w:rsid w:val="00687E69"/>
    <w:rsid w:val="00692618"/>
    <w:rsid w:val="0069464C"/>
    <w:rsid w:val="006A19BE"/>
    <w:rsid w:val="006A5115"/>
    <w:rsid w:val="006B10FE"/>
    <w:rsid w:val="006C064B"/>
    <w:rsid w:val="006C3078"/>
    <w:rsid w:val="006D5B7A"/>
    <w:rsid w:val="006E173F"/>
    <w:rsid w:val="006E1CF1"/>
    <w:rsid w:val="006E3E43"/>
    <w:rsid w:val="00703458"/>
    <w:rsid w:val="00706269"/>
    <w:rsid w:val="00717941"/>
    <w:rsid w:val="007204F2"/>
    <w:rsid w:val="00724FE3"/>
    <w:rsid w:val="00740476"/>
    <w:rsid w:val="00740E43"/>
    <w:rsid w:val="00744BA7"/>
    <w:rsid w:val="00747F45"/>
    <w:rsid w:val="00751385"/>
    <w:rsid w:val="00752B73"/>
    <w:rsid w:val="007536A6"/>
    <w:rsid w:val="00761AFF"/>
    <w:rsid w:val="0076243D"/>
    <w:rsid w:val="00774DB0"/>
    <w:rsid w:val="00774ECD"/>
    <w:rsid w:val="00777179"/>
    <w:rsid w:val="00780322"/>
    <w:rsid w:val="007829F2"/>
    <w:rsid w:val="007A224A"/>
    <w:rsid w:val="007A42AD"/>
    <w:rsid w:val="007A7F39"/>
    <w:rsid w:val="007B28D2"/>
    <w:rsid w:val="007B65CC"/>
    <w:rsid w:val="007C279C"/>
    <w:rsid w:val="007C4BCD"/>
    <w:rsid w:val="007D083D"/>
    <w:rsid w:val="007D6669"/>
    <w:rsid w:val="007E036F"/>
    <w:rsid w:val="007E317A"/>
    <w:rsid w:val="007E6C93"/>
    <w:rsid w:val="00800A0F"/>
    <w:rsid w:val="0080355C"/>
    <w:rsid w:val="00804B73"/>
    <w:rsid w:val="00806438"/>
    <w:rsid w:val="00811CA7"/>
    <w:rsid w:val="008237DD"/>
    <w:rsid w:val="00827FBF"/>
    <w:rsid w:val="00833E26"/>
    <w:rsid w:val="00836AEB"/>
    <w:rsid w:val="0084392E"/>
    <w:rsid w:val="0085117A"/>
    <w:rsid w:val="008516C3"/>
    <w:rsid w:val="00871E1C"/>
    <w:rsid w:val="008761A8"/>
    <w:rsid w:val="00876F53"/>
    <w:rsid w:val="00892626"/>
    <w:rsid w:val="00893A6E"/>
    <w:rsid w:val="008941F7"/>
    <w:rsid w:val="00896DA7"/>
    <w:rsid w:val="008C0489"/>
    <w:rsid w:val="008C1371"/>
    <w:rsid w:val="008C2C63"/>
    <w:rsid w:val="008C7B54"/>
    <w:rsid w:val="008D2B65"/>
    <w:rsid w:val="008D6861"/>
    <w:rsid w:val="008E1782"/>
    <w:rsid w:val="008E5343"/>
    <w:rsid w:val="008E76D5"/>
    <w:rsid w:val="00900A70"/>
    <w:rsid w:val="00900C12"/>
    <w:rsid w:val="00903A3B"/>
    <w:rsid w:val="00920029"/>
    <w:rsid w:val="009231A7"/>
    <w:rsid w:val="009261B5"/>
    <w:rsid w:val="00930B8A"/>
    <w:rsid w:val="00931D99"/>
    <w:rsid w:val="00942872"/>
    <w:rsid w:val="00945BBA"/>
    <w:rsid w:val="009526CC"/>
    <w:rsid w:val="009576A0"/>
    <w:rsid w:val="00972D09"/>
    <w:rsid w:val="00974094"/>
    <w:rsid w:val="0099021B"/>
    <w:rsid w:val="00991F00"/>
    <w:rsid w:val="00997299"/>
    <w:rsid w:val="00997D84"/>
    <w:rsid w:val="009A01C3"/>
    <w:rsid w:val="009A485E"/>
    <w:rsid w:val="009B1DBE"/>
    <w:rsid w:val="009C108E"/>
    <w:rsid w:val="009C6A83"/>
    <w:rsid w:val="009D0904"/>
    <w:rsid w:val="009D307C"/>
    <w:rsid w:val="009D727E"/>
    <w:rsid w:val="009D7727"/>
    <w:rsid w:val="009F344B"/>
    <w:rsid w:val="00A141FE"/>
    <w:rsid w:val="00A410D0"/>
    <w:rsid w:val="00A421AE"/>
    <w:rsid w:val="00A42A49"/>
    <w:rsid w:val="00A50E33"/>
    <w:rsid w:val="00A533B4"/>
    <w:rsid w:val="00A55D0F"/>
    <w:rsid w:val="00A57C4A"/>
    <w:rsid w:val="00A60BE4"/>
    <w:rsid w:val="00A71282"/>
    <w:rsid w:val="00A729A4"/>
    <w:rsid w:val="00A75F25"/>
    <w:rsid w:val="00A81DFB"/>
    <w:rsid w:val="00A84DB6"/>
    <w:rsid w:val="00A875D6"/>
    <w:rsid w:val="00A971D5"/>
    <w:rsid w:val="00AA1A99"/>
    <w:rsid w:val="00AA4865"/>
    <w:rsid w:val="00AA7A14"/>
    <w:rsid w:val="00AB6D08"/>
    <w:rsid w:val="00AC1F4B"/>
    <w:rsid w:val="00AC2198"/>
    <w:rsid w:val="00AC5E8C"/>
    <w:rsid w:val="00AD16DE"/>
    <w:rsid w:val="00AD7099"/>
    <w:rsid w:val="00AE1C40"/>
    <w:rsid w:val="00AF1155"/>
    <w:rsid w:val="00AF208A"/>
    <w:rsid w:val="00B12B56"/>
    <w:rsid w:val="00B138A8"/>
    <w:rsid w:val="00B141F8"/>
    <w:rsid w:val="00B146E6"/>
    <w:rsid w:val="00B415BB"/>
    <w:rsid w:val="00B41D2F"/>
    <w:rsid w:val="00B45939"/>
    <w:rsid w:val="00B56B6A"/>
    <w:rsid w:val="00B571C9"/>
    <w:rsid w:val="00B73AC1"/>
    <w:rsid w:val="00B8627F"/>
    <w:rsid w:val="00B9350F"/>
    <w:rsid w:val="00B93846"/>
    <w:rsid w:val="00B9399F"/>
    <w:rsid w:val="00BA6086"/>
    <w:rsid w:val="00BA7566"/>
    <w:rsid w:val="00BA7BE1"/>
    <w:rsid w:val="00BB5D0E"/>
    <w:rsid w:val="00BB618A"/>
    <w:rsid w:val="00BD1F3E"/>
    <w:rsid w:val="00BD3B13"/>
    <w:rsid w:val="00BE552B"/>
    <w:rsid w:val="00BE770C"/>
    <w:rsid w:val="00BF5F3E"/>
    <w:rsid w:val="00BF72A9"/>
    <w:rsid w:val="00C00255"/>
    <w:rsid w:val="00C06DA1"/>
    <w:rsid w:val="00C24993"/>
    <w:rsid w:val="00C24F0C"/>
    <w:rsid w:val="00C31056"/>
    <w:rsid w:val="00C4798D"/>
    <w:rsid w:val="00C50EBA"/>
    <w:rsid w:val="00C519A0"/>
    <w:rsid w:val="00C52236"/>
    <w:rsid w:val="00C53FC1"/>
    <w:rsid w:val="00C54D5D"/>
    <w:rsid w:val="00C657C4"/>
    <w:rsid w:val="00C677D2"/>
    <w:rsid w:val="00C80A68"/>
    <w:rsid w:val="00CB6346"/>
    <w:rsid w:val="00CB64B8"/>
    <w:rsid w:val="00CC3949"/>
    <w:rsid w:val="00CD24E8"/>
    <w:rsid w:val="00CD557D"/>
    <w:rsid w:val="00CE0C31"/>
    <w:rsid w:val="00CE1484"/>
    <w:rsid w:val="00CF284A"/>
    <w:rsid w:val="00CF5504"/>
    <w:rsid w:val="00D02BA8"/>
    <w:rsid w:val="00D04EA9"/>
    <w:rsid w:val="00D05090"/>
    <w:rsid w:val="00D1078B"/>
    <w:rsid w:val="00D108D3"/>
    <w:rsid w:val="00D40C28"/>
    <w:rsid w:val="00D41476"/>
    <w:rsid w:val="00D42317"/>
    <w:rsid w:val="00D525F1"/>
    <w:rsid w:val="00D55535"/>
    <w:rsid w:val="00D64EE7"/>
    <w:rsid w:val="00D65BCB"/>
    <w:rsid w:val="00D67954"/>
    <w:rsid w:val="00D734AC"/>
    <w:rsid w:val="00D73742"/>
    <w:rsid w:val="00D82C8E"/>
    <w:rsid w:val="00D83637"/>
    <w:rsid w:val="00D9341C"/>
    <w:rsid w:val="00D940F6"/>
    <w:rsid w:val="00D975CC"/>
    <w:rsid w:val="00D97D0B"/>
    <w:rsid w:val="00DA02D1"/>
    <w:rsid w:val="00DA1BBA"/>
    <w:rsid w:val="00DA3FD9"/>
    <w:rsid w:val="00DB076B"/>
    <w:rsid w:val="00DC735E"/>
    <w:rsid w:val="00DD14A4"/>
    <w:rsid w:val="00DD394C"/>
    <w:rsid w:val="00DE0378"/>
    <w:rsid w:val="00DE39ED"/>
    <w:rsid w:val="00DE5E24"/>
    <w:rsid w:val="00E001A0"/>
    <w:rsid w:val="00E009B7"/>
    <w:rsid w:val="00E04584"/>
    <w:rsid w:val="00E14D0C"/>
    <w:rsid w:val="00E20562"/>
    <w:rsid w:val="00E242DA"/>
    <w:rsid w:val="00E2443A"/>
    <w:rsid w:val="00E25402"/>
    <w:rsid w:val="00E342BA"/>
    <w:rsid w:val="00E3562E"/>
    <w:rsid w:val="00E35C21"/>
    <w:rsid w:val="00E47F68"/>
    <w:rsid w:val="00E5179B"/>
    <w:rsid w:val="00E51E6D"/>
    <w:rsid w:val="00E52600"/>
    <w:rsid w:val="00E54E45"/>
    <w:rsid w:val="00E65A68"/>
    <w:rsid w:val="00E70C54"/>
    <w:rsid w:val="00E7604F"/>
    <w:rsid w:val="00E770B4"/>
    <w:rsid w:val="00E8511E"/>
    <w:rsid w:val="00E85FF6"/>
    <w:rsid w:val="00E940D5"/>
    <w:rsid w:val="00E96544"/>
    <w:rsid w:val="00EA3E6A"/>
    <w:rsid w:val="00EA6044"/>
    <w:rsid w:val="00EB6F2A"/>
    <w:rsid w:val="00EB6F65"/>
    <w:rsid w:val="00EC3E8E"/>
    <w:rsid w:val="00EC4F96"/>
    <w:rsid w:val="00ED7606"/>
    <w:rsid w:val="00EE746B"/>
    <w:rsid w:val="00EE77CB"/>
    <w:rsid w:val="00EF4E90"/>
    <w:rsid w:val="00F11E42"/>
    <w:rsid w:val="00F1202C"/>
    <w:rsid w:val="00F1353B"/>
    <w:rsid w:val="00F17C92"/>
    <w:rsid w:val="00F21687"/>
    <w:rsid w:val="00F22F5B"/>
    <w:rsid w:val="00F31076"/>
    <w:rsid w:val="00F345B8"/>
    <w:rsid w:val="00F37CB0"/>
    <w:rsid w:val="00F443FB"/>
    <w:rsid w:val="00F45E4C"/>
    <w:rsid w:val="00F724FA"/>
    <w:rsid w:val="00F7705C"/>
    <w:rsid w:val="00F80378"/>
    <w:rsid w:val="00F82F5B"/>
    <w:rsid w:val="00F83C15"/>
    <w:rsid w:val="00F91547"/>
    <w:rsid w:val="00F91885"/>
    <w:rsid w:val="00F93B48"/>
    <w:rsid w:val="00F94FD3"/>
    <w:rsid w:val="00F95785"/>
    <w:rsid w:val="00FA7DC6"/>
    <w:rsid w:val="00FB4001"/>
    <w:rsid w:val="00FB652F"/>
    <w:rsid w:val="00FC366E"/>
    <w:rsid w:val="00FC7787"/>
    <w:rsid w:val="00FE1CBA"/>
    <w:rsid w:val="00FE5382"/>
    <w:rsid w:val="00FE7050"/>
    <w:rsid w:val="00FF59F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1371"/>
    <w:rPr>
      <w:rFonts w:ascii="Times New Roman" w:eastAsia="Times New Roman" w:hAnsi="Times New Roman" w:cs="Times New Roman"/>
      <w:sz w:val="24"/>
      <w:szCs w:val="24"/>
      <w:lang w:eastAsia="ru-RU"/>
    </w:rPr>
  </w:style>
  <w:style w:type="paragraph" w:styleId="1">
    <w:name w:val="heading 1"/>
    <w:basedOn w:val="a"/>
    <w:next w:val="a"/>
    <w:link w:val="11"/>
    <w:uiPriority w:val="99"/>
    <w:qFormat/>
    <w:rsid w:val="00C54D5D"/>
    <w:pPr>
      <w:widowControl w:val="0"/>
      <w:suppressAutoHyphens w:val="0"/>
      <w:autoSpaceDE w:val="0"/>
      <w:autoSpaceDN w:val="0"/>
      <w:adjustRightInd w:val="0"/>
      <w:spacing w:before="108" w:after="108"/>
      <w:jc w:val="center"/>
      <w:outlineLvl w:val="0"/>
    </w:pPr>
    <w:rPr>
      <w:rFonts w:ascii="Times New Roman CYR" w:eastAsiaTheme="minorEastAsia" w:hAnsi="Times New Roman CYR" w:cs="Times New Roman CYR"/>
      <w:b/>
      <w:bCs/>
      <w:color w:val="26282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0">
    <w:name w:val="Заголовок 11"/>
    <w:basedOn w:val="a"/>
    <w:next w:val="a"/>
    <w:link w:val="10"/>
    <w:qFormat/>
    <w:rsid w:val="001675FF"/>
    <w:pPr>
      <w:keepNext/>
      <w:ind w:right="-81"/>
      <w:jc w:val="center"/>
      <w:outlineLvl w:val="0"/>
    </w:pPr>
    <w:rPr>
      <w:sz w:val="28"/>
    </w:rPr>
  </w:style>
  <w:style w:type="character" w:customStyle="1" w:styleId="10">
    <w:name w:val="Заголовок 1 Знак"/>
    <w:basedOn w:val="a0"/>
    <w:link w:val="110"/>
    <w:uiPriority w:val="9"/>
    <w:qFormat/>
    <w:rsid w:val="001675FF"/>
    <w:rPr>
      <w:rFonts w:ascii="Times New Roman" w:eastAsia="Times New Roman" w:hAnsi="Times New Roman" w:cs="Times New Roman"/>
      <w:sz w:val="28"/>
      <w:szCs w:val="24"/>
      <w:lang w:eastAsia="ru-RU"/>
    </w:rPr>
  </w:style>
  <w:style w:type="character" w:customStyle="1" w:styleId="a3">
    <w:name w:val="Текст выноски Знак"/>
    <w:basedOn w:val="a0"/>
    <w:uiPriority w:val="99"/>
    <w:semiHidden/>
    <w:qFormat/>
    <w:rsid w:val="001675FF"/>
    <w:rPr>
      <w:rFonts w:ascii="Tahoma" w:eastAsia="Times New Roman" w:hAnsi="Tahoma" w:cs="Tahoma"/>
      <w:sz w:val="16"/>
      <w:szCs w:val="16"/>
      <w:lang w:eastAsia="ru-RU"/>
    </w:rPr>
  </w:style>
  <w:style w:type="character" w:customStyle="1" w:styleId="a4">
    <w:name w:val="Верхний колонтитул Знак"/>
    <w:basedOn w:val="a0"/>
    <w:uiPriority w:val="99"/>
    <w:qFormat/>
    <w:rsid w:val="004F6A7C"/>
    <w:rPr>
      <w:rFonts w:ascii="Times New Roman" w:eastAsia="Times New Roman" w:hAnsi="Times New Roman" w:cs="Times New Roman"/>
      <w:sz w:val="24"/>
      <w:szCs w:val="24"/>
      <w:lang w:eastAsia="ru-RU"/>
    </w:rPr>
  </w:style>
  <w:style w:type="character" w:customStyle="1" w:styleId="a5">
    <w:name w:val="Нижний колонтитул Знак"/>
    <w:basedOn w:val="a0"/>
    <w:uiPriority w:val="99"/>
    <w:qFormat/>
    <w:rsid w:val="004F6A7C"/>
    <w:rPr>
      <w:rFonts w:ascii="Times New Roman" w:eastAsia="Times New Roman" w:hAnsi="Times New Roman" w:cs="Times New Roman"/>
      <w:sz w:val="24"/>
      <w:szCs w:val="24"/>
      <w:lang w:eastAsia="ru-RU"/>
    </w:rPr>
  </w:style>
  <w:style w:type="character" w:customStyle="1" w:styleId="-">
    <w:name w:val="Интернет-ссылка"/>
    <w:rsid w:val="00225266"/>
    <w:rPr>
      <w:color w:val="000080"/>
      <w:u w:val="single"/>
    </w:rPr>
  </w:style>
  <w:style w:type="character" w:customStyle="1" w:styleId="a6">
    <w:name w:val="Основной текст с отступом Знак"/>
    <w:basedOn w:val="a0"/>
    <w:uiPriority w:val="99"/>
    <w:semiHidden/>
    <w:qFormat/>
    <w:rsid w:val="00854470"/>
    <w:rPr>
      <w:rFonts w:ascii="Times New Roman" w:eastAsia="Times New Roman" w:hAnsi="Times New Roman" w:cs="Times New Roman"/>
      <w:sz w:val="24"/>
      <w:szCs w:val="24"/>
      <w:lang w:eastAsia="ru-RU"/>
    </w:rPr>
  </w:style>
  <w:style w:type="character" w:customStyle="1" w:styleId="ConsPlusNormal1">
    <w:name w:val="ConsPlusNormal1"/>
    <w:link w:val="ConsPlusNormal"/>
    <w:qFormat/>
    <w:locked/>
    <w:rsid w:val="00C9680C"/>
    <w:rPr>
      <w:rFonts w:ascii="Arial" w:eastAsia="Times New Roman" w:hAnsi="Arial" w:cs="Arial"/>
      <w:szCs w:val="20"/>
      <w:lang w:eastAsia="zh-CN"/>
    </w:rPr>
  </w:style>
  <w:style w:type="paragraph" w:customStyle="1" w:styleId="12">
    <w:name w:val="Заголовок1"/>
    <w:basedOn w:val="a"/>
    <w:next w:val="a7"/>
    <w:qFormat/>
    <w:rsid w:val="00225266"/>
    <w:pPr>
      <w:keepNext/>
      <w:spacing w:before="240" w:after="120"/>
    </w:pPr>
    <w:rPr>
      <w:rFonts w:ascii="Liberation Sans" w:eastAsia="Microsoft YaHei" w:hAnsi="Liberation Sans" w:cs="Arial"/>
      <w:sz w:val="28"/>
      <w:szCs w:val="28"/>
    </w:rPr>
  </w:style>
  <w:style w:type="paragraph" w:styleId="a7">
    <w:name w:val="Body Text"/>
    <w:basedOn w:val="a"/>
    <w:rsid w:val="00225266"/>
    <w:pPr>
      <w:spacing w:after="140" w:line="276" w:lineRule="auto"/>
    </w:pPr>
  </w:style>
  <w:style w:type="paragraph" w:styleId="a8">
    <w:name w:val="List"/>
    <w:basedOn w:val="a7"/>
    <w:rsid w:val="00225266"/>
    <w:rPr>
      <w:rFonts w:cs="Arial"/>
    </w:rPr>
  </w:style>
  <w:style w:type="paragraph" w:customStyle="1" w:styleId="13">
    <w:name w:val="Название объекта1"/>
    <w:basedOn w:val="a"/>
    <w:qFormat/>
    <w:rsid w:val="00225266"/>
    <w:pPr>
      <w:suppressLineNumbers/>
      <w:spacing w:before="120" w:after="120"/>
    </w:pPr>
    <w:rPr>
      <w:rFonts w:cs="Arial"/>
      <w:i/>
      <w:iCs/>
    </w:rPr>
  </w:style>
  <w:style w:type="paragraph" w:styleId="a9">
    <w:name w:val="index heading"/>
    <w:basedOn w:val="a"/>
    <w:qFormat/>
    <w:rsid w:val="00225266"/>
    <w:pPr>
      <w:suppressLineNumbers/>
    </w:pPr>
    <w:rPr>
      <w:rFonts w:cs="Arial"/>
    </w:rPr>
  </w:style>
  <w:style w:type="paragraph" w:styleId="aa">
    <w:name w:val="caption"/>
    <w:basedOn w:val="a"/>
    <w:qFormat/>
    <w:rsid w:val="00225266"/>
    <w:pPr>
      <w:suppressLineNumbers/>
      <w:spacing w:before="120" w:after="120"/>
    </w:pPr>
    <w:rPr>
      <w:rFonts w:cs="Arial"/>
      <w:i/>
      <w:iCs/>
    </w:rPr>
  </w:style>
  <w:style w:type="paragraph" w:styleId="ab">
    <w:name w:val="Balloon Text"/>
    <w:basedOn w:val="a"/>
    <w:uiPriority w:val="99"/>
    <w:semiHidden/>
    <w:unhideWhenUsed/>
    <w:qFormat/>
    <w:rsid w:val="001675FF"/>
    <w:rPr>
      <w:rFonts w:ascii="Tahoma" w:hAnsi="Tahoma" w:cs="Tahoma"/>
      <w:sz w:val="16"/>
      <w:szCs w:val="16"/>
    </w:rPr>
  </w:style>
  <w:style w:type="paragraph" w:customStyle="1" w:styleId="ac">
    <w:name w:val="Заголовок статьи"/>
    <w:basedOn w:val="a"/>
    <w:next w:val="a"/>
    <w:uiPriority w:val="99"/>
    <w:qFormat/>
    <w:rsid w:val="001675FF"/>
    <w:pPr>
      <w:widowControl w:val="0"/>
      <w:ind w:left="1612" w:hanging="892"/>
      <w:jc w:val="both"/>
    </w:pPr>
    <w:rPr>
      <w:rFonts w:ascii="Times New Roman CYR" w:eastAsiaTheme="minorEastAsia" w:hAnsi="Times New Roman CYR" w:cs="Times New Roman CYR"/>
    </w:rPr>
  </w:style>
  <w:style w:type="paragraph" w:customStyle="1" w:styleId="ad">
    <w:name w:val="Верхний и нижний колонтитулы"/>
    <w:basedOn w:val="a"/>
    <w:qFormat/>
    <w:rsid w:val="00225266"/>
  </w:style>
  <w:style w:type="paragraph" w:customStyle="1" w:styleId="14">
    <w:name w:val="Верхний колонтитул1"/>
    <w:basedOn w:val="a"/>
    <w:uiPriority w:val="99"/>
    <w:unhideWhenUsed/>
    <w:rsid w:val="004F6A7C"/>
    <w:pPr>
      <w:tabs>
        <w:tab w:val="center" w:pos="4677"/>
        <w:tab w:val="right" w:pos="9355"/>
      </w:tabs>
    </w:pPr>
  </w:style>
  <w:style w:type="paragraph" w:customStyle="1" w:styleId="15">
    <w:name w:val="Нижний колонтитул1"/>
    <w:basedOn w:val="a"/>
    <w:uiPriority w:val="99"/>
    <w:unhideWhenUsed/>
    <w:rsid w:val="004F6A7C"/>
    <w:pPr>
      <w:tabs>
        <w:tab w:val="center" w:pos="4677"/>
        <w:tab w:val="right" w:pos="9355"/>
      </w:tabs>
    </w:pPr>
  </w:style>
  <w:style w:type="paragraph" w:customStyle="1" w:styleId="ConsPlusNormal">
    <w:name w:val="ConsPlusNormal"/>
    <w:link w:val="ConsPlusNormal1"/>
    <w:qFormat/>
    <w:rsid w:val="00715EBC"/>
    <w:pPr>
      <w:ind w:firstLine="720"/>
    </w:pPr>
    <w:rPr>
      <w:rFonts w:ascii="Arial" w:eastAsia="Times New Roman" w:hAnsi="Arial" w:cs="Arial"/>
      <w:sz w:val="24"/>
      <w:szCs w:val="20"/>
      <w:lang w:eastAsia="zh-CN"/>
    </w:rPr>
  </w:style>
  <w:style w:type="paragraph" w:styleId="ae">
    <w:name w:val="Body Text Indent"/>
    <w:basedOn w:val="a"/>
    <w:uiPriority w:val="99"/>
    <w:semiHidden/>
    <w:unhideWhenUsed/>
    <w:rsid w:val="00854470"/>
    <w:pPr>
      <w:spacing w:after="120"/>
      <w:ind w:left="283"/>
    </w:pPr>
  </w:style>
  <w:style w:type="paragraph" w:customStyle="1" w:styleId="af">
    <w:name w:val="Содержимое таблицы"/>
    <w:basedOn w:val="a"/>
    <w:qFormat/>
    <w:rsid w:val="00225266"/>
    <w:pPr>
      <w:suppressLineNumbers/>
    </w:pPr>
  </w:style>
  <w:style w:type="paragraph" w:styleId="af0">
    <w:name w:val="Normal (Web)"/>
    <w:basedOn w:val="a"/>
    <w:uiPriority w:val="99"/>
    <w:unhideWhenUsed/>
    <w:rsid w:val="00061BAB"/>
    <w:pPr>
      <w:suppressAutoHyphens w:val="0"/>
      <w:spacing w:before="100" w:beforeAutospacing="1" w:after="100" w:afterAutospacing="1"/>
    </w:pPr>
  </w:style>
  <w:style w:type="paragraph" w:styleId="af1">
    <w:name w:val="List Paragraph"/>
    <w:basedOn w:val="a"/>
    <w:uiPriority w:val="34"/>
    <w:qFormat/>
    <w:rsid w:val="00B73AC1"/>
    <w:pPr>
      <w:ind w:left="720"/>
      <w:contextualSpacing/>
    </w:pPr>
  </w:style>
  <w:style w:type="character" w:customStyle="1" w:styleId="af2">
    <w:name w:val="Гипертекстовая ссылка"/>
    <w:basedOn w:val="a0"/>
    <w:uiPriority w:val="99"/>
    <w:rsid w:val="00CF5504"/>
    <w:rPr>
      <w:rFonts w:cs="Times New Roman"/>
      <w:color w:val="106BBE"/>
    </w:rPr>
  </w:style>
  <w:style w:type="paragraph" w:customStyle="1" w:styleId="af3">
    <w:name w:val="Комментарий"/>
    <w:basedOn w:val="a"/>
    <w:next w:val="a"/>
    <w:uiPriority w:val="99"/>
    <w:rsid w:val="00372694"/>
    <w:pPr>
      <w:widowControl w:val="0"/>
      <w:suppressAutoHyphens w:val="0"/>
      <w:autoSpaceDE w:val="0"/>
      <w:autoSpaceDN w:val="0"/>
      <w:adjustRightInd w:val="0"/>
      <w:spacing w:before="75"/>
      <w:ind w:left="170"/>
      <w:jc w:val="both"/>
    </w:pPr>
    <w:rPr>
      <w:rFonts w:ascii="Times New Roman CYR" w:eastAsiaTheme="minorEastAsia" w:hAnsi="Times New Roman CYR" w:cs="Times New Roman CYR"/>
      <w:color w:val="353842"/>
    </w:rPr>
  </w:style>
  <w:style w:type="paragraph" w:customStyle="1" w:styleId="af4">
    <w:name w:val="Информация о версии"/>
    <w:basedOn w:val="af3"/>
    <w:next w:val="a"/>
    <w:uiPriority w:val="99"/>
    <w:rsid w:val="00372694"/>
    <w:rPr>
      <w:i/>
      <w:iCs/>
    </w:rPr>
  </w:style>
  <w:style w:type="character" w:customStyle="1" w:styleId="11">
    <w:name w:val="Заголовок 1 Знак1"/>
    <w:basedOn w:val="a0"/>
    <w:link w:val="1"/>
    <w:rsid w:val="00C54D5D"/>
    <w:rPr>
      <w:rFonts w:asciiTheme="majorHAnsi" w:eastAsiaTheme="majorEastAsia" w:hAnsiTheme="majorHAnsi" w:cstheme="majorBidi"/>
      <w:b/>
      <w:bCs/>
      <w:color w:val="365F91" w:themeColor="accent1" w:themeShade="BF"/>
      <w:sz w:val="28"/>
      <w:szCs w:val="28"/>
      <w:lang w:eastAsia="ru-RU"/>
    </w:rPr>
  </w:style>
  <w:style w:type="character" w:customStyle="1" w:styleId="16">
    <w:name w:val="Гиперссылка1"/>
    <w:basedOn w:val="a0"/>
    <w:rsid w:val="00B141F8"/>
  </w:style>
  <w:style w:type="paragraph" w:styleId="2">
    <w:name w:val="Body Text 2"/>
    <w:basedOn w:val="a"/>
    <w:link w:val="20"/>
    <w:rsid w:val="00183EDD"/>
    <w:pPr>
      <w:suppressAutoHyphens w:val="0"/>
      <w:spacing w:after="120" w:line="480" w:lineRule="auto"/>
    </w:pPr>
  </w:style>
  <w:style w:type="character" w:customStyle="1" w:styleId="20">
    <w:name w:val="Основной текст 2 Знак"/>
    <w:basedOn w:val="a0"/>
    <w:link w:val="2"/>
    <w:rsid w:val="00183EDD"/>
    <w:rPr>
      <w:rFonts w:ascii="Times New Roman" w:eastAsia="Times New Roman" w:hAnsi="Times New Roman" w:cs="Times New Roman"/>
      <w:sz w:val="24"/>
      <w:szCs w:val="24"/>
      <w:lang w:eastAsia="ru-RU"/>
    </w:rPr>
  </w:style>
  <w:style w:type="character" w:styleId="af5">
    <w:name w:val="Strong"/>
    <w:basedOn w:val="a0"/>
    <w:qFormat/>
    <w:rsid w:val="00183EDD"/>
    <w:rPr>
      <w:b/>
      <w:bCs/>
    </w:rPr>
  </w:style>
  <w:style w:type="table" w:styleId="af6">
    <w:name w:val="Table Grid"/>
    <w:basedOn w:val="a1"/>
    <w:uiPriority w:val="59"/>
    <w:rsid w:val="00E2540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1">
    <w:name w:val="s_1"/>
    <w:basedOn w:val="a"/>
    <w:rsid w:val="004840ED"/>
    <w:pPr>
      <w:suppressAutoHyphens w:val="0"/>
      <w:spacing w:before="100" w:beforeAutospacing="1" w:after="100" w:afterAutospacing="1"/>
    </w:pPr>
  </w:style>
  <w:style w:type="character" w:styleId="af7">
    <w:name w:val="Hyperlink"/>
    <w:basedOn w:val="a0"/>
    <w:uiPriority w:val="99"/>
    <w:unhideWhenUsed/>
    <w:rsid w:val="00997299"/>
    <w:rPr>
      <w:color w:val="0000FF" w:themeColor="hyperlink"/>
      <w:u w:val="single"/>
    </w:rPr>
  </w:style>
  <w:style w:type="paragraph" w:customStyle="1" w:styleId="af8">
    <w:name w:val="Нормальный (таблица)"/>
    <w:basedOn w:val="a"/>
    <w:next w:val="a"/>
    <w:uiPriority w:val="99"/>
    <w:rsid w:val="005D71EE"/>
    <w:pPr>
      <w:widowControl w:val="0"/>
      <w:suppressAutoHyphens w:val="0"/>
      <w:autoSpaceDE w:val="0"/>
      <w:autoSpaceDN w:val="0"/>
      <w:adjustRightInd w:val="0"/>
      <w:jc w:val="both"/>
    </w:pPr>
    <w:rPr>
      <w:rFonts w:ascii="Times New Roman CYR" w:eastAsiaTheme="minorEastAsia" w:hAnsi="Times New Roman CYR" w:cs="Times New Roman CYR"/>
    </w:rPr>
  </w:style>
  <w:style w:type="paragraph" w:customStyle="1" w:styleId="af9">
    <w:name w:val="Прижатый влево"/>
    <w:basedOn w:val="a"/>
    <w:next w:val="a"/>
    <w:rsid w:val="005D71EE"/>
    <w:pPr>
      <w:widowControl w:val="0"/>
      <w:suppressAutoHyphens w:val="0"/>
      <w:autoSpaceDE w:val="0"/>
      <w:autoSpaceDN w:val="0"/>
      <w:adjustRightInd w:val="0"/>
    </w:pPr>
    <w:rPr>
      <w:rFonts w:ascii="Times New Roman CYR" w:eastAsiaTheme="minorEastAsia" w:hAnsi="Times New Roman CYR" w:cs="Times New Roman CYR"/>
    </w:rPr>
  </w:style>
  <w:style w:type="paragraph" w:styleId="afa">
    <w:name w:val="header"/>
    <w:basedOn w:val="a"/>
    <w:link w:val="17"/>
    <w:uiPriority w:val="99"/>
    <w:unhideWhenUsed/>
    <w:rsid w:val="004F07EC"/>
    <w:pPr>
      <w:tabs>
        <w:tab w:val="center" w:pos="4677"/>
        <w:tab w:val="right" w:pos="9355"/>
      </w:tabs>
    </w:pPr>
  </w:style>
  <w:style w:type="character" w:customStyle="1" w:styleId="17">
    <w:name w:val="Верхний колонтитул Знак1"/>
    <w:basedOn w:val="a0"/>
    <w:link w:val="afa"/>
    <w:uiPriority w:val="99"/>
    <w:rsid w:val="004F07EC"/>
    <w:rPr>
      <w:rFonts w:ascii="Times New Roman" w:eastAsia="Times New Roman" w:hAnsi="Times New Roman" w:cs="Times New Roman"/>
      <w:sz w:val="24"/>
      <w:szCs w:val="24"/>
      <w:lang w:eastAsia="ru-RU"/>
    </w:rPr>
  </w:style>
  <w:style w:type="paragraph" w:styleId="afb">
    <w:name w:val="footer"/>
    <w:basedOn w:val="a"/>
    <w:link w:val="18"/>
    <w:uiPriority w:val="99"/>
    <w:unhideWhenUsed/>
    <w:rsid w:val="004F07EC"/>
    <w:pPr>
      <w:tabs>
        <w:tab w:val="center" w:pos="4677"/>
        <w:tab w:val="right" w:pos="9355"/>
      </w:tabs>
    </w:pPr>
  </w:style>
  <w:style w:type="character" w:customStyle="1" w:styleId="18">
    <w:name w:val="Нижний колонтитул Знак1"/>
    <w:basedOn w:val="a0"/>
    <w:link w:val="afb"/>
    <w:uiPriority w:val="99"/>
    <w:rsid w:val="004F07EC"/>
    <w:rPr>
      <w:rFonts w:ascii="Times New Roman" w:eastAsia="Times New Roman" w:hAnsi="Times New Roman" w:cs="Times New Roman"/>
      <w:sz w:val="24"/>
      <w:szCs w:val="24"/>
      <w:lang w:eastAsia="ru-RU"/>
    </w:rPr>
  </w:style>
  <w:style w:type="paragraph" w:customStyle="1" w:styleId="afc">
    <w:name w:val="Нормальный"/>
    <w:basedOn w:val="a"/>
    <w:rsid w:val="00FE7050"/>
    <w:pPr>
      <w:overflowPunct w:val="0"/>
      <w:autoSpaceDE w:val="0"/>
      <w:autoSpaceDN w:val="0"/>
      <w:ind w:firstLine="720"/>
      <w:jc w:val="both"/>
      <w:textAlignment w:val="baseline"/>
    </w:pPr>
    <w:rPr>
      <w:rFonts w:eastAsiaTheme="minorEastAsia" w:cstheme="minorBidi"/>
      <w:kern w:val="3"/>
      <w:szCs w:val="22"/>
    </w:rPr>
  </w:style>
  <w:style w:type="paragraph" w:customStyle="1" w:styleId="afd">
    <w:name w:val="Информация об изменениях"/>
    <w:basedOn w:val="a"/>
    <w:rsid w:val="00AA4865"/>
    <w:pPr>
      <w:shd w:val="clear" w:color="auto" w:fill="EAEFED"/>
      <w:overflowPunct w:val="0"/>
      <w:autoSpaceDE w:val="0"/>
      <w:autoSpaceDN w:val="0"/>
      <w:spacing w:before="75"/>
      <w:jc w:val="both"/>
      <w:textAlignment w:val="baseline"/>
    </w:pPr>
    <w:rPr>
      <w:rFonts w:eastAsiaTheme="minorEastAsia" w:cstheme="minorBidi"/>
      <w:i/>
      <w:color w:val="353842"/>
      <w:kern w:val="3"/>
      <w:sz w:val="20"/>
      <w:szCs w:val="22"/>
      <w:shd w:val="clear" w:color="auto" w:fill="EAEFED"/>
    </w:rPr>
  </w:style>
  <w:style w:type="character" w:styleId="afe">
    <w:name w:val="Emphasis"/>
    <w:basedOn w:val="a0"/>
    <w:uiPriority w:val="20"/>
    <w:qFormat/>
    <w:rsid w:val="002C7020"/>
    <w:rPr>
      <w:i/>
      <w:iCs/>
    </w:rPr>
  </w:style>
</w:styles>
</file>

<file path=word/webSettings.xml><?xml version="1.0" encoding="utf-8"?>
<w:webSettings xmlns:r="http://schemas.openxmlformats.org/officeDocument/2006/relationships" xmlns:w="http://schemas.openxmlformats.org/wordprocessingml/2006/main">
  <w:divs>
    <w:div w:id="135610096">
      <w:bodyDiv w:val="1"/>
      <w:marLeft w:val="0"/>
      <w:marRight w:val="0"/>
      <w:marTop w:val="0"/>
      <w:marBottom w:val="0"/>
      <w:divBdr>
        <w:top w:val="none" w:sz="0" w:space="0" w:color="auto"/>
        <w:left w:val="none" w:sz="0" w:space="0" w:color="auto"/>
        <w:bottom w:val="none" w:sz="0" w:space="0" w:color="auto"/>
        <w:right w:val="none" w:sz="0" w:space="0" w:color="auto"/>
      </w:divBdr>
    </w:div>
    <w:div w:id="497813356">
      <w:bodyDiv w:val="1"/>
      <w:marLeft w:val="0"/>
      <w:marRight w:val="0"/>
      <w:marTop w:val="0"/>
      <w:marBottom w:val="0"/>
      <w:divBdr>
        <w:top w:val="none" w:sz="0" w:space="0" w:color="auto"/>
        <w:left w:val="none" w:sz="0" w:space="0" w:color="auto"/>
        <w:bottom w:val="none" w:sz="0" w:space="0" w:color="auto"/>
        <w:right w:val="none" w:sz="0" w:space="0" w:color="auto"/>
      </w:divBdr>
      <w:divsChild>
        <w:div w:id="2046632433">
          <w:marLeft w:val="0"/>
          <w:marRight w:val="0"/>
          <w:marTop w:val="0"/>
          <w:marBottom w:val="0"/>
          <w:divBdr>
            <w:top w:val="none" w:sz="0" w:space="0" w:color="auto"/>
            <w:left w:val="none" w:sz="0" w:space="0" w:color="auto"/>
            <w:bottom w:val="none" w:sz="0" w:space="0" w:color="auto"/>
            <w:right w:val="none" w:sz="0" w:space="0" w:color="auto"/>
          </w:divBdr>
          <w:divsChild>
            <w:div w:id="1587764257">
              <w:marLeft w:val="0"/>
              <w:marRight w:val="0"/>
              <w:marTop w:val="0"/>
              <w:marBottom w:val="0"/>
              <w:divBdr>
                <w:top w:val="none" w:sz="0" w:space="0" w:color="auto"/>
                <w:left w:val="none" w:sz="0" w:space="0" w:color="auto"/>
                <w:bottom w:val="none" w:sz="0" w:space="0" w:color="auto"/>
                <w:right w:val="none" w:sz="0" w:space="0" w:color="auto"/>
              </w:divBdr>
            </w:div>
            <w:div w:id="232468426">
              <w:marLeft w:val="0"/>
              <w:marRight w:val="0"/>
              <w:marTop w:val="0"/>
              <w:marBottom w:val="0"/>
              <w:divBdr>
                <w:top w:val="none" w:sz="0" w:space="0" w:color="auto"/>
                <w:left w:val="none" w:sz="0" w:space="0" w:color="auto"/>
                <w:bottom w:val="none" w:sz="0" w:space="0" w:color="auto"/>
                <w:right w:val="none" w:sz="0" w:space="0" w:color="auto"/>
              </w:divBdr>
            </w:div>
            <w:div w:id="1583249523">
              <w:marLeft w:val="0"/>
              <w:marRight w:val="0"/>
              <w:marTop w:val="0"/>
              <w:marBottom w:val="0"/>
              <w:divBdr>
                <w:top w:val="none" w:sz="0" w:space="0" w:color="auto"/>
                <w:left w:val="none" w:sz="0" w:space="0" w:color="auto"/>
                <w:bottom w:val="none" w:sz="0" w:space="0" w:color="auto"/>
                <w:right w:val="none" w:sz="0" w:space="0" w:color="auto"/>
              </w:divBdr>
            </w:div>
            <w:div w:id="204251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771565">
      <w:bodyDiv w:val="1"/>
      <w:marLeft w:val="0"/>
      <w:marRight w:val="0"/>
      <w:marTop w:val="0"/>
      <w:marBottom w:val="0"/>
      <w:divBdr>
        <w:top w:val="none" w:sz="0" w:space="0" w:color="auto"/>
        <w:left w:val="none" w:sz="0" w:space="0" w:color="auto"/>
        <w:bottom w:val="none" w:sz="0" w:space="0" w:color="auto"/>
        <w:right w:val="none" w:sz="0" w:space="0" w:color="auto"/>
      </w:divBdr>
    </w:div>
    <w:div w:id="920143061">
      <w:bodyDiv w:val="1"/>
      <w:marLeft w:val="0"/>
      <w:marRight w:val="0"/>
      <w:marTop w:val="0"/>
      <w:marBottom w:val="0"/>
      <w:divBdr>
        <w:top w:val="none" w:sz="0" w:space="0" w:color="auto"/>
        <w:left w:val="none" w:sz="0" w:space="0" w:color="auto"/>
        <w:bottom w:val="none" w:sz="0" w:space="0" w:color="auto"/>
        <w:right w:val="none" w:sz="0" w:space="0" w:color="auto"/>
      </w:divBdr>
    </w:div>
    <w:div w:id="1012298836">
      <w:bodyDiv w:val="1"/>
      <w:marLeft w:val="0"/>
      <w:marRight w:val="0"/>
      <w:marTop w:val="0"/>
      <w:marBottom w:val="0"/>
      <w:divBdr>
        <w:top w:val="none" w:sz="0" w:space="0" w:color="auto"/>
        <w:left w:val="none" w:sz="0" w:space="0" w:color="auto"/>
        <w:bottom w:val="none" w:sz="0" w:space="0" w:color="auto"/>
        <w:right w:val="none" w:sz="0" w:space="0" w:color="auto"/>
      </w:divBdr>
    </w:div>
    <w:div w:id="1416320383">
      <w:bodyDiv w:val="1"/>
      <w:marLeft w:val="0"/>
      <w:marRight w:val="0"/>
      <w:marTop w:val="0"/>
      <w:marBottom w:val="0"/>
      <w:divBdr>
        <w:top w:val="none" w:sz="0" w:space="0" w:color="auto"/>
        <w:left w:val="none" w:sz="0" w:space="0" w:color="auto"/>
        <w:bottom w:val="none" w:sz="0" w:space="0" w:color="auto"/>
        <w:right w:val="none" w:sz="0" w:space="0" w:color="auto"/>
      </w:divBdr>
      <w:divsChild>
        <w:div w:id="1105348458">
          <w:marLeft w:val="0"/>
          <w:marRight w:val="0"/>
          <w:marTop w:val="0"/>
          <w:marBottom w:val="0"/>
          <w:divBdr>
            <w:top w:val="none" w:sz="0" w:space="0" w:color="auto"/>
            <w:left w:val="none" w:sz="0" w:space="0" w:color="auto"/>
            <w:bottom w:val="none" w:sz="0" w:space="0" w:color="auto"/>
            <w:right w:val="none" w:sz="0" w:space="0" w:color="auto"/>
          </w:divBdr>
        </w:div>
        <w:div w:id="1049954738">
          <w:marLeft w:val="0"/>
          <w:marRight w:val="0"/>
          <w:marTop w:val="0"/>
          <w:marBottom w:val="0"/>
          <w:divBdr>
            <w:top w:val="none" w:sz="0" w:space="0" w:color="auto"/>
            <w:left w:val="none" w:sz="0" w:space="0" w:color="auto"/>
            <w:bottom w:val="none" w:sz="0" w:space="0" w:color="auto"/>
            <w:right w:val="none" w:sz="0" w:space="0" w:color="auto"/>
          </w:divBdr>
        </w:div>
        <w:div w:id="2043433859">
          <w:marLeft w:val="0"/>
          <w:marRight w:val="0"/>
          <w:marTop w:val="0"/>
          <w:marBottom w:val="0"/>
          <w:divBdr>
            <w:top w:val="none" w:sz="0" w:space="0" w:color="auto"/>
            <w:left w:val="none" w:sz="0" w:space="0" w:color="auto"/>
            <w:bottom w:val="none" w:sz="0" w:space="0" w:color="auto"/>
            <w:right w:val="none" w:sz="0" w:space="0" w:color="auto"/>
          </w:divBdr>
        </w:div>
        <w:div w:id="1519004919">
          <w:marLeft w:val="0"/>
          <w:marRight w:val="0"/>
          <w:marTop w:val="0"/>
          <w:marBottom w:val="0"/>
          <w:divBdr>
            <w:top w:val="none" w:sz="0" w:space="0" w:color="auto"/>
            <w:left w:val="none" w:sz="0" w:space="0" w:color="auto"/>
            <w:bottom w:val="none" w:sz="0" w:space="0" w:color="auto"/>
            <w:right w:val="none" w:sz="0" w:space="0" w:color="auto"/>
          </w:divBdr>
        </w:div>
        <w:div w:id="41216190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nternet.garant.ru/document/redirect/71403754/0"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document/redirect/12184522/0" TargetMode="External"/><Relationship Id="rId39" Type="http://schemas.openxmlformats.org/officeDocument/2006/relationships/hyperlink" Target="https://internet.garant.ru/document/redirect/70552688/0" TargetMode="External"/><Relationship Id="rId3" Type="http://schemas.openxmlformats.org/officeDocument/2006/relationships/styles" Target="styles.xml"/><Relationship Id="rId21" Type="http://schemas.openxmlformats.org/officeDocument/2006/relationships/hyperlink" Target="https://internet.garant.ru/" TargetMode="External"/><Relationship Id="rId34" Type="http://schemas.openxmlformats.org/officeDocument/2006/relationships/hyperlink" Target="https://internet.garant.ru/document/redirect/70552688/0"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internet.garant.ru/document/redirect/70552688/0" TargetMode="External"/><Relationship Id="rId17" Type="http://schemas.openxmlformats.org/officeDocument/2006/relationships/hyperlink" Target="https://internet.garant.ru/document/redirect/405743249/1000" TargetMode="External"/><Relationship Id="rId25" Type="http://schemas.openxmlformats.org/officeDocument/2006/relationships/hyperlink" Target="https://internet.garant.ru/document/redirect/12177515/0" TargetMode="External"/><Relationship Id="rId33" Type="http://schemas.openxmlformats.org/officeDocument/2006/relationships/hyperlink" Target="https://internet.garant.ru/document/redirect/70552688/0" TargetMode="External"/><Relationship Id="rId38" Type="http://schemas.openxmlformats.org/officeDocument/2006/relationships/hyperlink" Target="https://internet.garant.ru/document/redirect/12148567/0" TargetMode="External"/><Relationship Id="rId2" Type="http://schemas.openxmlformats.org/officeDocument/2006/relationships/numbering" Target="numbering.xml"/><Relationship Id="rId16" Type="http://schemas.openxmlformats.org/officeDocument/2006/relationships/hyperlink" Target="https://internet.garant.ru/document/redirect/17509941/0" TargetMode="External"/><Relationship Id="rId20" Type="http://schemas.openxmlformats.org/officeDocument/2006/relationships/hyperlink" Target="https://internet.garant.ru/" TargetMode="External"/><Relationship Id="rId29" Type="http://schemas.openxmlformats.org/officeDocument/2006/relationships/hyperlink" Target="https://internet.garant.ru/document/redirect/10164333/0"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12125128/0" TargetMode="External"/><Relationship Id="rId24" Type="http://schemas.openxmlformats.org/officeDocument/2006/relationships/hyperlink" Target="https://internet.garant.ru/document/redirect/12125268/661" TargetMode="External"/><Relationship Id="rId32" Type="http://schemas.openxmlformats.org/officeDocument/2006/relationships/hyperlink" Target="https://internet.garant.ru/document/redirect/12125268/661" TargetMode="External"/><Relationship Id="rId37" Type="http://schemas.openxmlformats.org/officeDocument/2006/relationships/hyperlink" Target="https://internet.garant.ru/document/redirect/12125268/661" TargetMode="External"/><Relationship Id="rId40" Type="http://schemas.openxmlformats.org/officeDocument/2006/relationships/hyperlink" Target="https://internet.garant.ru/document/redirect/10164333/0" TargetMode="External"/><Relationship Id="rId5" Type="http://schemas.openxmlformats.org/officeDocument/2006/relationships/webSettings" Target="webSettings.xml"/><Relationship Id="rId15" Type="http://schemas.openxmlformats.org/officeDocument/2006/relationships/hyperlink" Target="https://internet.garant.ru/document/redirect/17507734/0"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document/redirect/70552688/0" TargetMode="External"/><Relationship Id="rId36" Type="http://schemas.openxmlformats.org/officeDocument/2006/relationships/hyperlink" Target="https://internet.garant.ru/document/redirect/12125268/661" TargetMode="External"/><Relationship Id="rId10" Type="http://schemas.openxmlformats.org/officeDocument/2006/relationships/hyperlink" Target="https://internet.garant.ru/" TargetMode="External"/><Relationship Id="rId19" Type="http://schemas.openxmlformats.org/officeDocument/2006/relationships/hyperlink" Target="https://internet.garant.ru/" TargetMode="External"/><Relationship Id="rId31" Type="http://schemas.openxmlformats.org/officeDocument/2006/relationships/hyperlink" Target="https://internet.garant.ru/document/redirect/408324253/0" TargetMode="External"/><Relationship Id="rId4" Type="http://schemas.openxmlformats.org/officeDocument/2006/relationships/settings" Target="settings.xml"/><Relationship Id="rId9" Type="http://schemas.openxmlformats.org/officeDocument/2006/relationships/hyperlink" Target="https://internet.garant.ru/document/redirect/405743249/1000" TargetMode="External"/><Relationship Id="rId14" Type="http://schemas.openxmlformats.org/officeDocument/2006/relationships/hyperlink" Target="https://internet.garant.ru/document/redirect/17624649/0"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document/redirect/12177515/0" TargetMode="External"/><Relationship Id="rId30" Type="http://schemas.openxmlformats.org/officeDocument/2006/relationships/hyperlink" Target="https://internet.garant.ru/document/redirect/10164333/0" TargetMode="External"/><Relationship Id="rId35" Type="http://schemas.openxmlformats.org/officeDocument/2006/relationships/hyperlink" Target="https://internet.garant.ru/document/redirect/10164333/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0D53DB-29B2-4E63-A096-B2875D2484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8033</Words>
  <Characters>45794</Characters>
  <Application>Microsoft Office Word</Application>
  <DocSecurity>0</DocSecurity>
  <Lines>381</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Кондратьева</cp:lastModifiedBy>
  <cp:revision>2</cp:revision>
  <cp:lastPrinted>2026-04-08T15:31:00Z</cp:lastPrinted>
  <dcterms:created xsi:type="dcterms:W3CDTF">2026-04-09T12:54:00Z</dcterms:created>
  <dcterms:modified xsi:type="dcterms:W3CDTF">2026-04-09T12:54:00Z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