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Look w:val="04A0" w:firstRow="1" w:lastRow="0" w:firstColumn="1" w:lastColumn="0" w:noHBand="0" w:noVBand="1"/>
      </w:tblPr>
      <w:tblGrid>
        <w:gridCol w:w="4246"/>
        <w:gridCol w:w="1249"/>
        <w:gridCol w:w="4403"/>
      </w:tblGrid>
      <w:tr w:rsidR="000D46C2" w:rsidRPr="00F42623" w14:paraId="5A3838B3" w14:textId="77777777" w:rsidTr="000D46C2">
        <w:trPr>
          <w:cantSplit/>
          <w:trHeight w:val="542"/>
        </w:trPr>
        <w:tc>
          <w:tcPr>
            <w:tcW w:w="2145" w:type="pct"/>
          </w:tcPr>
          <w:p w14:paraId="5EE7DF12" w14:textId="77777777" w:rsidR="000D46C2" w:rsidRPr="00F42623" w:rsidRDefault="000D46C2" w:rsidP="000D46C2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noProof/>
                <w:lang w:val="en-US"/>
              </w:rPr>
            </w:pPr>
            <w:bookmarkStart w:id="0" w:name="sub_1000"/>
          </w:p>
          <w:p w14:paraId="00658C03" w14:textId="77777777" w:rsidR="000D46C2" w:rsidRPr="00F42623" w:rsidRDefault="000D46C2" w:rsidP="000D46C2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noProof/>
              </w:rPr>
            </w:pPr>
            <w:r w:rsidRPr="00F42623">
              <w:rPr>
                <w:rFonts w:ascii="Times New Roman" w:hAnsi="Times New Roman" w:cs="Times New Roman"/>
                <w:b/>
                <w:bCs/>
                <w:noProof/>
              </w:rPr>
              <w:t>ЧĂВАШ РЕСПУБЛИКИ</w:t>
            </w:r>
          </w:p>
          <w:p w14:paraId="52B8F3BB" w14:textId="77777777" w:rsidR="000D46C2" w:rsidRPr="00F42623" w:rsidRDefault="000D46C2" w:rsidP="000D46C2">
            <w:pPr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1" w:type="pct"/>
            <w:vMerge w:val="restart"/>
          </w:tcPr>
          <w:p w14:paraId="1C6B1FF5" w14:textId="77777777" w:rsidR="000D46C2" w:rsidRPr="00F42623" w:rsidRDefault="000D46C2" w:rsidP="000D46C2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F42623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5D6A8BC6" wp14:editId="5B811A92">
                  <wp:extent cx="481925" cy="580781"/>
                  <wp:effectExtent l="0" t="0" r="0" b="0"/>
                  <wp:docPr id="5" name="Рисунок 2" descr="Герб Цивил район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Герб Цивил район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0605" cy="5791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24" w:type="pct"/>
          </w:tcPr>
          <w:p w14:paraId="54B5C5C1" w14:textId="77777777" w:rsidR="000D46C2" w:rsidRPr="00F42623" w:rsidRDefault="000D46C2" w:rsidP="000D46C2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noProof/>
              </w:rPr>
            </w:pPr>
          </w:p>
          <w:p w14:paraId="5C706F74" w14:textId="77777777" w:rsidR="000D46C2" w:rsidRPr="00F42623" w:rsidRDefault="000D46C2" w:rsidP="000D46C2">
            <w:pPr>
              <w:ind w:firstLine="0"/>
              <w:jc w:val="center"/>
              <w:rPr>
                <w:rFonts w:ascii="Times New Roman" w:hAnsi="Times New Roman" w:cs="Times New Roman"/>
                <w:noProof/>
              </w:rPr>
            </w:pPr>
            <w:r w:rsidRPr="00F42623">
              <w:rPr>
                <w:rFonts w:ascii="Times New Roman" w:hAnsi="Times New Roman" w:cs="Times New Roman"/>
                <w:b/>
                <w:bCs/>
                <w:noProof/>
              </w:rPr>
              <w:t>ЧУВАШСКАЯ РЕСПУБЛИКА</w:t>
            </w:r>
          </w:p>
          <w:p w14:paraId="60709605" w14:textId="77777777" w:rsidR="000D46C2" w:rsidRPr="00F42623" w:rsidRDefault="000D46C2" w:rsidP="000D46C2">
            <w:pPr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0D46C2" w:rsidRPr="00F42623" w14:paraId="5B00D77E" w14:textId="77777777" w:rsidTr="000D46C2">
        <w:trPr>
          <w:cantSplit/>
          <w:trHeight w:val="2298"/>
        </w:trPr>
        <w:tc>
          <w:tcPr>
            <w:tcW w:w="2145" w:type="pct"/>
          </w:tcPr>
          <w:p w14:paraId="39E400AC" w14:textId="77777777" w:rsidR="000D46C2" w:rsidRPr="00F42623" w:rsidRDefault="000D46C2" w:rsidP="000D46C2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noProof/>
              </w:rPr>
            </w:pPr>
            <w:r w:rsidRPr="00F42623">
              <w:rPr>
                <w:rFonts w:ascii="Times New Roman" w:hAnsi="Times New Roman" w:cs="Times New Roman"/>
                <w:b/>
                <w:bCs/>
                <w:noProof/>
              </w:rPr>
              <w:t>ÇĚРПӲ</w:t>
            </w:r>
          </w:p>
          <w:p w14:paraId="7AFA918F" w14:textId="77777777" w:rsidR="000D46C2" w:rsidRPr="00F42623" w:rsidRDefault="000D46C2" w:rsidP="000D46C2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noProof/>
              </w:rPr>
            </w:pPr>
            <w:r w:rsidRPr="00F42623">
              <w:rPr>
                <w:rFonts w:ascii="Times New Roman" w:hAnsi="Times New Roman" w:cs="Times New Roman"/>
                <w:b/>
                <w:bCs/>
                <w:noProof/>
              </w:rPr>
              <w:t>МУНИЦИПАЛЛĂ ОКРУГĔН</w:t>
            </w:r>
          </w:p>
          <w:p w14:paraId="79AF1B4C" w14:textId="77777777" w:rsidR="000D46C2" w:rsidRPr="00F42623" w:rsidRDefault="000D46C2" w:rsidP="000D46C2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noProof/>
              </w:rPr>
            </w:pPr>
            <w:r w:rsidRPr="00F42623">
              <w:rPr>
                <w:rFonts w:ascii="Times New Roman" w:hAnsi="Times New Roman" w:cs="Times New Roman"/>
                <w:b/>
                <w:bCs/>
                <w:noProof/>
              </w:rPr>
              <w:t>АДМИНИСТРАЦИЙĚ</w:t>
            </w:r>
          </w:p>
          <w:p w14:paraId="4DB738A8" w14:textId="77777777" w:rsidR="000D46C2" w:rsidRPr="00F42623" w:rsidRDefault="000D46C2" w:rsidP="000D46C2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noProof/>
              </w:rPr>
            </w:pPr>
          </w:p>
          <w:p w14:paraId="09055D3A" w14:textId="77777777" w:rsidR="000D46C2" w:rsidRPr="00F42623" w:rsidRDefault="000D46C2" w:rsidP="000D46C2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noProof/>
              </w:rPr>
            </w:pPr>
            <w:r w:rsidRPr="00F42623">
              <w:rPr>
                <w:rFonts w:ascii="Times New Roman" w:hAnsi="Times New Roman" w:cs="Times New Roman"/>
                <w:b/>
                <w:bCs/>
                <w:noProof/>
              </w:rPr>
              <w:t>ЙЫШĂНУ</w:t>
            </w:r>
          </w:p>
          <w:p w14:paraId="2DD62588" w14:textId="77777777" w:rsidR="000D46C2" w:rsidRPr="00F42623" w:rsidRDefault="000D46C2" w:rsidP="000D46C2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noProof/>
              </w:rPr>
            </w:pPr>
          </w:p>
          <w:p w14:paraId="0B6A935F" w14:textId="4D688FE4" w:rsidR="000D46C2" w:rsidRPr="00F42623" w:rsidRDefault="00D82C84" w:rsidP="000D46C2">
            <w:pPr>
              <w:ind w:left="-142" w:right="-80" w:firstLine="0"/>
              <w:jc w:val="center"/>
              <w:rPr>
                <w:rFonts w:ascii="Times New Roman" w:hAnsi="Times New Roman" w:cs="Times New Roman"/>
                <w:b/>
                <w:noProof/>
              </w:rPr>
            </w:pPr>
            <w:r w:rsidRPr="00F42623">
              <w:rPr>
                <w:rFonts w:ascii="Times New Roman" w:hAnsi="Times New Roman" w:cs="Times New Roman"/>
                <w:b/>
                <w:noProof/>
              </w:rPr>
              <w:t>202</w:t>
            </w:r>
            <w:r w:rsidR="00C66E98" w:rsidRPr="00F42623">
              <w:rPr>
                <w:rFonts w:ascii="Times New Roman" w:hAnsi="Times New Roman" w:cs="Times New Roman"/>
                <w:b/>
                <w:noProof/>
              </w:rPr>
              <w:t>5</w:t>
            </w:r>
            <w:r w:rsidR="000D46C2" w:rsidRPr="00F42623">
              <w:rPr>
                <w:rFonts w:ascii="Times New Roman" w:hAnsi="Times New Roman" w:cs="Times New Roman"/>
                <w:b/>
                <w:noProof/>
              </w:rPr>
              <w:t xml:space="preserve"> ç</w:t>
            </w:r>
            <w:r w:rsidR="00B72BC7" w:rsidRPr="00F42623">
              <w:rPr>
                <w:rFonts w:ascii="Times New Roman" w:hAnsi="Times New Roman" w:cs="Times New Roman"/>
                <w:b/>
                <w:noProof/>
              </w:rPr>
              <w:t xml:space="preserve">. </w:t>
            </w:r>
            <w:proofErr w:type="spellStart"/>
            <w:r w:rsidR="00F42623" w:rsidRPr="00D628F4">
              <w:rPr>
                <w:rFonts w:ascii="Times New Roman" w:hAnsi="Times New Roman" w:cs="Times New Roman"/>
                <w:b/>
                <w:bCs/>
                <w:color w:val="2C2D2E"/>
                <w:shd w:val="clear" w:color="auto" w:fill="FFFFFF"/>
              </w:rPr>
              <w:t>чӳ</w:t>
            </w:r>
            <w:proofErr w:type="gramStart"/>
            <w:r w:rsidR="00F42623" w:rsidRPr="00D628F4">
              <w:rPr>
                <w:rFonts w:ascii="Times New Roman" w:hAnsi="Times New Roman" w:cs="Times New Roman"/>
                <w:b/>
                <w:bCs/>
                <w:color w:val="2C2D2E"/>
                <w:shd w:val="clear" w:color="auto" w:fill="FFFFFF"/>
              </w:rPr>
              <w:t>к</w:t>
            </w:r>
            <w:proofErr w:type="spellEnd"/>
            <w:r w:rsidR="000D46C2" w:rsidRPr="00F42623">
              <w:rPr>
                <w:rFonts w:ascii="Times New Roman" w:hAnsi="Times New Roman" w:cs="Times New Roman"/>
                <w:b/>
                <w:noProof/>
              </w:rPr>
              <w:t xml:space="preserve"> уй</w:t>
            </w:r>
            <w:proofErr w:type="gramEnd"/>
            <w:r w:rsidR="000D46C2" w:rsidRPr="00F42623">
              <w:rPr>
                <w:rFonts w:ascii="Times New Roman" w:hAnsi="Times New Roman" w:cs="Times New Roman"/>
                <w:b/>
                <w:noProof/>
              </w:rPr>
              <w:t xml:space="preserve">ӑхĕн </w:t>
            </w:r>
            <w:r w:rsidR="00F654BA" w:rsidRPr="00F654BA">
              <w:rPr>
                <w:rFonts w:ascii="Times New Roman" w:hAnsi="Times New Roman" w:cs="Times New Roman"/>
                <w:b/>
                <w:noProof/>
                <w:u w:val="single"/>
              </w:rPr>
              <w:t>20</w:t>
            </w:r>
            <w:r w:rsidR="00A976DC" w:rsidRPr="00F42623">
              <w:rPr>
                <w:rFonts w:ascii="Times New Roman" w:hAnsi="Times New Roman" w:cs="Times New Roman"/>
                <w:b/>
                <w:noProof/>
              </w:rPr>
              <w:t xml:space="preserve"> </w:t>
            </w:r>
            <w:r w:rsidR="000D46C2" w:rsidRPr="00F42623">
              <w:rPr>
                <w:rFonts w:ascii="Times New Roman" w:hAnsi="Times New Roman" w:cs="Times New Roman"/>
                <w:b/>
                <w:noProof/>
              </w:rPr>
              <w:t xml:space="preserve">-мӗшӗ </w:t>
            </w:r>
            <w:r w:rsidR="00F654BA" w:rsidRPr="00F654BA">
              <w:rPr>
                <w:rFonts w:ascii="Times New Roman" w:hAnsi="Times New Roman" w:cs="Times New Roman"/>
                <w:b/>
                <w:bCs/>
                <w:noProof/>
                <w:u w:val="single"/>
              </w:rPr>
              <w:t>1511</w:t>
            </w:r>
            <w:r w:rsidR="00B72BC7" w:rsidRPr="00F42623">
              <w:rPr>
                <w:rFonts w:ascii="Times New Roman" w:hAnsi="Times New Roman" w:cs="Times New Roman"/>
                <w:b/>
                <w:noProof/>
              </w:rPr>
              <w:t xml:space="preserve"> </w:t>
            </w:r>
            <w:r w:rsidR="000D46C2" w:rsidRPr="00F42623">
              <w:rPr>
                <w:rFonts w:ascii="Times New Roman" w:hAnsi="Times New Roman" w:cs="Times New Roman"/>
                <w:b/>
                <w:noProof/>
              </w:rPr>
              <w:t>№</w:t>
            </w:r>
          </w:p>
          <w:p w14:paraId="12A4697F" w14:textId="77777777" w:rsidR="000D46C2" w:rsidRPr="00F42623" w:rsidRDefault="000D46C2" w:rsidP="00F7518C">
            <w:pPr>
              <w:ind w:firstLine="0"/>
              <w:rPr>
                <w:rFonts w:ascii="Times New Roman" w:hAnsi="Times New Roman" w:cs="Times New Roman"/>
                <w:b/>
                <w:bCs/>
                <w:noProof/>
              </w:rPr>
            </w:pPr>
          </w:p>
          <w:p w14:paraId="486FF9A3" w14:textId="77777777" w:rsidR="000D46C2" w:rsidRPr="00F42623" w:rsidRDefault="000D46C2" w:rsidP="000D46C2">
            <w:pPr>
              <w:ind w:firstLine="0"/>
              <w:jc w:val="center"/>
              <w:rPr>
                <w:rFonts w:ascii="Times New Roman" w:hAnsi="Times New Roman" w:cs="Times New Roman"/>
                <w:noProof/>
              </w:rPr>
            </w:pPr>
            <w:r w:rsidRPr="00F42623">
              <w:rPr>
                <w:rFonts w:ascii="Times New Roman" w:hAnsi="Times New Roman" w:cs="Times New Roman"/>
                <w:b/>
                <w:bCs/>
                <w:noProof/>
              </w:rPr>
              <w:t>Ç</w:t>
            </w:r>
            <w:r w:rsidRPr="00F42623">
              <w:rPr>
                <w:rFonts w:ascii="Times New Roman" w:hAnsi="Times New Roman" w:cs="Times New Roman"/>
                <w:b/>
                <w:noProof/>
              </w:rPr>
              <w:t>ěрп</w:t>
            </w:r>
            <w:r w:rsidRPr="00F42623">
              <w:rPr>
                <w:rFonts w:ascii="Times New Roman" w:hAnsi="Times New Roman" w:cs="Times New Roman"/>
                <w:b/>
                <w:bCs/>
              </w:rPr>
              <w:t>ÿ</w:t>
            </w:r>
            <w:r w:rsidRPr="00F42623">
              <w:rPr>
                <w:rFonts w:ascii="Times New Roman" w:hAnsi="Times New Roman" w:cs="Times New Roman"/>
                <w:b/>
                <w:noProof/>
              </w:rPr>
              <w:t xml:space="preserve"> хули</w:t>
            </w:r>
          </w:p>
        </w:tc>
        <w:tc>
          <w:tcPr>
            <w:tcW w:w="631" w:type="pct"/>
            <w:vMerge/>
            <w:vAlign w:val="center"/>
            <w:hideMark/>
          </w:tcPr>
          <w:p w14:paraId="0AC8CD84" w14:textId="77777777" w:rsidR="000D46C2" w:rsidRPr="00F42623" w:rsidRDefault="000D46C2" w:rsidP="000D46C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24" w:type="pct"/>
          </w:tcPr>
          <w:p w14:paraId="5480F8A0" w14:textId="77777777" w:rsidR="000D46C2" w:rsidRPr="00F42623" w:rsidRDefault="000D46C2" w:rsidP="000D46C2">
            <w:pPr>
              <w:ind w:firstLine="0"/>
              <w:jc w:val="center"/>
              <w:rPr>
                <w:rFonts w:ascii="Times New Roman" w:hAnsi="Times New Roman" w:cs="Times New Roman"/>
                <w:noProof/>
              </w:rPr>
            </w:pPr>
            <w:r w:rsidRPr="00F42623">
              <w:rPr>
                <w:rFonts w:ascii="Times New Roman" w:hAnsi="Times New Roman" w:cs="Times New Roman"/>
                <w:b/>
                <w:bCs/>
                <w:noProof/>
              </w:rPr>
              <w:t>АДМИНИСТРАЦИЯ ЦИВИЛЬСКОГО МУНИЦИПАЛЬНОГО ОКРУГА</w:t>
            </w:r>
          </w:p>
          <w:p w14:paraId="72CEEA63" w14:textId="77777777" w:rsidR="000D46C2" w:rsidRPr="00F42623" w:rsidRDefault="000D46C2" w:rsidP="000D46C2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iCs/>
              </w:rPr>
            </w:pPr>
          </w:p>
          <w:p w14:paraId="0702D71F" w14:textId="77777777" w:rsidR="000D46C2" w:rsidRPr="00F42623" w:rsidRDefault="000D46C2" w:rsidP="000D46C2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noProof/>
              </w:rPr>
            </w:pPr>
            <w:r w:rsidRPr="00F42623">
              <w:rPr>
                <w:rFonts w:ascii="Times New Roman" w:hAnsi="Times New Roman" w:cs="Times New Roman"/>
                <w:b/>
                <w:bCs/>
                <w:noProof/>
              </w:rPr>
              <w:t>ПОСТАНОВЛЕНИЕ</w:t>
            </w:r>
          </w:p>
          <w:p w14:paraId="13037D2E" w14:textId="77777777" w:rsidR="000D46C2" w:rsidRPr="00F42623" w:rsidRDefault="000D46C2" w:rsidP="000D46C2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noProof/>
              </w:rPr>
            </w:pPr>
          </w:p>
          <w:p w14:paraId="07E61B0A" w14:textId="398346EB" w:rsidR="000D46C2" w:rsidRPr="00F42623" w:rsidRDefault="00F654BA" w:rsidP="000D46C2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noProof/>
              </w:rPr>
            </w:pPr>
            <w:r w:rsidRPr="00F654BA">
              <w:rPr>
                <w:rFonts w:ascii="Times New Roman" w:hAnsi="Times New Roman" w:cs="Times New Roman"/>
                <w:b/>
                <w:bCs/>
                <w:noProof/>
                <w:u w:val="single"/>
              </w:rPr>
              <w:t>20</w:t>
            </w:r>
            <w:r w:rsidR="000D46C2" w:rsidRPr="00F42623">
              <w:rPr>
                <w:rFonts w:ascii="Times New Roman" w:hAnsi="Times New Roman" w:cs="Times New Roman"/>
                <w:b/>
                <w:bCs/>
                <w:noProof/>
              </w:rPr>
              <w:t xml:space="preserve"> </w:t>
            </w:r>
            <w:r w:rsidR="00F42623">
              <w:rPr>
                <w:rFonts w:ascii="Times New Roman" w:hAnsi="Times New Roman" w:cs="Times New Roman"/>
                <w:b/>
                <w:bCs/>
                <w:noProof/>
              </w:rPr>
              <w:t>ноября</w:t>
            </w:r>
            <w:r w:rsidR="00D82C84" w:rsidRPr="00F42623">
              <w:rPr>
                <w:rFonts w:ascii="Times New Roman" w:hAnsi="Times New Roman" w:cs="Times New Roman"/>
                <w:b/>
                <w:bCs/>
                <w:noProof/>
              </w:rPr>
              <w:t xml:space="preserve"> 202</w:t>
            </w:r>
            <w:r w:rsidR="00C66E98" w:rsidRPr="00F42623">
              <w:rPr>
                <w:rFonts w:ascii="Times New Roman" w:hAnsi="Times New Roman" w:cs="Times New Roman"/>
                <w:b/>
                <w:bCs/>
                <w:noProof/>
              </w:rPr>
              <w:t>5</w:t>
            </w:r>
            <w:r w:rsidR="000D46C2" w:rsidRPr="00F42623">
              <w:rPr>
                <w:rFonts w:ascii="Times New Roman" w:hAnsi="Times New Roman" w:cs="Times New Roman"/>
                <w:b/>
                <w:bCs/>
                <w:noProof/>
              </w:rPr>
              <w:t xml:space="preserve"> г. № </w:t>
            </w:r>
            <w:r w:rsidRPr="00F654BA">
              <w:rPr>
                <w:rFonts w:ascii="Times New Roman" w:hAnsi="Times New Roman" w:cs="Times New Roman"/>
                <w:b/>
                <w:bCs/>
                <w:noProof/>
                <w:u w:val="single"/>
              </w:rPr>
              <w:t>1511</w:t>
            </w:r>
          </w:p>
          <w:p w14:paraId="21A8137E" w14:textId="77777777" w:rsidR="000D46C2" w:rsidRPr="00F42623" w:rsidRDefault="000D46C2" w:rsidP="000D46C2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noProof/>
              </w:rPr>
            </w:pPr>
          </w:p>
          <w:p w14:paraId="48009FD7" w14:textId="77777777" w:rsidR="000D46C2" w:rsidRPr="00F42623" w:rsidRDefault="000D46C2" w:rsidP="000D46C2">
            <w:pPr>
              <w:ind w:firstLine="0"/>
              <w:jc w:val="center"/>
              <w:rPr>
                <w:rFonts w:ascii="Times New Roman" w:hAnsi="Times New Roman" w:cs="Times New Roman"/>
                <w:noProof/>
              </w:rPr>
            </w:pPr>
            <w:r w:rsidRPr="00F42623">
              <w:rPr>
                <w:rFonts w:ascii="Times New Roman" w:hAnsi="Times New Roman" w:cs="Times New Roman"/>
                <w:b/>
                <w:bCs/>
                <w:noProof/>
              </w:rPr>
              <w:t>город Цивильск</w:t>
            </w:r>
          </w:p>
        </w:tc>
      </w:tr>
    </w:tbl>
    <w:p w14:paraId="4A57D530" w14:textId="77777777" w:rsidR="00710170" w:rsidRPr="003A3ED4" w:rsidRDefault="00710170" w:rsidP="0083369C">
      <w:pPr>
        <w:ind w:firstLine="0"/>
        <w:rPr>
          <w:rFonts w:ascii="Times New Roman" w:hAnsi="Times New Roman" w:cs="Times New Roman"/>
        </w:rPr>
      </w:pPr>
    </w:p>
    <w:p w14:paraId="18281BC8" w14:textId="77777777" w:rsidR="004C5147" w:rsidRPr="002C443E" w:rsidRDefault="004C5147" w:rsidP="004C5147">
      <w:pPr>
        <w:widowControl/>
        <w:autoSpaceDE/>
        <w:autoSpaceDN/>
        <w:adjustRightInd/>
        <w:spacing w:after="120"/>
        <w:ind w:right="4252" w:firstLine="0"/>
        <w:rPr>
          <w:rFonts w:ascii="Times New Roman" w:eastAsia="Times New Roman" w:hAnsi="Times New Roman" w:cs="Times New Roman"/>
          <w:b/>
        </w:rPr>
      </w:pPr>
      <w:r w:rsidRPr="002C443E">
        <w:rPr>
          <w:rFonts w:ascii="Times New Roman" w:eastAsia="Times New Roman" w:hAnsi="Times New Roman" w:cs="Times New Roman"/>
          <w:b/>
        </w:rPr>
        <w:t>Об установлении публичного сервитута</w:t>
      </w:r>
      <w:bookmarkStart w:id="1" w:name="_GoBack"/>
      <w:bookmarkEnd w:id="1"/>
    </w:p>
    <w:p w14:paraId="55BE925C" w14:textId="77777777" w:rsidR="004C5147" w:rsidRPr="002C443E" w:rsidRDefault="004C5147" w:rsidP="004C5147">
      <w:pPr>
        <w:widowControl/>
        <w:autoSpaceDE/>
        <w:autoSpaceDN/>
        <w:adjustRightInd/>
        <w:spacing w:after="120"/>
        <w:ind w:right="4252" w:firstLine="0"/>
        <w:rPr>
          <w:rFonts w:ascii="Times New Roman" w:eastAsia="Times New Roman" w:hAnsi="Times New Roman" w:cs="Times New Roman"/>
          <w:b/>
        </w:rPr>
      </w:pPr>
    </w:p>
    <w:p w14:paraId="0B01B0F0" w14:textId="3F8F4C85" w:rsidR="004C5147" w:rsidRPr="002C443E" w:rsidRDefault="004C5147" w:rsidP="00260C41">
      <w:pPr>
        <w:widowControl/>
        <w:autoSpaceDE/>
        <w:autoSpaceDN/>
        <w:adjustRightInd/>
        <w:ind w:firstLine="709"/>
        <w:rPr>
          <w:rFonts w:ascii="Times New Roman" w:eastAsia="Times New Roman" w:hAnsi="Times New Roman" w:cs="Times New Roman"/>
        </w:rPr>
      </w:pPr>
      <w:r w:rsidRPr="002C443E">
        <w:rPr>
          <w:rFonts w:ascii="Times New Roman" w:eastAsia="Times New Roman" w:hAnsi="Times New Roman" w:cs="Times New Roman"/>
        </w:rPr>
        <w:t xml:space="preserve">В соответствии со статьями 11, 23, </w:t>
      </w:r>
      <w:r w:rsidR="00DE2D16" w:rsidRPr="002C443E">
        <w:rPr>
          <w:rFonts w:ascii="Times New Roman" w:eastAsia="Times New Roman" w:hAnsi="Times New Roman" w:cs="Times New Roman"/>
        </w:rPr>
        <w:t xml:space="preserve">главой </w:t>
      </w:r>
      <w:r w:rsidR="00DE2D16" w:rsidRPr="002C443E">
        <w:rPr>
          <w:rFonts w:ascii="Times New Roman" w:eastAsia="Times New Roman" w:hAnsi="Times New Roman" w:cs="Times New Roman"/>
          <w:lang w:val="en-US"/>
        </w:rPr>
        <w:t>V</w:t>
      </w:r>
      <w:r w:rsidR="00DE2D16" w:rsidRPr="002C443E">
        <w:rPr>
          <w:rFonts w:ascii="Times New Roman" w:eastAsia="Times New Roman" w:hAnsi="Times New Roman" w:cs="Times New Roman"/>
        </w:rPr>
        <w:t>.7</w:t>
      </w:r>
      <w:r w:rsidRPr="002C443E">
        <w:rPr>
          <w:rFonts w:ascii="Times New Roman" w:eastAsia="Times New Roman" w:hAnsi="Times New Roman" w:cs="Times New Roman"/>
        </w:rPr>
        <w:t xml:space="preserve"> Земельного кодекса Российской Федерации, Федеральным законом от 25.10.2001 № 137-ФЗ «О введении в действие Земельного кодекса Российской Федерации», руководствуясь Уставом Цивильского муниципального округа Чувашской Республики и на основании ходатайства об установлении публичного сервитута </w:t>
      </w:r>
      <w:r w:rsidR="001D648F" w:rsidRPr="002C443E">
        <w:rPr>
          <w:rFonts w:ascii="Times New Roman" w:eastAsia="Times New Roman" w:hAnsi="Times New Roman" w:cs="Times New Roman"/>
        </w:rPr>
        <w:t>публичного акционерного общества «</w:t>
      </w:r>
      <w:proofErr w:type="spellStart"/>
      <w:r w:rsidR="001D648F" w:rsidRPr="002C443E">
        <w:rPr>
          <w:rFonts w:ascii="Times New Roman" w:eastAsia="Times New Roman" w:hAnsi="Times New Roman" w:cs="Times New Roman"/>
        </w:rPr>
        <w:t>Россети</w:t>
      </w:r>
      <w:proofErr w:type="spellEnd"/>
      <w:r w:rsidR="001D648F" w:rsidRPr="002C443E">
        <w:rPr>
          <w:rFonts w:ascii="Times New Roman" w:eastAsia="Times New Roman" w:hAnsi="Times New Roman" w:cs="Times New Roman"/>
        </w:rPr>
        <w:t xml:space="preserve"> Волга» (ИНН 6450925977, ОГРН 1076450006280)</w:t>
      </w:r>
      <w:r w:rsidRPr="002C443E">
        <w:rPr>
          <w:rFonts w:ascii="Times New Roman" w:eastAsia="Times New Roman" w:hAnsi="Times New Roman" w:cs="Times New Roman"/>
        </w:rPr>
        <w:t>, администрация Цивильского муниципального округа Чувашской Республики</w:t>
      </w:r>
    </w:p>
    <w:p w14:paraId="5AED8EAC" w14:textId="77777777" w:rsidR="004C5147" w:rsidRPr="002C443E" w:rsidRDefault="004C5147" w:rsidP="004C5147">
      <w:pPr>
        <w:widowControl/>
        <w:autoSpaceDE/>
        <w:autoSpaceDN/>
        <w:adjustRightInd/>
        <w:ind w:firstLine="540"/>
        <w:rPr>
          <w:rFonts w:ascii="Times New Roman" w:eastAsia="Times New Roman" w:hAnsi="Times New Roman" w:cs="Times New Roman"/>
        </w:rPr>
      </w:pPr>
    </w:p>
    <w:p w14:paraId="6687521F" w14:textId="6FB724AB" w:rsidR="004C5147" w:rsidRPr="002C443E" w:rsidRDefault="004C5147" w:rsidP="004C5147">
      <w:pPr>
        <w:widowControl/>
        <w:autoSpaceDE/>
        <w:autoSpaceDN/>
        <w:adjustRightInd/>
        <w:ind w:firstLine="540"/>
        <w:jc w:val="left"/>
        <w:rPr>
          <w:rFonts w:ascii="Times New Roman" w:eastAsia="Calibri" w:hAnsi="Times New Roman" w:cs="Times New Roman"/>
          <w:b/>
        </w:rPr>
      </w:pPr>
      <w:r w:rsidRPr="002C443E">
        <w:rPr>
          <w:rFonts w:ascii="Times New Roman" w:eastAsia="Calibri" w:hAnsi="Times New Roman" w:cs="Times New Roman"/>
          <w:b/>
        </w:rPr>
        <w:t>ПОСТАНОВЛЯЕТ:</w:t>
      </w:r>
    </w:p>
    <w:p w14:paraId="70664FD7" w14:textId="77777777" w:rsidR="004C5147" w:rsidRPr="002C443E" w:rsidRDefault="004C5147" w:rsidP="004C5147">
      <w:pPr>
        <w:widowControl/>
        <w:autoSpaceDE/>
        <w:autoSpaceDN/>
        <w:adjustRightInd/>
        <w:ind w:firstLine="540"/>
        <w:jc w:val="left"/>
        <w:rPr>
          <w:rFonts w:ascii="Times New Roman" w:eastAsia="Times New Roman" w:hAnsi="Times New Roman" w:cs="Times New Roman"/>
          <w:b/>
        </w:rPr>
      </w:pPr>
    </w:p>
    <w:p w14:paraId="508A2536" w14:textId="0704DE9D" w:rsidR="007C1013" w:rsidRPr="002C443E" w:rsidRDefault="004C5147" w:rsidP="007C1013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2C443E">
        <w:rPr>
          <w:rFonts w:ascii="Times New Roman" w:eastAsia="Times New Roman" w:hAnsi="Times New Roman" w:cs="Times New Roman"/>
        </w:rPr>
        <w:t xml:space="preserve">1. </w:t>
      </w:r>
      <w:proofErr w:type="gramStart"/>
      <w:r w:rsidRPr="002C443E">
        <w:rPr>
          <w:rFonts w:ascii="Times New Roman" w:eastAsia="Times New Roman" w:hAnsi="Times New Roman" w:cs="Times New Roman"/>
        </w:rPr>
        <w:t xml:space="preserve">Установить публичный сервитут сроком на </w:t>
      </w:r>
      <w:r w:rsidR="00E37126" w:rsidRPr="002C443E">
        <w:rPr>
          <w:rFonts w:ascii="Times New Roman" w:eastAsia="Times New Roman" w:hAnsi="Times New Roman" w:cs="Times New Roman"/>
        </w:rPr>
        <w:t>49</w:t>
      </w:r>
      <w:r w:rsidRPr="002C443E">
        <w:rPr>
          <w:rFonts w:ascii="Times New Roman" w:eastAsia="Times New Roman" w:hAnsi="Times New Roman" w:cs="Times New Roman"/>
        </w:rPr>
        <w:t xml:space="preserve"> лет </w:t>
      </w:r>
      <w:r w:rsidR="008B1624" w:rsidRPr="002C443E">
        <w:rPr>
          <w:rFonts w:ascii="Times New Roman" w:eastAsia="Times New Roman" w:hAnsi="Times New Roman" w:cs="Times New Roman"/>
        </w:rPr>
        <w:t xml:space="preserve">в целях </w:t>
      </w:r>
      <w:r w:rsidR="00F60721" w:rsidRPr="002C443E">
        <w:rPr>
          <w:rFonts w:ascii="Times New Roman" w:eastAsia="Times New Roman" w:hAnsi="Times New Roman" w:cs="Times New Roman"/>
        </w:rPr>
        <w:t xml:space="preserve">эксплуатации линейного объекта электросетевого хозяйства </w:t>
      </w:r>
      <w:r w:rsidR="008A1146" w:rsidRPr="002C443E">
        <w:rPr>
          <w:rFonts w:ascii="Times New Roman" w:hAnsi="Times New Roman" w:cs="Times New Roman"/>
        </w:rPr>
        <w:t>«</w:t>
      </w:r>
      <w:r w:rsidR="00454A4A" w:rsidRPr="002C443E">
        <w:rPr>
          <w:rFonts w:ascii="Times New Roman" w:hAnsi="Times New Roman" w:cs="Times New Roman"/>
        </w:rPr>
        <w:t xml:space="preserve">ВЛИ 0,4 </w:t>
      </w:r>
      <w:proofErr w:type="spellStart"/>
      <w:r w:rsidR="00454A4A" w:rsidRPr="002C443E">
        <w:rPr>
          <w:rFonts w:ascii="Times New Roman" w:hAnsi="Times New Roman" w:cs="Times New Roman"/>
        </w:rPr>
        <w:t>кВ</w:t>
      </w:r>
      <w:proofErr w:type="spellEnd"/>
      <w:r w:rsidR="00454A4A" w:rsidRPr="002C443E">
        <w:rPr>
          <w:rFonts w:ascii="Times New Roman" w:hAnsi="Times New Roman" w:cs="Times New Roman"/>
        </w:rPr>
        <w:t xml:space="preserve"> (ф-1 КТП-10/0,4 </w:t>
      </w:r>
      <w:proofErr w:type="spellStart"/>
      <w:r w:rsidR="00454A4A" w:rsidRPr="002C443E">
        <w:rPr>
          <w:rFonts w:ascii="Times New Roman" w:hAnsi="Times New Roman" w:cs="Times New Roman"/>
        </w:rPr>
        <w:t>кВ</w:t>
      </w:r>
      <w:proofErr w:type="spellEnd"/>
      <w:r w:rsidR="00454A4A" w:rsidRPr="002C443E">
        <w:rPr>
          <w:rFonts w:ascii="Times New Roman" w:hAnsi="Times New Roman" w:cs="Times New Roman"/>
        </w:rPr>
        <w:t xml:space="preserve"> №628/100 </w:t>
      </w:r>
      <w:proofErr w:type="spellStart"/>
      <w:r w:rsidR="00454A4A" w:rsidRPr="002C443E">
        <w:rPr>
          <w:rFonts w:ascii="Times New Roman" w:hAnsi="Times New Roman" w:cs="Times New Roman"/>
        </w:rPr>
        <w:t>кВА</w:t>
      </w:r>
      <w:proofErr w:type="spellEnd"/>
      <w:r w:rsidR="00454A4A" w:rsidRPr="002C443E">
        <w:rPr>
          <w:rFonts w:ascii="Times New Roman" w:hAnsi="Times New Roman" w:cs="Times New Roman"/>
        </w:rPr>
        <w:t xml:space="preserve"> ВЛ-10 </w:t>
      </w:r>
      <w:proofErr w:type="spellStart"/>
      <w:r w:rsidR="00454A4A" w:rsidRPr="002C443E">
        <w:rPr>
          <w:rFonts w:ascii="Times New Roman" w:hAnsi="Times New Roman" w:cs="Times New Roman"/>
        </w:rPr>
        <w:t>кВ</w:t>
      </w:r>
      <w:proofErr w:type="spellEnd"/>
      <w:r w:rsidR="00454A4A" w:rsidRPr="002C443E">
        <w:rPr>
          <w:rFonts w:ascii="Times New Roman" w:hAnsi="Times New Roman" w:cs="Times New Roman"/>
        </w:rPr>
        <w:t xml:space="preserve"> №11 ПС 110 </w:t>
      </w:r>
      <w:proofErr w:type="spellStart"/>
      <w:r w:rsidR="00454A4A" w:rsidRPr="002C443E">
        <w:rPr>
          <w:rFonts w:ascii="Times New Roman" w:hAnsi="Times New Roman" w:cs="Times New Roman"/>
        </w:rPr>
        <w:t>кВ</w:t>
      </w:r>
      <w:proofErr w:type="spellEnd"/>
      <w:r w:rsidR="00454A4A" w:rsidRPr="002C443E">
        <w:rPr>
          <w:rFonts w:ascii="Times New Roman" w:hAnsi="Times New Roman" w:cs="Times New Roman"/>
        </w:rPr>
        <w:t xml:space="preserve"> Цивильск) от оп.15 до оп.15/1», инв. № 2122-00-000000200722</w:t>
      </w:r>
      <w:r w:rsidR="000F1E76" w:rsidRPr="002C443E">
        <w:rPr>
          <w:rFonts w:ascii="Times New Roman" w:hAnsi="Times New Roman" w:cs="Times New Roman"/>
        </w:rPr>
        <w:t>, необходимого для электроснабжения населения, расположенного на территории Чувашской Республики, Цивильского муниципального округа</w:t>
      </w:r>
      <w:r w:rsidR="007C1013" w:rsidRPr="002C443E">
        <w:rPr>
          <w:rFonts w:ascii="Times New Roman" w:eastAsia="Times New Roman" w:hAnsi="Times New Roman" w:cs="Times New Roman"/>
        </w:rPr>
        <w:t xml:space="preserve">, </w:t>
      </w:r>
      <w:r w:rsidR="00BD7C3D" w:rsidRPr="002C443E">
        <w:rPr>
          <w:rFonts w:ascii="Times New Roman" w:eastAsia="Times New Roman" w:hAnsi="Times New Roman" w:cs="Times New Roman"/>
        </w:rPr>
        <w:t>деревня Тувси</w:t>
      </w:r>
      <w:r w:rsidR="00E164ED" w:rsidRPr="002C443E">
        <w:rPr>
          <w:rFonts w:ascii="Times New Roman" w:eastAsia="Times New Roman" w:hAnsi="Times New Roman" w:cs="Times New Roman"/>
        </w:rPr>
        <w:t xml:space="preserve">, </w:t>
      </w:r>
      <w:r w:rsidR="00DE2D16" w:rsidRPr="002C443E">
        <w:rPr>
          <w:rFonts w:ascii="Times New Roman" w:eastAsia="Times New Roman" w:hAnsi="Times New Roman" w:cs="Times New Roman"/>
        </w:rPr>
        <w:t>для использования следующих земель и земельных</w:t>
      </w:r>
      <w:proofErr w:type="gramEnd"/>
      <w:r w:rsidR="00DE2D16" w:rsidRPr="002C443E">
        <w:rPr>
          <w:rFonts w:ascii="Times New Roman" w:eastAsia="Times New Roman" w:hAnsi="Times New Roman" w:cs="Times New Roman"/>
        </w:rPr>
        <w:t xml:space="preserve"> участков</w:t>
      </w:r>
      <w:r w:rsidR="007C1013" w:rsidRPr="002C443E">
        <w:rPr>
          <w:rFonts w:ascii="Times New Roman" w:eastAsia="Times New Roman" w:hAnsi="Times New Roman" w:cs="Times New Roman"/>
        </w:rPr>
        <w:t>:</w:t>
      </w:r>
    </w:p>
    <w:p w14:paraId="757FCFB6" w14:textId="04AC8098" w:rsidR="00BD7C3D" w:rsidRPr="002C443E" w:rsidRDefault="00D63EEC" w:rsidP="00BD7C3D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2C443E">
        <w:rPr>
          <w:rFonts w:ascii="Times New Roman" w:eastAsia="Times New Roman" w:hAnsi="Times New Roman" w:cs="Times New Roman"/>
        </w:rPr>
        <w:t xml:space="preserve">- </w:t>
      </w:r>
      <w:r w:rsidR="00BD7C3D" w:rsidRPr="002C443E">
        <w:rPr>
          <w:rFonts w:ascii="Times New Roman" w:eastAsia="Times New Roman" w:hAnsi="Times New Roman" w:cs="Times New Roman"/>
        </w:rPr>
        <w:t xml:space="preserve">21:20:041201:374 - Чувашская Республика - Чувашия, р-н Цивильский, с/пос. </w:t>
      </w:r>
      <w:proofErr w:type="spellStart"/>
      <w:r w:rsidR="00BD7C3D" w:rsidRPr="002C443E">
        <w:rPr>
          <w:rFonts w:ascii="Times New Roman" w:eastAsia="Times New Roman" w:hAnsi="Times New Roman" w:cs="Times New Roman"/>
        </w:rPr>
        <w:t>Тувсинское</w:t>
      </w:r>
      <w:proofErr w:type="spellEnd"/>
      <w:r w:rsidR="00BD7C3D" w:rsidRPr="002C443E">
        <w:rPr>
          <w:rFonts w:ascii="Times New Roman" w:eastAsia="Times New Roman" w:hAnsi="Times New Roman" w:cs="Times New Roman"/>
        </w:rPr>
        <w:t xml:space="preserve">, д. Тувси, ул. </w:t>
      </w:r>
      <w:proofErr w:type="spellStart"/>
      <w:r w:rsidR="00BD7C3D" w:rsidRPr="002C443E">
        <w:rPr>
          <w:rFonts w:ascii="Times New Roman" w:eastAsia="Times New Roman" w:hAnsi="Times New Roman" w:cs="Times New Roman"/>
        </w:rPr>
        <w:t>Анатриурам</w:t>
      </w:r>
      <w:proofErr w:type="spellEnd"/>
      <w:r w:rsidR="00BD7C3D" w:rsidRPr="002C443E">
        <w:rPr>
          <w:rFonts w:ascii="Times New Roman" w:eastAsia="Times New Roman" w:hAnsi="Times New Roman" w:cs="Times New Roman"/>
        </w:rPr>
        <w:t>, дом 31</w:t>
      </w:r>
    </w:p>
    <w:p w14:paraId="4350664A" w14:textId="77777777" w:rsidR="00BD7C3D" w:rsidRPr="002C443E" w:rsidRDefault="00BD7C3D" w:rsidP="00BD7C3D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2C443E">
        <w:rPr>
          <w:rFonts w:ascii="Times New Roman" w:eastAsia="Times New Roman" w:hAnsi="Times New Roman" w:cs="Times New Roman"/>
        </w:rPr>
        <w:t>- 21:20:041201:837(15) - Чувашская Республика-Чувашия, р-н Цивильский, с/</w:t>
      </w:r>
      <w:proofErr w:type="spellStart"/>
      <w:r w:rsidRPr="002C443E">
        <w:rPr>
          <w:rFonts w:ascii="Times New Roman" w:eastAsia="Times New Roman" w:hAnsi="Times New Roman" w:cs="Times New Roman"/>
        </w:rPr>
        <w:t>пос</w:t>
      </w:r>
      <w:proofErr w:type="spellEnd"/>
      <w:r w:rsidRPr="002C443E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2C443E">
        <w:rPr>
          <w:rFonts w:ascii="Times New Roman" w:eastAsia="Times New Roman" w:hAnsi="Times New Roman" w:cs="Times New Roman"/>
        </w:rPr>
        <w:t>Тувсинское</w:t>
      </w:r>
      <w:proofErr w:type="spellEnd"/>
      <w:r w:rsidRPr="002C443E">
        <w:rPr>
          <w:rFonts w:ascii="Times New Roman" w:eastAsia="Times New Roman" w:hAnsi="Times New Roman" w:cs="Times New Roman"/>
        </w:rPr>
        <w:t xml:space="preserve">, д </w:t>
      </w:r>
      <w:proofErr w:type="spellStart"/>
      <w:r w:rsidRPr="002C443E">
        <w:rPr>
          <w:rFonts w:ascii="Times New Roman" w:eastAsia="Times New Roman" w:hAnsi="Times New Roman" w:cs="Times New Roman"/>
        </w:rPr>
        <w:t>Тувси</w:t>
      </w:r>
      <w:proofErr w:type="spellEnd"/>
      <w:r w:rsidRPr="002C443E">
        <w:rPr>
          <w:rFonts w:ascii="Times New Roman" w:eastAsia="Times New Roman" w:hAnsi="Times New Roman" w:cs="Times New Roman"/>
        </w:rPr>
        <w:t>;</w:t>
      </w:r>
    </w:p>
    <w:p w14:paraId="4FE9CF50" w14:textId="7E70F162" w:rsidR="00512CD4" w:rsidRPr="002C443E" w:rsidRDefault="00BD7C3D" w:rsidP="00BD7C3D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2C443E">
        <w:rPr>
          <w:rFonts w:ascii="Times New Roman" w:eastAsia="Times New Roman" w:hAnsi="Times New Roman" w:cs="Times New Roman"/>
        </w:rPr>
        <w:t xml:space="preserve">- неразграниченных земель кадастрового квартала 21:20:041201, расположенного - Чувашская Республика - Чувашия, р-н Цивильский, с/пос. </w:t>
      </w:r>
      <w:proofErr w:type="spellStart"/>
      <w:r w:rsidRPr="002C443E">
        <w:rPr>
          <w:rFonts w:ascii="Times New Roman" w:eastAsia="Times New Roman" w:hAnsi="Times New Roman" w:cs="Times New Roman"/>
        </w:rPr>
        <w:t>Тувсинское</w:t>
      </w:r>
      <w:proofErr w:type="spellEnd"/>
      <w:r w:rsidRPr="002C443E">
        <w:rPr>
          <w:rFonts w:ascii="Times New Roman" w:eastAsia="Times New Roman" w:hAnsi="Times New Roman" w:cs="Times New Roman"/>
        </w:rPr>
        <w:t>, д. Тувси</w:t>
      </w:r>
      <w:r w:rsidR="00E164ED" w:rsidRPr="002C443E">
        <w:rPr>
          <w:rFonts w:ascii="Times New Roman" w:eastAsia="Times New Roman" w:hAnsi="Times New Roman" w:cs="Times New Roman"/>
        </w:rPr>
        <w:t>.</w:t>
      </w:r>
    </w:p>
    <w:p w14:paraId="6B435E72" w14:textId="0AA3CCA4" w:rsidR="004C5147" w:rsidRPr="002C443E" w:rsidRDefault="00417DC4" w:rsidP="007C1013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2C443E">
        <w:rPr>
          <w:rFonts w:ascii="Times New Roman" w:eastAsia="Times New Roman" w:hAnsi="Times New Roman" w:cs="Times New Roman"/>
        </w:rPr>
        <w:t>2. Утвердить границы публичного сервитута согласно приложению 1 к настоящему постановлению.</w:t>
      </w:r>
    </w:p>
    <w:p w14:paraId="1A098E96" w14:textId="2999405C" w:rsidR="00417DC4" w:rsidRPr="002C443E" w:rsidRDefault="00417DC4" w:rsidP="00417DC4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2C443E">
        <w:rPr>
          <w:rFonts w:ascii="Times New Roman" w:eastAsia="Times New Roman" w:hAnsi="Times New Roman" w:cs="Times New Roman"/>
        </w:rPr>
        <w:t xml:space="preserve">3. Срок, в течение которого использование земельного участка (его части) и (или) расположенного на нем объекта недвижимости в соответствии с их разрешенным использованием будет невозможно или существенно затруднено в связи с осуществлением </w:t>
      </w:r>
      <w:r w:rsidRPr="002C443E">
        <w:rPr>
          <w:rFonts w:ascii="Times New Roman" w:eastAsia="Times New Roman" w:hAnsi="Times New Roman" w:cs="Times New Roman"/>
          <w:lang w:bidi="ru-RU"/>
        </w:rPr>
        <w:t>сервитута</w:t>
      </w:r>
      <w:r w:rsidR="0065714E" w:rsidRPr="002C443E">
        <w:rPr>
          <w:rFonts w:ascii="Times New Roman" w:eastAsia="Times New Roman" w:hAnsi="Times New Roman" w:cs="Times New Roman"/>
          <w:lang w:bidi="ru-RU"/>
        </w:rPr>
        <w:t>,</w:t>
      </w:r>
      <w:r w:rsidR="008B1624" w:rsidRPr="002C443E">
        <w:rPr>
          <w:rFonts w:ascii="Times New Roman" w:eastAsia="Times New Roman" w:hAnsi="Times New Roman" w:cs="Times New Roman"/>
          <w:lang w:bidi="ru-RU"/>
        </w:rPr>
        <w:t xml:space="preserve"> </w:t>
      </w:r>
      <w:r w:rsidR="0065714E" w:rsidRPr="002C443E">
        <w:rPr>
          <w:rFonts w:ascii="Times New Roman" w:eastAsia="Times New Roman" w:hAnsi="Times New Roman" w:cs="Times New Roman"/>
          <w:lang w:bidi="ru-RU"/>
        </w:rPr>
        <w:t>не предусмотрен, использование земельного участка не затруднено.</w:t>
      </w:r>
    </w:p>
    <w:p w14:paraId="361525AA" w14:textId="17836C04" w:rsidR="006D0631" w:rsidRPr="002C443E" w:rsidRDefault="006D0631" w:rsidP="006D0631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2C443E">
        <w:rPr>
          <w:rFonts w:ascii="Times New Roman" w:eastAsia="Times New Roman" w:hAnsi="Times New Roman" w:cs="Times New Roman"/>
        </w:rPr>
        <w:t xml:space="preserve">4. Порядок установления зон с особыми условиями использования территорий и содержание ограничений прав на земельные участки определены </w:t>
      </w:r>
      <w:r w:rsidR="009A6B53" w:rsidRPr="002C443E">
        <w:rPr>
          <w:rFonts w:ascii="Times New Roman" w:eastAsia="Times New Roman" w:hAnsi="Times New Roman" w:cs="Times New Roman"/>
        </w:rPr>
        <w:t>Постановлением Правительства РФ от 24.02.2009 № 160 «О порядке установления охранных зон объектов электросетевого хозяйства и особых условий использования земельных участков, расположенных в границах таких зон»</w:t>
      </w:r>
      <w:r w:rsidRPr="002C443E">
        <w:rPr>
          <w:rFonts w:ascii="Times New Roman" w:eastAsia="Times New Roman" w:hAnsi="Times New Roman" w:cs="Times New Roman"/>
        </w:rPr>
        <w:t>.</w:t>
      </w:r>
    </w:p>
    <w:p w14:paraId="65F9B90D" w14:textId="45BFA54F" w:rsidR="006D0631" w:rsidRPr="002C443E" w:rsidRDefault="006D0631" w:rsidP="006D0631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2C443E">
        <w:rPr>
          <w:rFonts w:ascii="Times New Roman" w:eastAsia="Times New Roman" w:hAnsi="Times New Roman" w:cs="Times New Roman"/>
        </w:rPr>
        <w:t xml:space="preserve">5. Плата за публичный сервитут вносится </w:t>
      </w:r>
      <w:r w:rsidR="009A6B53" w:rsidRPr="002C443E">
        <w:rPr>
          <w:rFonts w:ascii="Times New Roman" w:eastAsia="Times New Roman" w:hAnsi="Times New Roman" w:cs="Times New Roman"/>
        </w:rPr>
        <w:t>Обладателем публичного сервитута - Публичным акционерным обществом «</w:t>
      </w:r>
      <w:proofErr w:type="spellStart"/>
      <w:r w:rsidR="009A6B53" w:rsidRPr="002C443E">
        <w:rPr>
          <w:rFonts w:ascii="Times New Roman" w:eastAsia="Times New Roman" w:hAnsi="Times New Roman" w:cs="Times New Roman"/>
        </w:rPr>
        <w:t>Россети</w:t>
      </w:r>
      <w:proofErr w:type="spellEnd"/>
      <w:r w:rsidR="009A6B53" w:rsidRPr="002C443E">
        <w:rPr>
          <w:rFonts w:ascii="Times New Roman" w:eastAsia="Times New Roman" w:hAnsi="Times New Roman" w:cs="Times New Roman"/>
        </w:rPr>
        <w:t xml:space="preserve"> Волга» </w:t>
      </w:r>
      <w:r w:rsidRPr="002C443E">
        <w:rPr>
          <w:rFonts w:ascii="Times New Roman" w:eastAsia="Times New Roman" w:hAnsi="Times New Roman" w:cs="Times New Roman"/>
        </w:rPr>
        <w:t>единовременным платежом не позднее шести месяцев со дня принятия настоящего постановления в отношении:</w:t>
      </w:r>
    </w:p>
    <w:p w14:paraId="383D1C63" w14:textId="5E7A2092" w:rsidR="006D0631" w:rsidRPr="002C443E" w:rsidRDefault="006D0631" w:rsidP="006D0631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2C443E">
        <w:rPr>
          <w:rFonts w:ascii="Times New Roman" w:eastAsia="Times New Roman" w:hAnsi="Times New Roman" w:cs="Times New Roman"/>
        </w:rPr>
        <w:t>земельных участков, находящихся в государственной или муниципальной собственности и не обремененных правами третьих лиц, в размере 0,01 процента их кадастровой стоимости за каждый год использования таких земельных участков</w:t>
      </w:r>
      <w:r w:rsidR="004C10B4" w:rsidRPr="002C443E">
        <w:rPr>
          <w:rFonts w:ascii="Times New Roman" w:eastAsia="Times New Roman" w:hAnsi="Times New Roman" w:cs="Times New Roman"/>
        </w:rPr>
        <w:t>,</w:t>
      </w:r>
      <w:r w:rsidR="004C10B4" w:rsidRPr="002C443E">
        <w:rPr>
          <w:rFonts w:ascii="Times New Roman" w:hAnsi="Times New Roman" w:cs="Times New Roman"/>
        </w:rPr>
        <w:t xml:space="preserve"> п</w:t>
      </w:r>
      <w:r w:rsidR="004C10B4" w:rsidRPr="002C443E">
        <w:rPr>
          <w:rFonts w:ascii="Times New Roman" w:eastAsia="Times New Roman" w:hAnsi="Times New Roman" w:cs="Times New Roman"/>
        </w:rPr>
        <w:t xml:space="preserve">ри этом плата за публичный сервитут, </w:t>
      </w:r>
      <w:r w:rsidR="004C10B4" w:rsidRPr="002C443E">
        <w:rPr>
          <w:rFonts w:ascii="Times New Roman" w:eastAsia="Times New Roman" w:hAnsi="Times New Roman" w:cs="Times New Roman"/>
        </w:rPr>
        <w:lastRenderedPageBreak/>
        <w:t>не может быть менее чем 0,1 процента кадастровой стоимости земельного участка, обремененного сервитутом, за весь срок сервитута</w:t>
      </w:r>
      <w:r w:rsidRPr="002C443E">
        <w:rPr>
          <w:rFonts w:ascii="Times New Roman" w:eastAsia="Times New Roman" w:hAnsi="Times New Roman" w:cs="Times New Roman"/>
        </w:rPr>
        <w:t>;</w:t>
      </w:r>
    </w:p>
    <w:p w14:paraId="1B76D4B0" w14:textId="6E6B72FE" w:rsidR="006D0631" w:rsidRPr="002C443E" w:rsidRDefault="006D0631" w:rsidP="006D0631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2C443E">
        <w:rPr>
          <w:rFonts w:ascii="Times New Roman" w:eastAsia="Times New Roman" w:hAnsi="Times New Roman" w:cs="Times New Roman"/>
        </w:rPr>
        <w:t>земель и земельных участков, кадастровая стоимость которых не определена, в размере 0,01 процента среднего уровня кадастровой стоимости земельных участков по Цивильскому муниципальному округу Чувашской Республики за каждый год их использования.</w:t>
      </w:r>
    </w:p>
    <w:p w14:paraId="093BDDA1" w14:textId="77777777" w:rsidR="002C443E" w:rsidRPr="00486953" w:rsidRDefault="002C443E" w:rsidP="002C443E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486953">
        <w:rPr>
          <w:rFonts w:ascii="Times New Roman" w:eastAsia="Times New Roman" w:hAnsi="Times New Roman" w:cs="Times New Roman"/>
        </w:rPr>
        <w:t xml:space="preserve">5.1 Плата вносится на расчетный счет: УФК по Чувашской Республике (Администрация Цивильского муниципального округа Чувашской Республики, л/с 04153Q41190) Казначейский счет: 03100643000000011500 в ОТДЕЛЕНИЕ-НБ ЧУВАШСКОЙ РЕСПУБЛИКИ БАНКА РОССИИ//УФК по Чувашской Республике г. Чебоксары, ИНН 2100003111, КПП 210001001, ОКТМО 97541000, БИК 019706900, корр. счет 40102810945370000084, </w:t>
      </w:r>
      <w:r>
        <w:rPr>
          <w:rFonts w:ascii="Times New Roman" w:eastAsia="Times New Roman" w:hAnsi="Times New Roman" w:cs="Times New Roman"/>
        </w:rPr>
        <w:t xml:space="preserve">                    </w:t>
      </w:r>
      <w:r w:rsidRPr="00486953">
        <w:rPr>
          <w:rFonts w:ascii="Times New Roman" w:eastAsia="Times New Roman" w:hAnsi="Times New Roman" w:cs="Times New Roman"/>
        </w:rPr>
        <w:t>КБК 90311105012140000120.</w:t>
      </w:r>
    </w:p>
    <w:p w14:paraId="4A88C136" w14:textId="155BA566" w:rsidR="006D0631" w:rsidRPr="002C443E" w:rsidRDefault="006D0631" w:rsidP="006D0631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2C443E">
        <w:rPr>
          <w:rFonts w:ascii="Times New Roman" w:eastAsia="Times New Roman" w:hAnsi="Times New Roman" w:cs="Times New Roman"/>
        </w:rPr>
        <w:t xml:space="preserve">6. График проведения работ при </w:t>
      </w:r>
      <w:r w:rsidR="00042595" w:rsidRPr="002C443E">
        <w:rPr>
          <w:rFonts w:ascii="Times New Roman" w:eastAsia="Times New Roman" w:hAnsi="Times New Roman" w:cs="Times New Roman"/>
        </w:rPr>
        <w:t xml:space="preserve">эксплуатации линейного объекта электросетевого хозяйства </w:t>
      </w:r>
      <w:r w:rsidR="00042595" w:rsidRPr="002C443E">
        <w:rPr>
          <w:rFonts w:ascii="Times New Roman" w:hAnsi="Times New Roman" w:cs="Times New Roman"/>
        </w:rPr>
        <w:t>«</w:t>
      </w:r>
      <w:bookmarkStart w:id="2" w:name="_Hlk209456120"/>
      <w:r w:rsidR="008379BC" w:rsidRPr="002C443E">
        <w:rPr>
          <w:rFonts w:ascii="Times New Roman" w:hAnsi="Times New Roman" w:cs="Times New Roman"/>
        </w:rPr>
        <w:t xml:space="preserve">ВЛИ 0,4 </w:t>
      </w:r>
      <w:proofErr w:type="spellStart"/>
      <w:r w:rsidR="008379BC" w:rsidRPr="002C443E">
        <w:rPr>
          <w:rFonts w:ascii="Times New Roman" w:hAnsi="Times New Roman" w:cs="Times New Roman"/>
        </w:rPr>
        <w:t>кВ</w:t>
      </w:r>
      <w:proofErr w:type="spellEnd"/>
      <w:r w:rsidR="008379BC" w:rsidRPr="002C443E">
        <w:rPr>
          <w:rFonts w:ascii="Times New Roman" w:hAnsi="Times New Roman" w:cs="Times New Roman"/>
        </w:rPr>
        <w:t xml:space="preserve"> (ф-1 КТП-10/0,4 </w:t>
      </w:r>
      <w:proofErr w:type="spellStart"/>
      <w:r w:rsidR="008379BC" w:rsidRPr="002C443E">
        <w:rPr>
          <w:rFonts w:ascii="Times New Roman" w:hAnsi="Times New Roman" w:cs="Times New Roman"/>
        </w:rPr>
        <w:t>кВ</w:t>
      </w:r>
      <w:proofErr w:type="spellEnd"/>
      <w:r w:rsidR="008379BC" w:rsidRPr="002C443E">
        <w:rPr>
          <w:rFonts w:ascii="Times New Roman" w:hAnsi="Times New Roman" w:cs="Times New Roman"/>
        </w:rPr>
        <w:t xml:space="preserve"> №628/100 </w:t>
      </w:r>
      <w:proofErr w:type="spellStart"/>
      <w:r w:rsidR="008379BC" w:rsidRPr="002C443E">
        <w:rPr>
          <w:rFonts w:ascii="Times New Roman" w:hAnsi="Times New Roman" w:cs="Times New Roman"/>
        </w:rPr>
        <w:t>кВА</w:t>
      </w:r>
      <w:proofErr w:type="spellEnd"/>
      <w:r w:rsidR="008379BC" w:rsidRPr="002C443E">
        <w:rPr>
          <w:rFonts w:ascii="Times New Roman" w:hAnsi="Times New Roman" w:cs="Times New Roman"/>
        </w:rPr>
        <w:t xml:space="preserve"> ВЛ-10 </w:t>
      </w:r>
      <w:proofErr w:type="spellStart"/>
      <w:r w:rsidR="008379BC" w:rsidRPr="002C443E">
        <w:rPr>
          <w:rFonts w:ascii="Times New Roman" w:hAnsi="Times New Roman" w:cs="Times New Roman"/>
        </w:rPr>
        <w:t>кВ</w:t>
      </w:r>
      <w:proofErr w:type="spellEnd"/>
      <w:r w:rsidR="008379BC" w:rsidRPr="002C443E">
        <w:rPr>
          <w:rFonts w:ascii="Times New Roman" w:hAnsi="Times New Roman" w:cs="Times New Roman"/>
        </w:rPr>
        <w:t xml:space="preserve"> №11 ПС 110 </w:t>
      </w:r>
      <w:proofErr w:type="spellStart"/>
      <w:r w:rsidR="008379BC" w:rsidRPr="002C443E">
        <w:rPr>
          <w:rFonts w:ascii="Times New Roman" w:hAnsi="Times New Roman" w:cs="Times New Roman"/>
        </w:rPr>
        <w:t>кВ</w:t>
      </w:r>
      <w:proofErr w:type="spellEnd"/>
      <w:r w:rsidR="008379BC" w:rsidRPr="002C443E">
        <w:rPr>
          <w:rFonts w:ascii="Times New Roman" w:hAnsi="Times New Roman" w:cs="Times New Roman"/>
        </w:rPr>
        <w:t xml:space="preserve"> Цивильск) от оп.15 до оп.15/1», инв. № 2122-00-000000200722</w:t>
      </w:r>
      <w:r w:rsidR="000F1E76" w:rsidRPr="002C443E">
        <w:rPr>
          <w:rFonts w:ascii="Times New Roman" w:hAnsi="Times New Roman" w:cs="Times New Roman"/>
        </w:rPr>
        <w:t xml:space="preserve">, </w:t>
      </w:r>
      <w:bookmarkEnd w:id="2"/>
      <w:r w:rsidRPr="002C443E">
        <w:rPr>
          <w:rFonts w:ascii="Times New Roman" w:eastAsia="Times New Roman" w:hAnsi="Times New Roman" w:cs="Times New Roman"/>
        </w:rPr>
        <w:t>на землях и земельных участках, находящихся в государственной или муниципальной собственности и не предоставленных гражданам или юридическим лицам</w:t>
      </w:r>
      <w:r w:rsidR="00F67A45" w:rsidRPr="002C443E">
        <w:rPr>
          <w:rFonts w:ascii="Times New Roman" w:eastAsia="Times New Roman" w:hAnsi="Times New Roman" w:cs="Times New Roman"/>
        </w:rPr>
        <w:t>, приведен в приложении № 2 к настоящему постановлению.</w:t>
      </w:r>
    </w:p>
    <w:p w14:paraId="0E9AE2E8" w14:textId="36188674" w:rsidR="00F67A45" w:rsidRPr="002C443E" w:rsidRDefault="00F67A45" w:rsidP="00F67A45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2C443E">
        <w:rPr>
          <w:rFonts w:ascii="Times New Roman" w:eastAsia="Times New Roman" w:hAnsi="Times New Roman" w:cs="Times New Roman"/>
        </w:rPr>
        <w:t xml:space="preserve">7. В соответствии с Земельным кодексом Российской Федерации </w:t>
      </w:r>
      <w:r w:rsidR="00662C1B" w:rsidRPr="002C443E">
        <w:rPr>
          <w:rFonts w:ascii="Times New Roman" w:eastAsia="Times New Roman" w:hAnsi="Times New Roman" w:cs="Times New Roman"/>
        </w:rPr>
        <w:t xml:space="preserve">публичное </w:t>
      </w:r>
      <w:r w:rsidRPr="002C443E">
        <w:rPr>
          <w:rFonts w:ascii="Times New Roman" w:eastAsia="Times New Roman" w:hAnsi="Times New Roman" w:cs="Times New Roman"/>
        </w:rPr>
        <w:t>акционерное общество «</w:t>
      </w:r>
      <w:proofErr w:type="spellStart"/>
      <w:r w:rsidR="00662C1B" w:rsidRPr="002C443E">
        <w:rPr>
          <w:rFonts w:ascii="Times New Roman" w:eastAsia="Times New Roman" w:hAnsi="Times New Roman" w:cs="Times New Roman"/>
        </w:rPr>
        <w:t>Россети</w:t>
      </w:r>
      <w:proofErr w:type="spellEnd"/>
      <w:r w:rsidR="00662C1B" w:rsidRPr="002C443E">
        <w:rPr>
          <w:rFonts w:ascii="Times New Roman" w:eastAsia="Times New Roman" w:hAnsi="Times New Roman" w:cs="Times New Roman"/>
        </w:rPr>
        <w:t xml:space="preserve"> Волга</w:t>
      </w:r>
      <w:r w:rsidRPr="002C443E">
        <w:rPr>
          <w:rFonts w:ascii="Times New Roman" w:eastAsia="Times New Roman" w:hAnsi="Times New Roman" w:cs="Times New Roman"/>
        </w:rPr>
        <w:t xml:space="preserve">» обязано привести земельные участки, указанные в пункте 1 настоящего постановления, в состояние, пригодное для их использования в соответствии с видом разрешенного использования, снести инженерное сооружение, размещенное на основании публичного сервитута, в срок, предусмотренный пунктом 8 статьи 39.50 Земельного кодекса Российской Федерации. </w:t>
      </w:r>
    </w:p>
    <w:p w14:paraId="4761FF65" w14:textId="5F095D69" w:rsidR="004C5147" w:rsidRPr="002C443E" w:rsidRDefault="00F67A45" w:rsidP="00203250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2C443E">
        <w:rPr>
          <w:rFonts w:ascii="Times New Roman" w:eastAsia="Times New Roman" w:hAnsi="Times New Roman" w:cs="Times New Roman"/>
        </w:rPr>
        <w:t xml:space="preserve">8. </w:t>
      </w:r>
      <w:r w:rsidR="004C5147" w:rsidRPr="002C443E">
        <w:rPr>
          <w:rFonts w:ascii="Times New Roman" w:eastAsia="Times New Roman" w:hAnsi="Times New Roman" w:cs="Times New Roman"/>
        </w:rPr>
        <w:t>Отдел</w:t>
      </w:r>
      <w:r w:rsidRPr="002C443E">
        <w:rPr>
          <w:rFonts w:ascii="Times New Roman" w:eastAsia="Times New Roman" w:hAnsi="Times New Roman" w:cs="Times New Roman"/>
        </w:rPr>
        <w:t>у</w:t>
      </w:r>
      <w:r w:rsidR="004C5147" w:rsidRPr="002C443E">
        <w:rPr>
          <w:rFonts w:ascii="Times New Roman" w:eastAsia="Times New Roman" w:hAnsi="Times New Roman" w:cs="Times New Roman"/>
        </w:rPr>
        <w:t xml:space="preserve"> земельных и имущественных отношений администрации Цивильского муниципального округа Чувашской Республики в установленном законодательством порядке в течение пяти рабочих дней со дня принятия настоящего постановления обеспечить:</w:t>
      </w:r>
    </w:p>
    <w:p w14:paraId="158FAD79" w14:textId="72B8EB10" w:rsidR="004C5147" w:rsidRPr="002C443E" w:rsidRDefault="004C5147" w:rsidP="00F40DC6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2C443E">
        <w:rPr>
          <w:rFonts w:ascii="Times New Roman" w:eastAsia="Times New Roman" w:hAnsi="Times New Roman" w:cs="Times New Roman"/>
        </w:rPr>
        <w:t>- размещение настоящего постановления на официальном сайте Цивильского муниципального округа Чувашской Республики в</w:t>
      </w:r>
      <w:r w:rsidR="00915762" w:rsidRPr="002C443E">
        <w:rPr>
          <w:rFonts w:ascii="Times New Roman" w:eastAsia="Times New Roman" w:hAnsi="Times New Roman" w:cs="Times New Roman"/>
        </w:rPr>
        <w:t xml:space="preserve"> </w:t>
      </w:r>
      <w:r w:rsidRPr="002C443E">
        <w:rPr>
          <w:rFonts w:ascii="Times New Roman" w:eastAsia="Times New Roman" w:hAnsi="Times New Roman" w:cs="Times New Roman"/>
        </w:rPr>
        <w:t>информационно-телекоммуникационной сети «Интернет» и в периодическом печатном издании «</w:t>
      </w:r>
      <w:r w:rsidR="00915762" w:rsidRPr="002C443E">
        <w:rPr>
          <w:rFonts w:ascii="Times New Roman" w:eastAsia="Times New Roman" w:hAnsi="Times New Roman" w:cs="Times New Roman"/>
        </w:rPr>
        <w:t>Официальный в</w:t>
      </w:r>
      <w:r w:rsidRPr="002C443E">
        <w:rPr>
          <w:rFonts w:ascii="Times New Roman" w:eastAsia="Times New Roman" w:hAnsi="Times New Roman" w:cs="Times New Roman"/>
        </w:rPr>
        <w:t>естник Цивильского муниципального округа»;</w:t>
      </w:r>
    </w:p>
    <w:p w14:paraId="43FEABA9" w14:textId="0411EF30" w:rsidR="004C5147" w:rsidRPr="002C443E" w:rsidRDefault="00A1445C" w:rsidP="00203250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A1445C">
        <w:rPr>
          <w:rFonts w:ascii="Times New Roman" w:eastAsia="Times New Roman" w:hAnsi="Times New Roman" w:cs="Times New Roman"/>
        </w:rPr>
        <w:t>- направление копии настоящего постановления публичному акционерному обществу «</w:t>
      </w:r>
      <w:proofErr w:type="spellStart"/>
      <w:r w:rsidRPr="00A1445C">
        <w:rPr>
          <w:rFonts w:ascii="Times New Roman" w:eastAsia="Times New Roman" w:hAnsi="Times New Roman" w:cs="Times New Roman"/>
        </w:rPr>
        <w:t>Россети</w:t>
      </w:r>
      <w:proofErr w:type="spellEnd"/>
      <w:r w:rsidRPr="00A1445C">
        <w:rPr>
          <w:rFonts w:ascii="Times New Roman" w:eastAsia="Times New Roman" w:hAnsi="Times New Roman" w:cs="Times New Roman"/>
        </w:rPr>
        <w:t xml:space="preserve"> Волга», Управлению Федеральной службы государственной регистрации, кадастра и картографии по Чувашской Республике.</w:t>
      </w:r>
    </w:p>
    <w:p w14:paraId="5606A972" w14:textId="37FA5C1D" w:rsidR="00C923DA" w:rsidRPr="002C443E" w:rsidRDefault="00C923DA" w:rsidP="00366E66">
      <w:pPr>
        <w:spacing w:line="240" w:lineRule="exact"/>
        <w:ind w:firstLine="0"/>
        <w:rPr>
          <w:rFonts w:ascii="Times New Roman" w:hAnsi="Times New Roman" w:cs="Times New Roman"/>
        </w:rPr>
      </w:pPr>
    </w:p>
    <w:p w14:paraId="1AAC954F" w14:textId="77777777" w:rsidR="007C1013" w:rsidRPr="002C443E" w:rsidRDefault="007C1013" w:rsidP="00366E66">
      <w:pPr>
        <w:spacing w:line="240" w:lineRule="exact"/>
        <w:ind w:firstLine="0"/>
        <w:rPr>
          <w:rFonts w:ascii="Times New Roman" w:hAnsi="Times New Roman" w:cs="Times New Roman"/>
        </w:rPr>
      </w:pPr>
    </w:p>
    <w:p w14:paraId="37D887BF" w14:textId="77777777" w:rsidR="00D66FF7" w:rsidRPr="002C443E" w:rsidRDefault="00D66FF7" w:rsidP="00366E66">
      <w:pPr>
        <w:spacing w:line="240" w:lineRule="exact"/>
        <w:ind w:firstLine="0"/>
        <w:rPr>
          <w:rFonts w:ascii="Times New Roman" w:hAnsi="Times New Roman" w:cs="Times New Roman"/>
        </w:rPr>
      </w:pPr>
    </w:p>
    <w:bookmarkEnd w:id="0"/>
    <w:p w14:paraId="40500FD9" w14:textId="77777777" w:rsidR="002C443E" w:rsidRPr="00486953" w:rsidRDefault="002C443E" w:rsidP="002C443E">
      <w:pPr>
        <w:ind w:firstLine="0"/>
        <w:rPr>
          <w:rFonts w:ascii="Times New Roman" w:hAnsi="Times New Roman" w:cs="Times New Roman"/>
        </w:rPr>
      </w:pPr>
      <w:r w:rsidRPr="00486953">
        <w:rPr>
          <w:rFonts w:ascii="Times New Roman" w:hAnsi="Times New Roman" w:cs="Times New Roman"/>
        </w:rPr>
        <w:t xml:space="preserve">Временно исполняющий полномочия </w:t>
      </w:r>
    </w:p>
    <w:p w14:paraId="5A7CBB91" w14:textId="77777777" w:rsidR="002C443E" w:rsidRPr="00486953" w:rsidRDefault="002C443E" w:rsidP="002C443E">
      <w:pPr>
        <w:ind w:firstLine="0"/>
      </w:pPr>
      <w:r w:rsidRPr="00486953">
        <w:rPr>
          <w:rFonts w:ascii="Times New Roman" w:hAnsi="Times New Roman" w:cs="Times New Roman"/>
        </w:rPr>
        <w:t>главы Цивильского муниципального округа                                Ю.В. Константинов</w:t>
      </w:r>
    </w:p>
    <w:p w14:paraId="7E348B4E" w14:textId="77777777" w:rsidR="002C443E" w:rsidRPr="00486953" w:rsidRDefault="002C443E" w:rsidP="002C443E">
      <w:pPr>
        <w:ind w:left="6521" w:firstLine="0"/>
        <w:jc w:val="center"/>
        <w:rPr>
          <w:rFonts w:ascii="Times New Roman" w:hAnsi="Times New Roman"/>
        </w:rPr>
      </w:pPr>
    </w:p>
    <w:p w14:paraId="40D1232D" w14:textId="77777777" w:rsidR="002C443E" w:rsidRPr="00486953" w:rsidRDefault="002C443E" w:rsidP="002C443E">
      <w:pPr>
        <w:ind w:left="6521" w:firstLine="0"/>
        <w:jc w:val="center"/>
        <w:rPr>
          <w:rFonts w:ascii="Times New Roman" w:hAnsi="Times New Roman"/>
        </w:rPr>
      </w:pPr>
    </w:p>
    <w:p w14:paraId="323F484B" w14:textId="77777777" w:rsidR="002C443E" w:rsidRPr="00486953" w:rsidRDefault="002C443E" w:rsidP="002C443E">
      <w:pPr>
        <w:ind w:left="6521" w:firstLine="0"/>
        <w:jc w:val="center"/>
        <w:rPr>
          <w:rFonts w:ascii="Times New Roman" w:hAnsi="Times New Roman"/>
        </w:rPr>
      </w:pPr>
    </w:p>
    <w:p w14:paraId="40C54202" w14:textId="77777777" w:rsidR="002C443E" w:rsidRPr="00486953" w:rsidRDefault="002C443E" w:rsidP="002C443E">
      <w:pPr>
        <w:ind w:left="6521" w:firstLine="0"/>
        <w:jc w:val="center"/>
        <w:rPr>
          <w:rFonts w:ascii="Times New Roman" w:hAnsi="Times New Roman"/>
        </w:rPr>
      </w:pPr>
    </w:p>
    <w:p w14:paraId="6A821B9E" w14:textId="77777777" w:rsidR="002C443E" w:rsidRPr="00486953" w:rsidRDefault="002C443E" w:rsidP="002C443E">
      <w:pPr>
        <w:ind w:left="6521" w:firstLine="0"/>
        <w:jc w:val="center"/>
        <w:rPr>
          <w:rFonts w:ascii="Times New Roman" w:hAnsi="Times New Roman"/>
        </w:rPr>
      </w:pPr>
    </w:p>
    <w:p w14:paraId="1C6A74E3" w14:textId="77777777" w:rsidR="002C443E" w:rsidRDefault="002C443E" w:rsidP="002C443E">
      <w:pPr>
        <w:ind w:left="6521" w:firstLine="0"/>
        <w:jc w:val="center"/>
        <w:rPr>
          <w:rFonts w:ascii="Times New Roman" w:hAnsi="Times New Roman"/>
        </w:rPr>
      </w:pPr>
    </w:p>
    <w:p w14:paraId="3B12DEF0" w14:textId="77777777" w:rsidR="002C443E" w:rsidRDefault="002C443E" w:rsidP="002C443E">
      <w:pPr>
        <w:ind w:left="6521" w:firstLine="0"/>
        <w:jc w:val="center"/>
        <w:rPr>
          <w:rFonts w:ascii="Times New Roman" w:hAnsi="Times New Roman"/>
        </w:rPr>
      </w:pPr>
    </w:p>
    <w:p w14:paraId="5DFF790C" w14:textId="77777777" w:rsidR="002C443E" w:rsidRDefault="002C443E" w:rsidP="002C443E">
      <w:pPr>
        <w:ind w:left="6521" w:firstLine="0"/>
        <w:jc w:val="center"/>
        <w:rPr>
          <w:rFonts w:ascii="Times New Roman" w:hAnsi="Times New Roman"/>
        </w:rPr>
      </w:pPr>
    </w:p>
    <w:p w14:paraId="2CD3B5B9" w14:textId="77777777" w:rsidR="002C443E" w:rsidRDefault="002C443E" w:rsidP="002C443E">
      <w:pPr>
        <w:ind w:left="6521" w:firstLine="0"/>
        <w:jc w:val="center"/>
        <w:rPr>
          <w:rFonts w:ascii="Times New Roman" w:hAnsi="Times New Roman"/>
        </w:rPr>
      </w:pPr>
    </w:p>
    <w:p w14:paraId="50EF576B" w14:textId="77777777" w:rsidR="002C443E" w:rsidRDefault="002C443E" w:rsidP="002C443E">
      <w:pPr>
        <w:ind w:left="6521" w:firstLine="0"/>
        <w:jc w:val="center"/>
        <w:rPr>
          <w:rFonts w:ascii="Times New Roman" w:hAnsi="Times New Roman"/>
        </w:rPr>
      </w:pPr>
    </w:p>
    <w:p w14:paraId="08F97C37" w14:textId="77777777" w:rsidR="002C443E" w:rsidRDefault="002C443E" w:rsidP="002C443E">
      <w:pPr>
        <w:ind w:left="6521" w:firstLine="0"/>
        <w:jc w:val="center"/>
        <w:rPr>
          <w:rFonts w:ascii="Times New Roman" w:hAnsi="Times New Roman"/>
        </w:rPr>
      </w:pPr>
    </w:p>
    <w:p w14:paraId="661F0360" w14:textId="77777777" w:rsidR="002C443E" w:rsidRDefault="002C443E" w:rsidP="002C443E">
      <w:pPr>
        <w:ind w:left="6521" w:firstLine="0"/>
        <w:jc w:val="center"/>
        <w:rPr>
          <w:rFonts w:ascii="Times New Roman" w:hAnsi="Times New Roman"/>
        </w:rPr>
      </w:pPr>
    </w:p>
    <w:p w14:paraId="4ED158F5" w14:textId="77777777" w:rsidR="002C443E" w:rsidRDefault="002C443E" w:rsidP="002C443E">
      <w:pPr>
        <w:ind w:left="6521" w:firstLine="0"/>
        <w:jc w:val="center"/>
        <w:rPr>
          <w:rFonts w:ascii="Times New Roman" w:hAnsi="Times New Roman"/>
        </w:rPr>
      </w:pPr>
    </w:p>
    <w:p w14:paraId="504E9C19" w14:textId="77777777" w:rsidR="002C443E" w:rsidRDefault="002C443E" w:rsidP="002C443E">
      <w:pPr>
        <w:ind w:left="6521" w:firstLine="0"/>
        <w:jc w:val="center"/>
        <w:rPr>
          <w:rFonts w:ascii="Times New Roman" w:hAnsi="Times New Roman"/>
        </w:rPr>
      </w:pPr>
    </w:p>
    <w:p w14:paraId="72C756E7" w14:textId="77777777" w:rsidR="002C443E" w:rsidRDefault="002C443E" w:rsidP="002C443E">
      <w:pPr>
        <w:ind w:left="6521" w:firstLine="0"/>
        <w:jc w:val="center"/>
        <w:rPr>
          <w:rFonts w:ascii="Times New Roman" w:hAnsi="Times New Roman"/>
        </w:rPr>
      </w:pPr>
    </w:p>
    <w:p w14:paraId="645DC45E" w14:textId="77777777" w:rsidR="002C443E" w:rsidRDefault="002C443E" w:rsidP="002C443E">
      <w:pPr>
        <w:ind w:left="6521" w:firstLine="0"/>
        <w:jc w:val="center"/>
        <w:rPr>
          <w:rFonts w:ascii="Times New Roman" w:hAnsi="Times New Roman"/>
        </w:rPr>
      </w:pPr>
    </w:p>
    <w:p w14:paraId="7C432C14" w14:textId="77777777" w:rsidR="002C443E" w:rsidRDefault="002C443E" w:rsidP="002C443E">
      <w:pPr>
        <w:ind w:left="6521" w:firstLine="0"/>
        <w:jc w:val="center"/>
        <w:rPr>
          <w:rFonts w:ascii="Times New Roman" w:hAnsi="Times New Roman"/>
        </w:rPr>
      </w:pPr>
    </w:p>
    <w:p w14:paraId="38B4D670" w14:textId="77777777" w:rsidR="00D86F3A" w:rsidRDefault="00D86F3A" w:rsidP="002C443E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</w:rPr>
      </w:pPr>
    </w:p>
    <w:p w14:paraId="0276ADBF" w14:textId="77775996" w:rsidR="002C443E" w:rsidRPr="0070047E" w:rsidRDefault="002C443E" w:rsidP="002C443E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</w:rPr>
      </w:pPr>
      <w:r w:rsidRPr="0070047E">
        <w:rPr>
          <w:rFonts w:ascii="Times New Roman" w:eastAsia="Times New Roman" w:hAnsi="Times New Roman" w:cs="Times New Roman"/>
        </w:rPr>
        <w:lastRenderedPageBreak/>
        <w:t>СОГЛАСОВАНО:</w:t>
      </w:r>
    </w:p>
    <w:p w14:paraId="1DF430E3" w14:textId="77777777" w:rsidR="002C443E" w:rsidRPr="0070047E" w:rsidRDefault="002C443E" w:rsidP="002C443E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</w:rPr>
      </w:pPr>
    </w:p>
    <w:p w14:paraId="3C04264C" w14:textId="77777777" w:rsidR="002C443E" w:rsidRPr="0070047E" w:rsidRDefault="002C443E" w:rsidP="002C443E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</w:rPr>
      </w:pPr>
      <w:r w:rsidRPr="0070047E">
        <w:rPr>
          <w:rFonts w:ascii="Times New Roman" w:eastAsia="Times New Roman" w:hAnsi="Times New Roman" w:cs="Times New Roman"/>
        </w:rPr>
        <w:t xml:space="preserve">Зам. главы администрации по вопросам сельского хозяйства, </w:t>
      </w:r>
    </w:p>
    <w:p w14:paraId="063DF413" w14:textId="77777777" w:rsidR="002C443E" w:rsidRPr="0070047E" w:rsidRDefault="002C443E" w:rsidP="002C443E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</w:rPr>
      </w:pPr>
      <w:r w:rsidRPr="0070047E">
        <w:rPr>
          <w:rFonts w:ascii="Times New Roman" w:eastAsia="Times New Roman" w:hAnsi="Times New Roman" w:cs="Times New Roman"/>
        </w:rPr>
        <w:t xml:space="preserve">экономики и инвестиционной деятельности - начальник отдела </w:t>
      </w:r>
    </w:p>
    <w:p w14:paraId="11C934CD" w14:textId="77777777" w:rsidR="002C443E" w:rsidRPr="0070047E" w:rsidRDefault="002C443E" w:rsidP="002C443E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</w:rPr>
      </w:pPr>
      <w:r w:rsidRPr="0070047E">
        <w:rPr>
          <w:rFonts w:ascii="Times New Roman" w:eastAsia="Times New Roman" w:hAnsi="Times New Roman" w:cs="Times New Roman"/>
        </w:rPr>
        <w:t>сельского хозяйства и экологии</w:t>
      </w:r>
    </w:p>
    <w:p w14:paraId="6EFB6347" w14:textId="77777777" w:rsidR="002C443E" w:rsidRPr="0070047E" w:rsidRDefault="002C443E" w:rsidP="002C443E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</w:rPr>
      </w:pPr>
      <w:r w:rsidRPr="0070047E">
        <w:rPr>
          <w:rFonts w:ascii="Times New Roman" w:eastAsia="Times New Roman" w:hAnsi="Times New Roman" w:cs="Times New Roman"/>
        </w:rPr>
        <w:t>________________________/А.А. Васильева/</w:t>
      </w:r>
    </w:p>
    <w:p w14:paraId="3D1C8D95" w14:textId="77777777" w:rsidR="002C443E" w:rsidRPr="0070047E" w:rsidRDefault="002C443E" w:rsidP="002C443E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</w:rPr>
      </w:pPr>
      <w:r w:rsidRPr="0070047E">
        <w:rPr>
          <w:rFonts w:ascii="Times New Roman" w:eastAsia="Times New Roman" w:hAnsi="Times New Roman" w:cs="Times New Roman"/>
        </w:rPr>
        <w:t xml:space="preserve">__ </w:t>
      </w:r>
      <w:r>
        <w:rPr>
          <w:rFonts w:ascii="Times New Roman" w:eastAsia="Times New Roman" w:hAnsi="Times New Roman" w:cs="Times New Roman"/>
        </w:rPr>
        <w:t>ноября</w:t>
      </w:r>
      <w:r w:rsidRPr="0070047E">
        <w:rPr>
          <w:rFonts w:ascii="Times New Roman" w:eastAsia="Times New Roman" w:hAnsi="Times New Roman" w:cs="Times New Roman"/>
        </w:rPr>
        <w:t xml:space="preserve"> 2025 года</w:t>
      </w:r>
    </w:p>
    <w:p w14:paraId="0B707176" w14:textId="77777777" w:rsidR="002C443E" w:rsidRPr="0070047E" w:rsidRDefault="002C443E" w:rsidP="002C443E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</w:rPr>
      </w:pPr>
    </w:p>
    <w:p w14:paraId="73BD77A8" w14:textId="77777777" w:rsidR="002C443E" w:rsidRPr="0070047E" w:rsidRDefault="002C443E" w:rsidP="002C443E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</w:rPr>
      </w:pPr>
      <w:r w:rsidRPr="0070047E">
        <w:rPr>
          <w:rFonts w:ascii="Times New Roman" w:eastAsia="Times New Roman" w:hAnsi="Times New Roman" w:cs="Times New Roman"/>
        </w:rPr>
        <w:t xml:space="preserve">Начальник отдела земельных и имущественных отношений </w:t>
      </w:r>
    </w:p>
    <w:p w14:paraId="46A46649" w14:textId="77777777" w:rsidR="002C443E" w:rsidRPr="0070047E" w:rsidRDefault="002C443E" w:rsidP="002C443E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</w:rPr>
      </w:pPr>
      <w:r w:rsidRPr="0070047E">
        <w:rPr>
          <w:rFonts w:ascii="Times New Roman" w:eastAsia="Times New Roman" w:hAnsi="Times New Roman" w:cs="Times New Roman"/>
        </w:rPr>
        <w:t>______________________________/Л.Л. Владимирова/</w:t>
      </w:r>
    </w:p>
    <w:p w14:paraId="2BF4DAE8" w14:textId="77777777" w:rsidR="002C443E" w:rsidRPr="0070047E" w:rsidRDefault="002C443E" w:rsidP="002C443E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</w:rPr>
      </w:pPr>
      <w:r w:rsidRPr="0070047E">
        <w:rPr>
          <w:rFonts w:ascii="Times New Roman" w:eastAsia="Times New Roman" w:hAnsi="Times New Roman" w:cs="Times New Roman"/>
        </w:rPr>
        <w:t xml:space="preserve">__ </w:t>
      </w:r>
      <w:r>
        <w:rPr>
          <w:rFonts w:ascii="Times New Roman" w:eastAsia="Times New Roman" w:hAnsi="Times New Roman" w:cs="Times New Roman"/>
        </w:rPr>
        <w:t>ноября</w:t>
      </w:r>
      <w:r w:rsidRPr="0070047E">
        <w:rPr>
          <w:rFonts w:ascii="Times New Roman" w:eastAsia="Times New Roman" w:hAnsi="Times New Roman" w:cs="Times New Roman"/>
        </w:rPr>
        <w:t xml:space="preserve"> 2025 года</w:t>
      </w:r>
    </w:p>
    <w:p w14:paraId="6B7ECEB2" w14:textId="77777777" w:rsidR="002C443E" w:rsidRPr="0070047E" w:rsidRDefault="002C443E" w:rsidP="002C443E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</w:rPr>
      </w:pPr>
    </w:p>
    <w:p w14:paraId="7ACC6963" w14:textId="77777777" w:rsidR="002C443E" w:rsidRPr="0070047E" w:rsidRDefault="002C443E" w:rsidP="002C443E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</w:rPr>
      </w:pPr>
      <w:r w:rsidRPr="0070047E">
        <w:rPr>
          <w:rFonts w:ascii="Times New Roman" w:eastAsia="Times New Roman" w:hAnsi="Times New Roman" w:cs="Times New Roman"/>
        </w:rPr>
        <w:t xml:space="preserve">Главный специалист-эксперт отдела земельных и </w:t>
      </w:r>
    </w:p>
    <w:p w14:paraId="0EF3FC5F" w14:textId="77777777" w:rsidR="002C443E" w:rsidRPr="0070047E" w:rsidRDefault="002C443E" w:rsidP="002C443E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</w:rPr>
      </w:pPr>
      <w:r w:rsidRPr="0070047E">
        <w:rPr>
          <w:rFonts w:ascii="Times New Roman" w:eastAsia="Times New Roman" w:hAnsi="Times New Roman" w:cs="Times New Roman"/>
        </w:rPr>
        <w:t xml:space="preserve">имущественных отношений </w:t>
      </w:r>
    </w:p>
    <w:p w14:paraId="4125704D" w14:textId="77777777" w:rsidR="002C443E" w:rsidRPr="0070047E" w:rsidRDefault="002C443E" w:rsidP="002C443E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</w:rPr>
      </w:pPr>
      <w:r w:rsidRPr="0070047E">
        <w:rPr>
          <w:rFonts w:ascii="Times New Roman" w:eastAsia="Times New Roman" w:hAnsi="Times New Roman" w:cs="Times New Roman"/>
        </w:rPr>
        <w:t>______________________________/А.Г. Кондратьев/</w:t>
      </w:r>
    </w:p>
    <w:p w14:paraId="5451FEC2" w14:textId="77777777" w:rsidR="002C443E" w:rsidRPr="0070047E" w:rsidRDefault="002C443E" w:rsidP="002C443E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</w:rPr>
      </w:pPr>
      <w:r w:rsidRPr="0070047E">
        <w:rPr>
          <w:rFonts w:ascii="Times New Roman" w:eastAsia="Times New Roman" w:hAnsi="Times New Roman" w:cs="Times New Roman"/>
        </w:rPr>
        <w:t xml:space="preserve">__ </w:t>
      </w:r>
      <w:r>
        <w:rPr>
          <w:rFonts w:ascii="Times New Roman" w:eastAsia="Times New Roman" w:hAnsi="Times New Roman" w:cs="Times New Roman"/>
        </w:rPr>
        <w:t>ноября</w:t>
      </w:r>
      <w:r w:rsidRPr="0070047E">
        <w:rPr>
          <w:rFonts w:ascii="Times New Roman" w:eastAsia="Times New Roman" w:hAnsi="Times New Roman" w:cs="Times New Roman"/>
        </w:rPr>
        <w:t xml:space="preserve"> 2025 года</w:t>
      </w:r>
    </w:p>
    <w:p w14:paraId="68A72893" w14:textId="77777777" w:rsidR="002C443E" w:rsidRPr="0070047E" w:rsidRDefault="002C443E" w:rsidP="002C443E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</w:rPr>
      </w:pPr>
    </w:p>
    <w:p w14:paraId="6FCC6FE8" w14:textId="77777777" w:rsidR="002C443E" w:rsidRPr="0070047E" w:rsidRDefault="002C443E" w:rsidP="002C443E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</w:rPr>
      </w:pPr>
      <w:r w:rsidRPr="0070047E">
        <w:rPr>
          <w:rFonts w:ascii="Times New Roman" w:eastAsia="Times New Roman" w:hAnsi="Times New Roman" w:cs="Times New Roman"/>
        </w:rPr>
        <w:t xml:space="preserve">Главный специалист-эксперт сектора правового обеспечения </w:t>
      </w:r>
    </w:p>
    <w:p w14:paraId="10EE15B0" w14:textId="77777777" w:rsidR="002C443E" w:rsidRPr="0070047E" w:rsidRDefault="002C443E" w:rsidP="002C443E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</w:rPr>
      </w:pPr>
      <w:r w:rsidRPr="0070047E">
        <w:rPr>
          <w:rFonts w:ascii="Times New Roman" w:eastAsia="Times New Roman" w:hAnsi="Times New Roman" w:cs="Times New Roman"/>
        </w:rPr>
        <w:t>________________________/Т.Н. Федорова/</w:t>
      </w:r>
    </w:p>
    <w:p w14:paraId="18C2C4E6" w14:textId="77777777" w:rsidR="002C443E" w:rsidRPr="0070047E" w:rsidRDefault="002C443E" w:rsidP="002C443E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</w:rPr>
      </w:pPr>
      <w:r w:rsidRPr="0070047E">
        <w:rPr>
          <w:rFonts w:ascii="Times New Roman" w:eastAsia="Times New Roman" w:hAnsi="Times New Roman" w:cs="Times New Roman"/>
        </w:rPr>
        <w:t xml:space="preserve">__ </w:t>
      </w:r>
      <w:r>
        <w:rPr>
          <w:rFonts w:ascii="Times New Roman" w:eastAsia="Times New Roman" w:hAnsi="Times New Roman" w:cs="Times New Roman"/>
        </w:rPr>
        <w:t>ноября</w:t>
      </w:r>
      <w:r w:rsidRPr="0070047E">
        <w:rPr>
          <w:rFonts w:ascii="Times New Roman" w:eastAsia="Times New Roman" w:hAnsi="Times New Roman" w:cs="Times New Roman"/>
        </w:rPr>
        <w:t xml:space="preserve"> 2025 года</w:t>
      </w:r>
    </w:p>
    <w:p w14:paraId="7B1CD036" w14:textId="77777777" w:rsidR="009F4CC0" w:rsidRPr="003A3ED4" w:rsidRDefault="009F4CC0" w:rsidP="00DD380C">
      <w:pPr>
        <w:spacing w:line="240" w:lineRule="exact"/>
        <w:ind w:firstLine="0"/>
      </w:pPr>
    </w:p>
    <w:p w14:paraId="12596B7F" w14:textId="77777777" w:rsidR="002C443E" w:rsidRDefault="002C443E" w:rsidP="00386B91">
      <w:pPr>
        <w:ind w:left="6521" w:firstLine="0"/>
        <w:jc w:val="center"/>
        <w:rPr>
          <w:rFonts w:ascii="Times New Roman" w:hAnsi="Times New Roman"/>
        </w:rPr>
      </w:pPr>
    </w:p>
    <w:p w14:paraId="6F0E2EC5" w14:textId="77777777" w:rsidR="002C443E" w:rsidRDefault="002C443E" w:rsidP="00386B91">
      <w:pPr>
        <w:ind w:left="6521" w:firstLine="0"/>
        <w:jc w:val="center"/>
        <w:rPr>
          <w:rFonts w:ascii="Times New Roman" w:hAnsi="Times New Roman"/>
        </w:rPr>
      </w:pPr>
    </w:p>
    <w:p w14:paraId="4436948A" w14:textId="77777777" w:rsidR="002C443E" w:rsidRDefault="002C443E" w:rsidP="00386B91">
      <w:pPr>
        <w:ind w:left="6521" w:firstLine="0"/>
        <w:jc w:val="center"/>
        <w:rPr>
          <w:rFonts w:ascii="Times New Roman" w:hAnsi="Times New Roman"/>
        </w:rPr>
      </w:pPr>
    </w:p>
    <w:p w14:paraId="36744209" w14:textId="77777777" w:rsidR="002C443E" w:rsidRDefault="002C443E" w:rsidP="00386B91">
      <w:pPr>
        <w:ind w:left="6521" w:firstLine="0"/>
        <w:jc w:val="center"/>
        <w:rPr>
          <w:rFonts w:ascii="Times New Roman" w:hAnsi="Times New Roman"/>
        </w:rPr>
      </w:pPr>
    </w:p>
    <w:p w14:paraId="5D51EDEA" w14:textId="77777777" w:rsidR="002C443E" w:rsidRDefault="002C443E" w:rsidP="00386B91">
      <w:pPr>
        <w:ind w:left="6521" w:firstLine="0"/>
        <w:jc w:val="center"/>
        <w:rPr>
          <w:rFonts w:ascii="Times New Roman" w:hAnsi="Times New Roman"/>
        </w:rPr>
      </w:pPr>
    </w:p>
    <w:p w14:paraId="2D94A262" w14:textId="77777777" w:rsidR="002C443E" w:rsidRDefault="002C443E" w:rsidP="00386B91">
      <w:pPr>
        <w:ind w:left="6521" w:firstLine="0"/>
        <w:jc w:val="center"/>
        <w:rPr>
          <w:rFonts w:ascii="Times New Roman" w:hAnsi="Times New Roman"/>
        </w:rPr>
      </w:pPr>
    </w:p>
    <w:p w14:paraId="6C51C846" w14:textId="77777777" w:rsidR="002C443E" w:rsidRDefault="002C443E" w:rsidP="00386B91">
      <w:pPr>
        <w:ind w:left="6521" w:firstLine="0"/>
        <w:jc w:val="center"/>
        <w:rPr>
          <w:rFonts w:ascii="Times New Roman" w:hAnsi="Times New Roman"/>
        </w:rPr>
      </w:pPr>
    </w:p>
    <w:p w14:paraId="12985AEE" w14:textId="77777777" w:rsidR="002C443E" w:rsidRDefault="002C443E" w:rsidP="00386B91">
      <w:pPr>
        <w:ind w:left="6521" w:firstLine="0"/>
        <w:jc w:val="center"/>
        <w:rPr>
          <w:rFonts w:ascii="Times New Roman" w:hAnsi="Times New Roman"/>
        </w:rPr>
      </w:pPr>
    </w:p>
    <w:p w14:paraId="66DFF67B" w14:textId="77777777" w:rsidR="002C443E" w:rsidRDefault="002C443E" w:rsidP="00386B91">
      <w:pPr>
        <w:ind w:left="6521" w:firstLine="0"/>
        <w:jc w:val="center"/>
        <w:rPr>
          <w:rFonts w:ascii="Times New Roman" w:hAnsi="Times New Roman"/>
        </w:rPr>
      </w:pPr>
    </w:p>
    <w:p w14:paraId="481375C2" w14:textId="77777777" w:rsidR="002C443E" w:rsidRDefault="002C443E" w:rsidP="00386B91">
      <w:pPr>
        <w:ind w:left="6521" w:firstLine="0"/>
        <w:jc w:val="center"/>
        <w:rPr>
          <w:rFonts w:ascii="Times New Roman" w:hAnsi="Times New Roman"/>
        </w:rPr>
      </w:pPr>
    </w:p>
    <w:p w14:paraId="71FDCE5B" w14:textId="77777777" w:rsidR="002C443E" w:rsidRDefault="002C443E" w:rsidP="00386B91">
      <w:pPr>
        <w:ind w:left="6521" w:firstLine="0"/>
        <w:jc w:val="center"/>
        <w:rPr>
          <w:rFonts w:ascii="Times New Roman" w:hAnsi="Times New Roman"/>
        </w:rPr>
      </w:pPr>
    </w:p>
    <w:p w14:paraId="76BE05D9" w14:textId="77777777" w:rsidR="002C443E" w:rsidRDefault="002C443E" w:rsidP="00386B91">
      <w:pPr>
        <w:ind w:left="6521" w:firstLine="0"/>
        <w:jc w:val="center"/>
        <w:rPr>
          <w:rFonts w:ascii="Times New Roman" w:hAnsi="Times New Roman"/>
        </w:rPr>
      </w:pPr>
    </w:p>
    <w:p w14:paraId="7C358938" w14:textId="77777777" w:rsidR="002C443E" w:rsidRDefault="002C443E" w:rsidP="00386B91">
      <w:pPr>
        <w:ind w:left="6521" w:firstLine="0"/>
        <w:jc w:val="center"/>
        <w:rPr>
          <w:rFonts w:ascii="Times New Roman" w:hAnsi="Times New Roman"/>
        </w:rPr>
      </w:pPr>
    </w:p>
    <w:p w14:paraId="5ED3554C" w14:textId="77777777" w:rsidR="002C443E" w:rsidRDefault="002C443E" w:rsidP="00386B91">
      <w:pPr>
        <w:ind w:left="6521" w:firstLine="0"/>
        <w:jc w:val="center"/>
        <w:rPr>
          <w:rFonts w:ascii="Times New Roman" w:hAnsi="Times New Roman"/>
        </w:rPr>
      </w:pPr>
    </w:p>
    <w:p w14:paraId="755D5D42" w14:textId="77777777" w:rsidR="002C443E" w:rsidRDefault="002C443E" w:rsidP="00386B91">
      <w:pPr>
        <w:ind w:left="6521" w:firstLine="0"/>
        <w:jc w:val="center"/>
        <w:rPr>
          <w:rFonts w:ascii="Times New Roman" w:hAnsi="Times New Roman"/>
        </w:rPr>
      </w:pPr>
    </w:p>
    <w:p w14:paraId="4F16D0C0" w14:textId="77777777" w:rsidR="002C443E" w:rsidRDefault="002C443E" w:rsidP="00386B91">
      <w:pPr>
        <w:ind w:left="6521" w:firstLine="0"/>
        <w:jc w:val="center"/>
        <w:rPr>
          <w:rFonts w:ascii="Times New Roman" w:hAnsi="Times New Roman"/>
        </w:rPr>
      </w:pPr>
    </w:p>
    <w:p w14:paraId="48BCD55D" w14:textId="77777777" w:rsidR="002C443E" w:rsidRDefault="002C443E" w:rsidP="00386B91">
      <w:pPr>
        <w:ind w:left="6521" w:firstLine="0"/>
        <w:jc w:val="center"/>
        <w:rPr>
          <w:rFonts w:ascii="Times New Roman" w:hAnsi="Times New Roman"/>
        </w:rPr>
      </w:pPr>
    </w:p>
    <w:p w14:paraId="5BB34AE5" w14:textId="77777777" w:rsidR="002C443E" w:rsidRDefault="002C443E" w:rsidP="00386B91">
      <w:pPr>
        <w:ind w:left="6521" w:firstLine="0"/>
        <w:jc w:val="center"/>
        <w:rPr>
          <w:rFonts w:ascii="Times New Roman" w:hAnsi="Times New Roman"/>
        </w:rPr>
      </w:pPr>
    </w:p>
    <w:p w14:paraId="0FE2931B" w14:textId="77777777" w:rsidR="002C443E" w:rsidRDefault="002C443E" w:rsidP="00386B91">
      <w:pPr>
        <w:ind w:left="6521" w:firstLine="0"/>
        <w:jc w:val="center"/>
        <w:rPr>
          <w:rFonts w:ascii="Times New Roman" w:hAnsi="Times New Roman"/>
        </w:rPr>
      </w:pPr>
    </w:p>
    <w:p w14:paraId="5A9A1D2E" w14:textId="77777777" w:rsidR="002C443E" w:rsidRDefault="002C443E" w:rsidP="00386B91">
      <w:pPr>
        <w:ind w:left="6521" w:firstLine="0"/>
        <w:jc w:val="center"/>
        <w:rPr>
          <w:rFonts w:ascii="Times New Roman" w:hAnsi="Times New Roman"/>
        </w:rPr>
      </w:pPr>
    </w:p>
    <w:p w14:paraId="6E0E27D5" w14:textId="77777777" w:rsidR="002C443E" w:rsidRDefault="002C443E" w:rsidP="00386B91">
      <w:pPr>
        <w:ind w:left="6521" w:firstLine="0"/>
        <w:jc w:val="center"/>
        <w:rPr>
          <w:rFonts w:ascii="Times New Roman" w:hAnsi="Times New Roman"/>
        </w:rPr>
      </w:pPr>
    </w:p>
    <w:p w14:paraId="19AE6A58" w14:textId="77777777" w:rsidR="002C443E" w:rsidRDefault="002C443E" w:rsidP="00386B91">
      <w:pPr>
        <w:ind w:left="6521" w:firstLine="0"/>
        <w:jc w:val="center"/>
        <w:rPr>
          <w:rFonts w:ascii="Times New Roman" w:hAnsi="Times New Roman"/>
        </w:rPr>
      </w:pPr>
    </w:p>
    <w:p w14:paraId="5286D443" w14:textId="77777777" w:rsidR="002C443E" w:rsidRDefault="002C443E" w:rsidP="00386B91">
      <w:pPr>
        <w:ind w:left="6521" w:firstLine="0"/>
        <w:jc w:val="center"/>
        <w:rPr>
          <w:rFonts w:ascii="Times New Roman" w:hAnsi="Times New Roman"/>
        </w:rPr>
      </w:pPr>
    </w:p>
    <w:p w14:paraId="5BF30EFE" w14:textId="77777777" w:rsidR="002C443E" w:rsidRDefault="002C443E" w:rsidP="00386B91">
      <w:pPr>
        <w:ind w:left="6521" w:firstLine="0"/>
        <w:jc w:val="center"/>
        <w:rPr>
          <w:rFonts w:ascii="Times New Roman" w:hAnsi="Times New Roman"/>
        </w:rPr>
      </w:pPr>
    </w:p>
    <w:p w14:paraId="21A5FCA1" w14:textId="77777777" w:rsidR="002C443E" w:rsidRDefault="002C443E" w:rsidP="00386B91">
      <w:pPr>
        <w:ind w:left="6521" w:firstLine="0"/>
        <w:jc w:val="center"/>
        <w:rPr>
          <w:rFonts w:ascii="Times New Roman" w:hAnsi="Times New Roman"/>
        </w:rPr>
      </w:pPr>
    </w:p>
    <w:p w14:paraId="6D56C974" w14:textId="77777777" w:rsidR="002C443E" w:rsidRDefault="002C443E" w:rsidP="00386B91">
      <w:pPr>
        <w:ind w:left="6521" w:firstLine="0"/>
        <w:jc w:val="center"/>
        <w:rPr>
          <w:rFonts w:ascii="Times New Roman" w:hAnsi="Times New Roman"/>
        </w:rPr>
      </w:pPr>
    </w:p>
    <w:p w14:paraId="5A32ACF9" w14:textId="77777777" w:rsidR="002C443E" w:rsidRDefault="002C443E" w:rsidP="00386B91">
      <w:pPr>
        <w:ind w:left="6521" w:firstLine="0"/>
        <w:jc w:val="center"/>
        <w:rPr>
          <w:rFonts w:ascii="Times New Roman" w:hAnsi="Times New Roman"/>
        </w:rPr>
      </w:pPr>
    </w:p>
    <w:p w14:paraId="7F88C9CD" w14:textId="77777777" w:rsidR="002C443E" w:rsidRDefault="002C443E" w:rsidP="00386B91">
      <w:pPr>
        <w:ind w:left="6521" w:firstLine="0"/>
        <w:jc w:val="center"/>
        <w:rPr>
          <w:rFonts w:ascii="Times New Roman" w:hAnsi="Times New Roman"/>
        </w:rPr>
      </w:pPr>
    </w:p>
    <w:p w14:paraId="0C23932F" w14:textId="77777777" w:rsidR="002C443E" w:rsidRDefault="002C443E" w:rsidP="00386B91">
      <w:pPr>
        <w:ind w:left="6521" w:firstLine="0"/>
        <w:jc w:val="center"/>
        <w:rPr>
          <w:rFonts w:ascii="Times New Roman" w:hAnsi="Times New Roman"/>
        </w:rPr>
      </w:pPr>
    </w:p>
    <w:p w14:paraId="577609B7" w14:textId="77777777" w:rsidR="002C443E" w:rsidRDefault="002C443E" w:rsidP="00386B91">
      <w:pPr>
        <w:ind w:left="6521" w:firstLine="0"/>
        <w:jc w:val="center"/>
        <w:rPr>
          <w:rFonts w:ascii="Times New Roman" w:hAnsi="Times New Roman"/>
        </w:rPr>
      </w:pPr>
    </w:p>
    <w:p w14:paraId="796B063A" w14:textId="77777777" w:rsidR="002C443E" w:rsidRDefault="002C443E" w:rsidP="00386B91">
      <w:pPr>
        <w:ind w:left="6521" w:firstLine="0"/>
        <w:jc w:val="center"/>
        <w:rPr>
          <w:rFonts w:ascii="Times New Roman" w:hAnsi="Times New Roman"/>
        </w:rPr>
      </w:pPr>
    </w:p>
    <w:p w14:paraId="7B5881E6" w14:textId="77777777" w:rsidR="002C443E" w:rsidRDefault="002C443E" w:rsidP="00386B91">
      <w:pPr>
        <w:ind w:left="6521" w:firstLine="0"/>
        <w:jc w:val="center"/>
        <w:rPr>
          <w:rFonts w:ascii="Times New Roman" w:hAnsi="Times New Roman"/>
        </w:rPr>
      </w:pPr>
    </w:p>
    <w:p w14:paraId="720F335C" w14:textId="77777777" w:rsidR="002C443E" w:rsidRDefault="002C443E" w:rsidP="00386B91">
      <w:pPr>
        <w:ind w:left="6521" w:firstLine="0"/>
        <w:jc w:val="center"/>
        <w:rPr>
          <w:rFonts w:ascii="Times New Roman" w:hAnsi="Times New Roman"/>
        </w:rPr>
      </w:pPr>
    </w:p>
    <w:p w14:paraId="4200F3CD" w14:textId="77777777" w:rsidR="002C443E" w:rsidRDefault="002C443E" w:rsidP="00386B91">
      <w:pPr>
        <w:ind w:left="6521" w:firstLine="0"/>
        <w:jc w:val="center"/>
        <w:rPr>
          <w:rFonts w:ascii="Times New Roman" w:hAnsi="Times New Roman"/>
        </w:rPr>
      </w:pPr>
    </w:p>
    <w:p w14:paraId="425A5F48" w14:textId="77777777" w:rsidR="002C443E" w:rsidRDefault="002C443E" w:rsidP="00386B91">
      <w:pPr>
        <w:ind w:left="6521" w:firstLine="0"/>
        <w:jc w:val="center"/>
        <w:rPr>
          <w:rFonts w:ascii="Times New Roman" w:hAnsi="Times New Roman"/>
        </w:rPr>
      </w:pPr>
    </w:p>
    <w:p w14:paraId="0CAB713F" w14:textId="3995C95A" w:rsidR="00386B91" w:rsidRPr="003A3ED4" w:rsidRDefault="00386B91" w:rsidP="00386B91">
      <w:pPr>
        <w:ind w:left="6521" w:firstLine="0"/>
        <w:jc w:val="center"/>
        <w:rPr>
          <w:rFonts w:ascii="Times New Roman" w:hAnsi="Times New Roman"/>
        </w:rPr>
      </w:pPr>
      <w:r w:rsidRPr="003A3ED4">
        <w:rPr>
          <w:rFonts w:ascii="Times New Roman" w:hAnsi="Times New Roman"/>
        </w:rPr>
        <w:lastRenderedPageBreak/>
        <w:t>УТВЕРЖДЕН</w:t>
      </w:r>
      <w:r w:rsidR="00F436D2" w:rsidRPr="003A3ED4">
        <w:rPr>
          <w:rFonts w:ascii="Times New Roman" w:hAnsi="Times New Roman"/>
        </w:rPr>
        <w:t>О</w:t>
      </w:r>
    </w:p>
    <w:p w14:paraId="28243842" w14:textId="77777777" w:rsidR="00386B91" w:rsidRPr="003A3ED4" w:rsidRDefault="00386B91" w:rsidP="00386B91">
      <w:pPr>
        <w:ind w:left="6521" w:firstLine="0"/>
        <w:jc w:val="center"/>
        <w:rPr>
          <w:rFonts w:ascii="Times New Roman" w:hAnsi="Times New Roman"/>
        </w:rPr>
      </w:pPr>
      <w:r w:rsidRPr="003A3ED4">
        <w:rPr>
          <w:rFonts w:ascii="Times New Roman" w:hAnsi="Times New Roman"/>
        </w:rPr>
        <w:t>постановлением</w:t>
      </w:r>
    </w:p>
    <w:p w14:paraId="108F0290" w14:textId="287E0C53" w:rsidR="00386B91" w:rsidRPr="003A3ED4" w:rsidRDefault="00386B91" w:rsidP="00386B91">
      <w:pPr>
        <w:ind w:left="6521" w:firstLine="0"/>
        <w:jc w:val="center"/>
        <w:rPr>
          <w:rFonts w:ascii="Times New Roman" w:hAnsi="Times New Roman"/>
        </w:rPr>
      </w:pPr>
      <w:r w:rsidRPr="003A3ED4">
        <w:rPr>
          <w:rFonts w:ascii="Times New Roman" w:hAnsi="Times New Roman"/>
        </w:rPr>
        <w:t>администрации Цивильского</w:t>
      </w:r>
    </w:p>
    <w:p w14:paraId="596205D5" w14:textId="77777777" w:rsidR="00386B91" w:rsidRPr="003A3ED4" w:rsidRDefault="00386B91" w:rsidP="00386B91">
      <w:pPr>
        <w:ind w:left="6521" w:firstLine="0"/>
        <w:jc w:val="center"/>
        <w:rPr>
          <w:rFonts w:ascii="Times New Roman" w:hAnsi="Times New Roman"/>
        </w:rPr>
      </w:pPr>
      <w:r w:rsidRPr="003A3ED4">
        <w:rPr>
          <w:rFonts w:ascii="Times New Roman" w:hAnsi="Times New Roman"/>
        </w:rPr>
        <w:t>муниципального округа</w:t>
      </w:r>
    </w:p>
    <w:p w14:paraId="2086AD13" w14:textId="77777777" w:rsidR="00386B91" w:rsidRPr="003A3ED4" w:rsidRDefault="00386B91" w:rsidP="00386B91">
      <w:pPr>
        <w:ind w:left="6521" w:firstLine="0"/>
        <w:jc w:val="center"/>
        <w:rPr>
          <w:rFonts w:ascii="Times New Roman" w:hAnsi="Times New Roman"/>
        </w:rPr>
      </w:pPr>
      <w:r w:rsidRPr="003A3ED4">
        <w:rPr>
          <w:rFonts w:ascii="Times New Roman" w:hAnsi="Times New Roman"/>
        </w:rPr>
        <w:t>Чувашской Республики</w:t>
      </w:r>
    </w:p>
    <w:p w14:paraId="69AA6C92" w14:textId="4DB960C9" w:rsidR="00386B91" w:rsidRPr="003A3ED4" w:rsidRDefault="00386B91" w:rsidP="00386B91">
      <w:pPr>
        <w:ind w:left="6521" w:firstLine="0"/>
        <w:jc w:val="center"/>
        <w:rPr>
          <w:rFonts w:ascii="Times New Roman" w:hAnsi="Times New Roman"/>
        </w:rPr>
      </w:pPr>
      <w:r w:rsidRPr="003A3ED4">
        <w:rPr>
          <w:rFonts w:ascii="Times New Roman" w:hAnsi="Times New Roman"/>
        </w:rPr>
        <w:t xml:space="preserve">№ </w:t>
      </w:r>
      <w:r w:rsidR="00027F37">
        <w:rPr>
          <w:rFonts w:ascii="Times New Roman" w:hAnsi="Times New Roman"/>
        </w:rPr>
        <w:t>_______</w:t>
      </w:r>
      <w:r w:rsidRPr="003A3ED4">
        <w:rPr>
          <w:rFonts w:ascii="Times New Roman" w:hAnsi="Times New Roman"/>
        </w:rPr>
        <w:t xml:space="preserve"> от </w:t>
      </w:r>
      <w:r w:rsidR="00027F37">
        <w:rPr>
          <w:rFonts w:ascii="Times New Roman" w:hAnsi="Times New Roman"/>
        </w:rPr>
        <w:t>___________</w:t>
      </w:r>
      <w:r w:rsidRPr="003A3ED4">
        <w:rPr>
          <w:rFonts w:ascii="Times New Roman" w:hAnsi="Times New Roman"/>
        </w:rPr>
        <w:t>.</w:t>
      </w:r>
    </w:p>
    <w:p w14:paraId="4A13FF7F" w14:textId="77777777" w:rsidR="00386B91" w:rsidRPr="003A3ED4" w:rsidRDefault="00386B91" w:rsidP="00386B91">
      <w:pPr>
        <w:ind w:left="6521" w:firstLine="0"/>
        <w:jc w:val="center"/>
        <w:rPr>
          <w:rFonts w:cs="Arial"/>
          <w:b/>
          <w:bCs/>
          <w:color w:val="26282F"/>
        </w:rPr>
      </w:pPr>
      <w:r w:rsidRPr="003A3ED4">
        <w:rPr>
          <w:rFonts w:ascii="Times New Roman" w:hAnsi="Times New Roman"/>
        </w:rPr>
        <w:t>(Приложение № 1)</w:t>
      </w:r>
    </w:p>
    <w:p w14:paraId="7C3D7889" w14:textId="77777777" w:rsidR="00386B91" w:rsidRPr="003A3ED4" w:rsidRDefault="00386B91" w:rsidP="00386B91">
      <w:pPr>
        <w:rPr>
          <w:rFonts w:ascii="Times New Roman" w:hAnsi="Times New Roman"/>
        </w:rPr>
      </w:pPr>
    </w:p>
    <w:p w14:paraId="5D4611F5" w14:textId="77777777" w:rsidR="00386B91" w:rsidRPr="003A3ED4" w:rsidRDefault="00386B91" w:rsidP="00386B91">
      <w:pPr>
        <w:ind w:right="-277" w:firstLine="0"/>
        <w:jc w:val="center"/>
        <w:rPr>
          <w:rFonts w:ascii="Times New Roman" w:hAnsi="Times New Roman"/>
          <w:b/>
        </w:rPr>
      </w:pPr>
      <w:r w:rsidRPr="003A3ED4">
        <w:rPr>
          <w:rFonts w:ascii="Times New Roman" w:hAnsi="Times New Roman"/>
          <w:b/>
        </w:rPr>
        <w:t>Г Р А Н И Ц Ы</w:t>
      </w:r>
    </w:p>
    <w:p w14:paraId="01D622D4" w14:textId="17848B0B" w:rsidR="00386B91" w:rsidRPr="00027F37" w:rsidRDefault="00386B91" w:rsidP="00386B91">
      <w:pPr>
        <w:ind w:right="-277" w:firstLine="0"/>
        <w:jc w:val="center"/>
        <w:rPr>
          <w:b/>
          <w:bCs/>
        </w:rPr>
      </w:pPr>
      <w:r w:rsidRPr="003A3ED4">
        <w:rPr>
          <w:rFonts w:ascii="Times New Roman" w:hAnsi="Times New Roman"/>
          <w:b/>
        </w:rPr>
        <w:t xml:space="preserve">публичного сервитута с целью </w:t>
      </w:r>
      <w:r w:rsidR="00F60721" w:rsidRPr="00027F37">
        <w:rPr>
          <w:rFonts w:ascii="Times New Roman" w:hAnsi="Times New Roman" w:cs="Times New Roman"/>
          <w:b/>
          <w:bCs/>
        </w:rPr>
        <w:t xml:space="preserve">эксплуатации линейного объекта электросетевого </w:t>
      </w:r>
      <w:bookmarkStart w:id="3" w:name="_Hlk202536113"/>
      <w:r w:rsidR="00F60721" w:rsidRPr="00027F37">
        <w:rPr>
          <w:rFonts w:ascii="Times New Roman" w:hAnsi="Times New Roman" w:cs="Times New Roman"/>
          <w:b/>
          <w:bCs/>
        </w:rPr>
        <w:t>хозяйства «</w:t>
      </w:r>
      <w:bookmarkEnd w:id="3"/>
      <w:r w:rsidR="00731C45" w:rsidRPr="00731C45">
        <w:rPr>
          <w:rFonts w:ascii="Times New Roman" w:hAnsi="Times New Roman" w:cs="Times New Roman"/>
          <w:b/>
          <w:bCs/>
        </w:rPr>
        <w:t xml:space="preserve">ВЛИ 0,4 </w:t>
      </w:r>
      <w:proofErr w:type="spellStart"/>
      <w:r w:rsidR="00731C45" w:rsidRPr="00731C45">
        <w:rPr>
          <w:rFonts w:ascii="Times New Roman" w:hAnsi="Times New Roman" w:cs="Times New Roman"/>
          <w:b/>
          <w:bCs/>
        </w:rPr>
        <w:t>кВ</w:t>
      </w:r>
      <w:proofErr w:type="spellEnd"/>
      <w:r w:rsidR="00731C45" w:rsidRPr="00731C45">
        <w:rPr>
          <w:rFonts w:ascii="Times New Roman" w:hAnsi="Times New Roman" w:cs="Times New Roman"/>
          <w:b/>
          <w:bCs/>
        </w:rPr>
        <w:t xml:space="preserve"> (ф-1 КТП-10/0,4 </w:t>
      </w:r>
      <w:proofErr w:type="spellStart"/>
      <w:r w:rsidR="00731C45" w:rsidRPr="00731C45">
        <w:rPr>
          <w:rFonts w:ascii="Times New Roman" w:hAnsi="Times New Roman" w:cs="Times New Roman"/>
          <w:b/>
          <w:bCs/>
        </w:rPr>
        <w:t>кВ</w:t>
      </w:r>
      <w:proofErr w:type="spellEnd"/>
      <w:r w:rsidR="00731C45" w:rsidRPr="00731C45">
        <w:rPr>
          <w:rFonts w:ascii="Times New Roman" w:hAnsi="Times New Roman" w:cs="Times New Roman"/>
          <w:b/>
          <w:bCs/>
        </w:rPr>
        <w:t xml:space="preserve"> №628/100 </w:t>
      </w:r>
      <w:proofErr w:type="spellStart"/>
      <w:r w:rsidR="00731C45" w:rsidRPr="00731C45">
        <w:rPr>
          <w:rFonts w:ascii="Times New Roman" w:hAnsi="Times New Roman" w:cs="Times New Roman"/>
          <w:b/>
          <w:bCs/>
        </w:rPr>
        <w:t>кВА</w:t>
      </w:r>
      <w:proofErr w:type="spellEnd"/>
      <w:r w:rsidR="00731C45" w:rsidRPr="00731C45">
        <w:rPr>
          <w:rFonts w:ascii="Times New Roman" w:hAnsi="Times New Roman" w:cs="Times New Roman"/>
          <w:b/>
          <w:bCs/>
        </w:rPr>
        <w:t xml:space="preserve"> ВЛ-10 </w:t>
      </w:r>
      <w:proofErr w:type="spellStart"/>
      <w:r w:rsidR="00731C45" w:rsidRPr="00731C45">
        <w:rPr>
          <w:rFonts w:ascii="Times New Roman" w:hAnsi="Times New Roman" w:cs="Times New Roman"/>
          <w:b/>
          <w:bCs/>
        </w:rPr>
        <w:t>кВ</w:t>
      </w:r>
      <w:proofErr w:type="spellEnd"/>
      <w:r w:rsidR="00731C45" w:rsidRPr="00731C45">
        <w:rPr>
          <w:rFonts w:ascii="Times New Roman" w:hAnsi="Times New Roman" w:cs="Times New Roman"/>
          <w:b/>
          <w:bCs/>
        </w:rPr>
        <w:t xml:space="preserve"> №11 ПС 110 </w:t>
      </w:r>
      <w:proofErr w:type="spellStart"/>
      <w:r w:rsidR="00731C45" w:rsidRPr="00731C45">
        <w:rPr>
          <w:rFonts w:ascii="Times New Roman" w:hAnsi="Times New Roman" w:cs="Times New Roman"/>
          <w:b/>
          <w:bCs/>
        </w:rPr>
        <w:t>кВ</w:t>
      </w:r>
      <w:proofErr w:type="spellEnd"/>
      <w:r w:rsidR="00731C45" w:rsidRPr="00731C45">
        <w:rPr>
          <w:rFonts w:ascii="Times New Roman" w:hAnsi="Times New Roman" w:cs="Times New Roman"/>
          <w:b/>
          <w:bCs/>
        </w:rPr>
        <w:t xml:space="preserve"> Цивильск) от оп.15 до оп.15/1», инв. № 2122-00-000000200722</w:t>
      </w:r>
      <w:r w:rsidR="000F1E76" w:rsidRPr="000F1E76">
        <w:rPr>
          <w:rFonts w:ascii="Times New Roman" w:hAnsi="Times New Roman" w:cs="Times New Roman"/>
          <w:b/>
          <w:bCs/>
        </w:rPr>
        <w:t>, необходимого для электроснабжения населения, расположенного на территории Чувашской Республики, Цивильского муниципального округа</w:t>
      </w:r>
      <w:r w:rsidR="005E77A4">
        <w:rPr>
          <w:rFonts w:ascii="Times New Roman" w:hAnsi="Times New Roman" w:cs="Times New Roman"/>
          <w:b/>
          <w:bCs/>
        </w:rPr>
        <w:t xml:space="preserve">, </w:t>
      </w:r>
      <w:r w:rsidR="00731C45" w:rsidRPr="00731C45">
        <w:rPr>
          <w:rFonts w:ascii="Times New Roman" w:hAnsi="Times New Roman" w:cs="Times New Roman"/>
          <w:b/>
          <w:bCs/>
        </w:rPr>
        <w:t>деревня Тувси</w:t>
      </w:r>
    </w:p>
    <w:p w14:paraId="5A41D7FF" w14:textId="33D7A054" w:rsidR="009D1192" w:rsidRDefault="00E64E64" w:rsidP="00386B91">
      <w:pPr>
        <w:ind w:right="-277" w:firstLine="0"/>
        <w:jc w:val="center"/>
        <w:rPr>
          <w:rFonts w:ascii="Times New Roman" w:hAnsi="Times New Roman"/>
          <w:b/>
        </w:rPr>
      </w:pPr>
      <w:r w:rsidRPr="00E64E64">
        <w:rPr>
          <w:rFonts w:ascii="Times New Roman" w:hAnsi="Times New Roman"/>
          <w:b/>
          <w:noProof/>
        </w:rPr>
        <w:drawing>
          <wp:inline distT="0" distB="0" distL="0" distR="0" wp14:anchorId="722E7B5F" wp14:editId="7C3FE8F0">
            <wp:extent cx="4925112" cy="6677957"/>
            <wp:effectExtent l="0" t="0" r="8890" b="8890"/>
            <wp:docPr id="179265737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265737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925112" cy="66779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51904E" w14:textId="5B039208" w:rsidR="00551D50" w:rsidRDefault="00551D50" w:rsidP="00386B91">
      <w:pPr>
        <w:ind w:right="-277" w:firstLine="0"/>
        <w:jc w:val="center"/>
        <w:rPr>
          <w:rFonts w:ascii="Times New Roman" w:hAnsi="Times New Roman"/>
          <w:b/>
        </w:rPr>
      </w:pPr>
    </w:p>
    <w:p w14:paraId="293CAAE4" w14:textId="430AD2FF" w:rsidR="00756B5E" w:rsidRDefault="00FD2BD2" w:rsidP="00D11E23">
      <w:pPr>
        <w:ind w:left="-142" w:right="-277" w:firstLine="142"/>
        <w:jc w:val="center"/>
        <w:rPr>
          <w:rFonts w:ascii="Times New Roman" w:hAnsi="Times New Roman"/>
          <w:b/>
        </w:rPr>
      </w:pPr>
      <w:r w:rsidRPr="00FD2BD2">
        <w:rPr>
          <w:rFonts w:ascii="Times New Roman" w:hAnsi="Times New Roman"/>
          <w:b/>
          <w:noProof/>
        </w:rPr>
        <w:lastRenderedPageBreak/>
        <w:drawing>
          <wp:inline distT="0" distB="0" distL="0" distR="0" wp14:anchorId="114D6318" wp14:editId="60DF5D1E">
            <wp:extent cx="4867954" cy="1495634"/>
            <wp:effectExtent l="0" t="0" r="0" b="9525"/>
            <wp:docPr id="90856467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8564672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867954" cy="14956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244964" w14:textId="458C4770" w:rsidR="00CD5B7C" w:rsidRPr="003A3ED4" w:rsidRDefault="00CD5B7C" w:rsidP="00D11E23">
      <w:pPr>
        <w:ind w:left="-142" w:right="-277" w:firstLine="142"/>
        <w:jc w:val="center"/>
        <w:rPr>
          <w:rFonts w:ascii="Times New Roman" w:hAnsi="Times New Roman"/>
          <w:b/>
        </w:rPr>
      </w:pPr>
      <w:r w:rsidRPr="00CD5B7C">
        <w:rPr>
          <w:rFonts w:ascii="Times New Roman" w:hAnsi="Times New Roman"/>
          <w:b/>
          <w:noProof/>
        </w:rPr>
        <w:drawing>
          <wp:inline distT="0" distB="0" distL="0" distR="0" wp14:anchorId="319D6403" wp14:editId="7E129623">
            <wp:extent cx="4801270" cy="7249537"/>
            <wp:effectExtent l="0" t="0" r="0" b="8890"/>
            <wp:docPr id="155029242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029242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801270" cy="72495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D7A24B" w14:textId="77777777" w:rsidR="00756B5E" w:rsidRPr="003A3ED4" w:rsidRDefault="00756B5E" w:rsidP="00386B91">
      <w:pPr>
        <w:tabs>
          <w:tab w:val="left" w:pos="6060"/>
        </w:tabs>
        <w:suppressAutoHyphens/>
        <w:ind w:firstLine="0"/>
        <w:rPr>
          <w:rFonts w:ascii="Times New Roman" w:hAnsi="Times New Roman" w:cs="Times New Roman"/>
        </w:rPr>
      </w:pPr>
    </w:p>
    <w:p w14:paraId="312C838B" w14:textId="77777777" w:rsidR="00386B91" w:rsidRDefault="00386B91" w:rsidP="00386B91">
      <w:pPr>
        <w:tabs>
          <w:tab w:val="center" w:pos="4535"/>
          <w:tab w:val="left" w:pos="6060"/>
          <w:tab w:val="left" w:pos="8208"/>
        </w:tabs>
        <w:ind w:firstLine="0"/>
        <w:rPr>
          <w:rFonts w:ascii="Times New Roman" w:hAnsi="Times New Roman"/>
          <w:sz w:val="26"/>
          <w:szCs w:val="26"/>
        </w:rPr>
      </w:pPr>
      <w:r w:rsidRPr="003A3ED4">
        <w:rPr>
          <w:rFonts w:ascii="Times New Roman" w:hAnsi="Times New Roman"/>
          <w:sz w:val="26"/>
          <w:szCs w:val="26"/>
        </w:rPr>
        <w:tab/>
        <w:t>_____________</w:t>
      </w:r>
      <w:r w:rsidRPr="003A3ED4">
        <w:rPr>
          <w:rFonts w:ascii="Times New Roman" w:hAnsi="Times New Roman"/>
          <w:sz w:val="26"/>
          <w:szCs w:val="26"/>
        </w:rPr>
        <w:tab/>
      </w:r>
      <w:r w:rsidRPr="003A3ED4">
        <w:rPr>
          <w:rFonts w:ascii="Times New Roman" w:hAnsi="Times New Roman"/>
          <w:sz w:val="26"/>
          <w:szCs w:val="26"/>
        </w:rPr>
        <w:tab/>
      </w:r>
    </w:p>
    <w:p w14:paraId="1D4C0DCF" w14:textId="77777777" w:rsidR="00756B5E" w:rsidRDefault="00756B5E" w:rsidP="00386B91">
      <w:pPr>
        <w:tabs>
          <w:tab w:val="center" w:pos="4535"/>
          <w:tab w:val="left" w:pos="6060"/>
          <w:tab w:val="left" w:pos="8208"/>
        </w:tabs>
        <w:ind w:firstLine="0"/>
        <w:rPr>
          <w:rFonts w:ascii="Times New Roman" w:hAnsi="Times New Roman"/>
          <w:sz w:val="26"/>
          <w:szCs w:val="26"/>
        </w:rPr>
      </w:pPr>
    </w:p>
    <w:p w14:paraId="537C2AEE" w14:textId="6B4AF2A0" w:rsidR="0048671E" w:rsidRDefault="0048671E">
      <w:pPr>
        <w:widowControl/>
        <w:autoSpaceDE/>
        <w:autoSpaceDN/>
        <w:adjustRightInd/>
        <w:spacing w:after="200" w:line="276" w:lineRule="auto"/>
        <w:ind w:firstLine="0"/>
        <w:jc w:val="lef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br w:type="page"/>
      </w:r>
    </w:p>
    <w:p w14:paraId="1E3E1C39" w14:textId="77777777" w:rsidR="00756B5E" w:rsidRPr="003A3ED4" w:rsidRDefault="00756B5E" w:rsidP="00386B91">
      <w:pPr>
        <w:tabs>
          <w:tab w:val="center" w:pos="4535"/>
          <w:tab w:val="left" w:pos="6060"/>
          <w:tab w:val="left" w:pos="8208"/>
        </w:tabs>
        <w:ind w:firstLine="0"/>
        <w:rPr>
          <w:rFonts w:ascii="Times New Roman" w:hAnsi="Times New Roman"/>
          <w:sz w:val="26"/>
          <w:szCs w:val="26"/>
        </w:rPr>
      </w:pPr>
    </w:p>
    <w:p w14:paraId="32FE31EB" w14:textId="77777777" w:rsidR="001C74B7" w:rsidRPr="003A3ED4" w:rsidRDefault="001C74B7" w:rsidP="001C74B7">
      <w:pPr>
        <w:ind w:left="6663" w:firstLine="0"/>
        <w:jc w:val="center"/>
        <w:rPr>
          <w:rFonts w:ascii="Times New Roman" w:hAnsi="Times New Roman"/>
        </w:rPr>
      </w:pPr>
      <w:r w:rsidRPr="003A3ED4">
        <w:rPr>
          <w:rFonts w:ascii="Times New Roman" w:hAnsi="Times New Roman"/>
        </w:rPr>
        <w:t>Приложение № 2 к</w:t>
      </w:r>
    </w:p>
    <w:p w14:paraId="5CCDD8BD" w14:textId="77777777" w:rsidR="001C74B7" w:rsidRPr="003A3ED4" w:rsidRDefault="001C74B7" w:rsidP="001C74B7">
      <w:pPr>
        <w:ind w:left="6521" w:firstLine="0"/>
        <w:jc w:val="center"/>
        <w:rPr>
          <w:rFonts w:ascii="Times New Roman" w:hAnsi="Times New Roman"/>
        </w:rPr>
      </w:pPr>
      <w:r w:rsidRPr="003A3ED4">
        <w:rPr>
          <w:rFonts w:ascii="Times New Roman" w:hAnsi="Times New Roman"/>
        </w:rPr>
        <w:t>постановлению</w:t>
      </w:r>
    </w:p>
    <w:p w14:paraId="6000B8BA" w14:textId="57EDC273" w:rsidR="001C74B7" w:rsidRPr="003A3ED4" w:rsidRDefault="001C74B7" w:rsidP="001C74B7">
      <w:pPr>
        <w:ind w:left="6521" w:firstLine="0"/>
        <w:jc w:val="center"/>
        <w:rPr>
          <w:rFonts w:ascii="Times New Roman" w:hAnsi="Times New Roman"/>
        </w:rPr>
      </w:pPr>
      <w:r w:rsidRPr="003A3ED4">
        <w:rPr>
          <w:rFonts w:ascii="Times New Roman" w:hAnsi="Times New Roman"/>
        </w:rPr>
        <w:t>администрации Цивильского</w:t>
      </w:r>
    </w:p>
    <w:p w14:paraId="16BBB142" w14:textId="77777777" w:rsidR="001C74B7" w:rsidRPr="003A3ED4" w:rsidRDefault="001C74B7" w:rsidP="001C74B7">
      <w:pPr>
        <w:ind w:left="6521" w:firstLine="0"/>
        <w:jc w:val="center"/>
        <w:rPr>
          <w:rFonts w:ascii="Times New Roman" w:hAnsi="Times New Roman"/>
        </w:rPr>
      </w:pPr>
      <w:r w:rsidRPr="003A3ED4">
        <w:rPr>
          <w:rFonts w:ascii="Times New Roman" w:hAnsi="Times New Roman"/>
        </w:rPr>
        <w:t>муниципального округа</w:t>
      </w:r>
    </w:p>
    <w:p w14:paraId="398BE3DB" w14:textId="77777777" w:rsidR="001C74B7" w:rsidRPr="003A3ED4" w:rsidRDefault="001C74B7" w:rsidP="001C74B7">
      <w:pPr>
        <w:ind w:left="6521" w:firstLine="0"/>
        <w:jc w:val="center"/>
        <w:rPr>
          <w:rFonts w:ascii="Times New Roman" w:hAnsi="Times New Roman"/>
        </w:rPr>
      </w:pPr>
      <w:r w:rsidRPr="003A3ED4">
        <w:rPr>
          <w:rFonts w:ascii="Times New Roman" w:hAnsi="Times New Roman"/>
        </w:rPr>
        <w:t>Чувашской Республики</w:t>
      </w:r>
    </w:p>
    <w:p w14:paraId="46B108D9" w14:textId="2FCD8343" w:rsidR="001C74B7" w:rsidRPr="003A3ED4" w:rsidRDefault="001C74B7" w:rsidP="001C74B7">
      <w:pPr>
        <w:ind w:left="6521" w:firstLine="0"/>
        <w:jc w:val="center"/>
        <w:rPr>
          <w:rFonts w:ascii="Times New Roman" w:hAnsi="Times New Roman"/>
        </w:rPr>
      </w:pPr>
      <w:r w:rsidRPr="003A3ED4">
        <w:rPr>
          <w:rFonts w:ascii="Times New Roman" w:hAnsi="Times New Roman"/>
        </w:rPr>
        <w:t xml:space="preserve">№ </w:t>
      </w:r>
      <w:r w:rsidR="00027F37">
        <w:rPr>
          <w:rFonts w:ascii="Times New Roman" w:hAnsi="Times New Roman"/>
        </w:rPr>
        <w:t>______</w:t>
      </w:r>
      <w:r w:rsidRPr="003A3ED4">
        <w:rPr>
          <w:rFonts w:ascii="Times New Roman" w:hAnsi="Times New Roman"/>
        </w:rPr>
        <w:t xml:space="preserve"> от </w:t>
      </w:r>
      <w:r w:rsidR="00027F37">
        <w:rPr>
          <w:rFonts w:ascii="Times New Roman" w:hAnsi="Times New Roman"/>
        </w:rPr>
        <w:t>___________</w:t>
      </w:r>
      <w:r w:rsidRPr="003A3ED4">
        <w:rPr>
          <w:rFonts w:ascii="Times New Roman" w:hAnsi="Times New Roman"/>
        </w:rPr>
        <w:t xml:space="preserve"> г.</w:t>
      </w:r>
    </w:p>
    <w:p w14:paraId="2106BE06" w14:textId="77777777" w:rsidR="001C74B7" w:rsidRPr="003A3ED4" w:rsidRDefault="001C74B7" w:rsidP="001C74B7">
      <w:pPr>
        <w:pStyle w:val="ConsPlusNormal"/>
        <w:widowControl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1D373602" w14:textId="77777777" w:rsidR="001C74B7" w:rsidRPr="003A3ED4" w:rsidRDefault="001C74B7" w:rsidP="001C74B7">
      <w:pPr>
        <w:pStyle w:val="ConsPlusNormal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A3ED4">
        <w:rPr>
          <w:rFonts w:ascii="Times New Roman" w:hAnsi="Times New Roman" w:cs="Times New Roman"/>
          <w:b/>
          <w:sz w:val="24"/>
          <w:szCs w:val="24"/>
        </w:rPr>
        <w:t>Г Р А Ф И К</w:t>
      </w:r>
    </w:p>
    <w:p w14:paraId="2C99F865" w14:textId="31C932BA" w:rsidR="00551D50" w:rsidRPr="003A3ED4" w:rsidRDefault="001C74B7" w:rsidP="00551D50">
      <w:pPr>
        <w:ind w:right="-277" w:firstLine="0"/>
        <w:jc w:val="center"/>
        <w:rPr>
          <w:rFonts w:ascii="Times New Roman" w:hAnsi="Times New Roman" w:cs="Times New Roman"/>
          <w:b/>
        </w:rPr>
      </w:pPr>
      <w:r w:rsidRPr="003A3ED4">
        <w:rPr>
          <w:rFonts w:ascii="Times New Roman" w:hAnsi="Times New Roman" w:cs="Times New Roman"/>
          <w:b/>
        </w:rPr>
        <w:t xml:space="preserve">проведения работ при </w:t>
      </w:r>
      <w:r w:rsidR="00C74368" w:rsidRPr="00027F37">
        <w:rPr>
          <w:rFonts w:ascii="Times New Roman" w:hAnsi="Times New Roman" w:cs="Times New Roman"/>
          <w:b/>
          <w:bCs/>
        </w:rPr>
        <w:t>эксплуатации линейного объекта электросетевого хозяйства «</w:t>
      </w:r>
      <w:r w:rsidR="001B7630" w:rsidRPr="001B7630">
        <w:rPr>
          <w:rFonts w:ascii="Times New Roman" w:hAnsi="Times New Roman" w:cs="Times New Roman"/>
          <w:b/>
          <w:bCs/>
        </w:rPr>
        <w:t xml:space="preserve">ВЛИ 0,4 </w:t>
      </w:r>
      <w:proofErr w:type="spellStart"/>
      <w:r w:rsidR="001B7630" w:rsidRPr="001B7630">
        <w:rPr>
          <w:rFonts w:ascii="Times New Roman" w:hAnsi="Times New Roman" w:cs="Times New Roman"/>
          <w:b/>
          <w:bCs/>
        </w:rPr>
        <w:t>кВ</w:t>
      </w:r>
      <w:proofErr w:type="spellEnd"/>
      <w:r w:rsidR="001B7630" w:rsidRPr="001B7630">
        <w:rPr>
          <w:rFonts w:ascii="Times New Roman" w:hAnsi="Times New Roman" w:cs="Times New Roman"/>
          <w:b/>
          <w:bCs/>
        </w:rPr>
        <w:t xml:space="preserve"> (ф-1 КТП-10/0,4 </w:t>
      </w:r>
      <w:proofErr w:type="spellStart"/>
      <w:r w:rsidR="001B7630" w:rsidRPr="001B7630">
        <w:rPr>
          <w:rFonts w:ascii="Times New Roman" w:hAnsi="Times New Roman" w:cs="Times New Roman"/>
          <w:b/>
          <w:bCs/>
        </w:rPr>
        <w:t>кВ</w:t>
      </w:r>
      <w:proofErr w:type="spellEnd"/>
      <w:r w:rsidR="001B7630" w:rsidRPr="001B7630">
        <w:rPr>
          <w:rFonts w:ascii="Times New Roman" w:hAnsi="Times New Roman" w:cs="Times New Roman"/>
          <w:b/>
          <w:bCs/>
        </w:rPr>
        <w:t xml:space="preserve"> №628/100 </w:t>
      </w:r>
      <w:proofErr w:type="spellStart"/>
      <w:r w:rsidR="001B7630" w:rsidRPr="001B7630">
        <w:rPr>
          <w:rFonts w:ascii="Times New Roman" w:hAnsi="Times New Roman" w:cs="Times New Roman"/>
          <w:b/>
          <w:bCs/>
        </w:rPr>
        <w:t>кВА</w:t>
      </w:r>
      <w:proofErr w:type="spellEnd"/>
      <w:r w:rsidR="001B7630" w:rsidRPr="001B7630">
        <w:rPr>
          <w:rFonts w:ascii="Times New Roman" w:hAnsi="Times New Roman" w:cs="Times New Roman"/>
          <w:b/>
          <w:bCs/>
        </w:rPr>
        <w:t xml:space="preserve"> ВЛ-10 </w:t>
      </w:r>
      <w:proofErr w:type="spellStart"/>
      <w:r w:rsidR="001B7630" w:rsidRPr="001B7630">
        <w:rPr>
          <w:rFonts w:ascii="Times New Roman" w:hAnsi="Times New Roman" w:cs="Times New Roman"/>
          <w:b/>
          <w:bCs/>
        </w:rPr>
        <w:t>кВ</w:t>
      </w:r>
      <w:proofErr w:type="spellEnd"/>
      <w:r w:rsidR="001B7630" w:rsidRPr="001B7630">
        <w:rPr>
          <w:rFonts w:ascii="Times New Roman" w:hAnsi="Times New Roman" w:cs="Times New Roman"/>
          <w:b/>
          <w:bCs/>
        </w:rPr>
        <w:t xml:space="preserve"> №11 ПС 110 </w:t>
      </w:r>
      <w:proofErr w:type="spellStart"/>
      <w:r w:rsidR="001B7630" w:rsidRPr="001B7630">
        <w:rPr>
          <w:rFonts w:ascii="Times New Roman" w:hAnsi="Times New Roman" w:cs="Times New Roman"/>
          <w:b/>
          <w:bCs/>
        </w:rPr>
        <w:t>кВ</w:t>
      </w:r>
      <w:proofErr w:type="spellEnd"/>
      <w:r w:rsidR="001B7630" w:rsidRPr="001B7630">
        <w:rPr>
          <w:rFonts w:ascii="Times New Roman" w:hAnsi="Times New Roman" w:cs="Times New Roman"/>
          <w:b/>
          <w:bCs/>
        </w:rPr>
        <w:t xml:space="preserve"> Цивильск) от оп.15 до оп.15/1», инв. № 2122-00-000000200722</w:t>
      </w:r>
      <w:r w:rsidR="000F1E76">
        <w:rPr>
          <w:rFonts w:ascii="Times New Roman" w:hAnsi="Times New Roman" w:cs="Times New Roman"/>
          <w:b/>
          <w:bCs/>
        </w:rPr>
        <w:t>,</w:t>
      </w:r>
      <w:r w:rsidR="00B8012D" w:rsidRPr="00B8012D">
        <w:rPr>
          <w:rFonts w:ascii="Times New Roman" w:hAnsi="Times New Roman" w:cs="Times New Roman"/>
          <w:b/>
          <w:bCs/>
        </w:rPr>
        <w:t xml:space="preserve"> </w:t>
      </w:r>
      <w:r w:rsidRPr="003A3ED4">
        <w:rPr>
          <w:rFonts w:ascii="Times New Roman" w:hAnsi="Times New Roman" w:cs="Times New Roman"/>
          <w:b/>
        </w:rPr>
        <w:t>на</w:t>
      </w:r>
      <w:r w:rsidRPr="003A3ED4">
        <w:rPr>
          <w:rFonts w:ascii="Times New Roman" w:hAnsi="Times New Roman" w:cs="Times New Roman"/>
        </w:rPr>
        <w:t xml:space="preserve"> </w:t>
      </w:r>
      <w:r w:rsidRPr="003A3ED4">
        <w:rPr>
          <w:rFonts w:ascii="Times New Roman" w:hAnsi="Times New Roman" w:cs="Times New Roman"/>
          <w:b/>
        </w:rPr>
        <w:t>землях и земельных участках, находящихся в государственной или муниципальной собственности и не предоставленных гражданам или юридическим лицам</w:t>
      </w:r>
    </w:p>
    <w:p w14:paraId="294434E6" w14:textId="77777777" w:rsidR="001C74B7" w:rsidRPr="003A3ED4" w:rsidRDefault="001C74B7" w:rsidP="001C74B7">
      <w:pPr>
        <w:jc w:val="center"/>
        <w:rPr>
          <w:b/>
          <w:sz w:val="26"/>
          <w:szCs w:val="26"/>
        </w:rPr>
      </w:pPr>
    </w:p>
    <w:tbl>
      <w:tblPr>
        <w:tblW w:w="4866" w:type="pct"/>
        <w:jc w:val="center"/>
        <w:tblBorders>
          <w:top w:val="single" w:sz="4" w:space="0" w:color="000000"/>
          <w:left w:val="none" w:sz="0" w:space="0" w:color="000000"/>
          <w:bottom w:val="single" w:sz="4" w:space="0" w:color="000000"/>
          <w:right w:val="none" w:sz="0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968"/>
        <w:gridCol w:w="3403"/>
        <w:gridCol w:w="2522"/>
        <w:gridCol w:w="2740"/>
      </w:tblGrid>
      <w:tr w:rsidR="0091309D" w:rsidRPr="003A3ED4" w14:paraId="3562DD5F" w14:textId="77777777" w:rsidTr="0091309D">
        <w:trPr>
          <w:trHeight w:val="586"/>
          <w:jc w:val="center"/>
        </w:trPr>
        <w:tc>
          <w:tcPr>
            <w:tcW w:w="502" w:type="pct"/>
            <w:vMerge w:val="restart"/>
            <w:vAlign w:val="center"/>
          </w:tcPr>
          <w:p w14:paraId="46800337" w14:textId="77777777" w:rsidR="0091309D" w:rsidRPr="003A3ED4" w:rsidRDefault="0091309D" w:rsidP="000115EF">
            <w:pPr>
              <w:ind w:firstLine="0"/>
              <w:jc w:val="center"/>
            </w:pPr>
            <w:r w:rsidRPr="003A3ED4">
              <w:t>№</w:t>
            </w:r>
          </w:p>
          <w:p w14:paraId="09582E03" w14:textId="380832DE" w:rsidR="0091309D" w:rsidRPr="003A3ED4" w:rsidRDefault="0091309D" w:rsidP="000115EF">
            <w:pPr>
              <w:ind w:firstLine="0"/>
              <w:jc w:val="center"/>
            </w:pPr>
            <w:proofErr w:type="spellStart"/>
            <w:r w:rsidRPr="003A3ED4">
              <w:t>пп</w:t>
            </w:r>
            <w:proofErr w:type="spellEnd"/>
          </w:p>
        </w:tc>
        <w:tc>
          <w:tcPr>
            <w:tcW w:w="1766" w:type="pct"/>
            <w:vMerge w:val="restart"/>
            <w:vAlign w:val="center"/>
          </w:tcPr>
          <w:p w14:paraId="16E9DE11" w14:textId="77777777" w:rsidR="0091309D" w:rsidRPr="003A3ED4" w:rsidRDefault="0091309D" w:rsidP="000115EF">
            <w:pPr>
              <w:ind w:firstLine="0"/>
              <w:jc w:val="center"/>
            </w:pPr>
            <w:r w:rsidRPr="003A3ED4">
              <w:t>Наименование работ</w:t>
            </w:r>
          </w:p>
        </w:tc>
        <w:tc>
          <w:tcPr>
            <w:tcW w:w="2731" w:type="pct"/>
            <w:gridSpan w:val="2"/>
            <w:vAlign w:val="center"/>
          </w:tcPr>
          <w:p w14:paraId="64308B74" w14:textId="715E98F3" w:rsidR="0091309D" w:rsidRPr="003A3ED4" w:rsidRDefault="0091309D" w:rsidP="0091309D">
            <w:pPr>
              <w:ind w:firstLine="0"/>
              <w:jc w:val="center"/>
            </w:pPr>
            <w:r w:rsidRPr="0091309D">
              <w:rPr>
                <w:rFonts w:ascii="Times New Roman" w:hAnsi="Times New Roman"/>
                <w:szCs w:val="26"/>
              </w:rPr>
              <w:t>Срок выполнения работ</w:t>
            </w:r>
          </w:p>
        </w:tc>
      </w:tr>
      <w:tr w:rsidR="000115EF" w:rsidRPr="003A3ED4" w14:paraId="737EACFE" w14:textId="77777777" w:rsidTr="00180306">
        <w:trPr>
          <w:trHeight w:val="586"/>
          <w:jc w:val="center"/>
        </w:trPr>
        <w:tc>
          <w:tcPr>
            <w:tcW w:w="502" w:type="pct"/>
            <w:vMerge/>
            <w:vAlign w:val="center"/>
          </w:tcPr>
          <w:p w14:paraId="54B5D204" w14:textId="77777777" w:rsidR="000115EF" w:rsidRPr="003A3ED4" w:rsidRDefault="000115EF" w:rsidP="00180306">
            <w:pPr>
              <w:ind w:firstLine="0"/>
              <w:jc w:val="center"/>
            </w:pPr>
          </w:p>
        </w:tc>
        <w:tc>
          <w:tcPr>
            <w:tcW w:w="1766" w:type="pct"/>
            <w:vMerge/>
            <w:vAlign w:val="center"/>
          </w:tcPr>
          <w:p w14:paraId="5E46CBAD" w14:textId="77777777" w:rsidR="000115EF" w:rsidRPr="003A3ED4" w:rsidRDefault="000115EF" w:rsidP="00180306">
            <w:pPr>
              <w:ind w:firstLine="0"/>
              <w:jc w:val="center"/>
            </w:pPr>
          </w:p>
        </w:tc>
        <w:tc>
          <w:tcPr>
            <w:tcW w:w="1309" w:type="pct"/>
            <w:vAlign w:val="center"/>
          </w:tcPr>
          <w:p w14:paraId="5D009F16" w14:textId="2CB22252" w:rsidR="000115EF" w:rsidRPr="003A3ED4" w:rsidRDefault="000115EF" w:rsidP="00180306">
            <w:pPr>
              <w:ind w:firstLine="0"/>
              <w:jc w:val="center"/>
            </w:pPr>
            <w:r>
              <w:t>начало</w:t>
            </w:r>
          </w:p>
        </w:tc>
        <w:tc>
          <w:tcPr>
            <w:tcW w:w="1422" w:type="pct"/>
            <w:vAlign w:val="center"/>
          </w:tcPr>
          <w:p w14:paraId="7BE3F6C4" w14:textId="0225AF2E" w:rsidR="000115EF" w:rsidRPr="003A3ED4" w:rsidRDefault="000115EF" w:rsidP="00180306">
            <w:pPr>
              <w:ind w:firstLine="0"/>
              <w:jc w:val="center"/>
            </w:pPr>
            <w:r>
              <w:t>окончание</w:t>
            </w:r>
          </w:p>
        </w:tc>
      </w:tr>
      <w:tr w:rsidR="001C74B7" w:rsidRPr="003A3ED4" w14:paraId="785804B2" w14:textId="77777777" w:rsidTr="00A516F9">
        <w:trPr>
          <w:trHeight w:val="1300"/>
          <w:jc w:val="center"/>
        </w:trPr>
        <w:tc>
          <w:tcPr>
            <w:tcW w:w="502" w:type="pct"/>
            <w:vAlign w:val="center"/>
          </w:tcPr>
          <w:p w14:paraId="2CD3657F" w14:textId="77777777" w:rsidR="001C74B7" w:rsidRPr="003A3ED4" w:rsidRDefault="001C74B7" w:rsidP="00A516F9">
            <w:pPr>
              <w:ind w:firstLine="0"/>
              <w:jc w:val="center"/>
            </w:pPr>
            <w:r w:rsidRPr="003A3ED4">
              <w:t>1.</w:t>
            </w:r>
          </w:p>
        </w:tc>
        <w:tc>
          <w:tcPr>
            <w:tcW w:w="1766" w:type="pct"/>
            <w:vAlign w:val="center"/>
          </w:tcPr>
          <w:p w14:paraId="69B6F8F0" w14:textId="77777777" w:rsidR="00F60721" w:rsidRPr="003A3ED4" w:rsidRDefault="00F60721" w:rsidP="00F60721">
            <w:pPr>
              <w:ind w:firstLine="0"/>
              <w:jc w:val="center"/>
            </w:pPr>
            <w:r w:rsidRPr="003A3ED4">
              <w:t>Эксплуатация</w:t>
            </w:r>
          </w:p>
          <w:p w14:paraId="44E986C3" w14:textId="7DC02F87" w:rsidR="00F60721" w:rsidRPr="003A3ED4" w:rsidRDefault="00F60721" w:rsidP="00F60721">
            <w:pPr>
              <w:ind w:firstLine="0"/>
              <w:jc w:val="center"/>
            </w:pPr>
            <w:r w:rsidRPr="003A3ED4">
              <w:t>линейного объекта</w:t>
            </w:r>
            <w:r w:rsidRPr="003A3ED4">
              <w:rPr>
                <w:rFonts w:eastAsia="Times New Roman"/>
              </w:rPr>
              <w:t xml:space="preserve"> </w:t>
            </w:r>
          </w:p>
          <w:p w14:paraId="366C18FC" w14:textId="7F0D39E2" w:rsidR="001C74B7" w:rsidRPr="003A3ED4" w:rsidRDefault="001C74B7" w:rsidP="00A516F9">
            <w:pPr>
              <w:ind w:firstLine="0"/>
              <w:jc w:val="center"/>
            </w:pPr>
          </w:p>
        </w:tc>
        <w:tc>
          <w:tcPr>
            <w:tcW w:w="1309" w:type="pct"/>
            <w:vAlign w:val="center"/>
          </w:tcPr>
          <w:p w14:paraId="6C07596E" w14:textId="7EB86B15" w:rsidR="001C74B7" w:rsidRPr="003A3ED4" w:rsidRDefault="000115EF" w:rsidP="00A516F9">
            <w:pPr>
              <w:ind w:firstLine="0"/>
              <w:jc w:val="center"/>
            </w:pPr>
            <w:r w:rsidRPr="00DA6AAD">
              <w:rPr>
                <w:rFonts w:ascii="Times New Roman" w:hAnsi="Times New Roman"/>
                <w:szCs w:val="26"/>
              </w:rPr>
              <w:t>постоянно</w:t>
            </w:r>
          </w:p>
        </w:tc>
        <w:tc>
          <w:tcPr>
            <w:tcW w:w="1422" w:type="pct"/>
            <w:vAlign w:val="center"/>
          </w:tcPr>
          <w:p w14:paraId="70FEC1A7" w14:textId="670E90B5" w:rsidR="001C74B7" w:rsidRPr="003A3ED4" w:rsidRDefault="000115EF" w:rsidP="00A516F9">
            <w:pPr>
              <w:ind w:firstLine="0"/>
              <w:jc w:val="center"/>
            </w:pPr>
            <w:r w:rsidRPr="00DA6AAD">
              <w:rPr>
                <w:rFonts w:ascii="Times New Roman" w:hAnsi="Times New Roman"/>
                <w:szCs w:val="26"/>
              </w:rPr>
              <w:t>постоянно</w:t>
            </w:r>
          </w:p>
        </w:tc>
      </w:tr>
    </w:tbl>
    <w:p w14:paraId="5CBEF2BF" w14:textId="77777777" w:rsidR="001C74B7" w:rsidRPr="003A3ED4" w:rsidRDefault="001C74B7" w:rsidP="001C74B7">
      <w:pPr>
        <w:rPr>
          <w:sz w:val="26"/>
        </w:rPr>
      </w:pPr>
    </w:p>
    <w:p w14:paraId="24737CDA" w14:textId="77777777" w:rsidR="001C74B7" w:rsidRPr="003A3ED4" w:rsidRDefault="001C74B7" w:rsidP="001C74B7">
      <w:pPr>
        <w:rPr>
          <w:sz w:val="26"/>
        </w:rPr>
      </w:pPr>
    </w:p>
    <w:p w14:paraId="7D898D82" w14:textId="77777777" w:rsidR="001C74B7" w:rsidRDefault="001C74B7" w:rsidP="001C74B7">
      <w:pPr>
        <w:ind w:firstLine="0"/>
        <w:jc w:val="center"/>
        <w:rPr>
          <w:sz w:val="26"/>
        </w:rPr>
      </w:pPr>
      <w:r w:rsidRPr="003A3ED4">
        <w:rPr>
          <w:sz w:val="26"/>
        </w:rPr>
        <w:t>_____________</w:t>
      </w:r>
    </w:p>
    <w:p w14:paraId="252B33BB" w14:textId="77777777" w:rsidR="00386B91" w:rsidRDefault="00386B91" w:rsidP="001C74B7">
      <w:pPr>
        <w:spacing w:line="240" w:lineRule="exact"/>
        <w:ind w:firstLine="0"/>
      </w:pPr>
    </w:p>
    <w:sectPr w:rsidR="00386B91" w:rsidSect="00A44D20">
      <w:footerReference w:type="default" r:id="rId13"/>
      <w:pgSz w:w="11900" w:h="16800"/>
      <w:pgMar w:top="568" w:right="800" w:bottom="709" w:left="1418" w:header="72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FB7CB90" w14:textId="77777777" w:rsidR="00D66B66" w:rsidRDefault="00D66B66">
      <w:r>
        <w:separator/>
      </w:r>
    </w:p>
  </w:endnote>
  <w:endnote w:type="continuationSeparator" w:id="0">
    <w:p w14:paraId="75152949" w14:textId="77777777" w:rsidR="00D66B66" w:rsidRDefault="00D66B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1A54B7D" w14:textId="77777777" w:rsidR="001C74B7" w:rsidRDefault="001C74B7">
    <w:r>
      <w:cr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674C753" w14:textId="77777777" w:rsidR="00D66B66" w:rsidRDefault="00D66B66">
      <w:r>
        <w:separator/>
      </w:r>
    </w:p>
  </w:footnote>
  <w:footnote w:type="continuationSeparator" w:id="0">
    <w:p w14:paraId="6E3C7D5E" w14:textId="77777777" w:rsidR="00D66B66" w:rsidRDefault="00D66B6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BF0B57"/>
    <w:multiLevelType w:val="multilevel"/>
    <w:tmpl w:val="41886EF8"/>
    <w:numStyleLink w:val="a"/>
  </w:abstractNum>
  <w:abstractNum w:abstractNumId="1">
    <w:nsid w:val="40484055"/>
    <w:multiLevelType w:val="multilevel"/>
    <w:tmpl w:val="41886EF8"/>
    <w:styleLink w:val="a"/>
    <w:lvl w:ilvl="0">
      <w:start w:val="1"/>
      <w:numFmt w:val="decimal"/>
      <w:pStyle w:val="1"/>
      <w:suff w:val="space"/>
      <w:lvlText w:val="%1."/>
      <w:lvlJc w:val="left"/>
      <w:pPr>
        <w:ind w:left="0" w:firstLine="709"/>
      </w:pPr>
      <w:rPr>
        <w:rFonts w:hint="default"/>
      </w:rPr>
    </w:lvl>
    <w:lvl w:ilvl="1">
      <w:start w:val="1"/>
      <w:numFmt w:val="decimal"/>
      <w:pStyle w:val="2"/>
      <w:isLgl/>
      <w:lvlText w:val="%1.%2."/>
      <w:lvlJc w:val="left"/>
      <w:pPr>
        <w:tabs>
          <w:tab w:val="num" w:pos="1135"/>
        </w:tabs>
        <w:ind w:left="-141" w:firstLine="709"/>
      </w:pPr>
      <w:rPr>
        <w:rFonts w:hint="default"/>
        <w:u w:val="none"/>
      </w:rPr>
    </w:lvl>
    <w:lvl w:ilvl="2">
      <w:start w:val="1"/>
      <w:numFmt w:val="bullet"/>
      <w:pStyle w:val="3"/>
      <w:lvlText w:val=""/>
      <w:lvlJc w:val="left"/>
      <w:pPr>
        <w:tabs>
          <w:tab w:val="num" w:pos="1276"/>
        </w:tabs>
        <w:ind w:left="0" w:firstLine="709"/>
      </w:pPr>
      <w:rPr>
        <w:rFonts w:ascii="Symbol" w:hAnsi="Symbol" w:hint="default"/>
      </w:rPr>
    </w:lvl>
    <w:lvl w:ilvl="3">
      <w:start w:val="1"/>
      <w:numFmt w:val="decimal"/>
      <w:lvlText w:val="(%4)"/>
      <w:lvlJc w:val="left"/>
      <w:pPr>
        <w:ind w:left="1298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658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018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37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738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098" w:hanging="360"/>
      </w:pPr>
      <w:rPr>
        <w:rFonts w:hint="default"/>
      </w:rPr>
    </w:lvl>
  </w:abstractNum>
  <w:abstractNum w:abstractNumId="2">
    <w:nsid w:val="4ED46F45"/>
    <w:multiLevelType w:val="hybridMultilevel"/>
    <w:tmpl w:val="2554683C"/>
    <w:lvl w:ilvl="0" w:tplc="229C1086">
      <w:start w:val="1"/>
      <w:numFmt w:val="decimal"/>
      <w:lvlText w:val="%1."/>
      <w:lvlJc w:val="left"/>
      <w:pPr>
        <w:ind w:left="990" w:hanging="450"/>
      </w:p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64E56950"/>
    <w:multiLevelType w:val="hybridMultilevel"/>
    <w:tmpl w:val="CACEE50C"/>
    <w:lvl w:ilvl="0" w:tplc="D2D836DC">
      <w:start w:val="1"/>
      <w:numFmt w:val="bullet"/>
      <w:lvlText w:val="-"/>
      <w:lvlJc w:val="left"/>
      <w:pPr>
        <w:tabs>
          <w:tab w:val="num" w:pos="1070"/>
        </w:tabs>
        <w:ind w:left="1070" w:hanging="360"/>
      </w:pPr>
      <w:rPr>
        <w:rFonts w:ascii="Arial" w:hAnsi="Aria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6B2F43DF"/>
    <w:multiLevelType w:val="hybridMultilevel"/>
    <w:tmpl w:val="E97CD42A"/>
    <w:lvl w:ilvl="0" w:tplc="7D0A47EE">
      <w:start w:val="1"/>
      <w:numFmt w:val="bullet"/>
      <w:lvlText w:val="-"/>
      <w:lvlJc w:val="left"/>
      <w:pPr>
        <w:tabs>
          <w:tab w:val="num" w:pos="928"/>
        </w:tabs>
        <w:ind w:left="92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5">
    <w:nsid w:val="6C4E3ACB"/>
    <w:multiLevelType w:val="hybridMultilevel"/>
    <w:tmpl w:val="FD3A5008"/>
    <w:lvl w:ilvl="0" w:tplc="DD882F96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>
    <w:nsid w:val="72C130AD"/>
    <w:multiLevelType w:val="hybridMultilevel"/>
    <w:tmpl w:val="38241BAC"/>
    <w:lvl w:ilvl="0" w:tplc="D2D836DC">
      <w:start w:val="1"/>
      <w:numFmt w:val="bullet"/>
      <w:lvlText w:val="-"/>
      <w:lvlJc w:val="left"/>
      <w:pPr>
        <w:tabs>
          <w:tab w:val="num" w:pos="1070"/>
        </w:tabs>
        <w:ind w:left="1070" w:hanging="360"/>
      </w:pPr>
      <w:rPr>
        <w:rFonts w:ascii="Arial" w:hAnsi="Aria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"/>
  </w:num>
  <w:num w:numId="3">
    <w:abstractNumId w:val="0"/>
  </w:num>
  <w:num w:numId="4">
    <w:abstractNumId w:val="4"/>
  </w:num>
  <w:num w:numId="5">
    <w:abstractNumId w:val="3"/>
  </w:num>
  <w:num w:numId="6">
    <w:abstractNumId w:val="7"/>
  </w:num>
  <w:num w:numId="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078A"/>
    <w:rsid w:val="000005E7"/>
    <w:rsid w:val="000057D7"/>
    <w:rsid w:val="000115EF"/>
    <w:rsid w:val="000256A6"/>
    <w:rsid w:val="00027F37"/>
    <w:rsid w:val="00032A0F"/>
    <w:rsid w:val="00035844"/>
    <w:rsid w:val="00042595"/>
    <w:rsid w:val="00045645"/>
    <w:rsid w:val="00057CBD"/>
    <w:rsid w:val="0006095D"/>
    <w:rsid w:val="0006242E"/>
    <w:rsid w:val="000662FD"/>
    <w:rsid w:val="000748C1"/>
    <w:rsid w:val="00094B71"/>
    <w:rsid w:val="000B524B"/>
    <w:rsid w:val="000D0E37"/>
    <w:rsid w:val="000D1D2D"/>
    <w:rsid w:val="000D2E1E"/>
    <w:rsid w:val="000D46C2"/>
    <w:rsid w:val="000D6EB6"/>
    <w:rsid w:val="000E675C"/>
    <w:rsid w:val="000F198D"/>
    <w:rsid w:val="000F1E76"/>
    <w:rsid w:val="001112F5"/>
    <w:rsid w:val="00122793"/>
    <w:rsid w:val="00163C71"/>
    <w:rsid w:val="0018003A"/>
    <w:rsid w:val="00180306"/>
    <w:rsid w:val="00181745"/>
    <w:rsid w:val="0019137B"/>
    <w:rsid w:val="001A4F19"/>
    <w:rsid w:val="001A7CB7"/>
    <w:rsid w:val="001B35A9"/>
    <w:rsid w:val="001B7630"/>
    <w:rsid w:val="001C15AE"/>
    <w:rsid w:val="001C74B7"/>
    <w:rsid w:val="001D0BDE"/>
    <w:rsid w:val="001D648F"/>
    <w:rsid w:val="001E4F3C"/>
    <w:rsid w:val="002008D9"/>
    <w:rsid w:val="00203250"/>
    <w:rsid w:val="00203DDC"/>
    <w:rsid w:val="00241DE0"/>
    <w:rsid w:val="00247DD3"/>
    <w:rsid w:val="00260C41"/>
    <w:rsid w:val="00263A08"/>
    <w:rsid w:val="00286967"/>
    <w:rsid w:val="002876F3"/>
    <w:rsid w:val="00294F98"/>
    <w:rsid w:val="00297EDF"/>
    <w:rsid w:val="002A184F"/>
    <w:rsid w:val="002A72FD"/>
    <w:rsid w:val="002B57FF"/>
    <w:rsid w:val="002C443E"/>
    <w:rsid w:val="00320529"/>
    <w:rsid w:val="00321F73"/>
    <w:rsid w:val="00323B78"/>
    <w:rsid w:val="003346B7"/>
    <w:rsid w:val="003367AF"/>
    <w:rsid w:val="00347E12"/>
    <w:rsid w:val="0036038C"/>
    <w:rsid w:val="00365E25"/>
    <w:rsid w:val="00366E66"/>
    <w:rsid w:val="0037533F"/>
    <w:rsid w:val="003808AD"/>
    <w:rsid w:val="00386B91"/>
    <w:rsid w:val="003A015F"/>
    <w:rsid w:val="003A3ED4"/>
    <w:rsid w:val="003A4663"/>
    <w:rsid w:val="003A6DE8"/>
    <w:rsid w:val="003D4C6D"/>
    <w:rsid w:val="003D6DBC"/>
    <w:rsid w:val="003D7E41"/>
    <w:rsid w:val="003E15DE"/>
    <w:rsid w:val="003E49BA"/>
    <w:rsid w:val="003E5F16"/>
    <w:rsid w:val="004134A8"/>
    <w:rsid w:val="00413C35"/>
    <w:rsid w:val="00417DC4"/>
    <w:rsid w:val="0043765E"/>
    <w:rsid w:val="0044075F"/>
    <w:rsid w:val="00442FF4"/>
    <w:rsid w:val="00447DE7"/>
    <w:rsid w:val="00454A4A"/>
    <w:rsid w:val="0046009E"/>
    <w:rsid w:val="00482179"/>
    <w:rsid w:val="0048671E"/>
    <w:rsid w:val="004B73F9"/>
    <w:rsid w:val="004B7E92"/>
    <w:rsid w:val="004C10B4"/>
    <w:rsid w:val="004C1C93"/>
    <w:rsid w:val="004C38B2"/>
    <w:rsid w:val="004C5147"/>
    <w:rsid w:val="004C7EAC"/>
    <w:rsid w:val="004D6A18"/>
    <w:rsid w:val="004E1C13"/>
    <w:rsid w:val="004E631D"/>
    <w:rsid w:val="004E6CEB"/>
    <w:rsid w:val="0050049C"/>
    <w:rsid w:val="00504D89"/>
    <w:rsid w:val="00506C87"/>
    <w:rsid w:val="00512CD4"/>
    <w:rsid w:val="0051553F"/>
    <w:rsid w:val="0052515A"/>
    <w:rsid w:val="00530729"/>
    <w:rsid w:val="00551D50"/>
    <w:rsid w:val="00581865"/>
    <w:rsid w:val="00593029"/>
    <w:rsid w:val="005945BA"/>
    <w:rsid w:val="005A5484"/>
    <w:rsid w:val="005B63CD"/>
    <w:rsid w:val="005D19D9"/>
    <w:rsid w:val="005E77A4"/>
    <w:rsid w:val="005F00ED"/>
    <w:rsid w:val="00604CC1"/>
    <w:rsid w:val="00625292"/>
    <w:rsid w:val="006256C4"/>
    <w:rsid w:val="0063226D"/>
    <w:rsid w:val="00640E10"/>
    <w:rsid w:val="0065714E"/>
    <w:rsid w:val="00662C1B"/>
    <w:rsid w:val="006637A0"/>
    <w:rsid w:val="006A514F"/>
    <w:rsid w:val="006A6380"/>
    <w:rsid w:val="006B2F8A"/>
    <w:rsid w:val="006C3111"/>
    <w:rsid w:val="006C4A8D"/>
    <w:rsid w:val="006D0631"/>
    <w:rsid w:val="006E3902"/>
    <w:rsid w:val="006F3B78"/>
    <w:rsid w:val="007066ED"/>
    <w:rsid w:val="00710170"/>
    <w:rsid w:val="00731C45"/>
    <w:rsid w:val="00756B5E"/>
    <w:rsid w:val="007922F5"/>
    <w:rsid w:val="007B1E1F"/>
    <w:rsid w:val="007C1013"/>
    <w:rsid w:val="007D6761"/>
    <w:rsid w:val="00804F35"/>
    <w:rsid w:val="00814BB4"/>
    <w:rsid w:val="0083369C"/>
    <w:rsid w:val="008379BC"/>
    <w:rsid w:val="00840F3B"/>
    <w:rsid w:val="00845D6A"/>
    <w:rsid w:val="0089631B"/>
    <w:rsid w:val="008A1146"/>
    <w:rsid w:val="008A40A5"/>
    <w:rsid w:val="008B1624"/>
    <w:rsid w:val="008D1B9B"/>
    <w:rsid w:val="008E4170"/>
    <w:rsid w:val="008E659F"/>
    <w:rsid w:val="008E72E6"/>
    <w:rsid w:val="0091309D"/>
    <w:rsid w:val="00915762"/>
    <w:rsid w:val="0091720E"/>
    <w:rsid w:val="00917550"/>
    <w:rsid w:val="00952AE3"/>
    <w:rsid w:val="00956386"/>
    <w:rsid w:val="00964EB3"/>
    <w:rsid w:val="00973CDC"/>
    <w:rsid w:val="0098214D"/>
    <w:rsid w:val="00994999"/>
    <w:rsid w:val="009A6B53"/>
    <w:rsid w:val="009B0B89"/>
    <w:rsid w:val="009B2262"/>
    <w:rsid w:val="009B70A4"/>
    <w:rsid w:val="009D1192"/>
    <w:rsid w:val="009F0C5A"/>
    <w:rsid w:val="009F4CC0"/>
    <w:rsid w:val="00A1445C"/>
    <w:rsid w:val="00A23066"/>
    <w:rsid w:val="00A312EF"/>
    <w:rsid w:val="00A36B42"/>
    <w:rsid w:val="00A44D20"/>
    <w:rsid w:val="00A46D57"/>
    <w:rsid w:val="00A516F9"/>
    <w:rsid w:val="00A55DAD"/>
    <w:rsid w:val="00A61EB9"/>
    <w:rsid w:val="00A62673"/>
    <w:rsid w:val="00A72F4F"/>
    <w:rsid w:val="00A80281"/>
    <w:rsid w:val="00A84816"/>
    <w:rsid w:val="00A871C5"/>
    <w:rsid w:val="00A93CB1"/>
    <w:rsid w:val="00A94B84"/>
    <w:rsid w:val="00A97113"/>
    <w:rsid w:val="00A976DC"/>
    <w:rsid w:val="00AA7F9B"/>
    <w:rsid w:val="00AD4EB1"/>
    <w:rsid w:val="00AD5FEE"/>
    <w:rsid w:val="00AE1A94"/>
    <w:rsid w:val="00AF335B"/>
    <w:rsid w:val="00B062F7"/>
    <w:rsid w:val="00B418C6"/>
    <w:rsid w:val="00B72BC7"/>
    <w:rsid w:val="00B8012D"/>
    <w:rsid w:val="00B90A4A"/>
    <w:rsid w:val="00B96D9B"/>
    <w:rsid w:val="00BB0303"/>
    <w:rsid w:val="00BB06B6"/>
    <w:rsid w:val="00BD0667"/>
    <w:rsid w:val="00BD61D9"/>
    <w:rsid w:val="00BD7C3D"/>
    <w:rsid w:val="00BF4B23"/>
    <w:rsid w:val="00C01526"/>
    <w:rsid w:val="00C147D1"/>
    <w:rsid w:val="00C205F9"/>
    <w:rsid w:val="00C66E98"/>
    <w:rsid w:val="00C67CF4"/>
    <w:rsid w:val="00C74368"/>
    <w:rsid w:val="00C82B41"/>
    <w:rsid w:val="00C86BE8"/>
    <w:rsid w:val="00C923DA"/>
    <w:rsid w:val="00CB0939"/>
    <w:rsid w:val="00CD5B7C"/>
    <w:rsid w:val="00D0556D"/>
    <w:rsid w:val="00D11E23"/>
    <w:rsid w:val="00D21CEA"/>
    <w:rsid w:val="00D45CE2"/>
    <w:rsid w:val="00D47EC3"/>
    <w:rsid w:val="00D50832"/>
    <w:rsid w:val="00D548E4"/>
    <w:rsid w:val="00D56EB8"/>
    <w:rsid w:val="00D63CC0"/>
    <w:rsid w:val="00D63EEC"/>
    <w:rsid w:val="00D66B66"/>
    <w:rsid w:val="00D66FF7"/>
    <w:rsid w:val="00D70964"/>
    <w:rsid w:val="00D82C84"/>
    <w:rsid w:val="00D86D5D"/>
    <w:rsid w:val="00D86F3A"/>
    <w:rsid w:val="00DB641B"/>
    <w:rsid w:val="00DC1CB1"/>
    <w:rsid w:val="00DD07D1"/>
    <w:rsid w:val="00DD380C"/>
    <w:rsid w:val="00DE2683"/>
    <w:rsid w:val="00DE2D16"/>
    <w:rsid w:val="00DE6BC0"/>
    <w:rsid w:val="00E0078A"/>
    <w:rsid w:val="00E02262"/>
    <w:rsid w:val="00E164ED"/>
    <w:rsid w:val="00E30BE6"/>
    <w:rsid w:val="00E37126"/>
    <w:rsid w:val="00E432D9"/>
    <w:rsid w:val="00E44AAE"/>
    <w:rsid w:val="00E61682"/>
    <w:rsid w:val="00E646AF"/>
    <w:rsid w:val="00E64E64"/>
    <w:rsid w:val="00E77DCD"/>
    <w:rsid w:val="00E80524"/>
    <w:rsid w:val="00E83389"/>
    <w:rsid w:val="00E8793C"/>
    <w:rsid w:val="00E959D5"/>
    <w:rsid w:val="00EB77F5"/>
    <w:rsid w:val="00EC5FB8"/>
    <w:rsid w:val="00EC6A7F"/>
    <w:rsid w:val="00ED784B"/>
    <w:rsid w:val="00EE5834"/>
    <w:rsid w:val="00EF6298"/>
    <w:rsid w:val="00EF6B82"/>
    <w:rsid w:val="00F06737"/>
    <w:rsid w:val="00F271E1"/>
    <w:rsid w:val="00F334F0"/>
    <w:rsid w:val="00F345E5"/>
    <w:rsid w:val="00F40DC6"/>
    <w:rsid w:val="00F4138D"/>
    <w:rsid w:val="00F42623"/>
    <w:rsid w:val="00F436D2"/>
    <w:rsid w:val="00F4382E"/>
    <w:rsid w:val="00F60721"/>
    <w:rsid w:val="00F654BA"/>
    <w:rsid w:val="00F67A45"/>
    <w:rsid w:val="00F7518C"/>
    <w:rsid w:val="00F83CE1"/>
    <w:rsid w:val="00F95D23"/>
    <w:rsid w:val="00FA1057"/>
    <w:rsid w:val="00FA2940"/>
    <w:rsid w:val="00FA5E30"/>
    <w:rsid w:val="00FB060F"/>
    <w:rsid w:val="00FB0DC4"/>
    <w:rsid w:val="00FD2BD2"/>
    <w:rsid w:val="00FE1A51"/>
    <w:rsid w:val="00FF25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97FF2B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C74368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0">
    <w:name w:val="heading 1"/>
    <w:basedOn w:val="a0"/>
    <w:next w:val="a0"/>
    <w:link w:val="11"/>
    <w:uiPriority w:val="99"/>
    <w:qFormat/>
    <w:rsid w:val="001112F5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a4">
    <w:name w:val="Цветовое выделение"/>
    <w:uiPriority w:val="99"/>
    <w:rsid w:val="001112F5"/>
    <w:rPr>
      <w:b/>
      <w:bCs/>
      <w:color w:val="26282F"/>
    </w:rPr>
  </w:style>
  <w:style w:type="character" w:customStyle="1" w:styleId="a5">
    <w:name w:val="Гипертекстовая ссылка"/>
    <w:basedOn w:val="a4"/>
    <w:uiPriority w:val="99"/>
    <w:rsid w:val="001112F5"/>
    <w:rPr>
      <w:b w:val="0"/>
      <w:bCs w:val="0"/>
      <w:color w:val="106BBE"/>
    </w:rPr>
  </w:style>
  <w:style w:type="character" w:customStyle="1" w:styleId="11">
    <w:name w:val="Заголовок 1 Знак"/>
    <w:basedOn w:val="a1"/>
    <w:link w:val="10"/>
    <w:uiPriority w:val="9"/>
    <w:rsid w:val="001112F5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customStyle="1" w:styleId="a6">
    <w:name w:val="Текст (справка)"/>
    <w:basedOn w:val="a0"/>
    <w:next w:val="a0"/>
    <w:uiPriority w:val="99"/>
    <w:rsid w:val="001112F5"/>
    <w:pPr>
      <w:ind w:left="170" w:right="170" w:firstLine="0"/>
      <w:jc w:val="left"/>
    </w:pPr>
  </w:style>
  <w:style w:type="paragraph" w:customStyle="1" w:styleId="a7">
    <w:name w:val="Комментарий"/>
    <w:basedOn w:val="a6"/>
    <w:next w:val="a0"/>
    <w:uiPriority w:val="99"/>
    <w:rsid w:val="001112F5"/>
    <w:pPr>
      <w:spacing w:before="75"/>
      <w:ind w:right="0"/>
      <w:jc w:val="both"/>
    </w:pPr>
    <w:rPr>
      <w:color w:val="353842"/>
    </w:rPr>
  </w:style>
  <w:style w:type="paragraph" w:customStyle="1" w:styleId="a8">
    <w:name w:val="Информация о версии"/>
    <w:basedOn w:val="a7"/>
    <w:next w:val="a0"/>
    <w:uiPriority w:val="99"/>
    <w:rsid w:val="001112F5"/>
    <w:rPr>
      <w:i/>
      <w:iCs/>
    </w:rPr>
  </w:style>
  <w:style w:type="paragraph" w:customStyle="1" w:styleId="a9">
    <w:name w:val="Текст информации об изменениях"/>
    <w:basedOn w:val="a0"/>
    <w:next w:val="a0"/>
    <w:uiPriority w:val="99"/>
    <w:rsid w:val="001112F5"/>
    <w:rPr>
      <w:color w:val="353842"/>
      <w:sz w:val="20"/>
      <w:szCs w:val="20"/>
    </w:rPr>
  </w:style>
  <w:style w:type="paragraph" w:customStyle="1" w:styleId="aa">
    <w:name w:val="Информация об изменениях"/>
    <w:basedOn w:val="a9"/>
    <w:next w:val="a0"/>
    <w:uiPriority w:val="99"/>
    <w:rsid w:val="001112F5"/>
    <w:pPr>
      <w:spacing w:before="180"/>
      <w:ind w:left="360" w:right="360" w:firstLine="0"/>
    </w:pPr>
  </w:style>
  <w:style w:type="paragraph" w:customStyle="1" w:styleId="ab">
    <w:name w:val="Нормальный (таблица)"/>
    <w:basedOn w:val="a0"/>
    <w:next w:val="a0"/>
    <w:uiPriority w:val="99"/>
    <w:rsid w:val="001112F5"/>
    <w:pPr>
      <w:ind w:firstLine="0"/>
    </w:pPr>
  </w:style>
  <w:style w:type="paragraph" w:customStyle="1" w:styleId="ac">
    <w:name w:val="Подзаголовок для информации об изменениях"/>
    <w:basedOn w:val="a9"/>
    <w:next w:val="a0"/>
    <w:uiPriority w:val="99"/>
    <w:rsid w:val="001112F5"/>
    <w:rPr>
      <w:b/>
      <w:bCs/>
    </w:rPr>
  </w:style>
  <w:style w:type="paragraph" w:customStyle="1" w:styleId="ad">
    <w:name w:val="Прижатый влево"/>
    <w:basedOn w:val="a0"/>
    <w:next w:val="a0"/>
    <w:uiPriority w:val="99"/>
    <w:rsid w:val="001112F5"/>
    <w:pPr>
      <w:ind w:firstLine="0"/>
      <w:jc w:val="left"/>
    </w:pPr>
  </w:style>
  <w:style w:type="character" w:customStyle="1" w:styleId="ae">
    <w:name w:val="Цветовое выделение для Текст"/>
    <w:uiPriority w:val="99"/>
    <w:rsid w:val="001112F5"/>
    <w:rPr>
      <w:rFonts w:ascii="Times New Roman CYR" w:hAnsi="Times New Roman CYR" w:cs="Times New Roman CYR"/>
    </w:rPr>
  </w:style>
  <w:style w:type="paragraph" w:styleId="af">
    <w:name w:val="header"/>
    <w:basedOn w:val="a0"/>
    <w:link w:val="af0"/>
    <w:uiPriority w:val="99"/>
    <w:unhideWhenUsed/>
    <w:rsid w:val="001112F5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1"/>
    <w:link w:val="af"/>
    <w:uiPriority w:val="99"/>
    <w:rsid w:val="001112F5"/>
    <w:rPr>
      <w:rFonts w:ascii="Times New Roman CYR" w:hAnsi="Times New Roman CYR" w:cs="Times New Roman CYR"/>
      <w:sz w:val="24"/>
      <w:szCs w:val="24"/>
    </w:rPr>
  </w:style>
  <w:style w:type="paragraph" w:styleId="af1">
    <w:name w:val="footer"/>
    <w:basedOn w:val="a0"/>
    <w:link w:val="af2"/>
    <w:uiPriority w:val="99"/>
    <w:unhideWhenUsed/>
    <w:rsid w:val="001112F5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1"/>
    <w:link w:val="af1"/>
    <w:uiPriority w:val="99"/>
    <w:rsid w:val="001112F5"/>
    <w:rPr>
      <w:rFonts w:ascii="Times New Roman CYR" w:hAnsi="Times New Roman CYR" w:cs="Times New Roman CYR"/>
      <w:sz w:val="24"/>
      <w:szCs w:val="24"/>
    </w:rPr>
  </w:style>
  <w:style w:type="character" w:styleId="af3">
    <w:name w:val="Hyperlink"/>
    <w:basedOn w:val="a1"/>
    <w:uiPriority w:val="99"/>
    <w:unhideWhenUsed/>
    <w:rsid w:val="00E0078A"/>
    <w:rPr>
      <w:color w:val="0000FF" w:themeColor="hyperlink"/>
      <w:u w:val="single"/>
    </w:rPr>
  </w:style>
  <w:style w:type="paragraph" w:styleId="af4">
    <w:name w:val="List Paragraph"/>
    <w:basedOn w:val="a0"/>
    <w:link w:val="af5"/>
    <w:uiPriority w:val="34"/>
    <w:qFormat/>
    <w:rsid w:val="001C15AE"/>
    <w:pPr>
      <w:ind w:left="720" w:firstLine="0"/>
      <w:contextualSpacing/>
      <w:jc w:val="left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5">
    <w:name w:val="Абзац списка Знак"/>
    <w:link w:val="af4"/>
    <w:uiPriority w:val="34"/>
    <w:locked/>
    <w:rsid w:val="001C15AE"/>
    <w:rPr>
      <w:rFonts w:ascii="Times New Roman" w:eastAsia="Times New Roman" w:hAnsi="Times New Roman" w:cs="Times New Roman"/>
      <w:sz w:val="20"/>
      <w:szCs w:val="20"/>
    </w:rPr>
  </w:style>
  <w:style w:type="paragraph" w:customStyle="1" w:styleId="ConsPlusNonformat">
    <w:name w:val="ConsPlusNonformat"/>
    <w:uiPriority w:val="99"/>
    <w:rsid w:val="001C15A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20">
    <w:name w:val="Основной текст (2)_"/>
    <w:link w:val="21"/>
    <w:uiPriority w:val="99"/>
    <w:locked/>
    <w:rsid w:val="001C15AE"/>
    <w:rPr>
      <w:sz w:val="26"/>
      <w:szCs w:val="26"/>
      <w:shd w:val="clear" w:color="auto" w:fill="FFFFFF"/>
    </w:rPr>
  </w:style>
  <w:style w:type="paragraph" w:customStyle="1" w:styleId="21">
    <w:name w:val="Основной текст (2)1"/>
    <w:basedOn w:val="a0"/>
    <w:link w:val="20"/>
    <w:uiPriority w:val="99"/>
    <w:rsid w:val="001C15AE"/>
    <w:pPr>
      <w:shd w:val="clear" w:color="auto" w:fill="FFFFFF"/>
      <w:autoSpaceDE/>
      <w:autoSpaceDN/>
      <w:adjustRightInd/>
      <w:spacing w:line="278" w:lineRule="exact"/>
      <w:ind w:firstLine="0"/>
      <w:jc w:val="center"/>
    </w:pPr>
    <w:rPr>
      <w:rFonts w:asciiTheme="minorHAnsi" w:hAnsiTheme="minorHAnsi" w:cstheme="minorBidi"/>
      <w:sz w:val="26"/>
      <w:szCs w:val="26"/>
    </w:rPr>
  </w:style>
  <w:style w:type="paragraph" w:styleId="22">
    <w:name w:val="Body Text 2"/>
    <w:basedOn w:val="a0"/>
    <w:link w:val="23"/>
    <w:uiPriority w:val="99"/>
    <w:semiHidden/>
    <w:unhideWhenUsed/>
    <w:rsid w:val="001C15AE"/>
    <w:pPr>
      <w:widowControl/>
      <w:autoSpaceDE/>
      <w:autoSpaceDN/>
      <w:adjustRightInd/>
      <w:spacing w:after="120" w:line="480" w:lineRule="auto"/>
      <w:ind w:firstLine="0"/>
      <w:jc w:val="left"/>
    </w:pPr>
    <w:rPr>
      <w:rFonts w:ascii="Cambria" w:eastAsia="Times New Roman" w:hAnsi="Cambria" w:cs="Times New Roman"/>
      <w:sz w:val="22"/>
      <w:szCs w:val="22"/>
      <w:lang w:val="en-US" w:eastAsia="en-US" w:bidi="en-US"/>
    </w:rPr>
  </w:style>
  <w:style w:type="character" w:customStyle="1" w:styleId="23">
    <w:name w:val="Основной текст 2 Знак"/>
    <w:basedOn w:val="a1"/>
    <w:link w:val="22"/>
    <w:uiPriority w:val="99"/>
    <w:semiHidden/>
    <w:rsid w:val="001C15AE"/>
    <w:rPr>
      <w:rFonts w:ascii="Cambria" w:eastAsia="Times New Roman" w:hAnsi="Cambria" w:cs="Times New Roman"/>
      <w:lang w:val="en-US" w:eastAsia="en-US" w:bidi="en-US"/>
    </w:rPr>
  </w:style>
  <w:style w:type="paragraph" w:styleId="af6">
    <w:name w:val="No Spacing"/>
    <w:basedOn w:val="a0"/>
    <w:uiPriority w:val="1"/>
    <w:qFormat/>
    <w:rsid w:val="001C15AE"/>
    <w:pPr>
      <w:widowControl/>
      <w:autoSpaceDE/>
      <w:autoSpaceDN/>
      <w:adjustRightInd/>
      <w:ind w:firstLine="0"/>
      <w:jc w:val="left"/>
    </w:pPr>
    <w:rPr>
      <w:rFonts w:ascii="Cambria" w:eastAsia="Times New Roman" w:hAnsi="Cambria" w:cs="Times New Roman"/>
      <w:sz w:val="22"/>
      <w:szCs w:val="22"/>
      <w:lang w:val="en-US" w:eastAsia="en-US" w:bidi="en-US"/>
    </w:rPr>
  </w:style>
  <w:style w:type="paragraph" w:customStyle="1" w:styleId="1">
    <w:name w:val="Большой список уровень 1"/>
    <w:basedOn w:val="a0"/>
    <w:next w:val="a0"/>
    <w:qFormat/>
    <w:rsid w:val="001C15AE"/>
    <w:pPr>
      <w:keepNext/>
      <w:widowControl/>
      <w:numPr>
        <w:numId w:val="3"/>
      </w:numPr>
      <w:autoSpaceDE/>
      <w:autoSpaceDN/>
      <w:adjustRightInd/>
      <w:spacing w:before="360" w:line="276" w:lineRule="auto"/>
      <w:ind w:right="709"/>
      <w:jc w:val="center"/>
    </w:pPr>
    <w:rPr>
      <w:rFonts w:ascii="Times New Roman" w:eastAsia="Times New Roman" w:hAnsi="Times New Roman" w:cs="Times New Roman"/>
      <w:b/>
      <w:bCs/>
      <w:caps/>
      <w:sz w:val="26"/>
      <w:szCs w:val="28"/>
    </w:rPr>
  </w:style>
  <w:style w:type="paragraph" w:customStyle="1" w:styleId="2">
    <w:name w:val="Большой список уровень 2"/>
    <w:basedOn w:val="a0"/>
    <w:link w:val="24"/>
    <w:qFormat/>
    <w:rsid w:val="001C15AE"/>
    <w:pPr>
      <w:widowControl/>
      <w:numPr>
        <w:ilvl w:val="1"/>
        <w:numId w:val="3"/>
      </w:numPr>
      <w:autoSpaceDE/>
      <w:autoSpaceDN/>
      <w:adjustRightInd/>
      <w:spacing w:line="276" w:lineRule="auto"/>
    </w:pPr>
    <w:rPr>
      <w:rFonts w:ascii="Times New Roman" w:eastAsia="Calibri" w:hAnsi="Times New Roman" w:cs="Times New Roman"/>
      <w:sz w:val="26"/>
      <w:szCs w:val="28"/>
      <w:lang w:eastAsia="en-US"/>
    </w:rPr>
  </w:style>
  <w:style w:type="character" w:customStyle="1" w:styleId="24">
    <w:name w:val="Большой список уровень 2 Знак"/>
    <w:link w:val="2"/>
    <w:rsid w:val="001C15AE"/>
    <w:rPr>
      <w:rFonts w:ascii="Times New Roman" w:eastAsia="Calibri" w:hAnsi="Times New Roman" w:cs="Times New Roman"/>
      <w:sz w:val="26"/>
      <w:szCs w:val="28"/>
      <w:lang w:eastAsia="en-US"/>
    </w:rPr>
  </w:style>
  <w:style w:type="numbering" w:customStyle="1" w:styleId="a">
    <w:name w:val="Большой список"/>
    <w:uiPriority w:val="99"/>
    <w:rsid w:val="001C15AE"/>
    <w:pPr>
      <w:numPr>
        <w:numId w:val="2"/>
      </w:numPr>
    </w:pPr>
  </w:style>
  <w:style w:type="paragraph" w:customStyle="1" w:styleId="3">
    <w:name w:val="Большой список уровень 3"/>
    <w:basedOn w:val="a0"/>
    <w:qFormat/>
    <w:rsid w:val="001C15AE"/>
    <w:pPr>
      <w:widowControl/>
      <w:numPr>
        <w:ilvl w:val="2"/>
        <w:numId w:val="3"/>
      </w:numPr>
      <w:tabs>
        <w:tab w:val="clear" w:pos="1276"/>
        <w:tab w:val="num" w:pos="360"/>
      </w:tabs>
      <w:autoSpaceDE/>
      <w:autoSpaceDN/>
      <w:adjustRightInd/>
      <w:spacing w:line="276" w:lineRule="auto"/>
      <w:ind w:firstLine="567"/>
    </w:pPr>
    <w:rPr>
      <w:rFonts w:ascii="Times New Roman" w:eastAsia="Calibri" w:hAnsi="Times New Roman" w:cs="Times New Roman"/>
      <w:sz w:val="26"/>
      <w:szCs w:val="28"/>
      <w:lang w:eastAsia="en-US"/>
    </w:rPr>
  </w:style>
  <w:style w:type="paragraph" w:customStyle="1" w:styleId="Standard">
    <w:name w:val="Standard"/>
    <w:rsid w:val="001C15AE"/>
    <w:pPr>
      <w:widowControl w:val="0"/>
      <w:suppressAutoHyphens/>
      <w:autoSpaceDN w:val="0"/>
      <w:spacing w:after="0" w:line="240" w:lineRule="auto"/>
      <w:textAlignment w:val="baseline"/>
    </w:pPr>
    <w:rPr>
      <w:rFonts w:ascii="Arial" w:eastAsia="SimSun" w:hAnsi="Arial" w:cs="Mangal"/>
      <w:kern w:val="3"/>
      <w:sz w:val="24"/>
      <w:szCs w:val="24"/>
      <w:lang w:eastAsia="zh-CN" w:bidi="hi-IN"/>
    </w:rPr>
  </w:style>
  <w:style w:type="paragraph" w:styleId="af7">
    <w:name w:val="Body Text Indent"/>
    <w:basedOn w:val="a0"/>
    <w:link w:val="af8"/>
    <w:uiPriority w:val="99"/>
    <w:semiHidden/>
    <w:unhideWhenUsed/>
    <w:rsid w:val="001C15AE"/>
    <w:pPr>
      <w:spacing w:after="120"/>
      <w:ind w:left="283" w:firstLine="0"/>
      <w:jc w:val="left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8">
    <w:name w:val="Основной текст с отступом Знак"/>
    <w:basedOn w:val="a1"/>
    <w:link w:val="af7"/>
    <w:uiPriority w:val="99"/>
    <w:semiHidden/>
    <w:rsid w:val="001C15AE"/>
    <w:rPr>
      <w:rFonts w:ascii="Times New Roman" w:eastAsia="Times New Roman" w:hAnsi="Times New Roman" w:cs="Times New Roman"/>
      <w:sz w:val="20"/>
      <w:szCs w:val="20"/>
    </w:rPr>
  </w:style>
  <w:style w:type="paragraph" w:styleId="af9">
    <w:name w:val="Normal (Web)"/>
    <w:basedOn w:val="a0"/>
    <w:uiPriority w:val="99"/>
    <w:unhideWhenUsed/>
    <w:rsid w:val="001C15AE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</w:rPr>
  </w:style>
  <w:style w:type="paragraph" w:styleId="25">
    <w:name w:val="Body Text Indent 2"/>
    <w:basedOn w:val="a0"/>
    <w:link w:val="26"/>
    <w:uiPriority w:val="99"/>
    <w:semiHidden/>
    <w:unhideWhenUsed/>
    <w:rsid w:val="001C15AE"/>
    <w:pPr>
      <w:spacing w:after="120" w:line="480" w:lineRule="auto"/>
      <w:ind w:left="283" w:firstLine="0"/>
      <w:jc w:val="left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26">
    <w:name w:val="Основной текст с отступом 2 Знак"/>
    <w:basedOn w:val="a1"/>
    <w:link w:val="25"/>
    <w:uiPriority w:val="99"/>
    <w:semiHidden/>
    <w:rsid w:val="001C15AE"/>
    <w:rPr>
      <w:rFonts w:ascii="Times New Roman" w:eastAsia="Times New Roman" w:hAnsi="Times New Roman" w:cs="Times New Roman"/>
      <w:sz w:val="20"/>
      <w:szCs w:val="20"/>
    </w:rPr>
  </w:style>
  <w:style w:type="character" w:styleId="afa">
    <w:name w:val="FollowedHyperlink"/>
    <w:basedOn w:val="a1"/>
    <w:uiPriority w:val="99"/>
    <w:semiHidden/>
    <w:unhideWhenUsed/>
    <w:rsid w:val="00321F73"/>
    <w:rPr>
      <w:color w:val="800080" w:themeColor="followedHyperlink"/>
      <w:u w:val="single"/>
    </w:rPr>
  </w:style>
  <w:style w:type="paragraph" w:styleId="afb">
    <w:name w:val="Balloon Text"/>
    <w:basedOn w:val="a0"/>
    <w:link w:val="afc"/>
    <w:uiPriority w:val="99"/>
    <w:semiHidden/>
    <w:unhideWhenUsed/>
    <w:rsid w:val="000D46C2"/>
    <w:rPr>
      <w:rFonts w:ascii="Tahoma" w:hAnsi="Tahoma" w:cs="Tahoma"/>
      <w:sz w:val="16"/>
      <w:szCs w:val="16"/>
    </w:rPr>
  </w:style>
  <w:style w:type="character" w:customStyle="1" w:styleId="afc">
    <w:name w:val="Текст выноски Знак"/>
    <w:basedOn w:val="a1"/>
    <w:link w:val="afb"/>
    <w:uiPriority w:val="99"/>
    <w:semiHidden/>
    <w:rsid w:val="000D46C2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1C74B7"/>
    <w:pPr>
      <w:widowControl w:val="0"/>
      <w:spacing w:after="0" w:line="240" w:lineRule="auto"/>
    </w:pPr>
    <w:rPr>
      <w:rFonts w:ascii="Arial" w:eastAsia="Calibri" w:hAnsi="Arial" w:cs="Arial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C74368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0">
    <w:name w:val="heading 1"/>
    <w:basedOn w:val="a0"/>
    <w:next w:val="a0"/>
    <w:link w:val="11"/>
    <w:uiPriority w:val="99"/>
    <w:qFormat/>
    <w:rsid w:val="001112F5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a4">
    <w:name w:val="Цветовое выделение"/>
    <w:uiPriority w:val="99"/>
    <w:rsid w:val="001112F5"/>
    <w:rPr>
      <w:b/>
      <w:bCs/>
      <w:color w:val="26282F"/>
    </w:rPr>
  </w:style>
  <w:style w:type="character" w:customStyle="1" w:styleId="a5">
    <w:name w:val="Гипертекстовая ссылка"/>
    <w:basedOn w:val="a4"/>
    <w:uiPriority w:val="99"/>
    <w:rsid w:val="001112F5"/>
    <w:rPr>
      <w:b w:val="0"/>
      <w:bCs w:val="0"/>
      <w:color w:val="106BBE"/>
    </w:rPr>
  </w:style>
  <w:style w:type="character" w:customStyle="1" w:styleId="11">
    <w:name w:val="Заголовок 1 Знак"/>
    <w:basedOn w:val="a1"/>
    <w:link w:val="10"/>
    <w:uiPriority w:val="9"/>
    <w:rsid w:val="001112F5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customStyle="1" w:styleId="a6">
    <w:name w:val="Текст (справка)"/>
    <w:basedOn w:val="a0"/>
    <w:next w:val="a0"/>
    <w:uiPriority w:val="99"/>
    <w:rsid w:val="001112F5"/>
    <w:pPr>
      <w:ind w:left="170" w:right="170" w:firstLine="0"/>
      <w:jc w:val="left"/>
    </w:pPr>
  </w:style>
  <w:style w:type="paragraph" w:customStyle="1" w:styleId="a7">
    <w:name w:val="Комментарий"/>
    <w:basedOn w:val="a6"/>
    <w:next w:val="a0"/>
    <w:uiPriority w:val="99"/>
    <w:rsid w:val="001112F5"/>
    <w:pPr>
      <w:spacing w:before="75"/>
      <w:ind w:right="0"/>
      <w:jc w:val="both"/>
    </w:pPr>
    <w:rPr>
      <w:color w:val="353842"/>
    </w:rPr>
  </w:style>
  <w:style w:type="paragraph" w:customStyle="1" w:styleId="a8">
    <w:name w:val="Информация о версии"/>
    <w:basedOn w:val="a7"/>
    <w:next w:val="a0"/>
    <w:uiPriority w:val="99"/>
    <w:rsid w:val="001112F5"/>
    <w:rPr>
      <w:i/>
      <w:iCs/>
    </w:rPr>
  </w:style>
  <w:style w:type="paragraph" w:customStyle="1" w:styleId="a9">
    <w:name w:val="Текст информации об изменениях"/>
    <w:basedOn w:val="a0"/>
    <w:next w:val="a0"/>
    <w:uiPriority w:val="99"/>
    <w:rsid w:val="001112F5"/>
    <w:rPr>
      <w:color w:val="353842"/>
      <w:sz w:val="20"/>
      <w:szCs w:val="20"/>
    </w:rPr>
  </w:style>
  <w:style w:type="paragraph" w:customStyle="1" w:styleId="aa">
    <w:name w:val="Информация об изменениях"/>
    <w:basedOn w:val="a9"/>
    <w:next w:val="a0"/>
    <w:uiPriority w:val="99"/>
    <w:rsid w:val="001112F5"/>
    <w:pPr>
      <w:spacing w:before="180"/>
      <w:ind w:left="360" w:right="360" w:firstLine="0"/>
    </w:pPr>
  </w:style>
  <w:style w:type="paragraph" w:customStyle="1" w:styleId="ab">
    <w:name w:val="Нормальный (таблица)"/>
    <w:basedOn w:val="a0"/>
    <w:next w:val="a0"/>
    <w:uiPriority w:val="99"/>
    <w:rsid w:val="001112F5"/>
    <w:pPr>
      <w:ind w:firstLine="0"/>
    </w:pPr>
  </w:style>
  <w:style w:type="paragraph" w:customStyle="1" w:styleId="ac">
    <w:name w:val="Подзаголовок для информации об изменениях"/>
    <w:basedOn w:val="a9"/>
    <w:next w:val="a0"/>
    <w:uiPriority w:val="99"/>
    <w:rsid w:val="001112F5"/>
    <w:rPr>
      <w:b/>
      <w:bCs/>
    </w:rPr>
  </w:style>
  <w:style w:type="paragraph" w:customStyle="1" w:styleId="ad">
    <w:name w:val="Прижатый влево"/>
    <w:basedOn w:val="a0"/>
    <w:next w:val="a0"/>
    <w:uiPriority w:val="99"/>
    <w:rsid w:val="001112F5"/>
    <w:pPr>
      <w:ind w:firstLine="0"/>
      <w:jc w:val="left"/>
    </w:pPr>
  </w:style>
  <w:style w:type="character" w:customStyle="1" w:styleId="ae">
    <w:name w:val="Цветовое выделение для Текст"/>
    <w:uiPriority w:val="99"/>
    <w:rsid w:val="001112F5"/>
    <w:rPr>
      <w:rFonts w:ascii="Times New Roman CYR" w:hAnsi="Times New Roman CYR" w:cs="Times New Roman CYR"/>
    </w:rPr>
  </w:style>
  <w:style w:type="paragraph" w:styleId="af">
    <w:name w:val="header"/>
    <w:basedOn w:val="a0"/>
    <w:link w:val="af0"/>
    <w:uiPriority w:val="99"/>
    <w:unhideWhenUsed/>
    <w:rsid w:val="001112F5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1"/>
    <w:link w:val="af"/>
    <w:uiPriority w:val="99"/>
    <w:rsid w:val="001112F5"/>
    <w:rPr>
      <w:rFonts w:ascii="Times New Roman CYR" w:hAnsi="Times New Roman CYR" w:cs="Times New Roman CYR"/>
      <w:sz w:val="24"/>
      <w:szCs w:val="24"/>
    </w:rPr>
  </w:style>
  <w:style w:type="paragraph" w:styleId="af1">
    <w:name w:val="footer"/>
    <w:basedOn w:val="a0"/>
    <w:link w:val="af2"/>
    <w:uiPriority w:val="99"/>
    <w:unhideWhenUsed/>
    <w:rsid w:val="001112F5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1"/>
    <w:link w:val="af1"/>
    <w:uiPriority w:val="99"/>
    <w:rsid w:val="001112F5"/>
    <w:rPr>
      <w:rFonts w:ascii="Times New Roman CYR" w:hAnsi="Times New Roman CYR" w:cs="Times New Roman CYR"/>
      <w:sz w:val="24"/>
      <w:szCs w:val="24"/>
    </w:rPr>
  </w:style>
  <w:style w:type="character" w:styleId="af3">
    <w:name w:val="Hyperlink"/>
    <w:basedOn w:val="a1"/>
    <w:uiPriority w:val="99"/>
    <w:unhideWhenUsed/>
    <w:rsid w:val="00E0078A"/>
    <w:rPr>
      <w:color w:val="0000FF" w:themeColor="hyperlink"/>
      <w:u w:val="single"/>
    </w:rPr>
  </w:style>
  <w:style w:type="paragraph" w:styleId="af4">
    <w:name w:val="List Paragraph"/>
    <w:basedOn w:val="a0"/>
    <w:link w:val="af5"/>
    <w:uiPriority w:val="34"/>
    <w:qFormat/>
    <w:rsid w:val="001C15AE"/>
    <w:pPr>
      <w:ind w:left="720" w:firstLine="0"/>
      <w:contextualSpacing/>
      <w:jc w:val="left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5">
    <w:name w:val="Абзац списка Знак"/>
    <w:link w:val="af4"/>
    <w:uiPriority w:val="34"/>
    <w:locked/>
    <w:rsid w:val="001C15AE"/>
    <w:rPr>
      <w:rFonts w:ascii="Times New Roman" w:eastAsia="Times New Roman" w:hAnsi="Times New Roman" w:cs="Times New Roman"/>
      <w:sz w:val="20"/>
      <w:szCs w:val="20"/>
    </w:rPr>
  </w:style>
  <w:style w:type="paragraph" w:customStyle="1" w:styleId="ConsPlusNonformat">
    <w:name w:val="ConsPlusNonformat"/>
    <w:uiPriority w:val="99"/>
    <w:rsid w:val="001C15A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20">
    <w:name w:val="Основной текст (2)_"/>
    <w:link w:val="21"/>
    <w:uiPriority w:val="99"/>
    <w:locked/>
    <w:rsid w:val="001C15AE"/>
    <w:rPr>
      <w:sz w:val="26"/>
      <w:szCs w:val="26"/>
      <w:shd w:val="clear" w:color="auto" w:fill="FFFFFF"/>
    </w:rPr>
  </w:style>
  <w:style w:type="paragraph" w:customStyle="1" w:styleId="21">
    <w:name w:val="Основной текст (2)1"/>
    <w:basedOn w:val="a0"/>
    <w:link w:val="20"/>
    <w:uiPriority w:val="99"/>
    <w:rsid w:val="001C15AE"/>
    <w:pPr>
      <w:shd w:val="clear" w:color="auto" w:fill="FFFFFF"/>
      <w:autoSpaceDE/>
      <w:autoSpaceDN/>
      <w:adjustRightInd/>
      <w:spacing w:line="278" w:lineRule="exact"/>
      <w:ind w:firstLine="0"/>
      <w:jc w:val="center"/>
    </w:pPr>
    <w:rPr>
      <w:rFonts w:asciiTheme="minorHAnsi" w:hAnsiTheme="minorHAnsi" w:cstheme="minorBidi"/>
      <w:sz w:val="26"/>
      <w:szCs w:val="26"/>
    </w:rPr>
  </w:style>
  <w:style w:type="paragraph" w:styleId="22">
    <w:name w:val="Body Text 2"/>
    <w:basedOn w:val="a0"/>
    <w:link w:val="23"/>
    <w:uiPriority w:val="99"/>
    <w:semiHidden/>
    <w:unhideWhenUsed/>
    <w:rsid w:val="001C15AE"/>
    <w:pPr>
      <w:widowControl/>
      <w:autoSpaceDE/>
      <w:autoSpaceDN/>
      <w:adjustRightInd/>
      <w:spacing w:after="120" w:line="480" w:lineRule="auto"/>
      <w:ind w:firstLine="0"/>
      <w:jc w:val="left"/>
    </w:pPr>
    <w:rPr>
      <w:rFonts w:ascii="Cambria" w:eastAsia="Times New Roman" w:hAnsi="Cambria" w:cs="Times New Roman"/>
      <w:sz w:val="22"/>
      <w:szCs w:val="22"/>
      <w:lang w:val="en-US" w:eastAsia="en-US" w:bidi="en-US"/>
    </w:rPr>
  </w:style>
  <w:style w:type="character" w:customStyle="1" w:styleId="23">
    <w:name w:val="Основной текст 2 Знак"/>
    <w:basedOn w:val="a1"/>
    <w:link w:val="22"/>
    <w:uiPriority w:val="99"/>
    <w:semiHidden/>
    <w:rsid w:val="001C15AE"/>
    <w:rPr>
      <w:rFonts w:ascii="Cambria" w:eastAsia="Times New Roman" w:hAnsi="Cambria" w:cs="Times New Roman"/>
      <w:lang w:val="en-US" w:eastAsia="en-US" w:bidi="en-US"/>
    </w:rPr>
  </w:style>
  <w:style w:type="paragraph" w:styleId="af6">
    <w:name w:val="No Spacing"/>
    <w:basedOn w:val="a0"/>
    <w:uiPriority w:val="1"/>
    <w:qFormat/>
    <w:rsid w:val="001C15AE"/>
    <w:pPr>
      <w:widowControl/>
      <w:autoSpaceDE/>
      <w:autoSpaceDN/>
      <w:adjustRightInd/>
      <w:ind w:firstLine="0"/>
      <w:jc w:val="left"/>
    </w:pPr>
    <w:rPr>
      <w:rFonts w:ascii="Cambria" w:eastAsia="Times New Roman" w:hAnsi="Cambria" w:cs="Times New Roman"/>
      <w:sz w:val="22"/>
      <w:szCs w:val="22"/>
      <w:lang w:val="en-US" w:eastAsia="en-US" w:bidi="en-US"/>
    </w:rPr>
  </w:style>
  <w:style w:type="paragraph" w:customStyle="1" w:styleId="1">
    <w:name w:val="Большой список уровень 1"/>
    <w:basedOn w:val="a0"/>
    <w:next w:val="a0"/>
    <w:qFormat/>
    <w:rsid w:val="001C15AE"/>
    <w:pPr>
      <w:keepNext/>
      <w:widowControl/>
      <w:numPr>
        <w:numId w:val="3"/>
      </w:numPr>
      <w:autoSpaceDE/>
      <w:autoSpaceDN/>
      <w:adjustRightInd/>
      <w:spacing w:before="360" w:line="276" w:lineRule="auto"/>
      <w:ind w:right="709"/>
      <w:jc w:val="center"/>
    </w:pPr>
    <w:rPr>
      <w:rFonts w:ascii="Times New Roman" w:eastAsia="Times New Roman" w:hAnsi="Times New Roman" w:cs="Times New Roman"/>
      <w:b/>
      <w:bCs/>
      <w:caps/>
      <w:sz w:val="26"/>
      <w:szCs w:val="28"/>
    </w:rPr>
  </w:style>
  <w:style w:type="paragraph" w:customStyle="1" w:styleId="2">
    <w:name w:val="Большой список уровень 2"/>
    <w:basedOn w:val="a0"/>
    <w:link w:val="24"/>
    <w:qFormat/>
    <w:rsid w:val="001C15AE"/>
    <w:pPr>
      <w:widowControl/>
      <w:numPr>
        <w:ilvl w:val="1"/>
        <w:numId w:val="3"/>
      </w:numPr>
      <w:autoSpaceDE/>
      <w:autoSpaceDN/>
      <w:adjustRightInd/>
      <w:spacing w:line="276" w:lineRule="auto"/>
    </w:pPr>
    <w:rPr>
      <w:rFonts w:ascii="Times New Roman" w:eastAsia="Calibri" w:hAnsi="Times New Roman" w:cs="Times New Roman"/>
      <w:sz w:val="26"/>
      <w:szCs w:val="28"/>
      <w:lang w:eastAsia="en-US"/>
    </w:rPr>
  </w:style>
  <w:style w:type="character" w:customStyle="1" w:styleId="24">
    <w:name w:val="Большой список уровень 2 Знак"/>
    <w:link w:val="2"/>
    <w:rsid w:val="001C15AE"/>
    <w:rPr>
      <w:rFonts w:ascii="Times New Roman" w:eastAsia="Calibri" w:hAnsi="Times New Roman" w:cs="Times New Roman"/>
      <w:sz w:val="26"/>
      <w:szCs w:val="28"/>
      <w:lang w:eastAsia="en-US"/>
    </w:rPr>
  </w:style>
  <w:style w:type="numbering" w:customStyle="1" w:styleId="a">
    <w:name w:val="Большой список"/>
    <w:uiPriority w:val="99"/>
    <w:rsid w:val="001C15AE"/>
    <w:pPr>
      <w:numPr>
        <w:numId w:val="2"/>
      </w:numPr>
    </w:pPr>
  </w:style>
  <w:style w:type="paragraph" w:customStyle="1" w:styleId="3">
    <w:name w:val="Большой список уровень 3"/>
    <w:basedOn w:val="a0"/>
    <w:qFormat/>
    <w:rsid w:val="001C15AE"/>
    <w:pPr>
      <w:widowControl/>
      <w:numPr>
        <w:ilvl w:val="2"/>
        <w:numId w:val="3"/>
      </w:numPr>
      <w:tabs>
        <w:tab w:val="clear" w:pos="1276"/>
        <w:tab w:val="num" w:pos="360"/>
      </w:tabs>
      <w:autoSpaceDE/>
      <w:autoSpaceDN/>
      <w:adjustRightInd/>
      <w:spacing w:line="276" w:lineRule="auto"/>
      <w:ind w:firstLine="567"/>
    </w:pPr>
    <w:rPr>
      <w:rFonts w:ascii="Times New Roman" w:eastAsia="Calibri" w:hAnsi="Times New Roman" w:cs="Times New Roman"/>
      <w:sz w:val="26"/>
      <w:szCs w:val="28"/>
      <w:lang w:eastAsia="en-US"/>
    </w:rPr>
  </w:style>
  <w:style w:type="paragraph" w:customStyle="1" w:styleId="Standard">
    <w:name w:val="Standard"/>
    <w:rsid w:val="001C15AE"/>
    <w:pPr>
      <w:widowControl w:val="0"/>
      <w:suppressAutoHyphens/>
      <w:autoSpaceDN w:val="0"/>
      <w:spacing w:after="0" w:line="240" w:lineRule="auto"/>
      <w:textAlignment w:val="baseline"/>
    </w:pPr>
    <w:rPr>
      <w:rFonts w:ascii="Arial" w:eastAsia="SimSun" w:hAnsi="Arial" w:cs="Mangal"/>
      <w:kern w:val="3"/>
      <w:sz w:val="24"/>
      <w:szCs w:val="24"/>
      <w:lang w:eastAsia="zh-CN" w:bidi="hi-IN"/>
    </w:rPr>
  </w:style>
  <w:style w:type="paragraph" w:styleId="af7">
    <w:name w:val="Body Text Indent"/>
    <w:basedOn w:val="a0"/>
    <w:link w:val="af8"/>
    <w:uiPriority w:val="99"/>
    <w:semiHidden/>
    <w:unhideWhenUsed/>
    <w:rsid w:val="001C15AE"/>
    <w:pPr>
      <w:spacing w:after="120"/>
      <w:ind w:left="283" w:firstLine="0"/>
      <w:jc w:val="left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8">
    <w:name w:val="Основной текст с отступом Знак"/>
    <w:basedOn w:val="a1"/>
    <w:link w:val="af7"/>
    <w:uiPriority w:val="99"/>
    <w:semiHidden/>
    <w:rsid w:val="001C15AE"/>
    <w:rPr>
      <w:rFonts w:ascii="Times New Roman" w:eastAsia="Times New Roman" w:hAnsi="Times New Roman" w:cs="Times New Roman"/>
      <w:sz w:val="20"/>
      <w:szCs w:val="20"/>
    </w:rPr>
  </w:style>
  <w:style w:type="paragraph" w:styleId="af9">
    <w:name w:val="Normal (Web)"/>
    <w:basedOn w:val="a0"/>
    <w:uiPriority w:val="99"/>
    <w:unhideWhenUsed/>
    <w:rsid w:val="001C15AE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</w:rPr>
  </w:style>
  <w:style w:type="paragraph" w:styleId="25">
    <w:name w:val="Body Text Indent 2"/>
    <w:basedOn w:val="a0"/>
    <w:link w:val="26"/>
    <w:uiPriority w:val="99"/>
    <w:semiHidden/>
    <w:unhideWhenUsed/>
    <w:rsid w:val="001C15AE"/>
    <w:pPr>
      <w:spacing w:after="120" w:line="480" w:lineRule="auto"/>
      <w:ind w:left="283" w:firstLine="0"/>
      <w:jc w:val="left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26">
    <w:name w:val="Основной текст с отступом 2 Знак"/>
    <w:basedOn w:val="a1"/>
    <w:link w:val="25"/>
    <w:uiPriority w:val="99"/>
    <w:semiHidden/>
    <w:rsid w:val="001C15AE"/>
    <w:rPr>
      <w:rFonts w:ascii="Times New Roman" w:eastAsia="Times New Roman" w:hAnsi="Times New Roman" w:cs="Times New Roman"/>
      <w:sz w:val="20"/>
      <w:szCs w:val="20"/>
    </w:rPr>
  </w:style>
  <w:style w:type="character" w:styleId="afa">
    <w:name w:val="FollowedHyperlink"/>
    <w:basedOn w:val="a1"/>
    <w:uiPriority w:val="99"/>
    <w:semiHidden/>
    <w:unhideWhenUsed/>
    <w:rsid w:val="00321F73"/>
    <w:rPr>
      <w:color w:val="800080" w:themeColor="followedHyperlink"/>
      <w:u w:val="single"/>
    </w:rPr>
  </w:style>
  <w:style w:type="paragraph" w:styleId="afb">
    <w:name w:val="Balloon Text"/>
    <w:basedOn w:val="a0"/>
    <w:link w:val="afc"/>
    <w:uiPriority w:val="99"/>
    <w:semiHidden/>
    <w:unhideWhenUsed/>
    <w:rsid w:val="000D46C2"/>
    <w:rPr>
      <w:rFonts w:ascii="Tahoma" w:hAnsi="Tahoma" w:cs="Tahoma"/>
      <w:sz w:val="16"/>
      <w:szCs w:val="16"/>
    </w:rPr>
  </w:style>
  <w:style w:type="character" w:customStyle="1" w:styleId="afc">
    <w:name w:val="Текст выноски Знак"/>
    <w:basedOn w:val="a1"/>
    <w:link w:val="afb"/>
    <w:uiPriority w:val="99"/>
    <w:semiHidden/>
    <w:rsid w:val="000D46C2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1C74B7"/>
    <w:pPr>
      <w:widowControl w:val="0"/>
      <w:spacing w:after="0" w:line="240" w:lineRule="auto"/>
    </w:pPr>
    <w:rPr>
      <w:rFonts w:ascii="Arial" w:eastAsia="Calibri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90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9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0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36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0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61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12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98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00378E-483E-4512-8E45-BB10491D37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6</Pages>
  <Words>855</Words>
  <Characters>6339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7180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Дмитриева Светлана Викторовна</cp:lastModifiedBy>
  <cp:revision>60</cp:revision>
  <cp:lastPrinted>2025-11-24T08:51:00Z</cp:lastPrinted>
  <dcterms:created xsi:type="dcterms:W3CDTF">2025-08-06T12:08:00Z</dcterms:created>
  <dcterms:modified xsi:type="dcterms:W3CDTF">2025-11-24T08:52:00Z</dcterms:modified>
</cp:coreProperties>
</file>