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jc w:val="center"/>
        <w:tblLayout w:type="fixed"/>
        <w:tblLook w:val="0000"/>
      </w:tblPr>
      <w:tblGrid>
        <w:gridCol w:w="3888"/>
        <w:gridCol w:w="1465"/>
        <w:gridCol w:w="4111"/>
      </w:tblGrid>
      <w:tr w:rsidR="008A0DC3" w:rsidRPr="00FA45E2" w:rsidTr="00FA45E2">
        <w:trPr>
          <w:trHeight w:val="1058"/>
          <w:jc w:val="center"/>
        </w:trPr>
        <w:tc>
          <w:tcPr>
            <w:tcW w:w="3888" w:type="dxa"/>
          </w:tcPr>
          <w:p w:rsidR="008A0DC3" w:rsidRPr="00FA45E2" w:rsidRDefault="008A0DC3" w:rsidP="00FA45E2">
            <w:pPr>
              <w:jc w:val="center"/>
              <w:rPr>
                <w:b/>
                <w:caps/>
              </w:rPr>
            </w:pPr>
            <w:r w:rsidRPr="00FA45E2">
              <w:rPr>
                <w:b/>
                <w:caps/>
              </w:rPr>
              <w:t>ЧĂ</w:t>
            </w:r>
            <w:proofErr w:type="gramStart"/>
            <w:r w:rsidRPr="00FA45E2">
              <w:rPr>
                <w:b/>
                <w:caps/>
              </w:rPr>
              <w:t>ваш</w:t>
            </w:r>
            <w:proofErr w:type="gramEnd"/>
            <w:r w:rsidRPr="00FA45E2">
              <w:rPr>
                <w:b/>
                <w:caps/>
              </w:rPr>
              <w:t xml:space="preserve"> Республики</w:t>
            </w:r>
          </w:p>
          <w:p w:rsidR="008A0DC3" w:rsidRPr="00FA45E2" w:rsidRDefault="008A0DC3" w:rsidP="00FA45E2">
            <w:pPr>
              <w:jc w:val="center"/>
              <w:rPr>
                <w:b/>
                <w:caps/>
              </w:rPr>
            </w:pPr>
            <w:r w:rsidRPr="00FA45E2">
              <w:rPr>
                <w:b/>
                <w:caps/>
              </w:rPr>
              <w:t>Куславкка МУНИЦИПАЛЛĂ</w:t>
            </w:r>
          </w:p>
          <w:p w:rsidR="008A0DC3" w:rsidRPr="00FA45E2" w:rsidRDefault="008A0DC3" w:rsidP="00FA45E2">
            <w:pPr>
              <w:jc w:val="center"/>
              <w:rPr>
                <w:b/>
                <w:caps/>
              </w:rPr>
            </w:pPr>
            <w:r w:rsidRPr="00FA45E2">
              <w:rPr>
                <w:b/>
                <w:caps/>
              </w:rPr>
              <w:t>ОКРУГĔН</w:t>
            </w:r>
          </w:p>
          <w:p w:rsidR="008A0DC3" w:rsidRPr="00FA45E2" w:rsidRDefault="008A0DC3" w:rsidP="00FA45E2">
            <w:pPr>
              <w:jc w:val="center"/>
              <w:rPr>
                <w:b/>
              </w:rPr>
            </w:pPr>
            <w:r w:rsidRPr="00FA45E2">
              <w:rPr>
                <w:b/>
                <w:caps/>
              </w:rPr>
              <w:t>Администраций</w:t>
            </w:r>
            <w:r w:rsidRPr="00FA45E2">
              <w:rPr>
                <w:b/>
                <w:bCs/>
                <w:caps/>
              </w:rPr>
              <w:t>Ĕ</w:t>
            </w:r>
          </w:p>
          <w:p w:rsidR="008A0DC3" w:rsidRPr="00FA45E2" w:rsidRDefault="008A0DC3" w:rsidP="00FA45E2">
            <w:pPr>
              <w:jc w:val="both"/>
              <w:rPr>
                <w:b/>
              </w:rPr>
            </w:pPr>
          </w:p>
          <w:p w:rsidR="008A0DC3" w:rsidRPr="00FA45E2" w:rsidRDefault="008A0DC3" w:rsidP="00FA45E2">
            <w:pPr>
              <w:jc w:val="center"/>
              <w:rPr>
                <w:b/>
              </w:rPr>
            </w:pPr>
            <w:r w:rsidRPr="00FA45E2">
              <w:rPr>
                <w:b/>
              </w:rPr>
              <w:t>ЙЫШ</w:t>
            </w:r>
            <w:r w:rsidRPr="00FA45E2">
              <w:rPr>
                <w:b/>
                <w:snapToGrid w:val="0"/>
              </w:rPr>
              <w:t>Ă</w:t>
            </w:r>
            <w:r w:rsidRPr="00FA45E2">
              <w:rPr>
                <w:b/>
              </w:rPr>
              <w:t>НУ</w:t>
            </w:r>
          </w:p>
        </w:tc>
        <w:tc>
          <w:tcPr>
            <w:tcW w:w="1465" w:type="dxa"/>
          </w:tcPr>
          <w:p w:rsidR="008A0DC3" w:rsidRPr="00FA45E2" w:rsidRDefault="008A0DC3" w:rsidP="00FA45E2">
            <w:pPr>
              <w:jc w:val="center"/>
              <w:rPr>
                <w:b/>
              </w:rPr>
            </w:pPr>
            <w:r w:rsidRPr="00FA45E2">
              <w:rPr>
                <w:b/>
                <w:noProof/>
              </w:rPr>
              <w:drawing>
                <wp:inline distT="0" distB="0" distL="0" distR="0">
                  <wp:extent cx="615950" cy="780415"/>
                  <wp:effectExtent l="0" t="0" r="0" b="63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8A0DC3" w:rsidRPr="00FA45E2" w:rsidRDefault="008A0DC3" w:rsidP="00FA45E2">
            <w:pPr>
              <w:ind w:left="-108"/>
              <w:jc w:val="center"/>
              <w:rPr>
                <w:b/>
                <w:caps/>
              </w:rPr>
            </w:pPr>
            <w:r w:rsidRPr="00FA45E2">
              <w:rPr>
                <w:b/>
                <w:caps/>
              </w:rPr>
              <w:t>Чувашская республика</w:t>
            </w:r>
          </w:p>
          <w:p w:rsidR="008A0DC3" w:rsidRPr="00FA45E2" w:rsidRDefault="008A0DC3" w:rsidP="00FA45E2">
            <w:pPr>
              <w:ind w:left="-108"/>
              <w:jc w:val="center"/>
              <w:rPr>
                <w:b/>
                <w:caps/>
              </w:rPr>
            </w:pPr>
            <w:r w:rsidRPr="00FA45E2">
              <w:rPr>
                <w:b/>
                <w:caps/>
              </w:rPr>
              <w:t>АДМИНИСТРАЦИЯ</w:t>
            </w:r>
          </w:p>
          <w:p w:rsidR="008A0DC3" w:rsidRPr="00FA45E2" w:rsidRDefault="008A0DC3" w:rsidP="00FA45E2">
            <w:pPr>
              <w:ind w:left="-108"/>
              <w:jc w:val="center"/>
              <w:rPr>
                <w:b/>
                <w:caps/>
              </w:rPr>
            </w:pPr>
            <w:r w:rsidRPr="00FA45E2">
              <w:rPr>
                <w:b/>
                <w:caps/>
              </w:rPr>
              <w:t>Козловского муниципального округа</w:t>
            </w:r>
          </w:p>
          <w:p w:rsidR="008A0DC3" w:rsidRPr="00FA45E2" w:rsidRDefault="008A0DC3" w:rsidP="00FA45E2">
            <w:pPr>
              <w:jc w:val="center"/>
              <w:rPr>
                <w:b/>
              </w:rPr>
            </w:pPr>
          </w:p>
          <w:p w:rsidR="008A0DC3" w:rsidRPr="00FA45E2" w:rsidRDefault="008A0DC3" w:rsidP="00FA45E2">
            <w:pPr>
              <w:jc w:val="center"/>
              <w:rPr>
                <w:b/>
              </w:rPr>
            </w:pPr>
            <w:r w:rsidRPr="00FA45E2">
              <w:rPr>
                <w:b/>
              </w:rPr>
              <w:t>ПОСТАНОВЛЕНИЕ</w:t>
            </w:r>
          </w:p>
        </w:tc>
      </w:tr>
      <w:tr w:rsidR="008A0DC3" w:rsidRPr="00FA45E2" w:rsidTr="00FA45E2">
        <w:trPr>
          <w:trHeight w:val="439"/>
          <w:jc w:val="center"/>
        </w:trPr>
        <w:tc>
          <w:tcPr>
            <w:tcW w:w="3888" w:type="dxa"/>
          </w:tcPr>
          <w:p w:rsidR="008A0DC3" w:rsidRPr="00FA45E2" w:rsidRDefault="008A0DC3" w:rsidP="00FA45E2">
            <w:pPr>
              <w:jc w:val="center"/>
            </w:pPr>
          </w:p>
          <w:p w:rsidR="008A0DC3" w:rsidRPr="00FA45E2" w:rsidRDefault="00FA45E2" w:rsidP="00FA45E2">
            <w:pPr>
              <w:jc w:val="center"/>
            </w:pPr>
            <w:r w:rsidRPr="00FA45E2">
              <w:t>25.02</w:t>
            </w:r>
            <w:r w:rsidR="009437FA" w:rsidRPr="00FA45E2">
              <w:t>.2026</w:t>
            </w:r>
            <w:r w:rsidRPr="00FA45E2">
              <w:t xml:space="preserve">  142</w:t>
            </w:r>
            <w:r w:rsidR="008A0DC3" w:rsidRPr="00FA45E2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8A0DC3" w:rsidRPr="00FA45E2" w:rsidRDefault="008A0DC3" w:rsidP="00FA45E2"/>
          <w:p w:rsidR="008A0DC3" w:rsidRPr="00FA45E2" w:rsidRDefault="008A0DC3" w:rsidP="00FA45E2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8A0DC3" w:rsidRPr="00FA45E2" w:rsidRDefault="008A0DC3" w:rsidP="00FA45E2">
            <w:pPr>
              <w:jc w:val="center"/>
            </w:pPr>
          </w:p>
          <w:p w:rsidR="008A0DC3" w:rsidRPr="00FA45E2" w:rsidRDefault="00FA45E2" w:rsidP="00FA45E2">
            <w:pPr>
              <w:jc w:val="center"/>
            </w:pPr>
            <w:r w:rsidRPr="00FA45E2">
              <w:t>25.02</w:t>
            </w:r>
            <w:r w:rsidR="00A6214B" w:rsidRPr="00FA45E2">
              <w:t>.202</w:t>
            </w:r>
            <w:r w:rsidR="009437FA" w:rsidRPr="00FA45E2">
              <w:t>6</w:t>
            </w:r>
            <w:r w:rsidR="00A6214B" w:rsidRPr="00FA45E2">
              <w:t xml:space="preserve"> №</w:t>
            </w:r>
            <w:r w:rsidRPr="00FA45E2">
              <w:t>142</w:t>
            </w:r>
          </w:p>
        </w:tc>
      </w:tr>
      <w:tr w:rsidR="008A0DC3" w:rsidRPr="00FA45E2" w:rsidTr="00FA45E2">
        <w:trPr>
          <w:trHeight w:val="122"/>
          <w:jc w:val="center"/>
        </w:trPr>
        <w:tc>
          <w:tcPr>
            <w:tcW w:w="3888" w:type="dxa"/>
          </w:tcPr>
          <w:p w:rsidR="008A0DC3" w:rsidRPr="00FA45E2" w:rsidRDefault="008A0DC3" w:rsidP="00FA45E2">
            <w:pPr>
              <w:jc w:val="center"/>
            </w:pPr>
            <w:proofErr w:type="spellStart"/>
            <w:r w:rsidRPr="00FA45E2">
              <w:t>Куславкка</w:t>
            </w:r>
            <w:proofErr w:type="spellEnd"/>
            <w:r w:rsidRPr="00FA45E2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8A0DC3" w:rsidRPr="00FA45E2" w:rsidRDefault="008A0DC3" w:rsidP="00FA45E2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8A0DC3" w:rsidRPr="00FA45E2" w:rsidRDefault="008A0DC3" w:rsidP="00FA45E2">
            <w:pPr>
              <w:jc w:val="center"/>
            </w:pPr>
            <w:r w:rsidRPr="00FA45E2">
              <w:t xml:space="preserve">г. </w:t>
            </w:r>
            <w:proofErr w:type="spellStart"/>
            <w:r w:rsidRPr="00FA45E2">
              <w:t>Козловка</w:t>
            </w:r>
            <w:proofErr w:type="spellEnd"/>
          </w:p>
        </w:tc>
      </w:tr>
    </w:tbl>
    <w:p w:rsidR="008A0DC3" w:rsidRPr="00FA45E2" w:rsidRDefault="008A0DC3" w:rsidP="00FA45E2">
      <w:pPr>
        <w:jc w:val="right"/>
        <w:rPr>
          <w:b/>
        </w:rPr>
      </w:pPr>
    </w:p>
    <w:p w:rsidR="00884DDB" w:rsidRDefault="00884DDB" w:rsidP="00FA45E2">
      <w:pPr>
        <w:jc w:val="right"/>
        <w:rPr>
          <w:b/>
        </w:rPr>
      </w:pPr>
    </w:p>
    <w:p w:rsidR="00FA45E2" w:rsidRPr="00FA45E2" w:rsidRDefault="00FA45E2" w:rsidP="00FA45E2">
      <w:pPr>
        <w:jc w:val="right"/>
        <w:rPr>
          <w:b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215ACE" w:rsidRPr="00FA45E2" w:rsidTr="00FA45E2">
        <w:tc>
          <w:tcPr>
            <w:tcW w:w="5495" w:type="dxa"/>
          </w:tcPr>
          <w:p w:rsidR="000571CA" w:rsidRPr="00FA45E2" w:rsidRDefault="009437FA" w:rsidP="00FA45E2">
            <w:pPr>
              <w:jc w:val="both"/>
              <w:rPr>
                <w:color w:val="000000"/>
                <w:sz w:val="24"/>
                <w:szCs w:val="24"/>
              </w:rPr>
            </w:pPr>
            <w:r w:rsidRPr="00FA45E2">
              <w:rPr>
                <w:color w:val="000000"/>
                <w:sz w:val="24"/>
                <w:szCs w:val="24"/>
              </w:rPr>
              <w:t>О внесении изменений в постановление администрации Козловского муниципального округа от 03.07.2024 № 689 «Об утверждении Положения о проведении конкурса на замещение должности руководителя муниципального унитарного предприятия, муниципального (автономного, бюджетного, казенного) учреждения Козловского муниципального округа Чувашской Республики»</w:t>
            </w:r>
          </w:p>
        </w:tc>
      </w:tr>
    </w:tbl>
    <w:p w:rsidR="009760D3" w:rsidRPr="00FA45E2" w:rsidRDefault="009760D3" w:rsidP="00FA45E2">
      <w:pPr>
        <w:ind w:firstLine="709"/>
        <w:jc w:val="both"/>
        <w:rPr>
          <w:color w:val="000000"/>
        </w:rPr>
      </w:pPr>
    </w:p>
    <w:p w:rsidR="009760D3" w:rsidRPr="00FA45E2" w:rsidRDefault="009760D3" w:rsidP="00FA45E2">
      <w:pPr>
        <w:ind w:firstLine="709"/>
        <w:jc w:val="both"/>
        <w:rPr>
          <w:color w:val="000000"/>
        </w:rPr>
      </w:pPr>
    </w:p>
    <w:p w:rsidR="009760D3" w:rsidRPr="00FA45E2" w:rsidRDefault="009760D3" w:rsidP="00FA45E2">
      <w:pPr>
        <w:ind w:firstLine="709"/>
        <w:jc w:val="both"/>
        <w:rPr>
          <w:color w:val="000000"/>
        </w:rPr>
      </w:pPr>
    </w:p>
    <w:p w:rsidR="009760D3" w:rsidRPr="00FA45E2" w:rsidRDefault="000571CA" w:rsidP="00FA45E2">
      <w:pPr>
        <w:ind w:firstLine="709"/>
        <w:jc w:val="both"/>
        <w:rPr>
          <w:color w:val="000000"/>
        </w:rPr>
      </w:pPr>
      <w:r w:rsidRPr="00FA45E2">
        <w:rPr>
          <w:color w:val="000000"/>
        </w:rPr>
        <w:t xml:space="preserve">В соответствии Федеральным законом от 06.10.2003 №131-ФЗ </w:t>
      </w:r>
      <w:r w:rsidRPr="00FA45E2">
        <w:rPr>
          <w:color w:val="000000"/>
        </w:rPr>
        <w:br/>
        <w:t>«Об общих принципах организации местного самоуправления в Российской Федерации», Федеральным законом от 14.11.2002 №61-ФЗ «О государственных и муниципальных унитарных предприятиях», Уставом Козловского муниципального округа Чувашской Республики, администрация Козловского муниципального округа постановляет:</w:t>
      </w:r>
    </w:p>
    <w:p w:rsidR="009760D3" w:rsidRPr="00FA45E2" w:rsidRDefault="009760D3" w:rsidP="00FA45E2">
      <w:pPr>
        <w:ind w:firstLine="709"/>
        <w:jc w:val="both"/>
        <w:rPr>
          <w:color w:val="000000"/>
        </w:rPr>
      </w:pPr>
      <w:r w:rsidRPr="00FA45E2">
        <w:rPr>
          <w:color w:val="000000"/>
        </w:rPr>
        <w:t>1. Внести в постановление администрации Козловского муниципального округа Чувашской Республики от 03.07.2024 № 689 «Об утверждении Положения о проведении конкурса на замещение должности руководителя муниципального унитарного предприятия, муниципального (автономного, бюджетного, казенного) учреждения Козловского муниципального округа Чувашской Республики», следующие изменения</w:t>
      </w:r>
    </w:p>
    <w:p w:rsidR="009760D3" w:rsidRPr="00FA45E2" w:rsidRDefault="009760D3" w:rsidP="00FA45E2">
      <w:pPr>
        <w:ind w:firstLine="709"/>
        <w:jc w:val="both"/>
        <w:rPr>
          <w:color w:val="000000"/>
        </w:rPr>
      </w:pPr>
      <w:r w:rsidRPr="00FA45E2">
        <w:rPr>
          <w:color w:val="000000"/>
        </w:rPr>
        <w:t>- приложение №2 к указанному постановлению изложить в редакции согласно</w:t>
      </w:r>
      <w:r w:rsidR="00FA45E2">
        <w:rPr>
          <w:color w:val="000000"/>
        </w:rPr>
        <w:t xml:space="preserve"> </w:t>
      </w:r>
      <w:r w:rsidRPr="00FA45E2">
        <w:rPr>
          <w:color w:val="000000"/>
        </w:rPr>
        <w:t xml:space="preserve">приложению к настоящему постановлению. </w:t>
      </w:r>
    </w:p>
    <w:p w:rsidR="009760D3" w:rsidRPr="00FA45E2" w:rsidRDefault="009760D3" w:rsidP="00FA45E2">
      <w:pPr>
        <w:ind w:firstLine="709"/>
        <w:jc w:val="both"/>
        <w:rPr>
          <w:color w:val="000000"/>
        </w:rPr>
      </w:pPr>
      <w:r w:rsidRPr="00FA45E2">
        <w:rPr>
          <w:color w:val="000000"/>
        </w:rPr>
        <w:t xml:space="preserve">2. </w:t>
      </w:r>
      <w:r w:rsidR="00841332" w:rsidRPr="00FA45E2">
        <w:rPr>
          <w:color w:val="000000"/>
        </w:rPr>
        <w:t xml:space="preserve">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 </w:t>
      </w:r>
    </w:p>
    <w:p w:rsidR="00841332" w:rsidRPr="00FA45E2" w:rsidRDefault="009760D3" w:rsidP="00FA45E2">
      <w:pPr>
        <w:ind w:firstLine="709"/>
        <w:jc w:val="both"/>
        <w:rPr>
          <w:color w:val="000000"/>
        </w:rPr>
      </w:pPr>
      <w:r w:rsidRPr="00FA45E2">
        <w:rPr>
          <w:color w:val="000000"/>
        </w:rPr>
        <w:t xml:space="preserve">3. </w:t>
      </w:r>
      <w:r w:rsidR="00841332" w:rsidRPr="00FA45E2">
        <w:rPr>
          <w:color w:val="000000"/>
        </w:rPr>
        <w:t>Настоящее постановление вступает в силу после его официального опубликования</w:t>
      </w:r>
    </w:p>
    <w:p w:rsidR="009F3365" w:rsidRPr="00FA45E2" w:rsidRDefault="009F3365" w:rsidP="00FA45E2">
      <w:pPr>
        <w:jc w:val="both"/>
        <w:rPr>
          <w:color w:val="000000"/>
        </w:rPr>
      </w:pPr>
    </w:p>
    <w:p w:rsidR="000571CA" w:rsidRPr="00FA45E2" w:rsidRDefault="000571CA" w:rsidP="00FA45E2">
      <w:pPr>
        <w:jc w:val="both"/>
        <w:rPr>
          <w:color w:val="000000"/>
        </w:rPr>
      </w:pPr>
    </w:p>
    <w:p w:rsidR="000571CA" w:rsidRPr="00FA45E2" w:rsidRDefault="000571CA" w:rsidP="00FA45E2">
      <w:pPr>
        <w:jc w:val="both"/>
        <w:rPr>
          <w:color w:val="000000"/>
        </w:rPr>
      </w:pPr>
    </w:p>
    <w:p w:rsidR="000571CA" w:rsidRPr="00FA45E2" w:rsidRDefault="000571CA" w:rsidP="00FA45E2">
      <w:pPr>
        <w:jc w:val="both"/>
        <w:rPr>
          <w:color w:val="000000"/>
        </w:rPr>
      </w:pPr>
    </w:p>
    <w:p w:rsidR="00A30145" w:rsidRPr="00FA45E2" w:rsidRDefault="004E5C8C" w:rsidP="00FA45E2">
      <w:pPr>
        <w:jc w:val="both"/>
        <w:rPr>
          <w:color w:val="000000"/>
        </w:rPr>
      </w:pPr>
      <w:r w:rsidRPr="00FA45E2">
        <w:rPr>
          <w:color w:val="000000"/>
        </w:rPr>
        <w:t>Глава</w:t>
      </w:r>
    </w:p>
    <w:p w:rsidR="00A30145" w:rsidRPr="00FA45E2" w:rsidRDefault="009A5422" w:rsidP="00FA45E2">
      <w:pPr>
        <w:jc w:val="both"/>
        <w:rPr>
          <w:color w:val="000000"/>
        </w:rPr>
      </w:pPr>
      <w:r w:rsidRPr="00FA45E2">
        <w:rPr>
          <w:color w:val="000000"/>
        </w:rPr>
        <w:t>Козловского</w:t>
      </w:r>
      <w:r w:rsidR="00A30145" w:rsidRPr="00FA45E2">
        <w:rPr>
          <w:color w:val="000000"/>
        </w:rPr>
        <w:t xml:space="preserve"> муниципального округа</w:t>
      </w:r>
    </w:p>
    <w:p w:rsidR="009A5422" w:rsidRPr="00FA45E2" w:rsidRDefault="00A30145" w:rsidP="00FA45E2">
      <w:pPr>
        <w:jc w:val="both"/>
        <w:rPr>
          <w:color w:val="000000"/>
        </w:rPr>
      </w:pPr>
      <w:r w:rsidRPr="00FA45E2">
        <w:rPr>
          <w:color w:val="000000"/>
        </w:rPr>
        <w:t xml:space="preserve">Чувашской Республики   </w:t>
      </w:r>
      <w:r w:rsidR="00FA45E2">
        <w:rPr>
          <w:color w:val="000000"/>
        </w:rPr>
        <w:t xml:space="preserve">                                                                       </w:t>
      </w:r>
      <w:r w:rsidRPr="00FA45E2">
        <w:rPr>
          <w:color w:val="000000"/>
        </w:rPr>
        <w:t xml:space="preserve">   </w:t>
      </w:r>
      <w:proofErr w:type="spellStart"/>
      <w:r w:rsidR="004E5C8C" w:rsidRPr="00FA45E2">
        <w:rPr>
          <w:color w:val="000000"/>
        </w:rPr>
        <w:t>А.Н.Людков</w:t>
      </w:r>
      <w:proofErr w:type="spellEnd"/>
    </w:p>
    <w:p w:rsidR="000571CA" w:rsidRPr="00FA45E2" w:rsidRDefault="000571CA" w:rsidP="00FA45E2">
      <w:pPr>
        <w:jc w:val="both"/>
        <w:rPr>
          <w:color w:val="000000"/>
        </w:rPr>
      </w:pPr>
    </w:p>
    <w:p w:rsidR="000571CA" w:rsidRPr="00FA45E2" w:rsidRDefault="000571CA" w:rsidP="00FA45E2">
      <w:pPr>
        <w:jc w:val="both"/>
        <w:rPr>
          <w:color w:val="000000"/>
        </w:rPr>
      </w:pPr>
    </w:p>
    <w:p w:rsidR="000571CA" w:rsidRPr="00FA45E2" w:rsidRDefault="000571CA" w:rsidP="00FA45E2">
      <w:pPr>
        <w:jc w:val="both"/>
        <w:rPr>
          <w:color w:val="000000"/>
        </w:rPr>
      </w:pPr>
    </w:p>
    <w:p w:rsidR="000571CA" w:rsidRPr="00FA45E2" w:rsidRDefault="000571CA" w:rsidP="00FA45E2">
      <w:pPr>
        <w:jc w:val="both"/>
        <w:rPr>
          <w:color w:val="000000"/>
        </w:rPr>
      </w:pPr>
    </w:p>
    <w:p w:rsidR="000571CA" w:rsidRPr="00FA45E2" w:rsidRDefault="000571CA" w:rsidP="00FA45E2">
      <w:pPr>
        <w:ind w:left="4962"/>
        <w:jc w:val="both"/>
        <w:rPr>
          <w:color w:val="000000"/>
        </w:rPr>
      </w:pPr>
      <w:r w:rsidRPr="00FA45E2">
        <w:rPr>
          <w:color w:val="000000"/>
        </w:rPr>
        <w:lastRenderedPageBreak/>
        <w:t xml:space="preserve">Приложение к постановлению администрации Козловского </w:t>
      </w:r>
      <w:proofErr w:type="gramStart"/>
      <w:r w:rsidRPr="00FA45E2">
        <w:rPr>
          <w:color w:val="000000"/>
        </w:rPr>
        <w:t>муниципального</w:t>
      </w:r>
      <w:proofErr w:type="gramEnd"/>
      <w:r w:rsidRPr="00FA45E2">
        <w:rPr>
          <w:color w:val="000000"/>
        </w:rPr>
        <w:t xml:space="preserve"> округа Чувашской Республики  от </w:t>
      </w:r>
      <w:r w:rsidR="00FA45E2" w:rsidRPr="00FA45E2">
        <w:t>25.02.2026 №142</w:t>
      </w:r>
    </w:p>
    <w:p w:rsidR="00FA45E2" w:rsidRDefault="00FA45E2" w:rsidP="00FA45E2">
      <w:pPr>
        <w:ind w:left="4962"/>
        <w:jc w:val="both"/>
        <w:rPr>
          <w:color w:val="000000"/>
        </w:rPr>
      </w:pPr>
    </w:p>
    <w:p w:rsidR="000571CA" w:rsidRPr="00FA45E2" w:rsidRDefault="000571CA" w:rsidP="00FA45E2">
      <w:pPr>
        <w:ind w:left="4962"/>
        <w:jc w:val="both"/>
        <w:rPr>
          <w:color w:val="000000"/>
        </w:rPr>
      </w:pPr>
      <w:r w:rsidRPr="00FA45E2">
        <w:rPr>
          <w:color w:val="000000"/>
        </w:rPr>
        <w:t>Приложение №2</w:t>
      </w:r>
    </w:p>
    <w:p w:rsidR="00FA45E2" w:rsidRDefault="000571CA" w:rsidP="00FA45E2">
      <w:pPr>
        <w:ind w:left="4962"/>
        <w:jc w:val="both"/>
        <w:rPr>
          <w:color w:val="000000"/>
        </w:rPr>
      </w:pPr>
      <w:r w:rsidRPr="00FA45E2">
        <w:rPr>
          <w:color w:val="000000"/>
        </w:rPr>
        <w:t>к постановлению администрации</w:t>
      </w:r>
      <w:r w:rsidR="00FA45E2">
        <w:rPr>
          <w:color w:val="000000"/>
        </w:rPr>
        <w:t xml:space="preserve"> </w:t>
      </w:r>
      <w:r w:rsidRPr="00FA45E2">
        <w:rPr>
          <w:color w:val="000000"/>
        </w:rPr>
        <w:t xml:space="preserve">Козловского </w:t>
      </w:r>
      <w:proofErr w:type="gramStart"/>
      <w:r w:rsidRPr="00FA45E2">
        <w:rPr>
          <w:color w:val="000000"/>
        </w:rPr>
        <w:t>муниципального</w:t>
      </w:r>
      <w:proofErr w:type="gramEnd"/>
      <w:r w:rsidRPr="00FA45E2">
        <w:rPr>
          <w:color w:val="000000"/>
        </w:rPr>
        <w:t xml:space="preserve"> округа</w:t>
      </w:r>
      <w:r w:rsidR="00FA45E2">
        <w:rPr>
          <w:color w:val="000000"/>
        </w:rPr>
        <w:t xml:space="preserve"> </w:t>
      </w:r>
      <w:r w:rsidRPr="00FA45E2">
        <w:rPr>
          <w:color w:val="000000"/>
        </w:rPr>
        <w:t>Чувашской Республики</w:t>
      </w:r>
      <w:r w:rsidR="00FA45E2">
        <w:rPr>
          <w:color w:val="000000"/>
        </w:rPr>
        <w:t xml:space="preserve"> </w:t>
      </w:r>
    </w:p>
    <w:p w:rsidR="000571CA" w:rsidRPr="00FA45E2" w:rsidRDefault="000571CA" w:rsidP="00FA45E2">
      <w:pPr>
        <w:ind w:left="4962"/>
        <w:jc w:val="both"/>
        <w:rPr>
          <w:color w:val="000000"/>
        </w:rPr>
      </w:pPr>
      <w:r w:rsidRPr="00FA45E2">
        <w:rPr>
          <w:color w:val="000000"/>
        </w:rPr>
        <w:t>от 03.07</w:t>
      </w:r>
      <w:r w:rsidR="005D167E" w:rsidRPr="00FA45E2">
        <w:rPr>
          <w:color w:val="000000"/>
        </w:rPr>
        <w:t>.2024</w:t>
      </w:r>
      <w:r w:rsidRPr="00FA45E2">
        <w:rPr>
          <w:color w:val="000000"/>
        </w:rPr>
        <w:t xml:space="preserve"> №689</w:t>
      </w:r>
    </w:p>
    <w:p w:rsidR="000571CA" w:rsidRPr="00FA45E2" w:rsidRDefault="000571CA" w:rsidP="00FA45E2">
      <w:pPr>
        <w:ind w:left="4962"/>
        <w:jc w:val="both"/>
        <w:rPr>
          <w:color w:val="000000"/>
        </w:rPr>
      </w:pPr>
    </w:p>
    <w:tbl>
      <w:tblPr>
        <w:tblStyle w:val="a9"/>
        <w:tblW w:w="0" w:type="auto"/>
        <w:jc w:val="righ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09"/>
      </w:tblGrid>
      <w:tr w:rsidR="000571CA" w:rsidRPr="00FA45E2" w:rsidTr="00BC070A">
        <w:trPr>
          <w:jc w:val="right"/>
        </w:trPr>
        <w:tc>
          <w:tcPr>
            <w:tcW w:w="3509" w:type="dxa"/>
          </w:tcPr>
          <w:p w:rsidR="000571CA" w:rsidRPr="00FA45E2" w:rsidRDefault="000571CA" w:rsidP="00FA45E2">
            <w:pPr>
              <w:ind w:left="4962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0571CA" w:rsidRPr="00FA45E2" w:rsidRDefault="000571CA" w:rsidP="00FA45E2">
      <w:pPr>
        <w:ind w:firstLine="709"/>
        <w:jc w:val="center"/>
        <w:rPr>
          <w:color w:val="000000"/>
        </w:rPr>
      </w:pPr>
      <w:r w:rsidRPr="00FA45E2">
        <w:rPr>
          <w:color w:val="000000"/>
        </w:rPr>
        <w:t>Состав</w:t>
      </w:r>
      <w:r w:rsidRPr="00FA45E2">
        <w:rPr>
          <w:color w:val="000000"/>
        </w:rPr>
        <w:br/>
        <w:t>конкурсной комиссии по проведению конкурса на замещение должности руководителя муниципального унитарного предприятия, муниципального (автономного, бюджетного, казенного) учреждения Козловского муниципального округа Чувашской Республики</w:t>
      </w:r>
    </w:p>
    <w:p w:rsidR="000571CA" w:rsidRPr="00FA45E2" w:rsidRDefault="000571CA" w:rsidP="00FA45E2">
      <w:pPr>
        <w:ind w:firstLine="709"/>
        <w:jc w:val="center"/>
        <w:rPr>
          <w:color w:val="000000"/>
        </w:rPr>
      </w:pPr>
    </w:p>
    <w:tbl>
      <w:tblPr>
        <w:tblW w:w="92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2"/>
        <w:gridCol w:w="399"/>
        <w:gridCol w:w="6553"/>
      </w:tblGrid>
      <w:tr w:rsidR="000571CA" w:rsidRPr="00FA45E2" w:rsidTr="00BC070A">
        <w:trPr>
          <w:trHeight w:val="975"/>
        </w:trPr>
        <w:tc>
          <w:tcPr>
            <w:tcW w:w="2262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Васильева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Татьяна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Леонидовна</w:t>
            </w:r>
          </w:p>
        </w:tc>
        <w:tc>
          <w:tcPr>
            <w:tcW w:w="399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-</w:t>
            </w:r>
          </w:p>
        </w:tc>
        <w:tc>
          <w:tcPr>
            <w:tcW w:w="6553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управляющий делами МО – начальник отдела организационно-контрольной и кадровой работы администрации Козловского муниципального округа Чувашской Республики (председатель комиссии);</w:t>
            </w:r>
          </w:p>
        </w:tc>
      </w:tr>
      <w:tr w:rsidR="000571CA" w:rsidRPr="00FA45E2" w:rsidTr="00BC070A">
        <w:trPr>
          <w:trHeight w:val="975"/>
        </w:trPr>
        <w:tc>
          <w:tcPr>
            <w:tcW w:w="2262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Пушков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Геннадий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Михайлович</w:t>
            </w:r>
          </w:p>
        </w:tc>
        <w:tc>
          <w:tcPr>
            <w:tcW w:w="399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-</w:t>
            </w:r>
          </w:p>
        </w:tc>
        <w:tc>
          <w:tcPr>
            <w:tcW w:w="6553" w:type="dxa"/>
          </w:tcPr>
          <w:p w:rsidR="000571CA" w:rsidRPr="00FA45E2" w:rsidRDefault="005D167E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заместитель главы администрации МО по экономике и сельскому хозяйству - начальник отдела экономики, инвестиционной деятельности, земельных и имущественных отношений</w:t>
            </w:r>
            <w:r w:rsidR="000571CA" w:rsidRPr="00FA45E2">
              <w:t xml:space="preserve"> администрации Козловского муниципального округа Чувашской Республики (заместитель председателя комиссии);</w:t>
            </w:r>
          </w:p>
        </w:tc>
      </w:tr>
      <w:tr w:rsidR="000571CA" w:rsidRPr="00FA45E2" w:rsidTr="00BC070A">
        <w:trPr>
          <w:trHeight w:val="975"/>
        </w:trPr>
        <w:tc>
          <w:tcPr>
            <w:tcW w:w="2262" w:type="dxa"/>
          </w:tcPr>
          <w:p w:rsidR="000571CA" w:rsidRPr="00FA45E2" w:rsidRDefault="005D167E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 xml:space="preserve">Казакова </w:t>
            </w:r>
          </w:p>
          <w:p w:rsidR="005D167E" w:rsidRPr="00FA45E2" w:rsidRDefault="005D167E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 xml:space="preserve">Екатерина </w:t>
            </w:r>
          </w:p>
          <w:p w:rsidR="005D167E" w:rsidRPr="00FA45E2" w:rsidRDefault="005D167E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Алексеевна</w:t>
            </w:r>
          </w:p>
        </w:tc>
        <w:tc>
          <w:tcPr>
            <w:tcW w:w="399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-</w:t>
            </w:r>
          </w:p>
        </w:tc>
        <w:tc>
          <w:tcPr>
            <w:tcW w:w="6553" w:type="dxa"/>
          </w:tcPr>
          <w:p w:rsidR="000571CA" w:rsidRPr="00FA45E2" w:rsidRDefault="005D167E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ведущий специалист-эксперт</w:t>
            </w:r>
            <w:r w:rsidR="000571CA" w:rsidRPr="00FA45E2">
              <w:t xml:space="preserve">отдела организационно-контрольной и кадровой работы администрации Козловского </w:t>
            </w:r>
            <w:proofErr w:type="gramStart"/>
            <w:r w:rsidR="000571CA" w:rsidRPr="00FA45E2">
              <w:t>муниципального</w:t>
            </w:r>
            <w:proofErr w:type="gramEnd"/>
            <w:r w:rsidR="000571CA" w:rsidRPr="00FA45E2">
              <w:t xml:space="preserve"> округа Чувашской Республики (секретарь комиссии).</w:t>
            </w:r>
          </w:p>
        </w:tc>
      </w:tr>
      <w:tr w:rsidR="000571CA" w:rsidRPr="00FA45E2" w:rsidTr="00BC070A">
        <w:trPr>
          <w:trHeight w:val="247"/>
        </w:trPr>
        <w:tc>
          <w:tcPr>
            <w:tcW w:w="9214" w:type="dxa"/>
            <w:gridSpan w:val="3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Члены комиссии:</w:t>
            </w:r>
          </w:p>
        </w:tc>
      </w:tr>
      <w:tr w:rsidR="000571CA" w:rsidRPr="00FA45E2" w:rsidTr="00BC070A">
        <w:trPr>
          <w:trHeight w:val="687"/>
        </w:trPr>
        <w:tc>
          <w:tcPr>
            <w:tcW w:w="2262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FA45E2">
              <w:t>Абдулхаева</w:t>
            </w:r>
            <w:proofErr w:type="spellEnd"/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FA45E2">
              <w:t>Рушания</w:t>
            </w:r>
            <w:proofErr w:type="spellEnd"/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FA45E2">
              <w:t>Талгатовна</w:t>
            </w:r>
            <w:proofErr w:type="spellEnd"/>
          </w:p>
        </w:tc>
        <w:tc>
          <w:tcPr>
            <w:tcW w:w="399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-</w:t>
            </w:r>
          </w:p>
        </w:tc>
        <w:tc>
          <w:tcPr>
            <w:tcW w:w="6553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депутат Собрания депутатов Козловского муниципального округа Чувашской Республики (по согласованию);</w:t>
            </w:r>
          </w:p>
        </w:tc>
      </w:tr>
      <w:tr w:rsidR="000571CA" w:rsidRPr="00FA45E2" w:rsidTr="00BC070A">
        <w:trPr>
          <w:trHeight w:val="687"/>
        </w:trPr>
        <w:tc>
          <w:tcPr>
            <w:tcW w:w="2262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 xml:space="preserve">Лукинова 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Надежда Вениаминовна</w:t>
            </w:r>
          </w:p>
        </w:tc>
        <w:tc>
          <w:tcPr>
            <w:tcW w:w="399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53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 Чувашской Республики;</w:t>
            </w:r>
          </w:p>
        </w:tc>
      </w:tr>
      <w:tr w:rsidR="000571CA" w:rsidRPr="00FA45E2" w:rsidTr="00BC070A">
        <w:trPr>
          <w:trHeight w:val="736"/>
        </w:trPr>
        <w:tc>
          <w:tcPr>
            <w:tcW w:w="2262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 xml:space="preserve">Маркова 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Анна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Александровна</w:t>
            </w:r>
          </w:p>
        </w:tc>
        <w:tc>
          <w:tcPr>
            <w:tcW w:w="399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-</w:t>
            </w:r>
          </w:p>
        </w:tc>
        <w:tc>
          <w:tcPr>
            <w:tcW w:w="6553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начальник отдела правового обеспечения и цифрового развития администрации Козловского муниципального округа Чувашской Республики;</w:t>
            </w:r>
          </w:p>
        </w:tc>
      </w:tr>
      <w:tr w:rsidR="000571CA" w:rsidRPr="00FA45E2" w:rsidTr="00BC070A">
        <w:trPr>
          <w:trHeight w:val="880"/>
        </w:trPr>
        <w:tc>
          <w:tcPr>
            <w:tcW w:w="2262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 xml:space="preserve">Матанова 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Светлана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Александровна</w:t>
            </w:r>
          </w:p>
        </w:tc>
        <w:tc>
          <w:tcPr>
            <w:tcW w:w="399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-</w:t>
            </w:r>
          </w:p>
        </w:tc>
        <w:tc>
          <w:tcPr>
            <w:tcW w:w="6553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и.о. начальника отдела культуры, спорта, социального развития и архивного дела администрации Козловского муниципального округа Чувашской Республики;</w:t>
            </w:r>
          </w:p>
        </w:tc>
      </w:tr>
      <w:tr w:rsidR="000571CA" w:rsidRPr="00FA45E2" w:rsidTr="00BC070A">
        <w:trPr>
          <w:trHeight w:val="688"/>
        </w:trPr>
        <w:tc>
          <w:tcPr>
            <w:tcW w:w="2262" w:type="dxa"/>
          </w:tcPr>
          <w:p w:rsidR="005D167E" w:rsidRPr="00FA45E2" w:rsidRDefault="005D167E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lastRenderedPageBreak/>
              <w:t xml:space="preserve">Манюкова </w:t>
            </w:r>
          </w:p>
          <w:p w:rsidR="005D167E" w:rsidRPr="00FA45E2" w:rsidRDefault="005D167E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 xml:space="preserve">Татьяна </w:t>
            </w:r>
          </w:p>
          <w:p w:rsidR="000571CA" w:rsidRPr="00FA45E2" w:rsidRDefault="005D167E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Николаевна</w:t>
            </w:r>
          </w:p>
        </w:tc>
        <w:tc>
          <w:tcPr>
            <w:tcW w:w="399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-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53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начальник финансового отдела администрации Козловского муниципального округа Чувашской Республики;</w:t>
            </w:r>
          </w:p>
        </w:tc>
      </w:tr>
      <w:tr w:rsidR="000571CA" w:rsidRPr="00FA45E2" w:rsidTr="00BC070A">
        <w:trPr>
          <w:trHeight w:val="833"/>
        </w:trPr>
        <w:tc>
          <w:tcPr>
            <w:tcW w:w="2262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Чапурина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Елена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Александровна</w:t>
            </w:r>
          </w:p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9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-</w:t>
            </w:r>
          </w:p>
        </w:tc>
        <w:tc>
          <w:tcPr>
            <w:tcW w:w="6553" w:type="dxa"/>
          </w:tcPr>
          <w:p w:rsidR="000571CA" w:rsidRPr="00FA45E2" w:rsidRDefault="000571CA" w:rsidP="00FA45E2">
            <w:pPr>
              <w:autoSpaceDE w:val="0"/>
              <w:autoSpaceDN w:val="0"/>
              <w:adjustRightInd w:val="0"/>
              <w:jc w:val="both"/>
            </w:pPr>
            <w:r w:rsidRPr="00FA45E2">
              <w:t>директор Бюджетного учреждения Чувашской Республики «Козловский комплексный центр социального обслуживания населения» Министерства труда и социальной защиты Чувашской Республики (по согласованию).</w:t>
            </w:r>
          </w:p>
        </w:tc>
      </w:tr>
    </w:tbl>
    <w:p w:rsidR="00E22B18" w:rsidRPr="00FA45E2" w:rsidRDefault="00E22B18" w:rsidP="00FA45E2">
      <w:pPr>
        <w:rPr>
          <w:color w:val="000000"/>
        </w:rPr>
      </w:pPr>
    </w:p>
    <w:sectPr w:rsidR="00E22B18" w:rsidRPr="00FA45E2" w:rsidSect="00196D34">
      <w:headerReference w:type="even" r:id="rId9"/>
      <w:footerReference w:type="even" r:id="rId10"/>
      <w:pgSz w:w="11906" w:h="16838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340" w:rsidRDefault="00FA0340" w:rsidP="00707C7A">
      <w:r>
        <w:separator/>
      </w:r>
    </w:p>
  </w:endnote>
  <w:endnote w:type="continuationSeparator" w:id="1">
    <w:p w:rsidR="00FA0340" w:rsidRDefault="00FA0340" w:rsidP="00707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287900" w:rsidP="00D85B8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2599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9F4" w:rsidRDefault="00FA45E2" w:rsidP="00D85B8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340" w:rsidRDefault="00FA0340" w:rsidP="00707C7A">
      <w:r>
        <w:separator/>
      </w:r>
    </w:p>
  </w:footnote>
  <w:footnote w:type="continuationSeparator" w:id="1">
    <w:p w:rsidR="00FA0340" w:rsidRDefault="00FA0340" w:rsidP="00707C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28790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599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9F4" w:rsidRDefault="00FA45E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82209"/>
    <w:multiLevelType w:val="hybridMultilevel"/>
    <w:tmpl w:val="3C9A6C3C"/>
    <w:lvl w:ilvl="0" w:tplc="DD1034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164EB4"/>
    <w:multiLevelType w:val="hybridMultilevel"/>
    <w:tmpl w:val="1E2E2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0A2E85"/>
    <w:multiLevelType w:val="hybridMultilevel"/>
    <w:tmpl w:val="4080BEB2"/>
    <w:lvl w:ilvl="0" w:tplc="DAB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2D3338"/>
    <w:multiLevelType w:val="hybridMultilevel"/>
    <w:tmpl w:val="76F405A4"/>
    <w:lvl w:ilvl="0" w:tplc="A0406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5C30B51"/>
    <w:multiLevelType w:val="hybridMultilevel"/>
    <w:tmpl w:val="F962EE5E"/>
    <w:lvl w:ilvl="0" w:tplc="54CA2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CCF6B8D"/>
    <w:multiLevelType w:val="multilevel"/>
    <w:tmpl w:val="7CB81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6968"/>
    <w:rsid w:val="00000316"/>
    <w:rsid w:val="0000416C"/>
    <w:rsid w:val="00011746"/>
    <w:rsid w:val="000429BC"/>
    <w:rsid w:val="000515F5"/>
    <w:rsid w:val="000571CA"/>
    <w:rsid w:val="00061887"/>
    <w:rsid w:val="00062185"/>
    <w:rsid w:val="000709BC"/>
    <w:rsid w:val="00087620"/>
    <w:rsid w:val="000A03D8"/>
    <w:rsid w:val="000A0A9F"/>
    <w:rsid w:val="000A65BE"/>
    <w:rsid w:val="000A703E"/>
    <w:rsid w:val="000B1C06"/>
    <w:rsid w:val="000B211C"/>
    <w:rsid w:val="000B5072"/>
    <w:rsid w:val="000E58D4"/>
    <w:rsid w:val="000E67E6"/>
    <w:rsid w:val="0010046D"/>
    <w:rsid w:val="001148B7"/>
    <w:rsid w:val="00125BBB"/>
    <w:rsid w:val="0013320F"/>
    <w:rsid w:val="001441AA"/>
    <w:rsid w:val="00150CF7"/>
    <w:rsid w:val="0017692B"/>
    <w:rsid w:val="00176E99"/>
    <w:rsid w:val="00183C5E"/>
    <w:rsid w:val="00196D34"/>
    <w:rsid w:val="001A63FA"/>
    <w:rsid w:val="001B0EB4"/>
    <w:rsid w:val="001B59D5"/>
    <w:rsid w:val="001D67B9"/>
    <w:rsid w:val="001E49A2"/>
    <w:rsid w:val="001E5DFE"/>
    <w:rsid w:val="001F4966"/>
    <w:rsid w:val="001F71D9"/>
    <w:rsid w:val="00205CF1"/>
    <w:rsid w:val="00215ACE"/>
    <w:rsid w:val="002277CB"/>
    <w:rsid w:val="0023257A"/>
    <w:rsid w:val="0023348C"/>
    <w:rsid w:val="00237613"/>
    <w:rsid w:val="00261837"/>
    <w:rsid w:val="002716C3"/>
    <w:rsid w:val="00272E08"/>
    <w:rsid w:val="002773A0"/>
    <w:rsid w:val="00287900"/>
    <w:rsid w:val="0029095A"/>
    <w:rsid w:val="0029176E"/>
    <w:rsid w:val="002B6D0E"/>
    <w:rsid w:val="002C64AC"/>
    <w:rsid w:val="002E4A07"/>
    <w:rsid w:val="002F2979"/>
    <w:rsid w:val="002F38CC"/>
    <w:rsid w:val="002F4AE0"/>
    <w:rsid w:val="00306C0B"/>
    <w:rsid w:val="00321D7E"/>
    <w:rsid w:val="00324A3D"/>
    <w:rsid w:val="0032694B"/>
    <w:rsid w:val="00332399"/>
    <w:rsid w:val="003423C1"/>
    <w:rsid w:val="00370A99"/>
    <w:rsid w:val="00371A41"/>
    <w:rsid w:val="003840FA"/>
    <w:rsid w:val="003A4778"/>
    <w:rsid w:val="003A6B5F"/>
    <w:rsid w:val="003B147B"/>
    <w:rsid w:val="003C002F"/>
    <w:rsid w:val="003C0924"/>
    <w:rsid w:val="003C281C"/>
    <w:rsid w:val="003C78C1"/>
    <w:rsid w:val="003D1916"/>
    <w:rsid w:val="003D1C1E"/>
    <w:rsid w:val="003D3886"/>
    <w:rsid w:val="003E378F"/>
    <w:rsid w:val="003E6479"/>
    <w:rsid w:val="00400487"/>
    <w:rsid w:val="00411EE4"/>
    <w:rsid w:val="00416BC1"/>
    <w:rsid w:val="00424274"/>
    <w:rsid w:val="004245CC"/>
    <w:rsid w:val="004262CA"/>
    <w:rsid w:val="004264CB"/>
    <w:rsid w:val="004336EF"/>
    <w:rsid w:val="004504B9"/>
    <w:rsid w:val="00451F67"/>
    <w:rsid w:val="00461E69"/>
    <w:rsid w:val="004710BF"/>
    <w:rsid w:val="00472193"/>
    <w:rsid w:val="004868E3"/>
    <w:rsid w:val="0049662C"/>
    <w:rsid w:val="004B234C"/>
    <w:rsid w:val="004B70CC"/>
    <w:rsid w:val="004D39FC"/>
    <w:rsid w:val="004E5C8C"/>
    <w:rsid w:val="004F73CA"/>
    <w:rsid w:val="005022CF"/>
    <w:rsid w:val="00506439"/>
    <w:rsid w:val="00506B60"/>
    <w:rsid w:val="00515129"/>
    <w:rsid w:val="005265B5"/>
    <w:rsid w:val="0055091C"/>
    <w:rsid w:val="005542C3"/>
    <w:rsid w:val="00557B15"/>
    <w:rsid w:val="00574886"/>
    <w:rsid w:val="00575900"/>
    <w:rsid w:val="005A7EAB"/>
    <w:rsid w:val="005D167E"/>
    <w:rsid w:val="005D7501"/>
    <w:rsid w:val="005F3516"/>
    <w:rsid w:val="00613D6A"/>
    <w:rsid w:val="00622D46"/>
    <w:rsid w:val="00654FF2"/>
    <w:rsid w:val="00671C4C"/>
    <w:rsid w:val="00691FBE"/>
    <w:rsid w:val="00695379"/>
    <w:rsid w:val="006A60C0"/>
    <w:rsid w:val="006B1218"/>
    <w:rsid w:val="006B1349"/>
    <w:rsid w:val="006D4A6F"/>
    <w:rsid w:val="006E1D6C"/>
    <w:rsid w:val="0070674D"/>
    <w:rsid w:val="00707C7A"/>
    <w:rsid w:val="00745D81"/>
    <w:rsid w:val="00791A20"/>
    <w:rsid w:val="00795DBE"/>
    <w:rsid w:val="007B6D88"/>
    <w:rsid w:val="007F4AB8"/>
    <w:rsid w:val="007F6C14"/>
    <w:rsid w:val="00800147"/>
    <w:rsid w:val="00810DA7"/>
    <w:rsid w:val="00817916"/>
    <w:rsid w:val="0082275B"/>
    <w:rsid w:val="008251A2"/>
    <w:rsid w:val="00825998"/>
    <w:rsid w:val="00826B52"/>
    <w:rsid w:val="00841332"/>
    <w:rsid w:val="00844514"/>
    <w:rsid w:val="00851230"/>
    <w:rsid w:val="00854B1A"/>
    <w:rsid w:val="00884DDB"/>
    <w:rsid w:val="00892A99"/>
    <w:rsid w:val="008A0DC3"/>
    <w:rsid w:val="008A14A2"/>
    <w:rsid w:val="008A15AB"/>
    <w:rsid w:val="008B78B6"/>
    <w:rsid w:val="008B7DC3"/>
    <w:rsid w:val="008C5735"/>
    <w:rsid w:val="008D1409"/>
    <w:rsid w:val="008D4E53"/>
    <w:rsid w:val="008E4D9B"/>
    <w:rsid w:val="00911830"/>
    <w:rsid w:val="00923A3B"/>
    <w:rsid w:val="00931F4F"/>
    <w:rsid w:val="00932E74"/>
    <w:rsid w:val="0093459C"/>
    <w:rsid w:val="00937A5B"/>
    <w:rsid w:val="009437FA"/>
    <w:rsid w:val="00955B45"/>
    <w:rsid w:val="009623F7"/>
    <w:rsid w:val="00965D51"/>
    <w:rsid w:val="009700CA"/>
    <w:rsid w:val="00971930"/>
    <w:rsid w:val="009760D3"/>
    <w:rsid w:val="0097709C"/>
    <w:rsid w:val="00987457"/>
    <w:rsid w:val="009876A0"/>
    <w:rsid w:val="00997258"/>
    <w:rsid w:val="009A0B81"/>
    <w:rsid w:val="009A37B9"/>
    <w:rsid w:val="009A5422"/>
    <w:rsid w:val="009D1584"/>
    <w:rsid w:val="009D1922"/>
    <w:rsid w:val="009D6993"/>
    <w:rsid w:val="009E6707"/>
    <w:rsid w:val="009F078E"/>
    <w:rsid w:val="009F3365"/>
    <w:rsid w:val="009F7779"/>
    <w:rsid w:val="00A25AE4"/>
    <w:rsid w:val="00A30145"/>
    <w:rsid w:val="00A3471A"/>
    <w:rsid w:val="00A47915"/>
    <w:rsid w:val="00A6178A"/>
    <w:rsid w:val="00A6214B"/>
    <w:rsid w:val="00A703AB"/>
    <w:rsid w:val="00A765BB"/>
    <w:rsid w:val="00A868A2"/>
    <w:rsid w:val="00A95C88"/>
    <w:rsid w:val="00A95D38"/>
    <w:rsid w:val="00AC53D3"/>
    <w:rsid w:val="00AD34B9"/>
    <w:rsid w:val="00AD3F24"/>
    <w:rsid w:val="00AE7EAE"/>
    <w:rsid w:val="00AF0475"/>
    <w:rsid w:val="00B00B35"/>
    <w:rsid w:val="00B0671B"/>
    <w:rsid w:val="00B17EE4"/>
    <w:rsid w:val="00B32DFD"/>
    <w:rsid w:val="00B4331B"/>
    <w:rsid w:val="00B464E0"/>
    <w:rsid w:val="00B46B21"/>
    <w:rsid w:val="00B5205B"/>
    <w:rsid w:val="00B6394C"/>
    <w:rsid w:val="00B73496"/>
    <w:rsid w:val="00B84AD7"/>
    <w:rsid w:val="00BA3F7E"/>
    <w:rsid w:val="00BC076E"/>
    <w:rsid w:val="00BC1AA5"/>
    <w:rsid w:val="00BC4919"/>
    <w:rsid w:val="00BC7C04"/>
    <w:rsid w:val="00BD062D"/>
    <w:rsid w:val="00BE7CF9"/>
    <w:rsid w:val="00C01241"/>
    <w:rsid w:val="00C0272E"/>
    <w:rsid w:val="00C35BBE"/>
    <w:rsid w:val="00C67658"/>
    <w:rsid w:val="00C80C8B"/>
    <w:rsid w:val="00C83864"/>
    <w:rsid w:val="00C869AF"/>
    <w:rsid w:val="00C9411E"/>
    <w:rsid w:val="00CA38A8"/>
    <w:rsid w:val="00CD1073"/>
    <w:rsid w:val="00CD14AB"/>
    <w:rsid w:val="00CF2194"/>
    <w:rsid w:val="00D02998"/>
    <w:rsid w:val="00D0475A"/>
    <w:rsid w:val="00D06FEA"/>
    <w:rsid w:val="00D172A5"/>
    <w:rsid w:val="00D32C80"/>
    <w:rsid w:val="00D43E08"/>
    <w:rsid w:val="00D5050F"/>
    <w:rsid w:val="00D53428"/>
    <w:rsid w:val="00D61682"/>
    <w:rsid w:val="00D65D64"/>
    <w:rsid w:val="00D800F6"/>
    <w:rsid w:val="00D952BA"/>
    <w:rsid w:val="00D979E0"/>
    <w:rsid w:val="00DB0ABC"/>
    <w:rsid w:val="00DC1B84"/>
    <w:rsid w:val="00DC61FB"/>
    <w:rsid w:val="00DD1BB1"/>
    <w:rsid w:val="00DF6AB4"/>
    <w:rsid w:val="00E06559"/>
    <w:rsid w:val="00E132DD"/>
    <w:rsid w:val="00E15E86"/>
    <w:rsid w:val="00E22B18"/>
    <w:rsid w:val="00E2519F"/>
    <w:rsid w:val="00E257FE"/>
    <w:rsid w:val="00E26348"/>
    <w:rsid w:val="00E26909"/>
    <w:rsid w:val="00E33816"/>
    <w:rsid w:val="00E36968"/>
    <w:rsid w:val="00E409D8"/>
    <w:rsid w:val="00E438E4"/>
    <w:rsid w:val="00E64DE1"/>
    <w:rsid w:val="00E66764"/>
    <w:rsid w:val="00E81310"/>
    <w:rsid w:val="00E879AB"/>
    <w:rsid w:val="00E96E69"/>
    <w:rsid w:val="00EB6BD7"/>
    <w:rsid w:val="00ED10B3"/>
    <w:rsid w:val="00ED4521"/>
    <w:rsid w:val="00ED48ED"/>
    <w:rsid w:val="00F05BA3"/>
    <w:rsid w:val="00F12D3A"/>
    <w:rsid w:val="00F17BFB"/>
    <w:rsid w:val="00F24808"/>
    <w:rsid w:val="00F32E2D"/>
    <w:rsid w:val="00F33706"/>
    <w:rsid w:val="00F3625D"/>
    <w:rsid w:val="00F54641"/>
    <w:rsid w:val="00F713E0"/>
    <w:rsid w:val="00F764B6"/>
    <w:rsid w:val="00F96A12"/>
    <w:rsid w:val="00FA0340"/>
    <w:rsid w:val="00FA35E8"/>
    <w:rsid w:val="00FA45E2"/>
    <w:rsid w:val="00FB5902"/>
    <w:rsid w:val="00FD3894"/>
    <w:rsid w:val="00FD76D4"/>
    <w:rsid w:val="00FE6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696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AD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BB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69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36968"/>
  </w:style>
  <w:style w:type="paragraph" w:styleId="a6">
    <w:name w:val="header"/>
    <w:basedOn w:val="a"/>
    <w:link w:val="a7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E36968"/>
    <w:pPr>
      <w:suppressLineNumbers/>
      <w:suppressAutoHyphens/>
    </w:pPr>
    <w:rPr>
      <w:sz w:val="20"/>
      <w:szCs w:val="20"/>
      <w:lang w:val="en-US"/>
    </w:rPr>
  </w:style>
  <w:style w:type="table" w:styleId="a9">
    <w:name w:val="Table Grid"/>
    <w:basedOn w:val="a1"/>
    <w:uiPriority w:val="39"/>
    <w:rsid w:val="00215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8386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2634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2634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Цветовое выделение"/>
    <w:rsid w:val="00F96A12"/>
    <w:rPr>
      <w:b/>
      <w:bCs/>
      <w:color w:val="000080"/>
    </w:rPr>
  </w:style>
  <w:style w:type="paragraph" w:customStyle="1" w:styleId="ae">
    <w:name w:val="Таблицы (моноширинный)"/>
    <w:basedOn w:val="a"/>
    <w:next w:val="a"/>
    <w:rsid w:val="00F96A12"/>
    <w:pPr>
      <w:suppressAutoHyphens/>
      <w:autoSpaceDE w:val="0"/>
      <w:jc w:val="both"/>
    </w:pPr>
    <w:rPr>
      <w:rFonts w:ascii="Courier New" w:hAnsi="Courier New" w:cs="Courier New"/>
      <w:sz w:val="20"/>
      <w:szCs w:val="20"/>
      <w:lang w:eastAsia="zh-CN"/>
    </w:rPr>
  </w:style>
  <w:style w:type="character" w:styleId="af">
    <w:name w:val="Hyperlink"/>
    <w:basedOn w:val="a0"/>
    <w:uiPriority w:val="99"/>
    <w:semiHidden/>
    <w:unhideWhenUsed/>
    <w:rsid w:val="00B17EE4"/>
    <w:rPr>
      <w:color w:val="0000FF"/>
      <w:u w:val="single"/>
    </w:rPr>
  </w:style>
  <w:style w:type="table" w:customStyle="1" w:styleId="11">
    <w:name w:val="Сетка таблицы1"/>
    <w:basedOn w:val="a1"/>
    <w:next w:val="a9"/>
    <w:uiPriority w:val="59"/>
    <w:rsid w:val="00C01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6A60C0"/>
    <w:pPr>
      <w:spacing w:after="0" w:line="240" w:lineRule="auto"/>
    </w:pPr>
  </w:style>
  <w:style w:type="paragraph" w:customStyle="1" w:styleId="ConsPlusNonformat">
    <w:name w:val="ConsPlusNonformat"/>
    <w:rsid w:val="006A60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f1">
    <w:name w:val="Гипертекстовая ссылка"/>
    <w:basedOn w:val="ad"/>
    <w:uiPriority w:val="99"/>
    <w:rsid w:val="00515129"/>
    <w:rPr>
      <w:rFonts w:cs="Times New Roman"/>
      <w:b/>
      <w:bCs/>
      <w:color w:val="106BBE"/>
    </w:rPr>
  </w:style>
  <w:style w:type="paragraph" w:customStyle="1" w:styleId="s3">
    <w:name w:val="s_3"/>
    <w:basedOn w:val="a"/>
    <w:rsid w:val="00515129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semiHidden/>
    <w:rsid w:val="00125BB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84A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696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AD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BB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69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36968"/>
  </w:style>
  <w:style w:type="paragraph" w:styleId="a6">
    <w:name w:val="header"/>
    <w:basedOn w:val="a"/>
    <w:link w:val="a7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E36968"/>
    <w:pPr>
      <w:suppressLineNumbers/>
      <w:suppressAutoHyphens/>
    </w:pPr>
    <w:rPr>
      <w:sz w:val="20"/>
      <w:szCs w:val="20"/>
      <w:lang w:val="en-US"/>
    </w:rPr>
  </w:style>
  <w:style w:type="table" w:styleId="a9">
    <w:name w:val="Table Grid"/>
    <w:basedOn w:val="a1"/>
    <w:uiPriority w:val="39"/>
    <w:rsid w:val="00215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8386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2634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2634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Цветовое выделение"/>
    <w:rsid w:val="00F96A12"/>
    <w:rPr>
      <w:b/>
      <w:bCs/>
      <w:color w:val="000080"/>
    </w:rPr>
  </w:style>
  <w:style w:type="paragraph" w:customStyle="1" w:styleId="ae">
    <w:name w:val="Таблицы (моноширинный)"/>
    <w:basedOn w:val="a"/>
    <w:next w:val="a"/>
    <w:rsid w:val="00F96A12"/>
    <w:pPr>
      <w:suppressAutoHyphens/>
      <w:autoSpaceDE w:val="0"/>
      <w:jc w:val="both"/>
    </w:pPr>
    <w:rPr>
      <w:rFonts w:ascii="Courier New" w:hAnsi="Courier New" w:cs="Courier New"/>
      <w:sz w:val="20"/>
      <w:szCs w:val="20"/>
      <w:lang w:eastAsia="zh-CN"/>
    </w:rPr>
  </w:style>
  <w:style w:type="character" w:styleId="af">
    <w:name w:val="Hyperlink"/>
    <w:basedOn w:val="a0"/>
    <w:uiPriority w:val="99"/>
    <w:semiHidden/>
    <w:unhideWhenUsed/>
    <w:rsid w:val="00B17EE4"/>
    <w:rPr>
      <w:color w:val="0000FF"/>
      <w:u w:val="single"/>
    </w:rPr>
  </w:style>
  <w:style w:type="table" w:customStyle="1" w:styleId="11">
    <w:name w:val="Сетка таблицы1"/>
    <w:basedOn w:val="a1"/>
    <w:next w:val="a9"/>
    <w:uiPriority w:val="59"/>
    <w:rsid w:val="00C01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6A60C0"/>
    <w:pPr>
      <w:spacing w:after="0" w:line="240" w:lineRule="auto"/>
    </w:pPr>
  </w:style>
  <w:style w:type="paragraph" w:customStyle="1" w:styleId="ConsPlusNonformat">
    <w:name w:val="ConsPlusNonformat"/>
    <w:rsid w:val="006A60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f1">
    <w:name w:val="Гипертекстовая ссылка"/>
    <w:basedOn w:val="ad"/>
    <w:uiPriority w:val="99"/>
    <w:rsid w:val="00515129"/>
    <w:rPr>
      <w:rFonts w:cs="Times New Roman"/>
      <w:b/>
      <w:bCs/>
      <w:color w:val="106BBE"/>
    </w:rPr>
  </w:style>
  <w:style w:type="paragraph" w:customStyle="1" w:styleId="s3">
    <w:name w:val="s_3"/>
    <w:basedOn w:val="a"/>
    <w:rsid w:val="00515129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semiHidden/>
    <w:rsid w:val="00125BB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84A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589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426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214372-F6CA-4BCB-B7D0-0CBAE92AA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Илларионова</dc:creator>
  <cp:lastModifiedBy>PetrovaMP</cp:lastModifiedBy>
  <cp:revision>2</cp:revision>
  <cp:lastPrinted>2024-07-03T11:00:00Z</cp:lastPrinted>
  <dcterms:created xsi:type="dcterms:W3CDTF">2026-03-02T09:58:00Z</dcterms:created>
  <dcterms:modified xsi:type="dcterms:W3CDTF">2026-03-02T09:58:00Z</dcterms:modified>
</cp:coreProperties>
</file>