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38E" w:rsidRDefault="0013738E" w:rsidP="0013738E">
      <w:pPr>
        <w:pStyle w:val="a4"/>
      </w:pPr>
      <w:r>
        <w:t xml:space="preserve">Администрация осуществляет муниципальный земельный </w:t>
      </w:r>
      <w:proofErr w:type="gramStart"/>
      <w:r>
        <w:t>контроль</w:t>
      </w:r>
      <w:proofErr w:type="gramEnd"/>
      <w:r>
        <w:t xml:space="preserve"> в том числе посредством проведения профилактических мероприятий.</w:t>
      </w:r>
    </w:p>
    <w:p w:rsidR="0013738E" w:rsidRDefault="0013738E" w:rsidP="0013738E">
      <w:pPr>
        <w:pStyle w:val="a4"/>
      </w:pPr>
      <w:bookmarkStart w:id="0" w:name="anchor32"/>
      <w:bookmarkEnd w:id="0"/>
      <w:r>
        <w:t>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E33776" w:rsidRPr="0013738E" w:rsidRDefault="00E33776" w:rsidP="0013738E"/>
    <w:sectPr w:rsidR="00E33776" w:rsidRPr="0013738E" w:rsidSect="00E337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3738E"/>
    <w:rsid w:val="0013738E"/>
    <w:rsid w:val="002973CD"/>
    <w:rsid w:val="00D232DB"/>
    <w:rsid w:val="00D51018"/>
    <w:rsid w:val="00E33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7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73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Нормальный"/>
    <w:basedOn w:val="a"/>
    <w:rsid w:val="0013738E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Theme="minorEastAsia" w:hAnsi="Times New Roman"/>
      <w:kern w:val="3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5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marpos_gki1</dc:creator>
  <cp:keywords/>
  <dc:description/>
  <cp:lastModifiedBy>marpos_gki1</cp:lastModifiedBy>
  <cp:revision>2</cp:revision>
  <dcterms:created xsi:type="dcterms:W3CDTF">2026-03-19T10:43:00Z</dcterms:created>
  <dcterms:modified xsi:type="dcterms:W3CDTF">2026-03-19T10:51:00Z</dcterms:modified>
</cp:coreProperties>
</file>