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92" w:rsidRDefault="007C1892" w:rsidP="007C1892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 изменений в постановление администрации города Чебоксары от 06.02.2012 № 21 «О закреплении муниципальных общеобразовательных организаций города Чебоксары за конкретными территориями города Чебоксары»</w:t>
      </w:r>
    </w:p>
    <w:p w:rsidR="007C1892" w:rsidRDefault="007C1892" w:rsidP="007C1892">
      <w:pPr>
        <w:pStyle w:val="ConsPlusNormal"/>
        <w:jc w:val="center"/>
        <w:rPr>
          <w:sz w:val="28"/>
          <w:szCs w:val="28"/>
        </w:rPr>
      </w:pP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 Российской Федерации», Федеральным законом от 29.12.2012 № 273-ФЗ «Об 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 постановляет:</w:t>
      </w: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Внести в постановление администрации города Чебоксары от 06.02.2012 № 21 «О закреплении муниципальных общеобразовательных организаций города Чебоксары за конкретными территориями города Чебоксары» изменение, изложив приложение к нему в редакции согласно приложению к настоящему постановлению.</w:t>
      </w: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rStyle w:val="10"/>
          <w:spacing w:val="0"/>
          <w:sz w:val="28"/>
          <w:szCs w:val="28"/>
        </w:rPr>
        <w:t>3. Контроль за исполнением настоящего постановления возложить на </w:t>
      </w:r>
      <w:r>
        <w:rPr>
          <w:spacing w:val="0"/>
          <w:sz w:val="28"/>
          <w:szCs w:val="28"/>
        </w:rPr>
        <w:t>заместителя главы администрации города Чебоксары по социальным вопросам О.В. Чепрасову.</w:t>
      </w: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7C1892" w:rsidRDefault="007C1892" w:rsidP="007C18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P28"/>
      <w:bookmarkEnd w:id="1"/>
      <w:r>
        <w:rPr>
          <w:sz w:val="28"/>
          <w:szCs w:val="28"/>
        </w:rPr>
        <w:t xml:space="preserve">         Д.В. Спирин</w:t>
      </w:r>
    </w:p>
    <w:p w:rsidR="007C1892" w:rsidRDefault="007C1892" w:rsidP="00D136DB">
      <w:pPr>
        <w:pStyle w:val="ConsPlusNormal"/>
        <w:ind w:left="5245"/>
        <w:rPr>
          <w:sz w:val="28"/>
          <w:szCs w:val="28"/>
        </w:rPr>
      </w:pPr>
    </w:p>
    <w:p w:rsidR="007C1892" w:rsidRDefault="007C1892" w:rsidP="00D136DB">
      <w:pPr>
        <w:pStyle w:val="ConsPlusNormal"/>
        <w:ind w:left="5245"/>
        <w:rPr>
          <w:sz w:val="28"/>
          <w:szCs w:val="28"/>
        </w:rPr>
      </w:pPr>
    </w:p>
    <w:p w:rsidR="007C1892" w:rsidRDefault="007C1892" w:rsidP="00D136DB">
      <w:pPr>
        <w:pStyle w:val="ConsPlusNormal"/>
        <w:ind w:left="5245"/>
        <w:rPr>
          <w:sz w:val="28"/>
          <w:szCs w:val="28"/>
        </w:rPr>
      </w:pPr>
    </w:p>
    <w:p w:rsidR="007C1892" w:rsidRDefault="007C1892" w:rsidP="00D136DB">
      <w:pPr>
        <w:pStyle w:val="ConsPlusNormal"/>
        <w:ind w:left="5245"/>
        <w:rPr>
          <w:sz w:val="28"/>
          <w:szCs w:val="28"/>
        </w:rPr>
      </w:pPr>
    </w:p>
    <w:p w:rsidR="007C1892" w:rsidRDefault="007C1892" w:rsidP="00D136DB">
      <w:pPr>
        <w:pStyle w:val="ConsPlusNormal"/>
        <w:ind w:left="5245"/>
        <w:rPr>
          <w:sz w:val="28"/>
          <w:szCs w:val="28"/>
        </w:rPr>
      </w:pPr>
    </w:p>
    <w:p w:rsidR="007C1892" w:rsidRDefault="007C1892" w:rsidP="00D136DB">
      <w:pPr>
        <w:pStyle w:val="ConsPlusNormal"/>
        <w:ind w:left="5245"/>
        <w:rPr>
          <w:sz w:val="28"/>
          <w:szCs w:val="28"/>
        </w:rPr>
      </w:pPr>
    </w:p>
    <w:p w:rsidR="007C1892" w:rsidRDefault="007C1892" w:rsidP="00D136DB">
      <w:pPr>
        <w:pStyle w:val="ConsPlusNormal"/>
        <w:ind w:left="5245"/>
        <w:rPr>
          <w:sz w:val="28"/>
          <w:szCs w:val="28"/>
        </w:rPr>
      </w:pP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1892">
        <w:rPr>
          <w:rFonts w:eastAsia="Times New Roman"/>
          <w:sz w:val="28"/>
          <w:szCs w:val="28"/>
        </w:rPr>
        <w:t>__________ № ______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</w:p>
    <w:p w:rsidR="0088766C" w:rsidRPr="0088766C" w:rsidRDefault="0088766C" w:rsidP="00D136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112"/>
        <w:gridCol w:w="3470"/>
        <w:gridCol w:w="6"/>
        <w:gridCol w:w="1559"/>
      </w:tblGrid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N</w:t>
            </w:r>
          </w:p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п/п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Полное наименование ОУ в соответствии с уставом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ind w:hanging="140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Микрорайоны школ</w:t>
            </w: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1"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1 по д. 27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Электрозаводская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Харьковская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7 по д. 11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2 по д. 16 (четные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4"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Энгельса, с д. 1 по д. 3 корп. 3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"Гимназия N 5"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88766C" w:rsidRPr="00D136DB" w:rsidRDefault="0088766C" w:rsidP="0088766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Корпуса:</w:t>
            </w:r>
          </w:p>
        </w:tc>
        <w:tc>
          <w:tcPr>
            <w:tcW w:w="5035" w:type="dxa"/>
            <w:gridSpan w:val="3"/>
            <w:vMerge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4.1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бульвар, д. 21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112" w:type="dxa"/>
            <w:vMerge w:val="restart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Л.Агакова, д. 6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Л.Агакова, д. 6, корпус 1</w:t>
            </w:r>
          </w:p>
        </w:tc>
        <w:tc>
          <w:tcPr>
            <w:tcW w:w="3476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Л.Агакова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88766C">
            <w:pPr>
              <w:pStyle w:val="ConsPlusNormal"/>
              <w:ind w:hanging="8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1 - 11-х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П.Ермолаева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Ильенко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Новоилларионовская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Соколова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Приволжский б-р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пр-т. М.Горького с д. 6 по д. 16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46"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д. 37 корп. 1, с д. 62 по д. 68 корп. 3 (четные дома)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1 - 4-х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Кадыкова д. 19, д. 21. д. 23/6, д. 34/8, д. 36, д. 40 корп. 1, </w:t>
            </w:r>
            <w:r w:rsidRPr="001D2C75">
              <w:rPr>
                <w:sz w:val="28"/>
                <w:szCs w:val="28"/>
              </w:rPr>
              <w:t>д. 40 корп. 2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410A41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Баумана</w:t>
            </w:r>
            <w:r w:rsidR="0088766C" w:rsidRPr="00D136DB">
              <w:rPr>
                <w:sz w:val="28"/>
                <w:szCs w:val="28"/>
              </w:rPr>
              <w:t xml:space="preserve"> д. 12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"Лицей N 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9 - 11 классов)</w:t>
            </w: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7.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"Лицей N 3"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"Лицей N 4"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Гражданская, д. 64, д. 68, д. 95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410A41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Грасиса д.</w:t>
            </w:r>
            <w:r w:rsidR="0088766C" w:rsidRPr="00D136DB">
              <w:rPr>
                <w:sz w:val="28"/>
                <w:szCs w:val="28"/>
              </w:rPr>
              <w:t>1</w:t>
            </w: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9.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"Лицей N 44"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1"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 N 1 (ул. Строителей, д. 7)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Ф.Гладкова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Строителей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Кочетова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Лунная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Воеводы Буртаса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В.Токсина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П.Крепкова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П.Н.Осипова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Л.Спасова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Бабушкина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Охотникова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С.Шавлы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Ж.Трилинского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М.Сироткина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Т.Тимки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Поэта Хведи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Инженера Куприянова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Базовый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 N 2 (ул. Ярославская, д. 52)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 Маркса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1 - 4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 д. 1/15, д. 11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Композиторов Воробьевых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Купца Ефремова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Мало-Ярославская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Афанасьева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с д. 4 по д. 38/2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 Иванова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Водопроводная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Нижегородская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Герцена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Герцена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Дегтярева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Заводской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Трудовая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Автономная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Красноармейская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Односторонка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Овражная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Свердлова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М.Сеспеля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Бондарева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Нагорно-Чернышевская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Безымянный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Овражная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Энергетический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Ашмарина с д. 1 по д. 19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Никитина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Яблочкова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Пржевальского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Обиковская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Менделеева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Сапожникова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Р.Зорге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Магницкого с д. 2 по д. 12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Болгарстроя с д. 1 по д. 5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Базарная</w:t>
            </w:r>
          </w:p>
        </w:tc>
      </w:tr>
      <w:tr w:rsidR="0088766C" w:rsidRPr="00D136DB" w:rsidTr="00EB2A97">
        <w:trPr>
          <w:trHeight w:val="224"/>
        </w:trPr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Базарный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Байдула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Олега Волкова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13 по д. 23 (нечетные дома), д. 22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Маршака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Чапаева с д. 2 по д. 12 (четные дома); с д. 3 по д. 13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Энгельса, д. 5, д. 5/1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Ярмарочная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Ярмарочная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Колхозная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Маяковского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Чапаева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Чапаева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Металлистов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Малая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3-я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Пушкина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Тукташа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Студенческий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Пушкина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Белинского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Байдукова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Байдукова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Н.Рождественского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Н.Смирнова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Бассейная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14.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7 имени Олега Беспалова, воина-десантника, погибшего в Афганистане"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Победы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Гражданская, д. 92, д. 92, корп. 1,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3 по д. 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Энтузиастов, д. 35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Димитрова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Коллективная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Промышленная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Кирова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О.Беспалова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Социалистическая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Красный Флот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Северная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Урожайная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Земляничная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Тенистая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Верещагина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Фруктовая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Дежнева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Радищева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Первомайская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Кольцевая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Школьная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Юбилейная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Профсоюзная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Полярная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Победы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Лесной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11-й км Горьковской ж/д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Лесная (НСТ "Лесное" по ул. Кирова)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НСТ "Чайка", "ул. НСТ "Чапаевец (НСТ "Чапаевец")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9"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Б.Хмельницкого с д. 61 по д. 129 (нечетные дома); с д. 46 до конца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Репина с д. 91 по д. 141 (нечетные дома); с д. 96 по д. 132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Фучика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Серафимовича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Павлова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Салтыкова-Щедрина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Кутузова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Кулибина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8-е Марта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Адмирала Ушакова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Циалковского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Жуковского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Котовского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Адмирала Нахимова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Парижской Коммуны, кроме д.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Кочубея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Заречная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Яблоневая с д. 85 по д. 123 (нечетные дома); с д. 78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Дементьева, кроме с д. 1 по д. 4,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Кошкинский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Ягодный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Дубравная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Еловая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Г. Айги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Грушевый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Апельсиновый проезд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16.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10"</w:t>
            </w:r>
            <w:r w:rsidR="00EB2475">
              <w:rPr>
                <w:sz w:val="28"/>
                <w:szCs w:val="28"/>
              </w:rPr>
              <w:t xml:space="preserve"> </w:t>
            </w:r>
            <w:r w:rsidR="00EB2475" w:rsidRPr="00EB2475">
              <w:rPr>
                <w:sz w:val="28"/>
                <w:szCs w:val="28"/>
              </w:rPr>
              <w:t>имени лётчика-космонавта А.Г. Никол</w:t>
            </w:r>
            <w:r w:rsidR="00EB2475">
              <w:rPr>
                <w:sz w:val="28"/>
                <w:szCs w:val="28"/>
              </w:rPr>
              <w:t>аева»</w:t>
            </w:r>
            <w:r w:rsidRPr="00D136DB">
              <w:rPr>
                <w:sz w:val="28"/>
                <w:szCs w:val="28"/>
              </w:rPr>
              <w:t xml:space="preserve">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29 по д. 49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2 по д. 46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б-р, д. 31, д. 33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3 по д. 5 (нечетные дома); с д. 2 по д. 16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Петрова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1 по д. 5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18 по д. 36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Усадская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Ильбекова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Шевченко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Интернациональная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Осоавиахимовская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Шевченко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К.Маркса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б-р, д. 1/15, д. 11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Композиторов Воробьевых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Купца Ефремова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Мало-Ярославская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тер. сдт ЧЭАЗ-1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17.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11"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Халтурина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Кувшинский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Поворотно-Нагорная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Волжская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З.Яковлевой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Энергетиков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Восточная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И. Франко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Гайдара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Текстильщиков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Учительская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Комбинатская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Кленовая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Детский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Калинина с д. 1 по д. 101/1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Казанская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Учительский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 Чебоксарская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15 лет Комсомолу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Комбинатский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Слесарный овраг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Казанская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Речников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Васнецова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Ватутина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1 по д. 51 (нечетные дома); с д. 2 по д. 38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Кольцова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Коммунальная Слобода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Коммунальная Слобода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Короленко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1 по д. 27 (нечетные дома); с д. 2 по д. 36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Нагорно-Рябиновская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Парижской Коммуны, д.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Пугачева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Сеченова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А.Суворова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Сурикова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Разина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Репина с д. 1 по д. 89 (нечетные дома); с д. 2 по д. 94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Рылеева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Рябиновская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Тельмана с д. 1 по д. 75 (нечетные дома); с д. 2 по д. 106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Тимирязева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Б.Хмельницкого с д. 1 по д. 59 (нечетные дома); с д. 2 по д. 44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Чехова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Щорса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Яблоневая с д. 1 по д. 83 (нечетные дома); с д. 2 по д. 76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Грибоедова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Крылова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Куйбышева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Добролюбова с д. 1 по д. 55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Некрасова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Чкалова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Островского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Гончарова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Набережная реки Сугутки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Набережная реки Сугутки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Правая Набережная Сугутки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Шмидта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Полевая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Мельничный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Совхозный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Федотова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Совхозная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Алексеева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Инкубаторная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П.Морозова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Попова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Бакунина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19.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"Кадетская школа имени генерал-майора милиции В.А.Архипова"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40 по д. 52 (четные дома), с д. 59 по д. 85 (нечетные дома)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Грасиса с д. 2 по д. 10/11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1 по д. 11/10 (нечетные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31 по д. 45 (нечетные дома); с д. 38 по д. 60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О.Кошевого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Молодогвардейская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Ю.Смирнова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Л.Чайкиной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Чайковского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Толстова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Челюскина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Достоевского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Спартака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Седова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Докучаева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Зои Космодемьянской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Матросова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17"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 с д. 21 по д. 31 (нечетные дома), с д. 20 по д. 24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Хузангая с д. 1 по д. 11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5, д. 5/2, с д. 16 по д. 32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1 по д. 13, д. 13/1 (нечетные дома), с д. 2 по д. 18 (четные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18" города Чебоксары Чувашской Республики</w:t>
            </w: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"Финская долина"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56 по д. 60, д. 60/1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Эльменя с д. 2 (четные дома), с д. 13 по д. 19 (нечетные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Максимова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Яноушека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Грасиса д. 11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Энтузиастов, д. 13 по д. 19, д. 19/1 (нечетные дома), с д. 12 по д. 26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Добролюбова с д. 65 по д. 94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Тельмана с д. 77 по д. 183 (нечетные дома), с д. 108 по д. 172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М.Залка, д. 12 корп. 3, д. 14, корп. 3, д. 14, корп. 4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Красногорская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40 по д. 52 (четные дома), с д. 59 по д. 85 (нечетные дома)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Грасиса с д. 2 по д. 10/11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1 по д. 11/10 (нечетные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31 по д. 45 (нечетные дома); с д. 38 по д. 60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О.Кошевого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Молодогвардейская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Ю.Смирнова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Л.Чайкиной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Чайковского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Толстова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Челюскина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Достоевского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Спартака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Седова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Докучаева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Зои Космодемьянской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Матросова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19"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классов с детьми с ограниченными возможностями здоровья)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Хевешская с д. 29 по д. 35/17 (нечетные дома); с д. 30 по д. 34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 с д. 3 по д. 17/35 (нечетные дома), д. 6/1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11 по д. 19 б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Мясокомбинатский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Мясокомбинат с 1 по 7 линии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Кабельный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Я.Купалы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20"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Хузангая с д. 2/14 по д. 10, д. 10/1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 с д. 1 по д. 5; д. 5/1 (нечетные дома), д. 2, корп. 3, д. 12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И.Яковлева с д. 6 по д. 10/2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8 по д. 14/2 (четные дома), д. 3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24.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Хузангая с д. 22 по д. 40 (четные дома), д. 25, д. 29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Кукшумская (кроме д. 25)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И.Яковлева с д. 10а по д. 22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 д. 51, д. 53, д. 55, д. 57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23"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 Лумумбы с д. 11 по д. 23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55 по д. 59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Калинина с д. 86 по д. 110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Декабристов с д. 2 по д. 20/1 (четные дома), с д. 1 по д. 43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1-й Якимовский овраг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2-й Якимовский овраг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3-й Якимовский овраг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Якимовская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Якимовский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Декабристов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Молодежный с д. 1 по д. 11, д. 11/1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Древзавода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Тютчева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К.Федина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Лучезарная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Серебряная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Изумрудная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Волшебная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Панорамная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Оригинальная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Прогрессивная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Лучистая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Прибрежная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Прирельсовая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Соляное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Грузовой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Соляное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Аникеевская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Гремячевская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Гремячевский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Гремячевский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Привосточная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Привосточная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Привосточная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Восточный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26.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24"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51 по д. 59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48 по д. 58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2 по д. 16 (четные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11 по д. 19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13 по д. 23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38 по д. 52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Чапаева с д. 14 по д. 24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Привокзальная с д. 4 по д. 14/58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Школьный проезд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27.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27"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д. 37, корп. 1, д. 39, корп. 1, д. 39, корп. 2, д. 41, корп. 1, д. 42 по д. 54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Т.Кривова с д. 3 по д. 11/1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М.Павлова с д. 1/11 по д. 15/12 (нечетные дома), д. 2, д. 4, д. 6, д. 8, с д. 14 по д. 22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Гузовского с д. 2/54 по д. 12/15 (четные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28 имени Героя Советского Союза А.Н.Боголюбова"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Северный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Гарина-Михайловского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Ашмарина с д. 23 по д. 109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Магницкого с д. 1 по д. 37а (нечетные дома); с д. 20 по д. 164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40 лет Октября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Бичурина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Ахлаткина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Фрунзе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Лазо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Пархоменко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Кременского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Кременского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Бродского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Бродского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Тургенева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Макаренко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Семашко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Кузнецова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Шелеби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Шубоссини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Башмачникова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Бажова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Глинки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Мусоргского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Дунаевского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Пучкова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Беззубова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Лесная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Ф.Павлова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Шахчуринская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Мухиной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Менжинского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Скворцова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Бородина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Розовая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Ф.Орлова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Есенина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40 лет Октября (включая 2, 3, 4 линии)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Н.Крупской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Ярды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Плеханова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Вачалкассинская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Ушинского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Бажова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Низами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Низами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Г.Михайловского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Фурманова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Марата (включая 2 линию)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Ермака (включая 2, 3, 4 линии)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Ш.Руставели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Боголюбова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Фадеева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мкр. "Коммунальник-3"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29.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29"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Т.Кривова с д. 4а по д. 22/1 (четные дома), с д. 13 по д. 21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М.Горького с д. 5/1 по д. 15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CA104F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Гузовского, кроме </w:t>
            </w:r>
            <w:r w:rsidR="00CA104F" w:rsidRPr="00D136DB">
              <w:rPr>
                <w:sz w:val="28"/>
                <w:szCs w:val="28"/>
              </w:rPr>
              <w:t>д.1, 3, д. 3 к.1, 5, 7, 9,11, 13, 13А, 15,15 к.1, 17, 19, 21,21 к.1,23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М.Павлова д. 4, корп. 1, д. 10, д. 10а, д. 24, д. 26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30 имени А.И.Трофимова"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П.Лумумбы с д. 2 по д. 16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47 по д. 53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 по д. 18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34 по д. 38 (четные дома); с д. 39 по д. 53/1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Мичурина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Мичурина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Вильямса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Мопра, 1-я, 2-я Мопра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Хлебозаводская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31 с углубленным изучением отдельных предметов имени академика Святослава Федорова"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Анисимова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Пирогова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Урукова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500-летия Чебоксар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с д. 5 по д. 43 (нечетные дома), кроме д. 37, корп. 1, д. 39, корп. 1, д. 39, корп. 2, д. 41 корп. 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Н.Рябиновая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Крылова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С.Михайлова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Заводская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Зеленая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Кирпичная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Радужная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"Радужный"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33 имени Героя России сержанта Н.В.Смирнова"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20 по д. 26/24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36 по д. 48, д. 48/1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6 по д. 24/26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Нефтебазовская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Нефтебаза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Складской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Путепроводная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Путепроводная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Путепроводная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Машиностроителей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35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18 по д. 32 (четные дома), с д. 25 по д. 35 (нечетные дома) и с д. 41 по д. 43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21 по д. 23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26 по д. 44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Цивильская, д. 17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Я. Купалы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Полковника Валькевича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34.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36"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21 по д. 37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Хевешская с д. 1 по д. 27 (нечетные дома), д. 20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37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 с д. 7/13, д. 7/1 по д. 19/37 (нечетные дома), д. 16/15, д. 16, корп. 1, д. 18, д. 18 корп. 2, д. 22, д. 22, корп. 2, д. 28/39, д. 30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 с д. 33 по д. 37/19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36.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38 имени Героя Российской Федерации Константинова Леонида Сергеевича"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1 по д. 19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д. 37, д. 39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Цивильская с д. 1 по д. 13, д. 13/1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24 по д. 30, корпус 1, д. 30/а (четные дома), с д. 27 по д. 37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37.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Эльгера с д. 8 по д. 34 (четные дома), д. 13, д. 17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М.</w:t>
            </w:r>
            <w:r w:rsidR="00247EE2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Горького с д. 19 по д. 33 (нечетные дома), с д. 26 по д. 30 (четные дома), д. 30, корп. 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Сельская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М.Павлова, д. 28, д. 30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Эльгера, д. 2, д. 4, д. 6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Гузовского,</w:t>
            </w:r>
            <w:r w:rsidR="00581767" w:rsidRPr="00D136DB">
              <w:rPr>
                <w:sz w:val="28"/>
                <w:szCs w:val="28"/>
              </w:rPr>
              <w:t xml:space="preserve"> д.1, </w:t>
            </w:r>
            <w:r w:rsidR="00E22D40" w:rsidRPr="00D136DB">
              <w:rPr>
                <w:sz w:val="28"/>
                <w:szCs w:val="28"/>
              </w:rPr>
              <w:t>3,</w:t>
            </w:r>
            <w:r w:rsidRPr="00D136DB">
              <w:rPr>
                <w:sz w:val="28"/>
                <w:szCs w:val="28"/>
              </w:rPr>
              <w:t xml:space="preserve"> д. 3 к.1, 5, 7, 9,</w:t>
            </w:r>
            <w:r w:rsidR="00E22D40" w:rsidRPr="00D136DB">
              <w:rPr>
                <w:sz w:val="28"/>
                <w:szCs w:val="28"/>
              </w:rPr>
              <w:t>11,</w:t>
            </w:r>
            <w:r w:rsidRPr="00D136DB">
              <w:rPr>
                <w:sz w:val="28"/>
                <w:szCs w:val="28"/>
              </w:rPr>
              <w:t xml:space="preserve"> 13, </w:t>
            </w:r>
            <w:r w:rsidR="00CA104F" w:rsidRPr="00D136DB">
              <w:rPr>
                <w:sz w:val="28"/>
                <w:szCs w:val="28"/>
              </w:rPr>
              <w:t>13А</w:t>
            </w:r>
            <w:r w:rsidR="00E22D40" w:rsidRPr="00D136DB">
              <w:rPr>
                <w:sz w:val="28"/>
                <w:szCs w:val="28"/>
              </w:rPr>
              <w:t>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="00CA104F" w:rsidRPr="00D136DB">
              <w:rPr>
                <w:sz w:val="28"/>
                <w:szCs w:val="28"/>
              </w:rPr>
              <w:t>15,</w:t>
            </w:r>
            <w:r w:rsidRPr="00D136DB">
              <w:rPr>
                <w:sz w:val="28"/>
                <w:szCs w:val="28"/>
              </w:rPr>
              <w:t>15 к.1,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="002E74B6" w:rsidRPr="00D136DB">
              <w:rPr>
                <w:sz w:val="28"/>
                <w:szCs w:val="28"/>
              </w:rPr>
              <w:t>17,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19,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21,21 к.1,23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40 с углубленным изучением отдельных предметов"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 с д. 8 по д. 18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с д. 4 по д. 14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34/8-1 по д. 40/2, д. 40а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15 по д. 29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39.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41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22/18 по д. 30 (четные дома), д. 30 корп. 1, с д. 31 по д. 37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с д. 5 по д. 19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44 по д. 48/2 (четные дома), д. 25, д. 25, корп. 1, 25,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2/48 по д. 16 (четные дома), д. 16, корп. 1, д. 16,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"Кувшинка", кроме ул. Ленинского Комсомола д. 27, д. 27 корп. 1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42" города Чебоксары Чувашской Республики</w:t>
            </w: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Новые Лапсары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43"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5 по д. 45 (нечетные дома); с д. 8 по д. 16 (четные дома), д. 16, корп. 1, 16,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д. 21, д. 21а, д. 23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Кадыкова с д. 2 по д. 18/1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15 по д. 19/35 (нечетные дома); с д. 22 по д. 28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 с д. 28 по д. 32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Святослава Федорова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45" город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М.Горького с д. 32/25 по д. 40/1 (четные дома), с д. 37 по д. 51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Университетская, д. 2, д. 2/1, д. 5, д. 7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Игнатьева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Юрьева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М. Денисова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Покровская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Ислюкова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Сверчкова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Ахазова с д. 3 по д. 11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47"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Кукшумская, д. 25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б-р, д. 36/1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 с д. 39/28 по д. 41 (нечетные дома), д. 47, д. 49, д. 59, с д. 42 по д. 48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Пятилетки, д. 32, д. 32 корп. 1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44.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48"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 с д. 7/1 по д. 35 (нечетные дома), д. 28, д. 30, д. 34, д. 34/1, д. 36, д. 38, корп. 1, д. 38, корп. 2, д. 38, корп. 3, д. 38, корп. 4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Мичмана Павлова с д. 31 по д. 43 (нечетные дома), с д. 46 по д. 68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139 Стрелковой дивизии с д. 2/48 по д. 8 (четные дома), д. 13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д. Чандрово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Лесной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Заовражная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Барбарисовая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Брусничная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Вербная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Ивовая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Красная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Можжевеловая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Черемушки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Черничная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Ясеневая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45.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 Пятилетки с д. 2, 2а, 2/1, 2/2, 4, 4а, 6, 8, 20, 24, 26 (четные дома), кроме д. 2, корп. 3, д. 12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Эгерский б-р, д. 43, д. 45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Хузангая с д. 17 по д. 27 (нечетные дома), кроме д. 25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46.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50"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62/1, д. 66, с д. 70 по д. 90/2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2/90 по д. 6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21 по д. 33 (нечетные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Эльменя с д. 1 по д. 7 (нечетные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Юго-Западный б-р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М.Залка с д. 2/76 по д. 6/12 (четные дома), с д. 1 по д. 7 (нечетные дома)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47.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53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80 по д. 88/87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Тракторостроителей, д. 73, д. 75, с д. 79 под. 85 (нечетные дома), с д. 60 по д. 78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Светлая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А.Асламаса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мкр. Солнечный, д. 18, д. 18 корп. 1, д. 20 корп. 1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К.Чуковского</w:t>
            </w:r>
          </w:p>
        </w:tc>
        <w:tc>
          <w:tcPr>
            <w:tcW w:w="1565" w:type="dxa"/>
            <w:gridSpan w:val="2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К.Цеткин</w:t>
            </w:r>
          </w:p>
        </w:tc>
        <w:tc>
          <w:tcPr>
            <w:tcW w:w="1565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68 по д. 78 (четные дома), д. 39 а, 39 б</w:t>
            </w:r>
          </w:p>
        </w:tc>
        <w:tc>
          <w:tcPr>
            <w:tcW w:w="1565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47/9 под. 71 (нечетные дома), д. 77</w:t>
            </w:r>
          </w:p>
        </w:tc>
        <w:tc>
          <w:tcPr>
            <w:tcW w:w="1565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Гастелло с д. 1/72 по д. 23 (нечетные дома), д. 4, д. 4, корп. 1, д. 4, корп. 2</w:t>
            </w:r>
          </w:p>
        </w:tc>
        <w:tc>
          <w:tcPr>
            <w:tcW w:w="1565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Кочаково</w:t>
            </w:r>
          </w:p>
        </w:tc>
        <w:tc>
          <w:tcPr>
            <w:tcW w:w="1565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мкр. Солнечный</w:t>
            </w:r>
          </w:p>
        </w:tc>
        <w:tc>
          <w:tcPr>
            <w:tcW w:w="1565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48.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</w:t>
            </w:r>
            <w:r>
              <w:rPr>
                <w:sz w:val="28"/>
                <w:szCs w:val="28"/>
              </w:rPr>
              <w:t xml:space="preserve"> общеобразовательная школа N 54</w:t>
            </w:r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Ахазова, д. 1, д. 2, д. 6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Эльгера с д. 1 по д. 9 (нечетные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М.Павлова, д. 21, д. 23, с д. 32 по д. 44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139 Стрелковой дивизии с д. 10 по д. 22 (четные дома)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49.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55"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50 по д. 58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Пролетарская, д. 1 по д. 13/20 (нечетные дома), д. 13, к. 1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Кадыкова с д. 11 по д. 17 (нечетные дома), с д. 20/13 по д. 32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27, д. 27, корп. 1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37, корп. 1, д. 62, д. 64, д. 66</w:t>
            </w:r>
          </w:p>
        </w:tc>
        <w:tc>
          <w:tcPr>
            <w:tcW w:w="1559" w:type="dxa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Кадыкова д. 19, д. 21, д. 23/6, д. 34/8, д. 36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Баумана, д. 12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50.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56"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22/21 по д. 58 (четные дома), д. 58, корп. 1, д. 58, корп. 2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Бажова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21/22 по д. 27 (нечетные дома), д. 25 корп. 1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мкр. Ясная поляна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51.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57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64 по д. 102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Пристанционная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52.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59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 с д. 8 по д. 20 (четные дома), д. 20 корп. 1, д. 22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Талвира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Лебедева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53.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60"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Фруктовая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Тополиная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Миттова с д. 18 по д. 24 (четные дома), с д. 35 по д. 45 (нечетные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127 по д. 131/1 (нечетные дома)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54.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61"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34 по д. 38/8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8/38 по д. 40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М.Залка с д. 11 по д. 27 (нечетные дома);</w:t>
            </w:r>
          </w:p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8 по д. 18 (четные дома), кроме д. 12, корп. 3, д. 14, корп. 3, д. 14, корп. 4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55.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62 </w:t>
            </w:r>
            <w:r w:rsidRPr="00EB2475">
              <w:rPr>
                <w:sz w:val="28"/>
                <w:szCs w:val="28"/>
              </w:rPr>
              <w:t>с углубленным изучением отдельных предметов имени академика РАО Г.Н. Волкова</w:t>
            </w:r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Мичмана Павлова с д. 72/1 по д. 76/1 (четные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Юности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Надежды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Васильковая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Сиреневая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Ромашковая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Ф.Лукина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А.Миначева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56.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63"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Альгешево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Болгарстроя, кроме с д. 1 по д. 5 (нечетные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Канашское шоссе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Р.Люксембург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Гоголя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Нижняя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Нижняя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Тракторная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Южная (с 1-я ул. Южная по 9-я ул. Южная)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Южный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Абашевская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К.Симонова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Кугесьская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Узорная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Цветочная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Клубная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Березовая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Равнинная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Ольховая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Анаткасс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Айзмана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Альгешевская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Вишневая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Чистая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Токмакова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Токмакова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К.Либкнехта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Лиственная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Ореховая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Юннатская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Б.Алексеева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Декоративная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В.Родионова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А.Кокеля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М.Спиридонова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Я.Ухсая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Ю.Зайцева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Н.Мраньки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Кедровая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И.Тукташа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А.Канаша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А.Ургалкина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Пионерская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Анаткас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Тракторный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57.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64"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Миттова с д. 2 по д. 16 (четные дома), с д. 1 по д. 33, д. 33/1 (нечетные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97 по д. 119/1, д. 119 (нечетные дома)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Королева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Дементьева с д. 1 по д. 4, корп. 2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Челомея</w:t>
            </w:r>
          </w:p>
        </w:tc>
      </w:tr>
      <w:tr w:rsidR="00764A3C" w:rsidRPr="00D136DB" w:rsidTr="00EB2A97">
        <w:trPr>
          <w:trHeight w:val="1029"/>
        </w:trPr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</w:t>
            </w:r>
          </w:p>
        </w:tc>
        <w:tc>
          <w:tcPr>
            <w:tcW w:w="4112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автономное общеобразовательное учреждение "Средняя общеобразовательная школа N 65" </w:t>
            </w:r>
            <w:r w:rsidRPr="00EB2475">
              <w:rPr>
                <w:sz w:val="28"/>
                <w:szCs w:val="28"/>
              </w:rPr>
              <w:t>муниципального образования города Чебоксары – столицы Чувашской Республики</w:t>
            </w:r>
          </w:p>
        </w:tc>
        <w:tc>
          <w:tcPr>
            <w:tcW w:w="5035" w:type="dxa"/>
            <w:gridSpan w:val="3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Корпуса:</w:t>
            </w:r>
          </w:p>
        </w:tc>
        <w:tc>
          <w:tcPr>
            <w:tcW w:w="5035" w:type="dxa"/>
            <w:gridSpan w:val="3"/>
            <w:vMerge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58.1</w:t>
            </w:r>
          </w:p>
        </w:tc>
        <w:tc>
          <w:tcPr>
            <w:tcW w:w="4112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Новогородская д 23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"Новый город"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58.2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п. Сосновка, пер. Школьный, д. 2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Сосновка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Октябрьский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Северный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Первомайский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Санаторий "Чувашия"</w:t>
            </w: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59.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"Начальная общеобразовательная школа N 2" города Чебоксары Чувашской Республики</w:t>
            </w: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72 по д. 78 (четные дома), 39б</w:t>
            </w:r>
          </w:p>
        </w:tc>
        <w:tc>
          <w:tcPr>
            <w:tcW w:w="1559" w:type="dxa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 классов)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47/9 под. 71 (нечетные дома), д. 77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Гастелло с д. 1/72 по д. 23 (нечетные дома), д. 4, д. 4, корп. 1, д. 4, корпус 2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Кочаково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rPr>
          <w:trHeight w:val="322"/>
        </w:trPr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мкр. Солнечный, кроме д. 18, д. 18 корп. 1, д. 20, корп. 1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rPr>
          <w:trHeight w:val="322"/>
        </w:trPr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К.Чуковского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К.Цеткин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60.</w:t>
            </w:r>
          </w:p>
        </w:tc>
        <w:tc>
          <w:tcPr>
            <w:tcW w:w="4112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"Начальная школа - детский сад" города Чебоксары Чувашской Республики</w:t>
            </w: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559" w:type="dxa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1 - 4 классов</w:t>
            </w:r>
          </w:p>
        </w:tc>
      </w:tr>
      <w:tr w:rsidR="00764A3C" w:rsidRPr="00D136DB" w:rsidTr="00EB2A97">
        <w:tc>
          <w:tcPr>
            <w:tcW w:w="70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Новые Лапсары</w:t>
            </w:r>
          </w:p>
        </w:tc>
        <w:tc>
          <w:tcPr>
            <w:tcW w:w="1559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EB2A97">
        <w:tc>
          <w:tcPr>
            <w:tcW w:w="708" w:type="dxa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61.</w:t>
            </w:r>
          </w:p>
        </w:tc>
        <w:tc>
          <w:tcPr>
            <w:tcW w:w="4112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"Центр образования N 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</w:tc>
      </w:tr>
    </w:tbl>
    <w:p w:rsidR="0088766C" w:rsidRPr="00D136DB" w:rsidRDefault="00EB2A97" w:rsidP="00EB2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88766C" w:rsidRPr="00D136DB" w:rsidSect="00EB2A97">
      <w:headerReference w:type="default" r:id="rId7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DEC" w:rsidRDefault="003E1DEC" w:rsidP="00EB2A97">
      <w:pPr>
        <w:spacing w:after="0" w:line="240" w:lineRule="auto"/>
      </w:pPr>
      <w:r>
        <w:separator/>
      </w:r>
    </w:p>
  </w:endnote>
  <w:endnote w:type="continuationSeparator" w:id="0">
    <w:p w:rsidR="003E1DEC" w:rsidRDefault="003E1DEC" w:rsidP="00EB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DEC" w:rsidRDefault="003E1DEC" w:rsidP="00EB2A97">
      <w:pPr>
        <w:spacing w:after="0" w:line="240" w:lineRule="auto"/>
      </w:pPr>
      <w:r>
        <w:separator/>
      </w:r>
    </w:p>
  </w:footnote>
  <w:footnote w:type="continuationSeparator" w:id="0">
    <w:p w:rsidR="003E1DEC" w:rsidRDefault="003E1DEC" w:rsidP="00EB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360735"/>
      <w:docPartObj>
        <w:docPartGallery w:val="Page Numbers (Top of Page)"/>
        <w:docPartUnique/>
      </w:docPartObj>
    </w:sdtPr>
    <w:sdtEndPr/>
    <w:sdtContent>
      <w:p w:rsidR="00EB2A97" w:rsidRDefault="005E0933">
        <w:pPr>
          <w:pStyle w:val="a3"/>
          <w:jc w:val="center"/>
        </w:pPr>
        <w:r>
          <w:fldChar w:fldCharType="begin"/>
        </w:r>
        <w:r w:rsidR="00EB2A97">
          <w:instrText>PAGE   \* MERGEFORMAT</w:instrText>
        </w:r>
        <w:r>
          <w:fldChar w:fldCharType="separate"/>
        </w:r>
        <w:r w:rsidR="00D007C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E11180"/>
    <w:multiLevelType w:val="hybridMultilevel"/>
    <w:tmpl w:val="0A94427E"/>
    <w:lvl w:ilvl="0" w:tplc="29866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D4"/>
    <w:rsid w:val="00017C11"/>
    <w:rsid w:val="000449CE"/>
    <w:rsid w:val="000E49FA"/>
    <w:rsid w:val="000E5864"/>
    <w:rsid w:val="001163AA"/>
    <w:rsid w:val="00185F8E"/>
    <w:rsid w:val="001D07BC"/>
    <w:rsid w:val="001D2C75"/>
    <w:rsid w:val="001F0473"/>
    <w:rsid w:val="001F4A8A"/>
    <w:rsid w:val="00247EE2"/>
    <w:rsid w:val="002E74B6"/>
    <w:rsid w:val="00311828"/>
    <w:rsid w:val="00334956"/>
    <w:rsid w:val="003513D5"/>
    <w:rsid w:val="00374A0F"/>
    <w:rsid w:val="00375B26"/>
    <w:rsid w:val="00383D27"/>
    <w:rsid w:val="0039604A"/>
    <w:rsid w:val="003A1BD9"/>
    <w:rsid w:val="003E1DEC"/>
    <w:rsid w:val="003F0BD8"/>
    <w:rsid w:val="00410A41"/>
    <w:rsid w:val="00414F39"/>
    <w:rsid w:val="00435EB0"/>
    <w:rsid w:val="00463EF3"/>
    <w:rsid w:val="004C1AD4"/>
    <w:rsid w:val="00521F86"/>
    <w:rsid w:val="00581767"/>
    <w:rsid w:val="005C150A"/>
    <w:rsid w:val="005C7D8E"/>
    <w:rsid w:val="005E0933"/>
    <w:rsid w:val="006B603A"/>
    <w:rsid w:val="006F0D88"/>
    <w:rsid w:val="00731AA0"/>
    <w:rsid w:val="00764A3C"/>
    <w:rsid w:val="007C1892"/>
    <w:rsid w:val="007C3A04"/>
    <w:rsid w:val="007F2177"/>
    <w:rsid w:val="00833470"/>
    <w:rsid w:val="0088766C"/>
    <w:rsid w:val="008A012A"/>
    <w:rsid w:val="008C0A41"/>
    <w:rsid w:val="008E07EB"/>
    <w:rsid w:val="008F5447"/>
    <w:rsid w:val="0091338E"/>
    <w:rsid w:val="00936BDE"/>
    <w:rsid w:val="00955836"/>
    <w:rsid w:val="009A69F5"/>
    <w:rsid w:val="009B0B69"/>
    <w:rsid w:val="009E3394"/>
    <w:rsid w:val="00A26D2E"/>
    <w:rsid w:val="00A340C5"/>
    <w:rsid w:val="00A90278"/>
    <w:rsid w:val="00AF70B1"/>
    <w:rsid w:val="00B45FAC"/>
    <w:rsid w:val="00B7564C"/>
    <w:rsid w:val="00B87137"/>
    <w:rsid w:val="00B9379B"/>
    <w:rsid w:val="00BB0DFA"/>
    <w:rsid w:val="00C65118"/>
    <w:rsid w:val="00CA104F"/>
    <w:rsid w:val="00D007CD"/>
    <w:rsid w:val="00D136DB"/>
    <w:rsid w:val="00D510C4"/>
    <w:rsid w:val="00D74624"/>
    <w:rsid w:val="00E22D40"/>
    <w:rsid w:val="00E97490"/>
    <w:rsid w:val="00EB2475"/>
    <w:rsid w:val="00EB2A97"/>
    <w:rsid w:val="00F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C65BF-481D-44A4-89FE-CB29751B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86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86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F0D88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F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"/>
    <w:locked/>
    <w:rsid w:val="00D136D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6D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  <w:lang w:eastAsia="en-US"/>
    </w:rPr>
  </w:style>
  <w:style w:type="character" w:customStyle="1" w:styleId="10">
    <w:name w:val="Основной текст + 10"/>
    <w:aliases w:val="5 pt,Интервал 0 pt"/>
    <w:basedOn w:val="aa"/>
    <w:rsid w:val="00D13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ab">
    <w:name w:val="Прижатый влево"/>
    <w:basedOn w:val="a"/>
    <w:next w:val="a"/>
    <w:uiPriority w:val="99"/>
    <w:rsid w:val="00764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4926</Words>
  <Characters>28084</Characters>
  <Application>Microsoft Office Word</Application>
  <DocSecurity>4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Адм. г.Чебоксары, Романова Н.А., отдел мун. услуг</cp:lastModifiedBy>
  <cp:revision>2</cp:revision>
  <cp:lastPrinted>2023-03-07T11:43:00Z</cp:lastPrinted>
  <dcterms:created xsi:type="dcterms:W3CDTF">2023-04-21T11:19:00Z</dcterms:created>
  <dcterms:modified xsi:type="dcterms:W3CDTF">2023-04-21T11:19:00Z</dcterms:modified>
</cp:coreProperties>
</file>